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D85" w:rsidRDefault="00841DCD" w:rsidP="00841DCD">
      <w:pPr>
        <w:jc w:val="center"/>
        <w:rPr>
          <w:b/>
        </w:rPr>
      </w:pPr>
      <w:r w:rsidRPr="00841DCD">
        <w:rPr>
          <w:b/>
        </w:rPr>
        <w:t>Лекция 3. Средства организационной техники</w:t>
      </w:r>
    </w:p>
    <w:p w:rsidR="00841DCD" w:rsidRDefault="00841DCD" w:rsidP="00841DCD">
      <w:pPr>
        <w:jc w:val="center"/>
        <w:rPr>
          <w:b/>
        </w:rPr>
      </w:pPr>
    </w:p>
    <w:p w:rsidR="00841DCD" w:rsidRDefault="00841DCD" w:rsidP="00841DCD">
      <w:r w:rsidRPr="00841DCD">
        <w:t>Сегодня развитие средств информационных технологий, в том числе и средств оргтехники, позволяет</w:t>
      </w:r>
      <w:r>
        <w:t xml:space="preserve"> </w:t>
      </w:r>
      <w:r w:rsidRPr="00841DCD">
        <w:t>внедрять элементы «безбумажной» технологии. При этом информацио</w:t>
      </w:r>
      <w:r>
        <w:t xml:space="preserve">нный обмен будет осуществляться </w:t>
      </w:r>
      <w:r w:rsidRPr="00841DCD">
        <w:t>с помощью электронных коммуникационных средств, хранение, п</w:t>
      </w:r>
      <w:r>
        <w:t xml:space="preserve">оиск и обработка информации – с </w:t>
      </w:r>
      <w:r w:rsidRPr="00841DCD">
        <w:t>помощью средств вычислительной техники, копирование и тиражир</w:t>
      </w:r>
      <w:r>
        <w:t xml:space="preserve">ование офисной документации – с </w:t>
      </w:r>
      <w:r w:rsidRPr="00841DCD">
        <w:t>помощью современного копировального оборудования, позволяющего, кроме пр</w:t>
      </w:r>
      <w:r>
        <w:t xml:space="preserve">оцедур копирования и </w:t>
      </w:r>
      <w:r w:rsidRPr="00841DCD">
        <w:t>тиражирования, выполнять целый комплекс вспомогательных о</w:t>
      </w:r>
      <w:r>
        <w:t xml:space="preserve">пераций по электронному монтажу </w:t>
      </w:r>
      <w:r w:rsidRPr="00841DCD">
        <w:t>документов, их последующей («</w:t>
      </w:r>
      <w:proofErr w:type="spellStart"/>
      <w:r w:rsidRPr="00841DCD">
        <w:t>финишерной</w:t>
      </w:r>
      <w:proofErr w:type="spellEnd"/>
      <w:r w:rsidRPr="00841DCD">
        <w:t>») обработке и т. д.</w:t>
      </w:r>
    </w:p>
    <w:p w:rsidR="00841DCD" w:rsidRDefault="00841DCD" w:rsidP="00841DCD"/>
    <w:p w:rsidR="00841DCD" w:rsidRPr="00841DCD" w:rsidRDefault="00841DCD" w:rsidP="00841DCD">
      <w:pPr>
        <w:rPr>
          <w:b/>
        </w:rPr>
      </w:pPr>
      <w:r w:rsidRPr="00841DCD">
        <w:rPr>
          <w:b/>
        </w:rPr>
        <w:t>Классификационные группы и подгруппы средств организационной техники</w:t>
      </w:r>
    </w:p>
    <w:p w:rsidR="00841DCD" w:rsidRDefault="00841DCD" w:rsidP="00841DCD">
      <w:r>
        <w:t>1.0. Средства подготовки те</w:t>
      </w:r>
      <w:r>
        <w:t>кстовых и табличных документов:</w:t>
      </w:r>
    </w:p>
    <w:p w:rsidR="00841DCD" w:rsidRDefault="00841DCD" w:rsidP="00841DCD">
      <w:r>
        <w:t>1.1.</w:t>
      </w:r>
      <w:r>
        <w:t xml:space="preserve"> </w:t>
      </w:r>
      <w:r>
        <w:t>Ручные пишущие средства.</w:t>
      </w:r>
    </w:p>
    <w:p w:rsidR="00841DCD" w:rsidRDefault="00841DCD" w:rsidP="00841DCD">
      <w:r>
        <w:t>1.2.</w:t>
      </w:r>
      <w:r>
        <w:t xml:space="preserve"> </w:t>
      </w:r>
      <w:r>
        <w:t>Пишущие машины.</w:t>
      </w:r>
    </w:p>
    <w:p w:rsidR="00841DCD" w:rsidRDefault="00841DCD" w:rsidP="00841DCD">
      <w:r>
        <w:t>1.3.</w:t>
      </w:r>
      <w:r>
        <w:t xml:space="preserve"> </w:t>
      </w:r>
      <w:r>
        <w:t>Диктофонная техника.</w:t>
      </w:r>
    </w:p>
    <w:p w:rsidR="00841DCD" w:rsidRDefault="00841DCD" w:rsidP="00841DCD">
      <w:r>
        <w:t>1.4.</w:t>
      </w:r>
      <w:r>
        <w:t xml:space="preserve"> </w:t>
      </w:r>
      <w:r>
        <w:t>Печатающие устройства для персональных компьютеров.</w:t>
      </w:r>
    </w:p>
    <w:p w:rsidR="00841DCD" w:rsidRDefault="00841DCD" w:rsidP="00841DCD">
      <w:r>
        <w:t>2.0. Средства копирования документов:</w:t>
      </w:r>
    </w:p>
    <w:p w:rsidR="00841DCD" w:rsidRDefault="00841DCD" w:rsidP="00841DCD">
      <w:r>
        <w:t>2.1.</w:t>
      </w:r>
      <w:r>
        <w:t xml:space="preserve"> </w:t>
      </w:r>
      <w:r>
        <w:t>Средства электрофотографического копирования.</w:t>
      </w:r>
    </w:p>
    <w:p w:rsidR="00841DCD" w:rsidRDefault="00841DCD" w:rsidP="00841DCD">
      <w:r>
        <w:t>2.2.</w:t>
      </w:r>
      <w:r>
        <w:t xml:space="preserve"> </w:t>
      </w:r>
      <w:r>
        <w:t xml:space="preserve">Средства </w:t>
      </w:r>
      <w:proofErr w:type="spellStart"/>
      <w:r>
        <w:t>ризографии</w:t>
      </w:r>
      <w:proofErr w:type="spellEnd"/>
      <w:r>
        <w:t>.</w:t>
      </w:r>
    </w:p>
    <w:p w:rsidR="00841DCD" w:rsidRDefault="00841DCD" w:rsidP="00841DCD">
      <w:r>
        <w:t>3.0. Средства микрографии.</w:t>
      </w:r>
    </w:p>
    <w:p w:rsidR="00841DCD" w:rsidRDefault="00841DCD" w:rsidP="00841DCD">
      <w:r>
        <w:t>4.0. Средства обработки и хранения документов в офисе:</w:t>
      </w:r>
    </w:p>
    <w:p w:rsidR="00841DCD" w:rsidRDefault="00841DCD" w:rsidP="00841DCD">
      <w:r>
        <w:t>4.1.</w:t>
      </w:r>
      <w:r>
        <w:t xml:space="preserve"> </w:t>
      </w:r>
      <w:r>
        <w:t xml:space="preserve">Фальцевальные, </w:t>
      </w:r>
      <w:proofErr w:type="spellStart"/>
      <w:r>
        <w:t>биговальные</w:t>
      </w:r>
      <w:proofErr w:type="spellEnd"/>
      <w:r>
        <w:t>, перфорирующие и резательные машины (</w:t>
      </w:r>
      <w:proofErr w:type="spellStart"/>
      <w:r>
        <w:t>фольдеры</w:t>
      </w:r>
      <w:proofErr w:type="spellEnd"/>
      <w:r>
        <w:t>).</w:t>
      </w:r>
    </w:p>
    <w:p w:rsidR="00841DCD" w:rsidRDefault="00841DCD" w:rsidP="00841DCD">
      <w:r>
        <w:t>4.2.</w:t>
      </w:r>
      <w:r>
        <w:t xml:space="preserve"> </w:t>
      </w:r>
      <w:proofErr w:type="spellStart"/>
      <w:r>
        <w:t>Конвертовскрывающие</w:t>
      </w:r>
      <w:proofErr w:type="spellEnd"/>
      <w:r>
        <w:t xml:space="preserve"> машины.</w:t>
      </w:r>
    </w:p>
    <w:p w:rsidR="00841DCD" w:rsidRDefault="00841DCD" w:rsidP="00841DCD">
      <w:r>
        <w:t>4.3.</w:t>
      </w:r>
      <w:r>
        <w:t xml:space="preserve"> </w:t>
      </w:r>
      <w:r>
        <w:t>Машины для нанесения защитных покрытий на документы (ламинаторы).</w:t>
      </w:r>
    </w:p>
    <w:p w:rsidR="00841DCD" w:rsidRDefault="00841DCD" w:rsidP="00841DCD">
      <w:r>
        <w:t>4.4.</w:t>
      </w:r>
      <w:r>
        <w:t xml:space="preserve"> </w:t>
      </w:r>
      <w:r>
        <w:t>Адресовальные, штемпелевальные и франкировальные машины (</w:t>
      </w:r>
      <w:proofErr w:type="spellStart"/>
      <w:r>
        <w:t>франкингмашины</w:t>
      </w:r>
      <w:proofErr w:type="spellEnd"/>
      <w:r>
        <w:t>).</w:t>
      </w:r>
    </w:p>
    <w:p w:rsidR="00841DCD" w:rsidRDefault="00841DCD" w:rsidP="00841DCD">
      <w:r>
        <w:t>4.5.</w:t>
      </w:r>
      <w:r>
        <w:t xml:space="preserve"> </w:t>
      </w:r>
      <w:r>
        <w:t>Машины для уничтожения документов (шредеры).</w:t>
      </w:r>
    </w:p>
    <w:p w:rsidR="00841DCD" w:rsidRDefault="00841DCD" w:rsidP="00841DCD">
      <w:r>
        <w:t>4.6.</w:t>
      </w:r>
      <w:r>
        <w:t xml:space="preserve"> </w:t>
      </w:r>
      <w:r>
        <w:t>Первичные и вторичные средства хранения документов.</w:t>
      </w:r>
    </w:p>
    <w:p w:rsidR="00841DCD" w:rsidRDefault="00841DCD" w:rsidP="00841DCD">
      <w:r>
        <w:t>4.7.</w:t>
      </w:r>
      <w:r>
        <w:t xml:space="preserve"> </w:t>
      </w:r>
      <w:r>
        <w:t>Картотечное оборудование.</w:t>
      </w:r>
    </w:p>
    <w:p w:rsidR="00841DCD" w:rsidRDefault="00841DCD" w:rsidP="00841DCD">
      <w:r>
        <w:t>5.0. Средства коммуникационной техники:</w:t>
      </w:r>
    </w:p>
    <w:p w:rsidR="00841DCD" w:rsidRDefault="00841DCD" w:rsidP="00841DCD">
      <w:r>
        <w:t>5.1. Средства и системы телефонной связи.</w:t>
      </w:r>
    </w:p>
    <w:p w:rsidR="00841DCD" w:rsidRDefault="00841DCD" w:rsidP="00841DCD">
      <w:r>
        <w:t>5.2. IР-телефония.</w:t>
      </w:r>
    </w:p>
    <w:p w:rsidR="00841DCD" w:rsidRDefault="00841DCD" w:rsidP="00841DCD">
      <w:r>
        <w:t>5.3. Электронная почта.</w:t>
      </w:r>
    </w:p>
    <w:p w:rsidR="00841DCD" w:rsidRDefault="00841DCD" w:rsidP="00841DCD">
      <w:r>
        <w:t>5.3. Пневматическая почта.</w:t>
      </w:r>
    </w:p>
    <w:p w:rsidR="00841DCD" w:rsidRDefault="00841DCD" w:rsidP="00841DCD">
      <w:r>
        <w:t>6.0. Офисная мебель и оборудование.</w:t>
      </w:r>
    </w:p>
    <w:p w:rsidR="00841DCD" w:rsidRDefault="00841DCD" w:rsidP="00841DCD">
      <w:pPr>
        <w:rPr>
          <w:b/>
        </w:rPr>
      </w:pPr>
      <w:r w:rsidRPr="00841DCD">
        <w:rPr>
          <w:b/>
        </w:rPr>
        <w:lastRenderedPageBreak/>
        <w:t>Средства подготовки текстовых и табличных документов</w:t>
      </w:r>
    </w:p>
    <w:p w:rsidR="00841DCD" w:rsidRDefault="00841DCD" w:rsidP="00841DCD">
      <w:r>
        <w:t>К средствам подготовки текстовых и табличных документов отн</w:t>
      </w:r>
      <w:r>
        <w:t xml:space="preserve">осятся ручные пишущие средства, </w:t>
      </w:r>
      <w:r>
        <w:t>пишущие машины, печатающие устройства для персональных ком</w:t>
      </w:r>
      <w:r>
        <w:t xml:space="preserve">пьютеров, диктофоны и некоторая </w:t>
      </w:r>
      <w:r>
        <w:t>другая техника.</w:t>
      </w:r>
    </w:p>
    <w:p w:rsidR="00841DCD" w:rsidRDefault="00841DCD" w:rsidP="00841DCD"/>
    <w:p w:rsidR="00841DCD" w:rsidRPr="00841DCD" w:rsidRDefault="00841DCD" w:rsidP="00841DCD">
      <w:pPr>
        <w:rPr>
          <w:b/>
        </w:rPr>
      </w:pPr>
      <w:r w:rsidRPr="00841DCD">
        <w:rPr>
          <w:b/>
        </w:rPr>
        <w:t>Пишущие машины</w:t>
      </w:r>
    </w:p>
    <w:p w:rsidR="00841DCD" w:rsidRDefault="00841DCD" w:rsidP="00841DCD">
      <w:r>
        <w:t>Часть текстовой и табличной документации изго</w:t>
      </w:r>
      <w:r>
        <w:t xml:space="preserve">тавливается на пишущих машинах. </w:t>
      </w:r>
      <w:r>
        <w:t xml:space="preserve">Общие требования к пишущим машинам сводятся к </w:t>
      </w:r>
      <w:r>
        <w:t xml:space="preserve">следующему: обеспечение высокой </w:t>
      </w:r>
      <w:r>
        <w:t>производительности труда при минимальных его затратах, высокое</w:t>
      </w:r>
      <w:r>
        <w:t xml:space="preserve"> качество изготавливаемых доку</w:t>
      </w:r>
      <w:r>
        <w:t>ментов, надежность в работе.</w:t>
      </w:r>
    </w:p>
    <w:p w:rsidR="00841DCD" w:rsidRDefault="00841DCD" w:rsidP="00841DCD"/>
    <w:p w:rsidR="00841DCD" w:rsidRPr="00841DCD" w:rsidRDefault="00841DCD" w:rsidP="00841DCD">
      <w:pPr>
        <w:rPr>
          <w:b/>
        </w:rPr>
      </w:pPr>
      <w:r w:rsidRPr="00841DCD">
        <w:rPr>
          <w:b/>
        </w:rPr>
        <w:t>Принтеры</w:t>
      </w:r>
    </w:p>
    <w:p w:rsidR="00841DCD" w:rsidRDefault="00841DCD" w:rsidP="00841DCD">
      <w:r>
        <w:t>Принтер – самое распространенное средство изготовлен</w:t>
      </w:r>
      <w:r>
        <w:t xml:space="preserve">ия текстовых и иных документов, </w:t>
      </w:r>
      <w:r>
        <w:t>позволяющее получать твердую копию выходных данных вашей рабо</w:t>
      </w:r>
      <w:r>
        <w:t xml:space="preserve">ты. Все принтеры выполняют одну </w:t>
      </w:r>
      <w:r>
        <w:t>и ту же задачу – обеспечивают вывод твердой копии документа из вашего компьютера.</w:t>
      </w:r>
    </w:p>
    <w:p w:rsidR="00841DCD" w:rsidRDefault="00841DCD" w:rsidP="00841DCD"/>
    <w:p w:rsidR="00841DCD" w:rsidRDefault="00841DCD" w:rsidP="00841DCD">
      <w:pPr>
        <w:rPr>
          <w:b/>
        </w:rPr>
      </w:pPr>
      <w:r w:rsidRPr="00841DCD">
        <w:rPr>
          <w:b/>
        </w:rPr>
        <w:t>Средства копирования документов</w:t>
      </w:r>
    </w:p>
    <w:p w:rsidR="00841DCD" w:rsidRDefault="00841DCD" w:rsidP="00841DCD">
      <w:pPr>
        <w:rPr>
          <w:b/>
        </w:rPr>
      </w:pPr>
    </w:p>
    <w:p w:rsidR="00841DCD" w:rsidRDefault="00841DCD" w:rsidP="00841DCD">
      <w:r w:rsidRPr="00841DCD">
        <w:rPr>
          <w:b/>
        </w:rPr>
        <w:t>Термографическое копирование</w:t>
      </w:r>
      <w:r>
        <w:t xml:space="preserve"> – процесс получения </w:t>
      </w:r>
      <w:r>
        <w:t xml:space="preserve">копий, основанный на применении </w:t>
      </w:r>
      <w:r>
        <w:t>термочувствительной бумаги, меняющей свои физические свойства по</w:t>
      </w:r>
      <w:r>
        <w:t xml:space="preserve">д действием инфракрасных лучей. </w:t>
      </w:r>
      <w:r>
        <w:t>С помощью термокопировальных аппаратов прямым или косве</w:t>
      </w:r>
      <w:r>
        <w:t xml:space="preserve">нным (переносным) методом можно </w:t>
      </w:r>
      <w:r>
        <w:t>получить копию с листовых документов, содержащих текстовую или графическую информацию.</w:t>
      </w:r>
    </w:p>
    <w:p w:rsidR="00841DCD" w:rsidRDefault="00841DCD" w:rsidP="00841DCD"/>
    <w:p w:rsidR="00841DCD" w:rsidRDefault="00841DCD" w:rsidP="00841DCD">
      <w:r w:rsidRPr="00841DCD">
        <w:rPr>
          <w:b/>
        </w:rPr>
        <w:t>Светокопирование</w:t>
      </w:r>
      <w:r>
        <w:t xml:space="preserve"> (диазокопирование) относится к ранее ши</w:t>
      </w:r>
      <w:r>
        <w:t xml:space="preserve">роко распространенным способам, </w:t>
      </w:r>
      <w:r>
        <w:t>получившим наибольшее применение, для копирования техническ</w:t>
      </w:r>
      <w:r>
        <w:t xml:space="preserve">ой документации - чертежей. При </w:t>
      </w:r>
      <w:r>
        <w:t>светокопировании в аппаратуре используется прозрачный ор</w:t>
      </w:r>
      <w:r>
        <w:t xml:space="preserve">игинал (калька) и </w:t>
      </w:r>
      <w:proofErr w:type="spellStart"/>
      <w:r>
        <w:t>свето</w:t>
      </w:r>
      <w:proofErr w:type="spellEnd"/>
      <w:r>
        <w:t xml:space="preserve"> (</w:t>
      </w:r>
      <w:proofErr w:type="spellStart"/>
      <w:r>
        <w:t>диазо</w:t>
      </w:r>
      <w:proofErr w:type="spellEnd"/>
      <w:r>
        <w:t xml:space="preserve">) </w:t>
      </w:r>
      <w:r>
        <w:t>копировальная бумага или пленка, чувствительные к ультрафиолетовым лучам.</w:t>
      </w:r>
    </w:p>
    <w:p w:rsidR="00841DCD" w:rsidRDefault="00841DCD" w:rsidP="00841DCD"/>
    <w:p w:rsidR="00841DCD" w:rsidRDefault="00841DCD" w:rsidP="00841DCD">
      <w:r w:rsidRPr="00841DCD">
        <w:rPr>
          <w:b/>
        </w:rPr>
        <w:t>Фотокопирование</w:t>
      </w:r>
      <w:r>
        <w:t xml:space="preserve"> (техническая фотография) – процесс полу</w:t>
      </w:r>
      <w:r>
        <w:t xml:space="preserve">чения копий на чувствительных к </w:t>
      </w:r>
      <w:r>
        <w:t xml:space="preserve">воздействию света материалах, использующих галоидные соединения </w:t>
      </w:r>
      <w:r>
        <w:t xml:space="preserve">серебра. Способ применяется для </w:t>
      </w:r>
      <w:r>
        <w:t>копирования текстовых и графических документов, причем позволяет получать высококачеств</w:t>
      </w:r>
      <w:r>
        <w:t xml:space="preserve">енные </w:t>
      </w:r>
      <w:r>
        <w:t>копии.</w:t>
      </w:r>
    </w:p>
    <w:p w:rsidR="00841DCD" w:rsidRDefault="00841DCD" w:rsidP="00841DCD"/>
    <w:p w:rsidR="00841DCD" w:rsidRDefault="00841DCD" w:rsidP="00841DCD">
      <w:proofErr w:type="spellStart"/>
      <w:r w:rsidRPr="00841DCD">
        <w:rPr>
          <w:b/>
        </w:rPr>
        <w:t>Ризография</w:t>
      </w:r>
      <w:proofErr w:type="spellEnd"/>
      <w:r>
        <w:t xml:space="preserve"> – это метод получения изображений на материале к</w:t>
      </w:r>
      <w:r>
        <w:t xml:space="preserve">опии, который объединяет в себе </w:t>
      </w:r>
      <w:r>
        <w:t>преимущества трафаретной печати с цифровой обработкой инфор</w:t>
      </w:r>
      <w:r>
        <w:t xml:space="preserve">мации, помещенной на физическом </w:t>
      </w:r>
      <w:r>
        <w:t>носителе.</w:t>
      </w:r>
    </w:p>
    <w:p w:rsidR="00841DCD" w:rsidRDefault="00841DCD" w:rsidP="00841DCD"/>
    <w:p w:rsidR="00841DCD" w:rsidRPr="00841DCD" w:rsidRDefault="00841DCD" w:rsidP="00841DCD">
      <w:r w:rsidRPr="00841DCD">
        <w:rPr>
          <w:b/>
        </w:rPr>
        <w:lastRenderedPageBreak/>
        <w:t>Микрографию</w:t>
      </w:r>
      <w:r>
        <w:t xml:space="preserve"> традиционно относят к </w:t>
      </w:r>
      <w:proofErr w:type="spellStart"/>
      <w:r>
        <w:t>репрографическим</w:t>
      </w:r>
      <w:proofErr w:type="spellEnd"/>
      <w:r>
        <w:t xml:space="preserve"> способам</w:t>
      </w:r>
      <w:r>
        <w:t xml:space="preserve"> тиражирования документов, и до </w:t>
      </w:r>
      <w:r>
        <w:t>недавнего времени такая классификация соответствовала действительн</w:t>
      </w:r>
      <w:r>
        <w:t xml:space="preserve">ости. В самом деле, несмотря на </w:t>
      </w:r>
      <w:r>
        <w:t xml:space="preserve">чисто фотографический способ получения микроформы, ее </w:t>
      </w:r>
      <w:r>
        <w:t xml:space="preserve">можно назвать копией оригинала, </w:t>
      </w:r>
      <w:r>
        <w:t>значительно уменьшенной, но тем не менее факсимильной ко</w:t>
      </w:r>
      <w:r>
        <w:t xml:space="preserve">пией, точно воспроизводящей всю </w:t>
      </w:r>
      <w:r>
        <w:t>информацию, которую содержит оригинал.</w:t>
      </w:r>
      <w:bookmarkStart w:id="0" w:name="_GoBack"/>
      <w:bookmarkEnd w:id="0"/>
    </w:p>
    <w:sectPr w:rsidR="00841DCD" w:rsidRPr="0084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64"/>
    <w:rsid w:val="00205195"/>
    <w:rsid w:val="006B24C7"/>
    <w:rsid w:val="00841DCD"/>
    <w:rsid w:val="00A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EEC3"/>
  <w15:chartTrackingRefBased/>
  <w15:docId w15:val="{763749F5-09C9-4480-85E2-CA133314A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2</cp:revision>
  <dcterms:created xsi:type="dcterms:W3CDTF">2022-02-27T18:32:00Z</dcterms:created>
  <dcterms:modified xsi:type="dcterms:W3CDTF">2022-02-27T18:37:00Z</dcterms:modified>
</cp:coreProperties>
</file>