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spacing w:after="0" w:lineRule="auto"/>
              <w:rPr>
                <w:rFonts w:ascii="Calibri" w:cs="Calibri" w:eastAsia="Calibri" w:hAnsi="Calibri"/>
                <w:sz w:val="96"/>
                <w:szCs w:val="9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96"/>
                <w:szCs w:val="96"/>
                <w:rtl w:val="0"/>
              </w:rPr>
              <w:t xml:space="preserve">Lucas Stoltman</w:t>
            </w:r>
          </w:p>
          <w:p w:rsidR="00000000" w:rsidDel="00000000" w:rsidP="00000000" w:rsidRDefault="00000000" w:rsidRPr="00000000" w14:paraId="00000003">
            <w:pPr>
              <w:pStyle w:val="Subtitle"/>
              <w:spacing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pStyle w:val="Heading1"/>
              <w:spacing w:before="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rPr>
                <w:b w:val="0"/>
                <w:i w:val="1"/>
                <w:sz w:val="20"/>
                <w:szCs w:val="20"/>
              </w:rPr>
            </w:pPr>
            <w:bookmarkStart w:colFirst="0" w:colLast="0" w:name="_bfld2mtbf9t5" w:id="3"/>
            <w:bookmarkEnd w:id="3"/>
            <w:r w:rsidDel="00000000" w:rsidR="00000000" w:rsidRPr="00000000">
              <w:rPr>
                <w:rtl w:val="0"/>
              </w:rPr>
              <w:t xml:space="preserve">Microsoft (Experis)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Tier 2 Tester |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  <w:rtl w:val="0"/>
              </w:rPr>
              <w:t xml:space="preserve">Redmond, WA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rPr/>
            </w:pPr>
            <w:bookmarkStart w:colFirst="0" w:colLast="0" w:name="_gwtzpl9makpn" w:id="4"/>
            <w:bookmarkEnd w:id="4"/>
            <w:r w:rsidDel="00000000" w:rsidR="00000000" w:rsidRPr="00000000">
              <w:rPr>
                <w:rtl w:val="0"/>
              </w:rPr>
              <w:t xml:space="preserve">October 2019 - Present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90949c"/>
                <w:highlight w:val="white"/>
                <w:rtl w:val="0"/>
              </w:rPr>
              <w:t xml:space="preserve">Acted as a gatekeeper for bugs between the testers and the developers. Making a more advanced call whether the bugs were actually actionable within the scope of the project.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rPr/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  <w:t xml:space="preserve">Microsoft (C2S Tech.)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Software Cert. Tester |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  <w:rtl w:val="0"/>
              </w:rPr>
              <w:t xml:space="preserve">Bellevue, WA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2et92p0" w:id="6"/>
            <w:bookmarkEnd w:id="6"/>
            <w:r w:rsidDel="00000000" w:rsidR="00000000" w:rsidRPr="00000000">
              <w:rPr>
                <w:rtl w:val="0"/>
              </w:rPr>
              <w:t xml:space="preserve"> July 2016 - October 2017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90949c"/>
                <w:highlight w:val="white"/>
                <w:rtl w:val="0"/>
              </w:rPr>
              <w:t xml:space="preserve">Tested dozens of Xbox One games to ensure they adhere to Microsoft's strict performance standards.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i w:val="1"/>
                <w:sz w:val="20"/>
                <w:szCs w:val="20"/>
              </w:rPr>
            </w:pPr>
            <w:bookmarkStart w:colFirst="0" w:colLast="0" w:name="_tyjcwt" w:id="7"/>
            <w:bookmarkEnd w:id="7"/>
            <w:r w:rsidDel="00000000" w:rsidR="00000000" w:rsidRPr="00000000">
              <w:rPr>
                <w:rtl w:val="0"/>
              </w:rPr>
              <w:t xml:space="preserve">Nintendo (Aerotek)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QA Tester |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  <w:rtl w:val="0"/>
              </w:rPr>
              <w:t xml:space="preserve">Redmond, WA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rPr/>
            </w:pPr>
            <w:bookmarkStart w:colFirst="0" w:colLast="0" w:name="_3dy6vkm" w:id="8"/>
            <w:bookmarkEnd w:id="8"/>
            <w:r w:rsidDel="00000000" w:rsidR="00000000" w:rsidRPr="00000000">
              <w:rPr>
                <w:rtl w:val="0"/>
              </w:rPr>
              <w:t xml:space="preserve">Summer 2015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90949c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0949c"/>
                <w:highlight w:val="white"/>
                <w:rtl w:val="0"/>
              </w:rPr>
              <w:t xml:space="preserve">Debugged games and general quality assurance. Worked on intricate tasks involving massive excel spreadsheets and ticket systems.</w:t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American Eagle Outfitters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Sales Associate |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  <w:rtl w:val="0"/>
              </w:rPr>
              <w:t xml:space="preserve">Lynnwood, WA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1t3h5sf" w:id="9"/>
            <w:bookmarkEnd w:id="9"/>
            <w:r w:rsidDel="00000000" w:rsidR="00000000" w:rsidRPr="00000000">
              <w:rPr>
                <w:rtl w:val="0"/>
              </w:rPr>
              <w:t xml:space="preserve">October 2017 - March 2018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90949c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0949c"/>
                <w:highlight w:val="white"/>
                <w:rtl w:val="0"/>
              </w:rPr>
              <w:t xml:space="preserve">Involvement working the register and general customer hospitality while keeping a clean and orderly store.</w:t>
            </w:r>
            <w:r w:rsidDel="00000000" w:rsidR="00000000" w:rsidRPr="00000000">
              <w:rPr>
                <w:rFonts w:ascii="Arial" w:cs="Arial" w:eastAsia="Arial" w:hAnsi="Arial"/>
                <w:color w:val="90949c"/>
                <w:rtl w:val="0"/>
              </w:rPr>
              <w:t xml:space="preserve"> Wanted to experience working retail on Black Friday.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rPr/>
            </w:pPr>
            <w:bookmarkStart w:colFirst="0" w:colLast="0" w:name="_2s8eyo1" w:id="10"/>
            <w:bookmarkEnd w:id="10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b w:val="0"/>
                <w:i w:val="1"/>
                <w:sz w:val="20"/>
                <w:szCs w:val="20"/>
              </w:rPr>
            </w:pPr>
            <w:bookmarkStart w:colFirst="0" w:colLast="0" w:name="_17dp8vu" w:id="11"/>
            <w:bookmarkEnd w:id="11"/>
            <w:r w:rsidDel="00000000" w:rsidR="00000000" w:rsidRPr="00000000">
              <w:rPr>
                <w:rtl w:val="0"/>
              </w:rPr>
              <w:t xml:space="preserve">Cascadia College, </w:t>
            </w:r>
            <w:r w:rsidDel="00000000" w:rsidR="00000000" w:rsidRPr="00000000">
              <w:rPr>
                <w:b w:val="0"/>
                <w:rtl w:val="0"/>
              </w:rPr>
              <w:t xml:space="preserve">Bothell WA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 Associate in Integrated Studies</w:t>
            </w:r>
          </w:p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3rdcrjn" w:id="12"/>
            <w:bookmarkEnd w:id="12"/>
            <w:r w:rsidDel="00000000" w:rsidR="00000000" w:rsidRPr="00000000">
              <w:rPr>
                <w:rtl w:val="0"/>
              </w:rPr>
              <w:t xml:space="preserve">2017 - 2018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ind w:left="72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0" w:line="240" w:lineRule="auto"/>
              <w:ind w:left="720" w:hanging="36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Computer Programming Foundations Certification</w:t>
            </w:r>
          </w:p>
          <w:p w:rsidR="00000000" w:rsidDel="00000000" w:rsidP="00000000" w:rsidRDefault="00000000" w:rsidRPr="00000000" w14:paraId="00000018">
            <w:pPr>
              <w:pStyle w:val="Heading3"/>
              <w:numPr>
                <w:ilvl w:val="0"/>
                <w:numId w:val="1"/>
              </w:numPr>
              <w:spacing w:before="0" w:beforeAutospacing="0"/>
              <w:ind w:left="720" w:hanging="36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bookmarkStart w:colFirst="0" w:colLast="0" w:name="_8ruphmmbvnj2" w:id="13"/>
            <w:bookmarkEnd w:id="13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Javascript Programming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rPr/>
            </w:pPr>
            <w:bookmarkStart w:colFirst="0" w:colLast="0" w:name="_yj3t31m107rd" w:id="14"/>
            <w:bookmarkEnd w:id="14"/>
            <w:r w:rsidDel="00000000" w:rsidR="00000000" w:rsidRPr="00000000">
              <w:rPr>
                <w:rtl w:val="0"/>
              </w:rPr>
              <w:t xml:space="preserve">LEARN MORE</w:t>
            </w:r>
          </w:p>
          <w:p w:rsidR="00000000" w:rsidDel="00000000" w:rsidP="00000000" w:rsidRDefault="00000000" w:rsidRPr="00000000" w14:paraId="0000001A">
            <w:pPr>
              <w:pStyle w:val="Heading2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  <w:t xml:space="preserve">Personal Website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6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lucasstoltman.com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rPr/>
            </w:pPr>
            <w:bookmarkStart w:colFirst="0" w:colLast="0" w:name="_fd48jn4wn2yp" w:id="16"/>
            <w:bookmarkEnd w:id="16"/>
            <w:r w:rsidDel="00000000" w:rsidR="00000000" w:rsidRPr="00000000">
              <w:rPr>
                <w:rtl w:val="0"/>
              </w:rPr>
              <w:t xml:space="preserve">Github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7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github.com/RainyKnight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pStyle w:val="Heading1"/>
              <w:spacing w:before="0" w:lineRule="auto"/>
              <w:rPr/>
            </w:pPr>
            <w:bookmarkStart w:colFirst="0" w:colLast="0" w:name="_44sinio" w:id="17"/>
            <w:bookmarkEnd w:id="17"/>
            <w:r w:rsidDel="00000000" w:rsidR="00000000" w:rsidRPr="00000000">
              <w:rPr>
                <w:rtl w:val="0"/>
              </w:rPr>
              <w:t xml:space="preserve">SKILLS</w:t>
              <w:br w:type="textWrapping"/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Experience utilizing Azure DevOps to track tickets at Microsoft.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ind w:left="360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before="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Experience building multiple high-end windows PCs.</w:t>
              <w:br w:type="textWrapping"/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before="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Involvement building and managing a personal website.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rPr/>
            </w:pPr>
            <w:bookmarkStart w:colFirst="0" w:colLast="0" w:name="_2jxsxqh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4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HTML, CSS, Javascript, Java, C#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863" w:top="576" w:left="863" w:right="8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Arial"/>
  <w:font w:name="Courier New"/>
  <w:font w:name="Noto Sans Symbol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asstoltman.com/" TargetMode="External"/><Relationship Id="rId7" Type="http://schemas.openxmlformats.org/officeDocument/2006/relationships/hyperlink" Target="https://github.com/RainyKnigh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