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E21C" w14:textId="77777777" w:rsidR="00C15DD1" w:rsidRDefault="00E1756E">
      <w:pPr>
        <w:rPr>
          <w:rStyle w:val="10"/>
        </w:rPr>
      </w:pPr>
      <w:r w:rsidRPr="00C15DD1">
        <w:rPr>
          <w:rStyle w:val="10"/>
        </w:rPr>
        <w:t>图像拼接功能接口文档</w:t>
      </w:r>
    </w:p>
    <w:p w14:paraId="34873FEE" w14:textId="6BC64033" w:rsidR="00BC68C2" w:rsidRDefault="00E1756E">
      <w:r>
        <w:br/>
        <w:t>本文档用于定义图像拼接功能的RESTFUL API接口，供外部系统调用。REST API 基于HTTP 协议（详见http://www.w3.org/Protocols/HTTP/1.0/spec.html）和json数据格式（详见http://www.json.org/json-zh.html），适合平台与平台之间数据对接。</w:t>
      </w:r>
      <w:r>
        <w:br/>
        <w:t>所有接口遵循以下要求：</w:t>
      </w:r>
      <w:r>
        <w:br/>
      </w:r>
      <w:r>
        <w:rPr>
          <w:color w:val="808080"/>
        </w:rPr>
        <w:t>* </w:t>
      </w:r>
      <w:r>
        <w:t>使用标准HTTP方法实现资源CRUD操作； </w:t>
      </w:r>
      <w:r>
        <w:br/>
      </w:r>
      <w:r>
        <w:rPr>
          <w:color w:val="808080"/>
        </w:rPr>
        <w:t>* </w:t>
      </w:r>
      <w:r>
        <w:t>以json类型作为API输入输出；  </w:t>
      </w:r>
      <w:r>
        <w:br/>
      </w:r>
      <w:r>
        <w:rPr>
          <w:color w:val="808080"/>
        </w:rPr>
        <w:t>* </w:t>
      </w:r>
      <w:r>
        <w:t>接口输入输出参数均严格区分大小写；</w:t>
      </w:r>
      <w:r>
        <w:br/>
      </w:r>
      <w:r>
        <w:rPr>
          <w:color w:val="808080"/>
        </w:rPr>
        <w:t>* </w:t>
      </w:r>
      <w:r>
        <w:t>消息和文件的数据编码使用UTF-8编码；</w:t>
      </w:r>
      <w:r>
        <w:br/>
      </w:r>
      <w:r>
        <w:rPr>
          <w:color w:val="808080"/>
        </w:rPr>
        <w:t>* </w:t>
      </w:r>
      <w:r>
        <w:t>支持的图像格式：jpg、png。</w:t>
      </w:r>
    </w:p>
    <w:p w14:paraId="13D28953" w14:textId="0EEAE88E" w:rsidR="00E1756E" w:rsidRDefault="00E1756E"/>
    <w:p w14:paraId="486EA5E3" w14:textId="1FAA1A63" w:rsidR="008E30B3" w:rsidRDefault="00D362F0" w:rsidP="008E30B3">
      <w:pPr>
        <w:pStyle w:val="2"/>
      </w:pPr>
      <w:r>
        <w:t>API</w:t>
      </w:r>
      <w:r w:rsidR="0048701C">
        <w:t xml:space="preserve"> </w:t>
      </w:r>
    </w:p>
    <w:p w14:paraId="64E85A4A" w14:textId="02AD2B9C" w:rsidR="00E1756E" w:rsidRDefault="0048701C">
      <w:r>
        <w:rPr>
          <w:rFonts w:hint="eastAsia"/>
        </w:rPr>
        <w:t>待定</w:t>
      </w:r>
    </w:p>
    <w:p w14:paraId="15FEB4AE" w14:textId="21B77007" w:rsidR="00E1756E" w:rsidRDefault="00E1756E"/>
    <w:p w14:paraId="15518E71" w14:textId="2B6E8619" w:rsidR="00E1756E" w:rsidRDefault="00E1756E" w:rsidP="0048701C">
      <w:pPr>
        <w:pStyle w:val="2"/>
      </w:pPr>
      <w:r>
        <w:rPr>
          <w:rFonts w:hint="eastAsia"/>
        </w:rPr>
        <w:t>请求参数</w:t>
      </w:r>
    </w:p>
    <w:tbl>
      <w:tblPr>
        <w:tblW w:w="9580" w:type="dxa"/>
        <w:tblLook w:val="04A0" w:firstRow="1" w:lastRow="0" w:firstColumn="1" w:lastColumn="0" w:noHBand="0" w:noVBand="1"/>
      </w:tblPr>
      <w:tblGrid>
        <w:gridCol w:w="912"/>
        <w:gridCol w:w="1362"/>
        <w:gridCol w:w="2121"/>
        <w:gridCol w:w="1495"/>
        <w:gridCol w:w="3690"/>
      </w:tblGrid>
      <w:tr w:rsidR="00042308" w:rsidRPr="00AB2BEB" w14:paraId="7409D411" w14:textId="77777777" w:rsidTr="00D362F0">
        <w:trPr>
          <w:trHeight w:val="6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B38C30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B2B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E15D107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B2B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00A6DF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B2B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EB519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B2B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462BC4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B2B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D362F0" w:rsidRPr="00AB2BEB" w14:paraId="0D5E20A8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9686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606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info_loc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50F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机柜位置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3F002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string(12)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815A" w14:textId="77777777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详见附录一。</w:t>
            </w:r>
          </w:p>
        </w:tc>
      </w:tr>
      <w:tr w:rsidR="00D362F0" w:rsidRPr="00AB2BEB" w14:paraId="3F37F3CC" w14:textId="77777777" w:rsidTr="00D362F0">
        <w:trPr>
          <w:trHeight w:val="5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78107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EBFE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info_time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524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拍摄时间/请求时间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5F80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string(12)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7B42C" w14:textId="77777777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年(4)月(2)日(2)时(2)分(2)，如202204300930</w:t>
            </w:r>
          </w:p>
        </w:tc>
      </w:tr>
      <w:tr w:rsidR="00042308" w:rsidRPr="00AB2BEB" w14:paraId="1849FECF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0AE1" w14:textId="69C11407" w:rsidR="00042308" w:rsidRPr="00AB2BEB" w:rsidRDefault="00042308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45AC3" w14:textId="2D1AB6ED" w:rsidR="00042308" w:rsidRPr="00AB2BEB" w:rsidRDefault="00042308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Info_name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E2F3" w14:textId="1B40D993" w:rsidR="00042308" w:rsidRPr="00AB2BEB" w:rsidRDefault="00042308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图片名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164B6" w14:textId="5D54D7F7" w:rsidR="00042308" w:rsidRPr="00AB2BEB" w:rsidRDefault="00042308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16B30" w14:textId="61DD4493" w:rsidR="00042308" w:rsidRPr="00AB2BEB" w:rsidRDefault="00FF59A7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长度小于</w:t>
            </w:r>
            <w:r w:rsidR="003101B9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，保证同一分钟内无重复即可。</w:t>
            </w:r>
          </w:p>
        </w:tc>
      </w:tr>
      <w:tr w:rsidR="00D362F0" w:rsidRPr="00AB2BEB" w14:paraId="41107794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09D98" w14:textId="6D3F514D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AACF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prv_code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91D3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省份标识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2488E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667FE" w14:textId="66778D1B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见</w:t>
            </w:r>
            <w:r w:rsid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附录二</w:t>
            </w:r>
          </w:p>
        </w:tc>
      </w:tr>
      <w:tr w:rsidR="00D362F0" w:rsidRPr="00AB2BEB" w14:paraId="1153720A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4FCB" w14:textId="07A1FD47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9EF38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city_code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B1455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城市ID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7C45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31D2E" w14:textId="1FEBE8EE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见</w:t>
            </w:r>
            <w:r w:rsid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附录三</w:t>
            </w:r>
          </w:p>
        </w:tc>
      </w:tr>
      <w:tr w:rsidR="00D362F0" w:rsidRPr="00AB2BEB" w14:paraId="3B1AB27B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A94B7" w14:textId="419712B2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1B54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401A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传入图片数量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1166F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9D3A" w14:textId="77777777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62F0" w:rsidRPr="00AB2BEB" w14:paraId="36B8092B" w14:textId="77777777" w:rsidTr="00D362F0">
        <w:trPr>
          <w:trHeight w:val="84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EE8E" w14:textId="4DC82534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57736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input_data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F9E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图片信息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10D78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list[dict,dict…]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A18A" w14:textId="5B9C21E9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可多张同时上传。每个 dict 是一张上传图的信息，dict 中包含如 </w:t>
            </w:r>
            <w:r w:rsidR="00684FB0"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-1,</w:t>
            </w:r>
            <w:r w:rsidR="00684FB0"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-2字段</w:t>
            </w:r>
          </w:p>
        </w:tc>
      </w:tr>
      <w:tr w:rsidR="00D362F0" w:rsidRPr="00AB2BEB" w14:paraId="75BCDD35" w14:textId="77777777" w:rsidTr="00D362F0">
        <w:trPr>
          <w:trHeight w:val="28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48EE3" w14:textId="75E0514A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  <w:r w:rsidR="00AB2BEB"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A7341" w14:textId="045DD82B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</w:t>
            </w:r>
            <w:r w:rsidR="008E30B3">
              <w:rPr>
                <w:rFonts w:ascii="等线" w:eastAsia="等线" w:hAnsi="等线" w:cs="宋体"/>
                <w:color w:val="000000"/>
                <w:kern w:val="0"/>
                <w:sz w:val="22"/>
              </w:rPr>
              <w:t>a</w:t>
            </w: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</w:t>
            </w:r>
            <w:r w:rsidR="008E30B3">
              <w:rPr>
                <w:rFonts w:ascii="等线" w:eastAsia="等线" w:hAnsi="等线" w:cs="宋体"/>
                <w:color w:val="000000"/>
                <w:kern w:val="0"/>
                <w:sz w:val="22"/>
              </w:rPr>
              <w:t>e</w:t>
            </w: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_id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467D2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图片序号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A9A6" w14:textId="35178774" w:rsidR="00AB2BEB" w:rsidRPr="00AB2BEB" w:rsidRDefault="00FA5E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0E4A" w14:textId="56851B1F" w:rsidR="00AB2BEB" w:rsidRPr="00AB2BEB" w:rsidRDefault="00684FB0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这组图片中的第n个</w:t>
            </w:r>
          </w:p>
        </w:tc>
      </w:tr>
      <w:tr w:rsidR="00D362F0" w:rsidRPr="00AB2BEB" w14:paraId="4FF42ABE" w14:textId="77777777" w:rsidTr="00D362F0">
        <w:trPr>
          <w:trHeight w:val="56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4086" w14:textId="1A4FFDF9" w:rsidR="00AB2BEB" w:rsidRPr="00AB2BEB" w:rsidRDefault="003101B9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</w:t>
            </w:r>
            <w:r w:rsidR="00AB2BEB"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41B3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image_data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54E1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图片数据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2850" w14:textId="77777777" w:rsidR="00AB2BEB" w:rsidRPr="00AB2BEB" w:rsidRDefault="00AB2BEB" w:rsidP="00AB2B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C401C" w14:textId="77777777" w:rsidR="00AB2BEB" w:rsidRPr="00AB2BEB" w:rsidRDefault="00AB2BEB" w:rsidP="00AB2BE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B2BE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图片数据，Base64 字符串</w:t>
            </w:r>
          </w:p>
        </w:tc>
      </w:tr>
    </w:tbl>
    <w:p w14:paraId="0E6BB887" w14:textId="77777777" w:rsidR="00C15DD1" w:rsidRDefault="00C15DD1" w:rsidP="006B51EE">
      <w:pPr>
        <w:pStyle w:val="2"/>
        <w:rPr>
          <w:rFonts w:hint="eastAsia"/>
        </w:rPr>
      </w:pPr>
    </w:p>
    <w:p w14:paraId="4A1B3576" w14:textId="3D841022" w:rsidR="00E1756E" w:rsidRDefault="006B51EE" w:rsidP="006B51EE">
      <w:pPr>
        <w:pStyle w:val="2"/>
      </w:pPr>
      <w:r>
        <w:rPr>
          <w:rFonts w:hint="eastAsia"/>
        </w:rPr>
        <w:t>响应参数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1340"/>
        <w:gridCol w:w="1680"/>
        <w:gridCol w:w="1360"/>
        <w:gridCol w:w="1420"/>
        <w:gridCol w:w="2984"/>
      </w:tblGrid>
      <w:tr w:rsidR="008F0894" w:rsidRPr="008F0894" w14:paraId="2008F237" w14:textId="77777777" w:rsidTr="00D41926">
        <w:trPr>
          <w:trHeight w:val="31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750825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F089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C62711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F089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D5A248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F089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字段描述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BFAA48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F089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F44506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8F089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8F0894" w:rsidRPr="008F0894" w14:paraId="17D18C0D" w14:textId="77777777" w:rsidTr="00D41926">
        <w:trPr>
          <w:trHeight w:val="56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E55A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B581A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ret_code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FD64D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结果编码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47A6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98ED" w14:textId="7F0E5775" w:rsidR="008F0894" w:rsidRPr="008F0894" w:rsidRDefault="008F0894" w:rsidP="008F08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详见附录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四</w:t>
            </w: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8F0894" w:rsidRPr="008F0894" w14:paraId="781A984B" w14:textId="77777777" w:rsidTr="00D41926">
        <w:trPr>
          <w:trHeight w:val="28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7AEE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6DCBE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ret_message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F4E86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结果消息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43AEE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848A" w14:textId="77777777" w:rsidR="008F0894" w:rsidRPr="008F0894" w:rsidRDefault="008F0894" w:rsidP="008F08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F0894" w:rsidRPr="008F0894" w14:paraId="7C242DF2" w14:textId="77777777" w:rsidTr="00D41926">
        <w:trPr>
          <w:trHeight w:val="112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603F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130C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image_info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59C1D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图像名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B576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6128" w14:textId="416820BA" w:rsidR="008F0894" w:rsidRPr="008F0894" w:rsidRDefault="008F0894" w:rsidP="008F08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由传入的info_loc</w:t>
            </w:r>
            <w:r w:rsidR="008E30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info_time</w:t>
            </w:r>
            <w:r w:rsidR="008E30B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、i</w:t>
            </w:r>
            <w:r w:rsidR="008E30B3">
              <w:rPr>
                <w:rFonts w:ascii="等线" w:eastAsia="等线" w:hAnsi="等线" w:cs="宋体"/>
                <w:color w:val="000000"/>
                <w:kern w:val="0"/>
                <w:sz w:val="22"/>
              </w:rPr>
              <w:t>nfo_name</w:t>
            </w: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组合而成</w:t>
            </w:r>
          </w:p>
        </w:tc>
      </w:tr>
      <w:tr w:rsidR="008F0894" w:rsidRPr="008F0894" w14:paraId="2AE92FED" w14:textId="77777777" w:rsidTr="00D41926">
        <w:trPr>
          <w:trHeight w:val="56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84C5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923C1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image_res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D60B4" w14:textId="77777777" w:rsidR="008F0894" w:rsidRPr="008F0894" w:rsidRDefault="008F0894" w:rsidP="008F089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拼接结果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3BF12" w14:textId="77777777" w:rsidR="008F0894" w:rsidRPr="008F0894" w:rsidRDefault="008F0894" w:rsidP="003101B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DBAC" w14:textId="77777777" w:rsidR="008F0894" w:rsidRPr="008F0894" w:rsidRDefault="008F0894" w:rsidP="008F089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F089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图片数据，Base64 字符串</w:t>
            </w:r>
          </w:p>
        </w:tc>
      </w:tr>
    </w:tbl>
    <w:p w14:paraId="55D86978" w14:textId="00E04EB9" w:rsidR="006B51EE" w:rsidRDefault="006B51EE" w:rsidP="006B51EE"/>
    <w:p w14:paraId="0DF37C53" w14:textId="77777777" w:rsidR="00042308" w:rsidRDefault="00D41926" w:rsidP="00FA5EEB">
      <w:pPr>
        <w:rPr>
          <w:color w:val="008000"/>
        </w:rPr>
      </w:pPr>
      <w:r w:rsidRPr="00D41926">
        <w:rPr>
          <w:rStyle w:val="20"/>
        </w:rPr>
        <w:t>输入参数示例</w:t>
      </w:r>
      <w:r>
        <w:br/>
      </w:r>
      <w:r>
        <w:rPr>
          <w:color w:val="008000"/>
        </w:rPr>
        <w:t>```json</w:t>
      </w:r>
      <w:r>
        <w:br/>
      </w:r>
      <w:r>
        <w:rPr>
          <w:color w:val="008000"/>
        </w:rPr>
        <w:t>{</w:t>
      </w:r>
      <w:r>
        <w:br/>
      </w:r>
      <w:r>
        <w:rPr>
          <w:color w:val="008000"/>
        </w:rPr>
        <w:t>    "info_loc": "00GQ020200D18",</w:t>
      </w:r>
      <w:r>
        <w:br/>
      </w:r>
      <w:r>
        <w:rPr>
          <w:color w:val="008000"/>
        </w:rPr>
        <w:t>    "info_time": "202204300930",</w:t>
      </w:r>
    </w:p>
    <w:p w14:paraId="5888EFCD" w14:textId="2B7DE5FD" w:rsidR="00FA5EEB" w:rsidRDefault="00042308" w:rsidP="00042308">
      <w:pPr>
        <w:ind w:firstLine="210"/>
        <w:rPr>
          <w:color w:val="008000"/>
        </w:rPr>
      </w:pPr>
      <w:r>
        <w:rPr>
          <w:rFonts w:hint="eastAsia"/>
          <w:color w:val="008000"/>
        </w:rPr>
        <w:t>“i</w:t>
      </w:r>
      <w:r w:rsidR="003101B9">
        <w:rPr>
          <w:rFonts w:hint="eastAsia"/>
          <w:color w:val="008000"/>
        </w:rPr>
        <w:t>nfo</w:t>
      </w:r>
      <w:r>
        <w:rPr>
          <w:color w:val="008000"/>
        </w:rPr>
        <w:t>_name</w:t>
      </w:r>
      <w:r>
        <w:rPr>
          <w:rFonts w:hint="eastAsia"/>
          <w:color w:val="008000"/>
        </w:rPr>
        <w:t>”:</w:t>
      </w:r>
      <w:r>
        <w:rPr>
          <w:color w:val="008000"/>
        </w:rPr>
        <w:t>”a”</w:t>
      </w:r>
      <w:r w:rsidR="00D41926">
        <w:br/>
      </w:r>
      <w:r w:rsidR="00D41926">
        <w:rPr>
          <w:color w:val="008000"/>
        </w:rPr>
        <w:t>    "prv_code": "</w:t>
      </w:r>
      <w:r w:rsidR="00FA5EEB">
        <w:rPr>
          <w:color w:val="008000"/>
        </w:rPr>
        <w:t>HA</w:t>
      </w:r>
      <w:r w:rsidR="00D41926">
        <w:rPr>
          <w:color w:val="008000"/>
        </w:rPr>
        <w:t>",</w:t>
      </w:r>
      <w:r w:rsidR="00D41926">
        <w:br/>
      </w:r>
      <w:r w:rsidR="00D41926">
        <w:rPr>
          <w:color w:val="008000"/>
        </w:rPr>
        <w:t>    "major_code": "</w:t>
      </w:r>
      <w:r w:rsidR="00FA5EEB">
        <w:rPr>
          <w:color w:val="008000"/>
        </w:rPr>
        <w:t>410100</w:t>
      </w:r>
      <w:r w:rsidR="00D41926">
        <w:rPr>
          <w:color w:val="008000"/>
        </w:rPr>
        <w:t>",</w:t>
      </w:r>
    </w:p>
    <w:p w14:paraId="1DD3B9F8" w14:textId="5803371B" w:rsidR="00D41926" w:rsidRPr="00FA5EEB" w:rsidRDefault="00FA5EEB" w:rsidP="00FA5EEB">
      <w:pPr>
        <w:ind w:firstLineChars="100" w:firstLine="210"/>
        <w:rPr>
          <w:color w:val="008000"/>
        </w:rPr>
      </w:pPr>
      <w:r>
        <w:rPr>
          <w:color w:val="008000"/>
        </w:rPr>
        <w:t>"num": 2,</w:t>
      </w:r>
      <w:r w:rsidR="00D41926">
        <w:br/>
      </w:r>
      <w:r w:rsidR="00D41926">
        <w:rPr>
          <w:color w:val="008000"/>
        </w:rPr>
        <w:t>    "</w:t>
      </w:r>
      <w:r>
        <w:rPr>
          <w:color w:val="008000"/>
        </w:rPr>
        <w:t>input_data</w:t>
      </w:r>
      <w:r w:rsidR="00D41926">
        <w:rPr>
          <w:color w:val="008000"/>
        </w:rPr>
        <w:t>": [</w:t>
      </w:r>
      <w:r w:rsidR="00D41926">
        <w:br/>
      </w:r>
      <w:r w:rsidR="00D41926">
        <w:rPr>
          <w:color w:val="008000"/>
        </w:rPr>
        <w:t>        {</w:t>
      </w:r>
      <w:r w:rsidR="00D41926">
        <w:br/>
      </w:r>
      <w:r w:rsidR="00D41926">
        <w:rPr>
          <w:color w:val="008000"/>
        </w:rPr>
        <w:t>            "image_</w:t>
      </w:r>
      <w:r>
        <w:rPr>
          <w:color w:val="008000"/>
        </w:rPr>
        <w:t>id</w:t>
      </w:r>
      <w:r w:rsidR="00D41926">
        <w:rPr>
          <w:color w:val="008000"/>
        </w:rPr>
        <w:t xml:space="preserve">": </w:t>
      </w:r>
      <w:r w:rsidR="008E30B3">
        <w:rPr>
          <w:color w:val="008000"/>
        </w:rPr>
        <w:t>‘1’</w:t>
      </w:r>
      <w:r w:rsidR="00D41926">
        <w:rPr>
          <w:color w:val="008000"/>
        </w:rPr>
        <w:t>,</w:t>
      </w:r>
      <w:r>
        <w:t xml:space="preserve"> </w:t>
      </w:r>
      <w:r w:rsidR="00D41926">
        <w:br/>
      </w:r>
      <w:r w:rsidR="00D41926">
        <w:rPr>
          <w:color w:val="008000"/>
        </w:rPr>
        <w:t>            "image_data": "{</w:t>
      </w:r>
      <w:r>
        <w:rPr>
          <w:rFonts w:hint="eastAsia"/>
          <w:color w:val="008000"/>
        </w:rPr>
        <w:t>第一张子图</w:t>
      </w:r>
      <w:r w:rsidR="00D41926">
        <w:rPr>
          <w:color w:val="008000"/>
        </w:rPr>
        <w:t>的base64编码}"</w:t>
      </w:r>
      <w:r w:rsidR="00D41926">
        <w:br/>
      </w:r>
      <w:r w:rsidR="00D41926">
        <w:rPr>
          <w:color w:val="008000"/>
        </w:rPr>
        <w:t>        },</w:t>
      </w:r>
      <w:r w:rsidR="00D41926">
        <w:br/>
      </w:r>
      <w:r w:rsidR="00D41926">
        <w:rPr>
          <w:color w:val="008000"/>
        </w:rPr>
        <w:t>        </w:t>
      </w:r>
      <w:r>
        <w:rPr>
          <w:color w:val="008000"/>
        </w:rPr>
        <w:t>{</w:t>
      </w:r>
      <w:r>
        <w:br/>
      </w:r>
      <w:r>
        <w:rPr>
          <w:color w:val="008000"/>
        </w:rPr>
        <w:t xml:space="preserve">            "image_id": </w:t>
      </w:r>
      <w:r w:rsidR="008E30B3">
        <w:rPr>
          <w:color w:val="008000"/>
        </w:rPr>
        <w:t>‘2’</w:t>
      </w:r>
      <w:r>
        <w:rPr>
          <w:color w:val="008000"/>
        </w:rPr>
        <w:t>,</w:t>
      </w:r>
      <w:r>
        <w:t xml:space="preserve"> </w:t>
      </w:r>
      <w:r>
        <w:br/>
      </w:r>
      <w:r>
        <w:rPr>
          <w:color w:val="008000"/>
        </w:rPr>
        <w:t>            "image_data": "{</w:t>
      </w:r>
      <w:r>
        <w:rPr>
          <w:rFonts w:hint="eastAsia"/>
          <w:color w:val="008000"/>
        </w:rPr>
        <w:t>第二张子图</w:t>
      </w:r>
      <w:r>
        <w:rPr>
          <w:color w:val="008000"/>
        </w:rPr>
        <w:t>的base64编码}"</w:t>
      </w:r>
      <w:r>
        <w:br/>
      </w:r>
      <w:r>
        <w:rPr>
          <w:color w:val="008000"/>
        </w:rPr>
        <w:t>        }</w:t>
      </w:r>
      <w:r w:rsidR="00D41926">
        <w:br/>
      </w:r>
      <w:r w:rsidR="00D41926">
        <w:rPr>
          <w:color w:val="008000"/>
        </w:rPr>
        <w:t>    ]</w:t>
      </w:r>
      <w:r w:rsidR="00D41926">
        <w:br/>
      </w:r>
      <w:r w:rsidR="00D41926">
        <w:rPr>
          <w:color w:val="008000"/>
        </w:rPr>
        <w:t>}</w:t>
      </w:r>
      <w:r w:rsidR="00D41926">
        <w:br/>
      </w:r>
      <w:r w:rsidR="00D41926">
        <w:rPr>
          <w:color w:val="008000"/>
        </w:rPr>
        <w:t>```</w:t>
      </w:r>
      <w:r w:rsidR="00D41926">
        <w:br/>
      </w:r>
    </w:p>
    <w:p w14:paraId="6576F8AA" w14:textId="4BB05E87" w:rsidR="00FA5EEB" w:rsidRDefault="00D41926" w:rsidP="006B51EE">
      <w:pPr>
        <w:rPr>
          <w:color w:val="008000"/>
        </w:rPr>
      </w:pPr>
      <w:r w:rsidRPr="00D41926">
        <w:rPr>
          <w:rStyle w:val="20"/>
        </w:rPr>
        <w:t>输出参数示例</w:t>
      </w:r>
      <w:r>
        <w:br/>
      </w:r>
      <w:r>
        <w:rPr>
          <w:color w:val="008000"/>
        </w:rPr>
        <w:t>```json</w:t>
      </w:r>
      <w:r>
        <w:br/>
      </w:r>
      <w:r>
        <w:rPr>
          <w:color w:val="008000"/>
        </w:rPr>
        <w:t>{</w:t>
      </w:r>
      <w:r>
        <w:br/>
      </w:r>
      <w:r>
        <w:rPr>
          <w:color w:val="008000"/>
        </w:rPr>
        <w:lastRenderedPageBreak/>
        <w:t>    "ret_code": "</w:t>
      </w:r>
      <w:r w:rsidR="00FA5EEB">
        <w:rPr>
          <w:color w:val="008000"/>
        </w:rPr>
        <w:t>200</w:t>
      </w:r>
      <w:r>
        <w:rPr>
          <w:color w:val="008000"/>
        </w:rPr>
        <w:t>",</w:t>
      </w:r>
      <w:r>
        <w:br/>
      </w:r>
      <w:r>
        <w:rPr>
          <w:color w:val="008000"/>
        </w:rPr>
        <w:t>    "ret_message": "请求成功",</w:t>
      </w:r>
      <w:r>
        <w:br/>
      </w:r>
      <w:r>
        <w:rPr>
          <w:color w:val="008000"/>
        </w:rPr>
        <w:t>    "</w:t>
      </w:r>
      <w:r w:rsidR="00FA5EEB" w:rsidRPr="00FA5EEB">
        <w:rPr>
          <w:rFonts w:hint="eastAsia"/>
          <w:color w:val="008000"/>
        </w:rPr>
        <w:t xml:space="preserve"> </w:t>
      </w:r>
      <w:r w:rsidR="00FA5EEB" w:rsidRPr="008F0894">
        <w:rPr>
          <w:rFonts w:hint="eastAsia"/>
          <w:color w:val="008000"/>
        </w:rPr>
        <w:t>image_info</w:t>
      </w:r>
      <w:r w:rsidR="00FA5EEB">
        <w:rPr>
          <w:color w:val="008000"/>
        </w:rPr>
        <w:t xml:space="preserve"> </w:t>
      </w:r>
      <w:r>
        <w:rPr>
          <w:color w:val="008000"/>
        </w:rPr>
        <w:t xml:space="preserve">": </w:t>
      </w:r>
      <w:r w:rsidR="008E30B3">
        <w:rPr>
          <w:color w:val="008000"/>
        </w:rPr>
        <w:t>“</w:t>
      </w:r>
      <w:r w:rsidR="00FA5EEB">
        <w:rPr>
          <w:color w:val="008000"/>
        </w:rPr>
        <w:t>00GQ020200D18</w:t>
      </w:r>
      <w:r w:rsidR="00042308">
        <w:rPr>
          <w:color w:val="008000"/>
        </w:rPr>
        <w:t>202204300930</w:t>
      </w:r>
      <w:r w:rsidR="003101B9">
        <w:rPr>
          <w:rFonts w:hint="eastAsia"/>
          <w:color w:val="008000"/>
        </w:rPr>
        <w:t>a</w:t>
      </w:r>
      <w:r w:rsidR="008E30B3">
        <w:rPr>
          <w:color w:val="008000"/>
        </w:rPr>
        <w:t>”</w:t>
      </w:r>
      <w:r w:rsidR="003101B9">
        <w:rPr>
          <w:color w:val="008000"/>
        </w:rPr>
        <w:t>,</w:t>
      </w:r>
    </w:p>
    <w:p w14:paraId="5698952A" w14:textId="0DF96912" w:rsidR="003101B9" w:rsidRDefault="003101B9" w:rsidP="006B51EE">
      <w:pPr>
        <w:rPr>
          <w:color w:val="008000"/>
        </w:rPr>
      </w:pPr>
      <w:r>
        <w:rPr>
          <w:color w:val="008000"/>
        </w:rPr>
        <w:t xml:space="preserve">  "image_res": "{</w:t>
      </w:r>
      <w:r>
        <w:rPr>
          <w:rFonts w:hint="eastAsia"/>
          <w:color w:val="008000"/>
        </w:rPr>
        <w:t>拼接结果</w:t>
      </w:r>
      <w:r>
        <w:rPr>
          <w:color w:val="008000"/>
        </w:rPr>
        <w:t>的base64编码}"</w:t>
      </w:r>
    </w:p>
    <w:p w14:paraId="3838C442" w14:textId="2F8D9417" w:rsidR="00D41926" w:rsidRPr="006B51EE" w:rsidRDefault="00D41926" w:rsidP="006B51EE">
      <w:r>
        <w:rPr>
          <w:color w:val="008000"/>
        </w:rPr>
        <w:t>}</w:t>
      </w:r>
      <w:r>
        <w:br/>
      </w:r>
      <w:r>
        <w:rPr>
          <w:color w:val="008000"/>
        </w:rPr>
        <w:t>```</w:t>
      </w:r>
    </w:p>
    <w:p w14:paraId="7D9906E2" w14:textId="2AB800E8" w:rsidR="00AB2BEB" w:rsidRDefault="00AB2BEB" w:rsidP="0048701C">
      <w:pPr>
        <w:pStyle w:val="2"/>
      </w:pPr>
      <w:r>
        <w:rPr>
          <w:rFonts w:hint="eastAsia"/>
        </w:rPr>
        <w:t>附录一</w:t>
      </w:r>
      <w:r w:rsidR="008F0894">
        <w:rPr>
          <w:rFonts w:hint="eastAsia"/>
        </w:rPr>
        <w:t xml:space="preserve"> </w:t>
      </w:r>
      <w:r>
        <w:rPr>
          <w:rFonts w:hint="eastAsia"/>
        </w:rPr>
        <w:t>机柜位置信息编码规则</w:t>
      </w:r>
    </w:p>
    <w:p w14:paraId="34131D04" w14:textId="55E1538D" w:rsidR="00AB2BEB" w:rsidRDefault="0048701C">
      <w:r>
        <w:rPr>
          <w:rFonts w:hint="eastAsia"/>
        </w:rPr>
        <w:t>由</w:t>
      </w:r>
      <w:r w:rsidR="00AB2BEB">
        <w:rPr>
          <w:rFonts w:hint="eastAsia"/>
        </w:rPr>
        <w:t>机房名称（4位）机房号（4位）机柜号（4位）</w:t>
      </w:r>
      <w:r>
        <w:rPr>
          <w:rFonts w:hint="eastAsia"/>
        </w:rPr>
        <w:t>组成。</w:t>
      </w:r>
    </w:p>
    <w:p w14:paraId="409055B9" w14:textId="77777777" w:rsidR="0048701C" w:rsidRDefault="0048701C"/>
    <w:tbl>
      <w:tblPr>
        <w:tblW w:w="3539" w:type="dxa"/>
        <w:jc w:val="center"/>
        <w:tblLook w:val="04A0" w:firstRow="1" w:lastRow="0" w:firstColumn="1" w:lastColumn="0" w:noHBand="0" w:noVBand="1"/>
      </w:tblPr>
      <w:tblGrid>
        <w:gridCol w:w="1880"/>
        <w:gridCol w:w="1659"/>
      </w:tblGrid>
      <w:tr w:rsidR="00B970B6" w:rsidRPr="00B970B6" w14:paraId="37670403" w14:textId="77777777" w:rsidTr="0048701C">
        <w:trPr>
          <w:trHeight w:val="31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5E399F0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970B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机房名称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795583D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B970B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机房标识</w:t>
            </w:r>
          </w:p>
        </w:tc>
      </w:tr>
      <w:tr w:rsidR="00B970B6" w:rsidRPr="00B970B6" w14:paraId="62AB734C" w14:textId="77777777" w:rsidTr="0048701C">
        <w:trPr>
          <w:trHeight w:val="2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1B7A4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商贸路机房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CC2B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0SML</w:t>
            </w:r>
          </w:p>
        </w:tc>
      </w:tr>
      <w:tr w:rsidR="00B970B6" w:rsidRPr="00B970B6" w14:paraId="71FC5AD4" w14:textId="77777777" w:rsidTr="0048701C">
        <w:trPr>
          <w:trHeight w:val="2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172E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港区机房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211E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00GQ</w:t>
            </w:r>
          </w:p>
        </w:tc>
      </w:tr>
      <w:tr w:rsidR="00B970B6" w:rsidRPr="00B970B6" w14:paraId="1A289DE6" w14:textId="77777777" w:rsidTr="0048701C">
        <w:trPr>
          <w:trHeight w:val="2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7C89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西高新机房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787FD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0XGX</w:t>
            </w:r>
          </w:p>
        </w:tc>
      </w:tr>
      <w:tr w:rsidR="00B970B6" w:rsidRPr="00B970B6" w14:paraId="3C630126" w14:textId="77777777" w:rsidTr="0048701C">
        <w:trPr>
          <w:trHeight w:val="28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41BF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长椿路机房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F0EA" w14:textId="77777777" w:rsidR="00B970B6" w:rsidRPr="00B970B6" w:rsidRDefault="00B970B6" w:rsidP="00B970B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970B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0CCL</w:t>
            </w:r>
          </w:p>
        </w:tc>
      </w:tr>
    </w:tbl>
    <w:p w14:paraId="402BCDE9" w14:textId="77777777" w:rsidR="0048701C" w:rsidRDefault="0048701C"/>
    <w:p w14:paraId="0D5D7C6F" w14:textId="2DEEE09E" w:rsidR="00AB2BEB" w:rsidRDefault="00B970B6">
      <w:r>
        <w:rPr>
          <w:rFonts w:hint="eastAsia"/>
        </w:rPr>
        <w:t>例如：港区2</w:t>
      </w:r>
      <w:r>
        <w:t>02</w:t>
      </w:r>
      <w:r>
        <w:rPr>
          <w:rFonts w:hint="eastAsia"/>
        </w:rPr>
        <w:t>机房D</w:t>
      </w:r>
      <w:r>
        <w:t>18</w:t>
      </w:r>
      <w:r>
        <w:rPr>
          <w:rFonts w:hint="eastAsia"/>
        </w:rPr>
        <w:t xml:space="preserve">机柜 </w:t>
      </w:r>
      <w:r>
        <w:t>00GQ02020D18</w:t>
      </w:r>
    </w:p>
    <w:p w14:paraId="0DECE8A0" w14:textId="54A4FC58" w:rsidR="00B970B6" w:rsidRDefault="00B970B6"/>
    <w:p w14:paraId="58719AFA" w14:textId="35EC5F02" w:rsidR="00B970B6" w:rsidRDefault="008F0894" w:rsidP="0048701C">
      <w:pPr>
        <w:pStyle w:val="2"/>
      </w:pPr>
      <w:r>
        <w:rPr>
          <w:rFonts w:hint="eastAsia"/>
        </w:rPr>
        <w:t>附录二 省份标识</w:t>
      </w:r>
    </w:p>
    <w:tbl>
      <w:tblPr>
        <w:tblW w:w="289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9"/>
        <w:gridCol w:w="2208"/>
      </w:tblGrid>
      <w:tr w:rsidR="0048701C" w:rsidRPr="005A0990" w14:paraId="49F299F8" w14:textId="77777777" w:rsidTr="0094269D">
        <w:trPr>
          <w:trHeight w:val="303"/>
          <w:jc w:val="center"/>
        </w:trPr>
        <w:tc>
          <w:tcPr>
            <w:tcW w:w="2660" w:type="dxa"/>
          </w:tcPr>
          <w:p w14:paraId="57522C54" w14:textId="77777777" w:rsidR="0048701C" w:rsidRPr="005A0990" w:rsidRDefault="0048701C" w:rsidP="0094269D">
            <w:pPr>
              <w:pStyle w:val="a5"/>
              <w:ind w:firstLineChars="0" w:firstLine="0"/>
              <w:jc w:val="center"/>
              <w:rPr>
                <w:rFonts w:ascii="等线 Light" w:eastAsia="等线 Light" w:hAnsi="等线 Light"/>
                <w:b/>
                <w:sz w:val="21"/>
              </w:rPr>
            </w:pPr>
            <w:r w:rsidRPr="005A0990">
              <w:rPr>
                <w:rFonts w:ascii="等线 Light" w:eastAsia="等线 Light" w:hAnsi="等线 Light" w:hint="eastAsia"/>
                <w:b/>
                <w:sz w:val="21"/>
              </w:rPr>
              <w:t>省份名称</w:t>
            </w:r>
          </w:p>
        </w:tc>
        <w:tc>
          <w:tcPr>
            <w:tcW w:w="2268" w:type="dxa"/>
          </w:tcPr>
          <w:p w14:paraId="067B798C" w14:textId="77777777" w:rsidR="0048701C" w:rsidRPr="005A0990" w:rsidRDefault="0048701C" w:rsidP="0094269D">
            <w:pPr>
              <w:pStyle w:val="a5"/>
              <w:ind w:firstLineChars="0" w:firstLine="0"/>
              <w:jc w:val="center"/>
              <w:rPr>
                <w:rFonts w:ascii="等线 Light" w:eastAsia="等线 Light" w:hAnsi="等线 Light"/>
                <w:b/>
                <w:sz w:val="21"/>
              </w:rPr>
            </w:pPr>
            <w:r w:rsidRPr="005A0990">
              <w:rPr>
                <w:rFonts w:ascii="等线 Light" w:eastAsia="等线 Light" w:hAnsi="等线 Light" w:hint="eastAsia"/>
                <w:b/>
                <w:sz w:val="21"/>
              </w:rPr>
              <w:t>省份标识</w:t>
            </w:r>
          </w:p>
        </w:tc>
      </w:tr>
      <w:tr w:rsidR="0048701C" w:rsidRPr="005A0990" w14:paraId="632472EF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B099C14" w14:textId="77777777" w:rsidR="0048701C" w:rsidRPr="005A0990" w:rsidRDefault="0048701C" w:rsidP="0094269D">
            <w:pPr>
              <w:widowControl/>
              <w:jc w:val="center"/>
              <w:rPr>
                <w:rFonts w:ascii="等线 Light" w:eastAsia="等线 Light" w:hAnsi="等线 Light"/>
                <w:color w:val="000000"/>
                <w:kern w:val="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北京</w:t>
            </w:r>
          </w:p>
        </w:tc>
        <w:tc>
          <w:tcPr>
            <w:tcW w:w="2268" w:type="dxa"/>
            <w:vAlign w:val="center"/>
          </w:tcPr>
          <w:p w14:paraId="3AB59511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BJ</w:t>
            </w:r>
          </w:p>
        </w:tc>
      </w:tr>
      <w:tr w:rsidR="0048701C" w:rsidRPr="005A0990" w14:paraId="53C70856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085A18CA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天津</w:t>
            </w:r>
          </w:p>
        </w:tc>
        <w:tc>
          <w:tcPr>
            <w:tcW w:w="2268" w:type="dxa"/>
            <w:vAlign w:val="center"/>
          </w:tcPr>
          <w:p w14:paraId="0375A852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TJ</w:t>
            </w:r>
          </w:p>
        </w:tc>
      </w:tr>
      <w:tr w:rsidR="0048701C" w:rsidRPr="005A0990" w14:paraId="03724E3F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1597AE1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河北</w:t>
            </w:r>
          </w:p>
        </w:tc>
        <w:tc>
          <w:tcPr>
            <w:tcW w:w="2268" w:type="dxa"/>
            <w:vAlign w:val="center"/>
          </w:tcPr>
          <w:p w14:paraId="76FDD8C7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HE</w:t>
            </w:r>
          </w:p>
        </w:tc>
      </w:tr>
      <w:tr w:rsidR="0048701C" w:rsidRPr="005A0990" w14:paraId="1F76FC1D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330756B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山西</w:t>
            </w:r>
          </w:p>
        </w:tc>
        <w:tc>
          <w:tcPr>
            <w:tcW w:w="2268" w:type="dxa"/>
            <w:vAlign w:val="center"/>
          </w:tcPr>
          <w:p w14:paraId="05155BFF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SX</w:t>
            </w:r>
          </w:p>
        </w:tc>
      </w:tr>
      <w:tr w:rsidR="0048701C" w:rsidRPr="005A0990" w14:paraId="18F24948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32B29A09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内蒙</w:t>
            </w:r>
          </w:p>
        </w:tc>
        <w:tc>
          <w:tcPr>
            <w:tcW w:w="2268" w:type="dxa"/>
            <w:vAlign w:val="center"/>
          </w:tcPr>
          <w:p w14:paraId="08CC1946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NM</w:t>
            </w:r>
          </w:p>
        </w:tc>
      </w:tr>
      <w:tr w:rsidR="0048701C" w:rsidRPr="005A0990" w14:paraId="2C27F242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1F2012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辽宁</w:t>
            </w:r>
          </w:p>
        </w:tc>
        <w:tc>
          <w:tcPr>
            <w:tcW w:w="2268" w:type="dxa"/>
            <w:vAlign w:val="center"/>
          </w:tcPr>
          <w:p w14:paraId="5C22551C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LN</w:t>
            </w:r>
          </w:p>
        </w:tc>
      </w:tr>
      <w:tr w:rsidR="0048701C" w:rsidRPr="005A0990" w14:paraId="487622DA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138594B6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吉林</w:t>
            </w:r>
          </w:p>
        </w:tc>
        <w:tc>
          <w:tcPr>
            <w:tcW w:w="2268" w:type="dxa"/>
            <w:vAlign w:val="center"/>
          </w:tcPr>
          <w:p w14:paraId="06A6CF94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JL</w:t>
            </w:r>
          </w:p>
        </w:tc>
      </w:tr>
      <w:tr w:rsidR="0048701C" w:rsidRPr="005A0990" w14:paraId="1A87285A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723E6F9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黑龙江</w:t>
            </w:r>
          </w:p>
        </w:tc>
        <w:tc>
          <w:tcPr>
            <w:tcW w:w="2268" w:type="dxa"/>
            <w:vAlign w:val="center"/>
          </w:tcPr>
          <w:p w14:paraId="3760E03C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HL</w:t>
            </w:r>
          </w:p>
        </w:tc>
      </w:tr>
      <w:tr w:rsidR="0048701C" w:rsidRPr="005A0990" w14:paraId="5CD1C06B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4E23D445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上海</w:t>
            </w:r>
          </w:p>
        </w:tc>
        <w:tc>
          <w:tcPr>
            <w:tcW w:w="2268" w:type="dxa"/>
            <w:vAlign w:val="center"/>
          </w:tcPr>
          <w:p w14:paraId="4F933129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SH</w:t>
            </w:r>
          </w:p>
        </w:tc>
      </w:tr>
      <w:tr w:rsidR="0048701C" w:rsidRPr="005A0990" w14:paraId="5761C7CE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5CFB07E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江苏</w:t>
            </w:r>
          </w:p>
        </w:tc>
        <w:tc>
          <w:tcPr>
            <w:tcW w:w="2268" w:type="dxa"/>
            <w:vAlign w:val="center"/>
          </w:tcPr>
          <w:p w14:paraId="3BB2D9FE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JS</w:t>
            </w:r>
          </w:p>
        </w:tc>
      </w:tr>
      <w:tr w:rsidR="0048701C" w:rsidRPr="005A0990" w14:paraId="47DFF6B0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D3AFE34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浙江</w:t>
            </w:r>
          </w:p>
        </w:tc>
        <w:tc>
          <w:tcPr>
            <w:tcW w:w="2268" w:type="dxa"/>
            <w:vAlign w:val="center"/>
          </w:tcPr>
          <w:p w14:paraId="3B36FEF6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ZJ</w:t>
            </w:r>
          </w:p>
        </w:tc>
      </w:tr>
      <w:tr w:rsidR="0048701C" w:rsidRPr="005A0990" w14:paraId="4B1E5425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607972D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安徽</w:t>
            </w:r>
          </w:p>
        </w:tc>
        <w:tc>
          <w:tcPr>
            <w:tcW w:w="2268" w:type="dxa"/>
            <w:vAlign w:val="center"/>
          </w:tcPr>
          <w:p w14:paraId="1C3F8000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AH</w:t>
            </w:r>
          </w:p>
        </w:tc>
      </w:tr>
      <w:tr w:rsidR="0048701C" w:rsidRPr="005A0990" w14:paraId="29822564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658EE89B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福建</w:t>
            </w:r>
          </w:p>
        </w:tc>
        <w:tc>
          <w:tcPr>
            <w:tcW w:w="2268" w:type="dxa"/>
            <w:vAlign w:val="center"/>
          </w:tcPr>
          <w:p w14:paraId="367E61FE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FJ</w:t>
            </w:r>
          </w:p>
        </w:tc>
      </w:tr>
      <w:tr w:rsidR="0048701C" w:rsidRPr="005A0990" w14:paraId="21527282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00E13830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江西</w:t>
            </w:r>
          </w:p>
        </w:tc>
        <w:tc>
          <w:tcPr>
            <w:tcW w:w="2268" w:type="dxa"/>
            <w:vAlign w:val="center"/>
          </w:tcPr>
          <w:p w14:paraId="5B352828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JX</w:t>
            </w:r>
          </w:p>
        </w:tc>
      </w:tr>
      <w:tr w:rsidR="0048701C" w:rsidRPr="005A0990" w14:paraId="40996FCC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2FF9A59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山东</w:t>
            </w:r>
          </w:p>
        </w:tc>
        <w:tc>
          <w:tcPr>
            <w:tcW w:w="2268" w:type="dxa"/>
            <w:vAlign w:val="center"/>
          </w:tcPr>
          <w:p w14:paraId="52D14037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SD</w:t>
            </w:r>
          </w:p>
        </w:tc>
      </w:tr>
      <w:tr w:rsidR="0048701C" w:rsidRPr="005A0990" w14:paraId="3F424396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962BB9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河南</w:t>
            </w:r>
          </w:p>
        </w:tc>
        <w:tc>
          <w:tcPr>
            <w:tcW w:w="2268" w:type="dxa"/>
            <w:vAlign w:val="center"/>
          </w:tcPr>
          <w:p w14:paraId="3BC2E7C5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HA</w:t>
            </w:r>
          </w:p>
        </w:tc>
      </w:tr>
      <w:tr w:rsidR="0048701C" w:rsidRPr="005A0990" w14:paraId="64316D54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6C27B538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湖北</w:t>
            </w:r>
          </w:p>
        </w:tc>
        <w:tc>
          <w:tcPr>
            <w:tcW w:w="2268" w:type="dxa"/>
            <w:vAlign w:val="center"/>
          </w:tcPr>
          <w:p w14:paraId="4A601C7B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HB</w:t>
            </w:r>
          </w:p>
        </w:tc>
      </w:tr>
      <w:tr w:rsidR="0048701C" w:rsidRPr="005A0990" w14:paraId="04011EC1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73C16C4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湖南</w:t>
            </w:r>
          </w:p>
        </w:tc>
        <w:tc>
          <w:tcPr>
            <w:tcW w:w="2268" w:type="dxa"/>
            <w:vAlign w:val="center"/>
          </w:tcPr>
          <w:p w14:paraId="37424295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HN</w:t>
            </w:r>
          </w:p>
        </w:tc>
      </w:tr>
      <w:tr w:rsidR="0048701C" w:rsidRPr="005A0990" w14:paraId="4D2A3A81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3A0596AC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lastRenderedPageBreak/>
              <w:t>广东</w:t>
            </w:r>
          </w:p>
        </w:tc>
        <w:tc>
          <w:tcPr>
            <w:tcW w:w="2268" w:type="dxa"/>
            <w:vAlign w:val="center"/>
          </w:tcPr>
          <w:p w14:paraId="0372260C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GD</w:t>
            </w:r>
          </w:p>
        </w:tc>
      </w:tr>
      <w:tr w:rsidR="0048701C" w:rsidRPr="005A0990" w14:paraId="41491C77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68133DC7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广西</w:t>
            </w:r>
          </w:p>
        </w:tc>
        <w:tc>
          <w:tcPr>
            <w:tcW w:w="2268" w:type="dxa"/>
            <w:vAlign w:val="center"/>
          </w:tcPr>
          <w:p w14:paraId="4535F01B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GX</w:t>
            </w:r>
          </w:p>
        </w:tc>
      </w:tr>
      <w:tr w:rsidR="0048701C" w:rsidRPr="005A0990" w14:paraId="0176DA4C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CD5E736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海南</w:t>
            </w:r>
          </w:p>
        </w:tc>
        <w:tc>
          <w:tcPr>
            <w:tcW w:w="2268" w:type="dxa"/>
            <w:vAlign w:val="center"/>
          </w:tcPr>
          <w:p w14:paraId="2513BE4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HI</w:t>
            </w:r>
          </w:p>
        </w:tc>
      </w:tr>
      <w:tr w:rsidR="0048701C" w:rsidRPr="005A0990" w14:paraId="352B5EFA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47A153CD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重庆</w:t>
            </w:r>
          </w:p>
        </w:tc>
        <w:tc>
          <w:tcPr>
            <w:tcW w:w="2268" w:type="dxa"/>
            <w:vAlign w:val="center"/>
          </w:tcPr>
          <w:p w14:paraId="1318B02D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CQ</w:t>
            </w:r>
          </w:p>
        </w:tc>
      </w:tr>
      <w:tr w:rsidR="0048701C" w:rsidRPr="005A0990" w14:paraId="4C081504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BE7723D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四川</w:t>
            </w:r>
          </w:p>
        </w:tc>
        <w:tc>
          <w:tcPr>
            <w:tcW w:w="2268" w:type="dxa"/>
            <w:vAlign w:val="center"/>
          </w:tcPr>
          <w:p w14:paraId="59166AB2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SC</w:t>
            </w:r>
          </w:p>
        </w:tc>
      </w:tr>
      <w:tr w:rsidR="0048701C" w:rsidRPr="005A0990" w14:paraId="4E157FFB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6D1B18EF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贵州</w:t>
            </w:r>
          </w:p>
        </w:tc>
        <w:tc>
          <w:tcPr>
            <w:tcW w:w="2268" w:type="dxa"/>
            <w:vAlign w:val="center"/>
          </w:tcPr>
          <w:p w14:paraId="43988AE6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GZ</w:t>
            </w:r>
          </w:p>
        </w:tc>
      </w:tr>
      <w:tr w:rsidR="0048701C" w:rsidRPr="005A0990" w14:paraId="211306A4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9DBA5A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云南</w:t>
            </w:r>
          </w:p>
        </w:tc>
        <w:tc>
          <w:tcPr>
            <w:tcW w:w="2268" w:type="dxa"/>
            <w:vAlign w:val="center"/>
          </w:tcPr>
          <w:p w14:paraId="6A6E35CE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YN</w:t>
            </w:r>
          </w:p>
        </w:tc>
      </w:tr>
      <w:tr w:rsidR="0048701C" w:rsidRPr="005A0990" w14:paraId="6EC47734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71F27D25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西藏</w:t>
            </w:r>
          </w:p>
        </w:tc>
        <w:tc>
          <w:tcPr>
            <w:tcW w:w="2268" w:type="dxa"/>
            <w:vAlign w:val="center"/>
          </w:tcPr>
          <w:p w14:paraId="7EB7DDC9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XZ</w:t>
            </w:r>
          </w:p>
        </w:tc>
      </w:tr>
      <w:tr w:rsidR="0048701C" w:rsidRPr="005A0990" w14:paraId="0652BF09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021E0A98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陕西</w:t>
            </w:r>
          </w:p>
        </w:tc>
        <w:tc>
          <w:tcPr>
            <w:tcW w:w="2268" w:type="dxa"/>
            <w:vAlign w:val="center"/>
          </w:tcPr>
          <w:p w14:paraId="558910B4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SN</w:t>
            </w:r>
          </w:p>
        </w:tc>
      </w:tr>
      <w:tr w:rsidR="0048701C" w:rsidRPr="005A0990" w14:paraId="58FABB69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F776721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甘肃</w:t>
            </w:r>
          </w:p>
        </w:tc>
        <w:tc>
          <w:tcPr>
            <w:tcW w:w="2268" w:type="dxa"/>
            <w:vAlign w:val="center"/>
          </w:tcPr>
          <w:p w14:paraId="12BC32EF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GS</w:t>
            </w:r>
          </w:p>
        </w:tc>
      </w:tr>
      <w:tr w:rsidR="0048701C" w:rsidRPr="005A0990" w14:paraId="71E09E96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5F49B04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青海</w:t>
            </w:r>
          </w:p>
        </w:tc>
        <w:tc>
          <w:tcPr>
            <w:tcW w:w="2268" w:type="dxa"/>
            <w:vAlign w:val="center"/>
          </w:tcPr>
          <w:p w14:paraId="33EBA333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QH</w:t>
            </w:r>
          </w:p>
        </w:tc>
      </w:tr>
      <w:tr w:rsidR="0048701C" w:rsidRPr="005A0990" w14:paraId="1722B88A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5130D022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宁夏</w:t>
            </w:r>
          </w:p>
        </w:tc>
        <w:tc>
          <w:tcPr>
            <w:tcW w:w="2268" w:type="dxa"/>
            <w:vAlign w:val="center"/>
          </w:tcPr>
          <w:p w14:paraId="58AD9B11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NX</w:t>
            </w:r>
          </w:p>
        </w:tc>
      </w:tr>
      <w:tr w:rsidR="0048701C" w:rsidRPr="005A0990" w14:paraId="64949E35" w14:textId="77777777" w:rsidTr="0094269D">
        <w:trPr>
          <w:trHeight w:val="125"/>
          <w:jc w:val="center"/>
        </w:trPr>
        <w:tc>
          <w:tcPr>
            <w:tcW w:w="2660" w:type="dxa"/>
            <w:vAlign w:val="center"/>
          </w:tcPr>
          <w:p w14:paraId="2A0E460C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新疆</w:t>
            </w:r>
          </w:p>
        </w:tc>
        <w:tc>
          <w:tcPr>
            <w:tcW w:w="2268" w:type="dxa"/>
            <w:vAlign w:val="center"/>
          </w:tcPr>
          <w:p w14:paraId="00A211E1" w14:textId="77777777" w:rsidR="0048701C" w:rsidRPr="005A0990" w:rsidRDefault="0048701C" w:rsidP="0094269D">
            <w:pPr>
              <w:jc w:val="center"/>
              <w:rPr>
                <w:rFonts w:ascii="等线 Light" w:eastAsia="等线 Light" w:hAnsi="等线 Light"/>
                <w:color w:val="000000"/>
                <w:sz w:val="18"/>
                <w:szCs w:val="18"/>
              </w:rPr>
            </w:pPr>
            <w:r w:rsidRPr="005A0990">
              <w:rPr>
                <w:rFonts w:ascii="等线 Light" w:eastAsia="等线 Light" w:hAnsi="等线 Light" w:hint="eastAsia"/>
                <w:color w:val="000000"/>
                <w:sz w:val="18"/>
                <w:szCs w:val="18"/>
              </w:rPr>
              <w:t>XJ</w:t>
            </w:r>
          </w:p>
        </w:tc>
      </w:tr>
    </w:tbl>
    <w:p w14:paraId="4FBE88E2" w14:textId="44AE6C3E" w:rsidR="000F0DC9" w:rsidRDefault="008F0894" w:rsidP="0048701C">
      <w:pPr>
        <w:pStyle w:val="2"/>
      </w:pPr>
      <w:r>
        <w:rPr>
          <w:rFonts w:hint="eastAsia"/>
        </w:rPr>
        <w:t>附录三 地市标识</w:t>
      </w:r>
    </w:p>
    <w:bookmarkStart w:id="0" w:name="_MON_1712818862"/>
    <w:bookmarkEnd w:id="0"/>
    <w:p w14:paraId="0BC11A94" w14:textId="4D3929C5" w:rsidR="0048701C" w:rsidRDefault="00D41926" w:rsidP="00D41926">
      <w:pPr>
        <w:jc w:val="center"/>
        <w:rPr>
          <w:rFonts w:ascii="等线 Light" w:eastAsia="等线 Light" w:hAnsi="等线 Light"/>
        </w:rPr>
      </w:pPr>
      <w:r w:rsidRPr="005A0990">
        <w:rPr>
          <w:rFonts w:ascii="等线 Light" w:eastAsia="等线 Light" w:hAnsi="等线 Light"/>
        </w:rPr>
        <w:object w:dxaOrig="1440" w:dyaOrig="1300" w14:anchorId="2D3B2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45pt;height:60.35pt" o:ole="">
            <v:imagedata r:id="rId4" o:title=""/>
          </v:shape>
          <o:OLEObject Type="Embed" ProgID="Excel.Sheet.8" ShapeID="_x0000_i1025" DrawAspect="Icon" ObjectID="_1713201334" r:id="rId5"/>
        </w:object>
      </w:r>
    </w:p>
    <w:p w14:paraId="033AD54E" w14:textId="11C96124" w:rsidR="008F0894" w:rsidRDefault="008F0894" w:rsidP="008F0894">
      <w:pPr>
        <w:pStyle w:val="2"/>
      </w:pPr>
      <w:r>
        <w:rPr>
          <w:rFonts w:hint="eastAsia"/>
        </w:rPr>
        <w:t>附录四</w:t>
      </w:r>
      <w:r w:rsidR="00D362F0">
        <w:t xml:space="preserve"> API</w:t>
      </w:r>
      <w:r w:rsidR="00D362F0">
        <w:rPr>
          <w:rFonts w:hint="eastAsia"/>
        </w:rPr>
        <w:t>返回结果编码定义</w:t>
      </w:r>
    </w:p>
    <w:tbl>
      <w:tblPr>
        <w:tblW w:w="6658" w:type="dxa"/>
        <w:jc w:val="center"/>
        <w:tblLook w:val="04A0" w:firstRow="1" w:lastRow="0" w:firstColumn="1" w:lastColumn="0" w:noHBand="0" w:noVBand="1"/>
      </w:tblPr>
      <w:tblGrid>
        <w:gridCol w:w="1260"/>
        <w:gridCol w:w="2040"/>
        <w:gridCol w:w="3358"/>
      </w:tblGrid>
      <w:tr w:rsidR="00D41926" w:rsidRPr="00D41926" w14:paraId="792EDC78" w14:textId="77777777" w:rsidTr="00D41926">
        <w:trPr>
          <w:trHeight w:val="31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4BFA0E9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419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编号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8CE9CF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419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请求结果编码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F25189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D41926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</w:rPr>
              <w:t>对应消息</w:t>
            </w:r>
          </w:p>
        </w:tc>
      </w:tr>
      <w:tr w:rsidR="00D41926" w:rsidRPr="00D41926" w14:paraId="5EADCD5C" w14:textId="77777777" w:rsidTr="00D41926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D06C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47734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FA08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请求成功</w:t>
            </w:r>
          </w:p>
        </w:tc>
      </w:tr>
      <w:tr w:rsidR="00D41926" w:rsidRPr="00D41926" w14:paraId="7E82D405" w14:textId="77777777" w:rsidTr="00D41926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3510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C7D35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C1E4B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请求参数不合法</w:t>
            </w:r>
          </w:p>
        </w:tc>
      </w:tr>
      <w:tr w:rsidR="00D41926" w:rsidRPr="00D41926" w14:paraId="071B751B" w14:textId="77777777" w:rsidTr="00D41926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CD88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D538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16DBB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base64编码解码有误</w:t>
            </w:r>
          </w:p>
        </w:tc>
      </w:tr>
      <w:tr w:rsidR="00D41926" w:rsidRPr="00D41926" w14:paraId="42505944" w14:textId="77777777" w:rsidTr="00D41926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3BF0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049B2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402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ED89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未匹配到特征</w:t>
            </w:r>
          </w:p>
        </w:tc>
      </w:tr>
      <w:tr w:rsidR="00D41926" w:rsidRPr="00D41926" w14:paraId="6146CCDA" w14:textId="77777777" w:rsidTr="00D41926">
        <w:trPr>
          <w:trHeight w:val="28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5DE5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EC04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403</w:t>
            </w:r>
          </w:p>
        </w:tc>
        <w:tc>
          <w:tcPr>
            <w:tcW w:w="3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166B" w14:textId="77777777" w:rsidR="00D41926" w:rsidRPr="00D41926" w:rsidRDefault="00D41926" w:rsidP="00D4192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4192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其他错误</w:t>
            </w:r>
          </w:p>
        </w:tc>
      </w:tr>
    </w:tbl>
    <w:p w14:paraId="6BA7347A" w14:textId="77777777" w:rsidR="00D41926" w:rsidRPr="00D41926" w:rsidRDefault="00D41926" w:rsidP="00D41926"/>
    <w:sectPr w:rsidR="00D41926" w:rsidRPr="00D41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E3"/>
    <w:rsid w:val="00042308"/>
    <w:rsid w:val="000F0DC9"/>
    <w:rsid w:val="001C545D"/>
    <w:rsid w:val="003101B9"/>
    <w:rsid w:val="0048701C"/>
    <w:rsid w:val="00684FB0"/>
    <w:rsid w:val="006B51EE"/>
    <w:rsid w:val="008E30B3"/>
    <w:rsid w:val="008F0894"/>
    <w:rsid w:val="00AB2BEB"/>
    <w:rsid w:val="00AB47E3"/>
    <w:rsid w:val="00B970B6"/>
    <w:rsid w:val="00BC68C2"/>
    <w:rsid w:val="00C15DD1"/>
    <w:rsid w:val="00D362F0"/>
    <w:rsid w:val="00D41926"/>
    <w:rsid w:val="00E1756E"/>
    <w:rsid w:val="00FA5EEB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C8302"/>
  <w15:chartTrackingRefBased/>
  <w15:docId w15:val="{9D123D2E-15BC-439A-BF87-26B304E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0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7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756E"/>
    <w:rPr>
      <w:color w:val="605E5C"/>
      <w:shd w:val="clear" w:color="auto" w:fill="E1DFDD"/>
    </w:rPr>
  </w:style>
  <w:style w:type="paragraph" w:customStyle="1" w:styleId="a5">
    <w:name w:val="标准正文"/>
    <w:qFormat/>
    <w:rsid w:val="0048701C"/>
    <w:pPr>
      <w:widowControl w:val="0"/>
      <w:spacing w:line="360" w:lineRule="auto"/>
      <w:ind w:firstLineChars="200" w:firstLine="360"/>
    </w:pPr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870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30B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pk</dc:creator>
  <cp:keywords/>
  <dc:description/>
  <cp:lastModifiedBy>Shi pk</cp:lastModifiedBy>
  <cp:revision>6</cp:revision>
  <dcterms:created xsi:type="dcterms:W3CDTF">2022-04-30T00:59:00Z</dcterms:created>
  <dcterms:modified xsi:type="dcterms:W3CDTF">2022-05-04T12:29:00Z</dcterms:modified>
</cp:coreProperties>
</file>