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B217E" w14:textId="77777777" w:rsidR="00D51884" w:rsidRDefault="00D913AA">
      <w:pPr>
        <w:pStyle w:val="line"/>
      </w:pPr>
      <w:r>
        <w:t xml:space="preserve"> </w:t>
      </w:r>
    </w:p>
    <w:p w14:paraId="73B3DD55" w14:textId="77777777" w:rsidR="008B1777" w:rsidRPr="00DE661D" w:rsidRDefault="008B1777" w:rsidP="008B1777">
      <w:pPr>
        <w:pStyle w:val="Title"/>
        <w:rPr>
          <w:rFonts w:hint="eastAsia"/>
          <w:lang w:eastAsia="zh-CN"/>
        </w:rPr>
      </w:pPr>
      <w:r>
        <w:rPr>
          <w:rFonts w:hint="eastAsia"/>
          <w:lang w:eastAsia="zh-CN"/>
        </w:rPr>
        <w:t>Architecture</w:t>
      </w:r>
      <w:r>
        <w:rPr>
          <w:lang w:eastAsia="zh-CN"/>
        </w:rPr>
        <w:t xml:space="preserve"> Design</w:t>
      </w:r>
    </w:p>
    <w:p w14:paraId="563F0807" w14:textId="77777777" w:rsidR="008B1777" w:rsidRDefault="008B1777" w:rsidP="008B1777">
      <w:pPr>
        <w:pStyle w:val="Title"/>
        <w:spacing w:before="0" w:after="400"/>
        <w:rPr>
          <w:sz w:val="40"/>
        </w:rPr>
      </w:pPr>
      <w:r>
        <w:rPr>
          <w:sz w:val="40"/>
        </w:rPr>
        <w:t>for</w:t>
      </w:r>
    </w:p>
    <w:p w14:paraId="4B23E203" w14:textId="77777777" w:rsidR="008B1777" w:rsidRDefault="008B1777" w:rsidP="008B1777">
      <w:pPr>
        <w:pStyle w:val="Title"/>
        <w:wordWrap w:val="0"/>
      </w:pPr>
      <w:r>
        <w:rPr>
          <w:rFonts w:hint="eastAsia"/>
          <w:lang w:eastAsia="zh-CN"/>
        </w:rPr>
        <w:t>Brew</w:t>
      </w:r>
      <w:r>
        <w:t xml:space="preserve"> </w:t>
      </w:r>
      <w:r>
        <w:rPr>
          <w:rFonts w:hint="eastAsia"/>
          <w:lang w:eastAsia="zh-CN"/>
        </w:rPr>
        <w:t>Day</w:t>
      </w:r>
    </w:p>
    <w:p w14:paraId="3AA27564" w14:textId="77777777" w:rsidR="008B1777" w:rsidRDefault="008B1777" w:rsidP="008B1777">
      <w:pPr>
        <w:pStyle w:val="ByLine"/>
      </w:pPr>
      <w:r>
        <w:t>Version 1.0 approved</w:t>
      </w:r>
    </w:p>
    <w:p w14:paraId="057E512D" w14:textId="77777777" w:rsidR="008B1777" w:rsidRDefault="008B1777" w:rsidP="008B1777">
      <w:pPr>
        <w:pStyle w:val="ByLine"/>
        <w:wordWrap w:val="0"/>
      </w:pPr>
      <w:r>
        <w:t xml:space="preserve">Prepared by ZHANG </w:t>
      </w:r>
      <w:proofErr w:type="spellStart"/>
      <w:r>
        <w:t>Zhiyi</w:t>
      </w:r>
      <w:proofErr w:type="spellEnd"/>
      <w:r>
        <w:t xml:space="preserve">, LUO Zichen, WANG Yuan, LU </w:t>
      </w:r>
      <w:proofErr w:type="spellStart"/>
      <w:r>
        <w:t>Guangxing</w:t>
      </w:r>
      <w:proofErr w:type="spellEnd"/>
    </w:p>
    <w:p w14:paraId="59FCE8A3" w14:textId="77777777" w:rsidR="008B1777" w:rsidRDefault="008B1777" w:rsidP="008B1777">
      <w:pPr>
        <w:pStyle w:val="ByLine"/>
      </w:pPr>
      <w:r>
        <w:t>Cerf</w:t>
      </w:r>
    </w:p>
    <w:p w14:paraId="5675A562" w14:textId="3E08213C" w:rsidR="008B1777" w:rsidRDefault="00A40E36" w:rsidP="008B1777">
      <w:pPr>
        <w:pStyle w:val="ByLine"/>
      </w:pPr>
      <w:r>
        <w:t>2</w:t>
      </w:r>
      <w:r w:rsidR="008B1777">
        <w:t xml:space="preserve"> April 2019 </w:t>
      </w:r>
    </w:p>
    <w:p w14:paraId="14F33A36" w14:textId="77777777" w:rsidR="00D51884" w:rsidRDefault="00D51884" w:rsidP="008B1777">
      <w:pPr>
        <w:pStyle w:val="ChangeHistoryTitle"/>
        <w:jc w:val="left"/>
        <w:rPr>
          <w:sz w:val="32"/>
        </w:rPr>
        <w:sectPr w:rsidR="00D51884">
          <w:pgSz w:w="12240" w:h="15840" w:code="1"/>
          <w:pgMar w:top="1440" w:right="1440" w:bottom="1440" w:left="1440" w:header="720" w:footer="720" w:gutter="0"/>
          <w:pgNumType w:fmt="lowerRoman" w:start="1"/>
          <w:cols w:space="720"/>
        </w:sectPr>
      </w:pPr>
    </w:p>
    <w:p w14:paraId="520CE855" w14:textId="77777777" w:rsidR="00D51884" w:rsidRDefault="00D51884">
      <w:pPr>
        <w:pStyle w:val="TOCEntry"/>
      </w:pPr>
      <w:bookmarkStart w:id="0" w:name="_Toc344877432"/>
      <w:bookmarkStart w:id="1" w:name="_Toc344879822"/>
      <w:bookmarkStart w:id="2" w:name="_Toc346508722"/>
      <w:bookmarkStart w:id="3" w:name="_Toc346508952"/>
      <w:bookmarkStart w:id="4" w:name="_Toc346509227"/>
      <w:bookmarkStart w:id="5" w:name="_Toc447618710"/>
      <w:bookmarkEnd w:id="0"/>
      <w:bookmarkEnd w:id="1"/>
      <w:bookmarkEnd w:id="2"/>
      <w:bookmarkEnd w:id="3"/>
      <w:bookmarkEnd w:id="4"/>
      <w:r>
        <w:lastRenderedPageBreak/>
        <w:t>Table of Contents</w:t>
      </w:r>
      <w:bookmarkEnd w:id="5"/>
    </w:p>
    <w:p w14:paraId="5439DFFE" w14:textId="77777777" w:rsidR="007A5C56" w:rsidRPr="00726C15" w:rsidRDefault="00D51884">
      <w:pPr>
        <w:pStyle w:val="TOC1"/>
        <w:rPr>
          <w:rFonts w:ascii="Calibri" w:hAnsi="Calibri"/>
          <w:b w:val="0"/>
          <w:kern w:val="2"/>
          <w:sz w:val="21"/>
          <w:szCs w:val="22"/>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7A5C56">
        <w:t>Table of Contents</w:t>
      </w:r>
      <w:r w:rsidR="007A5C56">
        <w:tab/>
      </w:r>
      <w:r w:rsidR="007A5C56">
        <w:fldChar w:fldCharType="begin"/>
      </w:r>
      <w:r w:rsidR="007A5C56">
        <w:instrText xml:space="preserve"> PAGEREF _Toc447618710 \h </w:instrText>
      </w:r>
      <w:r w:rsidR="007A5C56">
        <w:fldChar w:fldCharType="separate"/>
      </w:r>
      <w:r w:rsidR="007A5C56">
        <w:t>ii</w:t>
      </w:r>
      <w:r w:rsidR="007A5C56">
        <w:fldChar w:fldCharType="end"/>
      </w:r>
    </w:p>
    <w:p w14:paraId="4B52E851" w14:textId="77777777" w:rsidR="007A5C56" w:rsidRPr="00726C15" w:rsidRDefault="007A5C56">
      <w:pPr>
        <w:pStyle w:val="TOC1"/>
        <w:rPr>
          <w:rFonts w:ascii="Calibri" w:hAnsi="Calibri"/>
          <w:b w:val="0"/>
          <w:kern w:val="2"/>
          <w:sz w:val="21"/>
          <w:szCs w:val="22"/>
          <w:lang w:eastAsia="zh-CN"/>
        </w:rPr>
      </w:pPr>
      <w:r>
        <w:t>Revision History</w:t>
      </w:r>
      <w:r>
        <w:tab/>
      </w:r>
      <w:r>
        <w:fldChar w:fldCharType="begin"/>
      </w:r>
      <w:r>
        <w:instrText xml:space="preserve"> PAGEREF _Toc447618711 \h </w:instrText>
      </w:r>
      <w:r>
        <w:fldChar w:fldCharType="separate"/>
      </w:r>
      <w:r>
        <w:t>ii</w:t>
      </w:r>
      <w:r>
        <w:fldChar w:fldCharType="end"/>
      </w:r>
    </w:p>
    <w:p w14:paraId="46A74B7C" w14:textId="77777777" w:rsidR="007A5C56" w:rsidRPr="00726C15" w:rsidRDefault="007A5C56">
      <w:pPr>
        <w:pStyle w:val="TOC1"/>
        <w:rPr>
          <w:rFonts w:ascii="Calibri" w:hAnsi="Calibri"/>
          <w:b w:val="0"/>
          <w:kern w:val="2"/>
          <w:sz w:val="21"/>
          <w:szCs w:val="22"/>
          <w:lang w:eastAsia="zh-CN"/>
        </w:rPr>
      </w:pPr>
      <w:r>
        <w:t>1.</w:t>
      </w:r>
      <w:r w:rsidRPr="00726C15">
        <w:rPr>
          <w:rFonts w:ascii="Calibri" w:hAnsi="Calibri"/>
          <w:b w:val="0"/>
          <w:kern w:val="2"/>
          <w:sz w:val="21"/>
          <w:szCs w:val="22"/>
          <w:lang w:eastAsia="zh-CN"/>
        </w:rPr>
        <w:tab/>
      </w:r>
      <w:r>
        <w:t>Overview</w:t>
      </w:r>
      <w:r>
        <w:tab/>
      </w:r>
      <w:r>
        <w:fldChar w:fldCharType="begin"/>
      </w:r>
      <w:r>
        <w:instrText xml:space="preserve"> PAGEREF _Toc447618712 \h </w:instrText>
      </w:r>
      <w:r>
        <w:fldChar w:fldCharType="separate"/>
      </w:r>
      <w:r>
        <w:t>1</w:t>
      </w:r>
      <w:r>
        <w:fldChar w:fldCharType="end"/>
      </w:r>
    </w:p>
    <w:p w14:paraId="1B07A8A5" w14:textId="77777777" w:rsidR="007A5C56" w:rsidRPr="00726C15" w:rsidRDefault="007A5C56">
      <w:pPr>
        <w:pStyle w:val="TOC2"/>
        <w:tabs>
          <w:tab w:val="left" w:pos="960"/>
        </w:tabs>
        <w:rPr>
          <w:rFonts w:ascii="Calibri" w:hAnsi="Calibri"/>
          <w:noProof/>
          <w:kern w:val="2"/>
          <w:sz w:val="21"/>
          <w:szCs w:val="22"/>
          <w:lang w:eastAsia="zh-CN"/>
        </w:rPr>
      </w:pPr>
      <w:r>
        <w:rPr>
          <w:noProof/>
        </w:rPr>
        <w:t>1.1</w:t>
      </w:r>
      <w:r w:rsidRPr="00726C15">
        <w:rPr>
          <w:rFonts w:ascii="Calibri" w:hAnsi="Calibri"/>
          <w:noProof/>
          <w:kern w:val="2"/>
          <w:sz w:val="21"/>
          <w:szCs w:val="22"/>
          <w:lang w:eastAsia="zh-CN"/>
        </w:rPr>
        <w:tab/>
      </w:r>
      <w:r>
        <w:rPr>
          <w:noProof/>
        </w:rPr>
        <w:t>Project description</w:t>
      </w:r>
      <w:r>
        <w:rPr>
          <w:noProof/>
        </w:rPr>
        <w:tab/>
      </w:r>
      <w:r>
        <w:rPr>
          <w:noProof/>
        </w:rPr>
        <w:fldChar w:fldCharType="begin"/>
      </w:r>
      <w:r>
        <w:rPr>
          <w:noProof/>
        </w:rPr>
        <w:instrText xml:space="preserve"> PAGEREF _Toc447618713 \h </w:instrText>
      </w:r>
      <w:r>
        <w:rPr>
          <w:noProof/>
        </w:rPr>
      </w:r>
      <w:r>
        <w:rPr>
          <w:noProof/>
        </w:rPr>
        <w:fldChar w:fldCharType="separate"/>
      </w:r>
      <w:r>
        <w:rPr>
          <w:noProof/>
        </w:rPr>
        <w:t>1</w:t>
      </w:r>
      <w:r>
        <w:rPr>
          <w:noProof/>
        </w:rPr>
        <w:fldChar w:fldCharType="end"/>
      </w:r>
    </w:p>
    <w:p w14:paraId="0FDD7831" w14:textId="77777777" w:rsidR="007A5C56" w:rsidRPr="00726C15" w:rsidRDefault="007A5C56">
      <w:pPr>
        <w:pStyle w:val="TOC2"/>
        <w:tabs>
          <w:tab w:val="left" w:pos="960"/>
        </w:tabs>
        <w:rPr>
          <w:rFonts w:ascii="Calibri" w:hAnsi="Calibri"/>
          <w:noProof/>
          <w:kern w:val="2"/>
          <w:sz w:val="21"/>
          <w:szCs w:val="22"/>
          <w:lang w:eastAsia="zh-CN"/>
        </w:rPr>
      </w:pPr>
      <w:r>
        <w:rPr>
          <w:noProof/>
        </w:rPr>
        <w:t>1.2</w:t>
      </w:r>
      <w:r w:rsidRPr="00726C15">
        <w:rPr>
          <w:rFonts w:ascii="Calibri" w:hAnsi="Calibri"/>
          <w:noProof/>
          <w:kern w:val="2"/>
          <w:sz w:val="21"/>
          <w:szCs w:val="22"/>
          <w:lang w:eastAsia="zh-CN"/>
        </w:rPr>
        <w:tab/>
      </w:r>
      <w:r>
        <w:rPr>
          <w:noProof/>
        </w:rPr>
        <w:t>References</w:t>
      </w:r>
      <w:r>
        <w:rPr>
          <w:noProof/>
        </w:rPr>
        <w:tab/>
      </w:r>
      <w:r>
        <w:rPr>
          <w:noProof/>
        </w:rPr>
        <w:fldChar w:fldCharType="begin"/>
      </w:r>
      <w:r>
        <w:rPr>
          <w:noProof/>
        </w:rPr>
        <w:instrText xml:space="preserve"> PAGEREF _Toc447618714 \h </w:instrText>
      </w:r>
      <w:r>
        <w:rPr>
          <w:noProof/>
        </w:rPr>
      </w:r>
      <w:r>
        <w:rPr>
          <w:noProof/>
        </w:rPr>
        <w:fldChar w:fldCharType="separate"/>
      </w:r>
      <w:r>
        <w:rPr>
          <w:noProof/>
        </w:rPr>
        <w:t>1</w:t>
      </w:r>
      <w:r>
        <w:rPr>
          <w:noProof/>
        </w:rPr>
        <w:fldChar w:fldCharType="end"/>
      </w:r>
    </w:p>
    <w:p w14:paraId="3E58B6C2" w14:textId="77777777" w:rsidR="007A5C56" w:rsidRPr="00726C15" w:rsidRDefault="007A5C56">
      <w:pPr>
        <w:pStyle w:val="TOC2"/>
        <w:tabs>
          <w:tab w:val="left" w:pos="960"/>
        </w:tabs>
        <w:rPr>
          <w:rFonts w:ascii="Calibri" w:hAnsi="Calibri"/>
          <w:noProof/>
          <w:kern w:val="2"/>
          <w:sz w:val="21"/>
          <w:szCs w:val="22"/>
          <w:lang w:eastAsia="zh-CN"/>
        </w:rPr>
      </w:pPr>
      <w:r>
        <w:rPr>
          <w:noProof/>
        </w:rPr>
        <w:t>1.3</w:t>
      </w:r>
      <w:r w:rsidRPr="00726C15">
        <w:rPr>
          <w:rFonts w:ascii="Calibri" w:hAnsi="Calibri"/>
          <w:noProof/>
          <w:kern w:val="2"/>
          <w:sz w:val="21"/>
          <w:szCs w:val="22"/>
          <w:lang w:eastAsia="zh-CN"/>
        </w:rPr>
        <w:tab/>
      </w:r>
      <w:r>
        <w:rPr>
          <w:noProof/>
        </w:rPr>
        <w:t>Design purpose</w:t>
      </w:r>
      <w:r>
        <w:rPr>
          <w:noProof/>
        </w:rPr>
        <w:tab/>
      </w:r>
      <w:r>
        <w:rPr>
          <w:noProof/>
        </w:rPr>
        <w:fldChar w:fldCharType="begin"/>
      </w:r>
      <w:r>
        <w:rPr>
          <w:noProof/>
        </w:rPr>
        <w:instrText xml:space="preserve"> PAGEREF _Toc447618715 \h </w:instrText>
      </w:r>
      <w:r>
        <w:rPr>
          <w:noProof/>
        </w:rPr>
      </w:r>
      <w:r>
        <w:rPr>
          <w:noProof/>
        </w:rPr>
        <w:fldChar w:fldCharType="separate"/>
      </w:r>
      <w:r>
        <w:rPr>
          <w:noProof/>
        </w:rPr>
        <w:t>1</w:t>
      </w:r>
      <w:r>
        <w:rPr>
          <w:noProof/>
        </w:rPr>
        <w:fldChar w:fldCharType="end"/>
      </w:r>
    </w:p>
    <w:p w14:paraId="6C680AD6" w14:textId="77777777" w:rsidR="007A5C56" w:rsidRPr="00726C15" w:rsidRDefault="007A5C56">
      <w:pPr>
        <w:pStyle w:val="TOC1"/>
        <w:rPr>
          <w:rFonts w:ascii="Calibri" w:hAnsi="Calibri"/>
          <w:b w:val="0"/>
          <w:kern w:val="2"/>
          <w:sz w:val="21"/>
          <w:szCs w:val="22"/>
          <w:lang w:eastAsia="zh-CN"/>
        </w:rPr>
      </w:pPr>
      <w:r>
        <w:t>2.</w:t>
      </w:r>
      <w:r w:rsidRPr="00726C15">
        <w:rPr>
          <w:rFonts w:ascii="Calibri" w:hAnsi="Calibri"/>
          <w:b w:val="0"/>
          <w:kern w:val="2"/>
          <w:sz w:val="21"/>
          <w:szCs w:val="22"/>
          <w:lang w:eastAsia="zh-CN"/>
        </w:rPr>
        <w:tab/>
      </w:r>
      <w:r>
        <w:t>Overall description</w:t>
      </w:r>
      <w:r>
        <w:tab/>
      </w:r>
      <w:r>
        <w:fldChar w:fldCharType="begin"/>
      </w:r>
      <w:r>
        <w:instrText xml:space="preserve"> PAGEREF _Toc447618716 \h </w:instrText>
      </w:r>
      <w:r>
        <w:fldChar w:fldCharType="separate"/>
      </w:r>
      <w:r>
        <w:t>1</w:t>
      </w:r>
      <w:r>
        <w:fldChar w:fldCharType="end"/>
      </w:r>
    </w:p>
    <w:p w14:paraId="6E74B631" w14:textId="77777777" w:rsidR="007A5C56" w:rsidRPr="00726C15" w:rsidRDefault="007A5C56">
      <w:pPr>
        <w:pStyle w:val="TOC2"/>
        <w:tabs>
          <w:tab w:val="left" w:pos="960"/>
        </w:tabs>
        <w:rPr>
          <w:rFonts w:ascii="Calibri" w:hAnsi="Calibri"/>
          <w:noProof/>
          <w:kern w:val="2"/>
          <w:sz w:val="21"/>
          <w:szCs w:val="22"/>
          <w:lang w:eastAsia="zh-CN"/>
        </w:rPr>
      </w:pPr>
      <w:r>
        <w:rPr>
          <w:noProof/>
        </w:rPr>
        <w:t>2.1</w:t>
      </w:r>
      <w:r w:rsidRPr="00726C15">
        <w:rPr>
          <w:rFonts w:ascii="Calibri" w:hAnsi="Calibri"/>
          <w:noProof/>
          <w:kern w:val="2"/>
          <w:sz w:val="21"/>
          <w:szCs w:val="22"/>
          <w:lang w:eastAsia="zh-CN"/>
        </w:rPr>
        <w:tab/>
      </w:r>
      <w:r>
        <w:rPr>
          <w:noProof/>
        </w:rPr>
        <w:t>Use case diagram and class diagram</w:t>
      </w:r>
      <w:r>
        <w:rPr>
          <w:noProof/>
        </w:rPr>
        <w:tab/>
      </w:r>
      <w:r>
        <w:rPr>
          <w:noProof/>
        </w:rPr>
        <w:fldChar w:fldCharType="begin"/>
      </w:r>
      <w:r>
        <w:rPr>
          <w:noProof/>
        </w:rPr>
        <w:instrText xml:space="preserve"> PAGEREF _Toc447618717 \h </w:instrText>
      </w:r>
      <w:r>
        <w:rPr>
          <w:noProof/>
        </w:rPr>
      </w:r>
      <w:r>
        <w:rPr>
          <w:noProof/>
        </w:rPr>
        <w:fldChar w:fldCharType="separate"/>
      </w:r>
      <w:r>
        <w:rPr>
          <w:noProof/>
        </w:rPr>
        <w:t>1</w:t>
      </w:r>
      <w:r>
        <w:rPr>
          <w:noProof/>
        </w:rPr>
        <w:fldChar w:fldCharType="end"/>
      </w:r>
    </w:p>
    <w:p w14:paraId="0E7E58C9" w14:textId="77777777" w:rsidR="007A5C56" w:rsidRPr="00726C15" w:rsidRDefault="007A5C56">
      <w:pPr>
        <w:pStyle w:val="TOC2"/>
        <w:tabs>
          <w:tab w:val="left" w:pos="960"/>
        </w:tabs>
        <w:rPr>
          <w:rFonts w:ascii="Calibri" w:hAnsi="Calibri"/>
          <w:noProof/>
          <w:kern w:val="2"/>
          <w:sz w:val="21"/>
          <w:szCs w:val="22"/>
          <w:lang w:eastAsia="zh-CN"/>
        </w:rPr>
      </w:pPr>
      <w:r>
        <w:rPr>
          <w:noProof/>
        </w:rPr>
        <w:t>2.2</w:t>
      </w:r>
      <w:r w:rsidRPr="00726C15">
        <w:rPr>
          <w:rFonts w:ascii="Calibri" w:hAnsi="Calibri"/>
          <w:noProof/>
          <w:kern w:val="2"/>
          <w:sz w:val="21"/>
          <w:szCs w:val="22"/>
          <w:lang w:eastAsia="zh-CN"/>
        </w:rPr>
        <w:tab/>
      </w:r>
      <w:r>
        <w:rPr>
          <w:noProof/>
        </w:rPr>
        <w:t>Design model</w:t>
      </w:r>
      <w:r>
        <w:rPr>
          <w:noProof/>
        </w:rPr>
        <w:tab/>
      </w:r>
      <w:r>
        <w:rPr>
          <w:noProof/>
        </w:rPr>
        <w:fldChar w:fldCharType="begin"/>
      </w:r>
      <w:r>
        <w:rPr>
          <w:noProof/>
        </w:rPr>
        <w:instrText xml:space="preserve"> PAGEREF _Toc447618718 \h </w:instrText>
      </w:r>
      <w:r>
        <w:rPr>
          <w:noProof/>
        </w:rPr>
      </w:r>
      <w:r>
        <w:rPr>
          <w:noProof/>
        </w:rPr>
        <w:fldChar w:fldCharType="separate"/>
      </w:r>
      <w:r>
        <w:rPr>
          <w:noProof/>
        </w:rPr>
        <w:t>1</w:t>
      </w:r>
      <w:r>
        <w:rPr>
          <w:noProof/>
        </w:rPr>
        <w:fldChar w:fldCharType="end"/>
      </w:r>
    </w:p>
    <w:p w14:paraId="2020C88D" w14:textId="77777777" w:rsidR="007A5C56" w:rsidRPr="00726C15" w:rsidRDefault="007A5C56">
      <w:pPr>
        <w:pStyle w:val="TOC2"/>
        <w:tabs>
          <w:tab w:val="left" w:pos="960"/>
        </w:tabs>
        <w:rPr>
          <w:rFonts w:ascii="Calibri" w:hAnsi="Calibri"/>
          <w:noProof/>
          <w:kern w:val="2"/>
          <w:sz w:val="21"/>
          <w:szCs w:val="22"/>
          <w:lang w:eastAsia="zh-CN"/>
        </w:rPr>
      </w:pPr>
      <w:r>
        <w:rPr>
          <w:noProof/>
        </w:rPr>
        <w:t>2.3</w:t>
      </w:r>
      <w:r w:rsidRPr="00726C15">
        <w:rPr>
          <w:rFonts w:ascii="Calibri" w:hAnsi="Calibri"/>
          <w:noProof/>
          <w:kern w:val="2"/>
          <w:sz w:val="21"/>
          <w:szCs w:val="22"/>
          <w:lang w:eastAsia="zh-CN"/>
        </w:rPr>
        <w:tab/>
      </w:r>
      <w:r>
        <w:rPr>
          <w:noProof/>
        </w:rPr>
        <w:t>System architecture</w:t>
      </w:r>
      <w:r>
        <w:rPr>
          <w:noProof/>
        </w:rPr>
        <w:tab/>
      </w:r>
      <w:r>
        <w:rPr>
          <w:noProof/>
        </w:rPr>
        <w:fldChar w:fldCharType="begin"/>
      </w:r>
      <w:r>
        <w:rPr>
          <w:noProof/>
        </w:rPr>
        <w:instrText xml:space="preserve"> PAGEREF _Toc447618719 \h </w:instrText>
      </w:r>
      <w:r>
        <w:rPr>
          <w:noProof/>
        </w:rPr>
      </w:r>
      <w:r>
        <w:rPr>
          <w:noProof/>
        </w:rPr>
        <w:fldChar w:fldCharType="separate"/>
      </w:r>
      <w:r>
        <w:rPr>
          <w:noProof/>
        </w:rPr>
        <w:t>1</w:t>
      </w:r>
      <w:r>
        <w:rPr>
          <w:noProof/>
        </w:rPr>
        <w:fldChar w:fldCharType="end"/>
      </w:r>
    </w:p>
    <w:p w14:paraId="24BA7F2C" w14:textId="77777777" w:rsidR="007A5C56" w:rsidRPr="00726C15" w:rsidRDefault="007A5C56">
      <w:pPr>
        <w:pStyle w:val="TOC1"/>
        <w:rPr>
          <w:rFonts w:ascii="Calibri" w:hAnsi="Calibri"/>
          <w:b w:val="0"/>
          <w:kern w:val="2"/>
          <w:sz w:val="21"/>
          <w:szCs w:val="22"/>
          <w:lang w:eastAsia="zh-CN"/>
        </w:rPr>
      </w:pPr>
      <w:r>
        <w:t>3.</w:t>
      </w:r>
      <w:r w:rsidRPr="00726C15">
        <w:rPr>
          <w:rFonts w:ascii="Calibri" w:hAnsi="Calibri"/>
          <w:b w:val="0"/>
          <w:kern w:val="2"/>
          <w:sz w:val="21"/>
          <w:szCs w:val="22"/>
          <w:lang w:eastAsia="zh-CN"/>
        </w:rPr>
        <w:tab/>
      </w:r>
      <w:r>
        <w:t>System architecture</w:t>
      </w:r>
      <w:r>
        <w:tab/>
      </w:r>
      <w:r>
        <w:fldChar w:fldCharType="begin"/>
      </w:r>
      <w:r>
        <w:instrText xml:space="preserve"> PAGEREF _Toc447618720 \h </w:instrText>
      </w:r>
      <w:r>
        <w:fldChar w:fldCharType="separate"/>
      </w:r>
      <w:r>
        <w:t>1</w:t>
      </w:r>
      <w:r>
        <w:fldChar w:fldCharType="end"/>
      </w:r>
    </w:p>
    <w:p w14:paraId="21AD8C6F" w14:textId="77777777" w:rsidR="007A5C56" w:rsidRPr="00726C15" w:rsidRDefault="007A5C56">
      <w:pPr>
        <w:pStyle w:val="TOC2"/>
        <w:tabs>
          <w:tab w:val="left" w:pos="960"/>
        </w:tabs>
        <w:rPr>
          <w:rFonts w:ascii="Calibri" w:hAnsi="Calibri"/>
          <w:noProof/>
          <w:kern w:val="2"/>
          <w:sz w:val="21"/>
          <w:szCs w:val="22"/>
          <w:lang w:eastAsia="zh-CN"/>
        </w:rPr>
      </w:pPr>
      <w:r>
        <w:rPr>
          <w:noProof/>
        </w:rPr>
        <w:t>3.1</w:t>
      </w:r>
      <w:r w:rsidRPr="00726C15">
        <w:rPr>
          <w:rFonts w:ascii="Calibri" w:hAnsi="Calibri"/>
          <w:noProof/>
          <w:kern w:val="2"/>
          <w:sz w:val="21"/>
          <w:szCs w:val="22"/>
          <w:lang w:eastAsia="zh-CN"/>
        </w:rPr>
        <w:tab/>
      </w:r>
      <w:r>
        <w:rPr>
          <w:noProof/>
        </w:rPr>
        <w:t xml:space="preserve">Subsystem 1 </w:t>
      </w:r>
      <w:r w:rsidRPr="005F6BA9">
        <w:rPr>
          <w:i/>
          <w:noProof/>
        </w:rPr>
        <w:t>/*Replaced with the real name of subsystem*/</w:t>
      </w:r>
      <w:r>
        <w:rPr>
          <w:noProof/>
        </w:rPr>
        <w:tab/>
      </w:r>
      <w:r>
        <w:rPr>
          <w:noProof/>
        </w:rPr>
        <w:fldChar w:fldCharType="begin"/>
      </w:r>
      <w:r>
        <w:rPr>
          <w:noProof/>
        </w:rPr>
        <w:instrText xml:space="preserve"> PAGEREF _Toc447618721 \h </w:instrText>
      </w:r>
      <w:r>
        <w:rPr>
          <w:noProof/>
        </w:rPr>
      </w:r>
      <w:r>
        <w:rPr>
          <w:noProof/>
        </w:rPr>
        <w:fldChar w:fldCharType="separate"/>
      </w:r>
      <w:r>
        <w:rPr>
          <w:noProof/>
        </w:rPr>
        <w:t>1</w:t>
      </w:r>
      <w:r>
        <w:rPr>
          <w:noProof/>
        </w:rPr>
        <w:fldChar w:fldCharType="end"/>
      </w:r>
    </w:p>
    <w:p w14:paraId="19F142D0" w14:textId="77777777" w:rsidR="007A5C56" w:rsidRPr="00726C15" w:rsidRDefault="007A5C56">
      <w:pPr>
        <w:pStyle w:val="TOC3"/>
        <w:rPr>
          <w:rFonts w:ascii="Calibri" w:hAnsi="Calibri"/>
          <w:kern w:val="2"/>
          <w:sz w:val="21"/>
          <w:szCs w:val="22"/>
          <w:lang w:eastAsia="zh-CN"/>
        </w:rPr>
      </w:pPr>
      <w:r>
        <w:t>3.1.1</w:t>
      </w:r>
      <w:r w:rsidRPr="00726C15">
        <w:rPr>
          <w:rFonts w:ascii="Calibri" w:hAnsi="Calibri"/>
          <w:kern w:val="2"/>
          <w:sz w:val="21"/>
          <w:szCs w:val="22"/>
          <w:lang w:eastAsia="zh-CN"/>
        </w:rPr>
        <w:tab/>
      </w:r>
      <w:r>
        <w:t>Description</w:t>
      </w:r>
      <w:r>
        <w:tab/>
      </w:r>
      <w:r>
        <w:fldChar w:fldCharType="begin"/>
      </w:r>
      <w:r>
        <w:instrText xml:space="preserve"> PAGEREF _Toc447618722 \h </w:instrText>
      </w:r>
      <w:r>
        <w:fldChar w:fldCharType="separate"/>
      </w:r>
      <w:r>
        <w:t>1</w:t>
      </w:r>
      <w:r>
        <w:fldChar w:fldCharType="end"/>
      </w:r>
    </w:p>
    <w:p w14:paraId="579CD9C9" w14:textId="77777777" w:rsidR="007A5C56" w:rsidRPr="00726C15" w:rsidRDefault="007A5C56">
      <w:pPr>
        <w:pStyle w:val="TOC3"/>
        <w:rPr>
          <w:rFonts w:ascii="Calibri" w:hAnsi="Calibri"/>
          <w:kern w:val="2"/>
          <w:sz w:val="21"/>
          <w:szCs w:val="22"/>
          <w:lang w:eastAsia="zh-CN"/>
        </w:rPr>
      </w:pPr>
      <w:r>
        <w:t>3.1.2</w:t>
      </w:r>
      <w:r w:rsidRPr="00726C15">
        <w:rPr>
          <w:rFonts w:ascii="Calibri" w:hAnsi="Calibri"/>
          <w:kern w:val="2"/>
          <w:sz w:val="21"/>
          <w:szCs w:val="22"/>
          <w:lang w:eastAsia="zh-CN"/>
        </w:rPr>
        <w:tab/>
      </w:r>
      <w:r>
        <w:rPr>
          <w:lang w:eastAsia="zh-CN"/>
        </w:rPr>
        <w:t>Database</w:t>
      </w:r>
      <w:r>
        <w:tab/>
      </w:r>
      <w:r>
        <w:fldChar w:fldCharType="begin"/>
      </w:r>
      <w:r>
        <w:instrText xml:space="preserve"> PAGEREF _Toc447618723 \h </w:instrText>
      </w:r>
      <w:r>
        <w:fldChar w:fldCharType="separate"/>
      </w:r>
      <w:r>
        <w:t>2</w:t>
      </w:r>
      <w:r>
        <w:fldChar w:fldCharType="end"/>
      </w:r>
    </w:p>
    <w:p w14:paraId="375BE503" w14:textId="77777777" w:rsidR="007A5C56" w:rsidRPr="00726C15" w:rsidRDefault="007A5C56">
      <w:pPr>
        <w:pStyle w:val="TOC2"/>
        <w:tabs>
          <w:tab w:val="left" w:pos="960"/>
        </w:tabs>
        <w:rPr>
          <w:rFonts w:ascii="Calibri" w:hAnsi="Calibri"/>
          <w:noProof/>
          <w:kern w:val="2"/>
          <w:sz w:val="21"/>
          <w:szCs w:val="22"/>
          <w:lang w:eastAsia="zh-CN"/>
        </w:rPr>
      </w:pPr>
      <w:r>
        <w:rPr>
          <w:noProof/>
        </w:rPr>
        <w:t>3.2</w:t>
      </w:r>
      <w:r w:rsidRPr="00726C15">
        <w:rPr>
          <w:rFonts w:ascii="Calibri" w:hAnsi="Calibri"/>
          <w:noProof/>
          <w:kern w:val="2"/>
          <w:sz w:val="21"/>
          <w:szCs w:val="22"/>
          <w:lang w:eastAsia="zh-CN"/>
        </w:rPr>
        <w:tab/>
      </w:r>
      <w:r>
        <w:rPr>
          <w:noProof/>
        </w:rPr>
        <w:t>Subsystem 2</w:t>
      </w:r>
      <w:r w:rsidRPr="005F6BA9">
        <w:rPr>
          <w:i/>
          <w:noProof/>
        </w:rPr>
        <w:t xml:space="preserve"> /*Replaced with the real name of subsystem*/</w:t>
      </w:r>
      <w:r>
        <w:rPr>
          <w:noProof/>
        </w:rPr>
        <w:tab/>
      </w:r>
      <w:r>
        <w:rPr>
          <w:noProof/>
        </w:rPr>
        <w:fldChar w:fldCharType="begin"/>
      </w:r>
      <w:r>
        <w:rPr>
          <w:noProof/>
        </w:rPr>
        <w:instrText xml:space="preserve"> PAGEREF _Toc447618724 \h </w:instrText>
      </w:r>
      <w:r>
        <w:rPr>
          <w:noProof/>
        </w:rPr>
      </w:r>
      <w:r>
        <w:rPr>
          <w:noProof/>
        </w:rPr>
        <w:fldChar w:fldCharType="separate"/>
      </w:r>
      <w:r>
        <w:rPr>
          <w:noProof/>
        </w:rPr>
        <w:t>2</w:t>
      </w:r>
      <w:r>
        <w:rPr>
          <w:noProof/>
        </w:rPr>
        <w:fldChar w:fldCharType="end"/>
      </w:r>
    </w:p>
    <w:p w14:paraId="5B6D7AA1" w14:textId="77777777" w:rsidR="007A5C56" w:rsidRPr="00726C15" w:rsidRDefault="007A5C56">
      <w:pPr>
        <w:pStyle w:val="TOC3"/>
        <w:rPr>
          <w:rFonts w:ascii="Calibri" w:hAnsi="Calibri"/>
          <w:kern w:val="2"/>
          <w:sz w:val="21"/>
          <w:szCs w:val="22"/>
          <w:lang w:eastAsia="zh-CN"/>
        </w:rPr>
      </w:pPr>
      <w:r>
        <w:t>3.2.1</w:t>
      </w:r>
      <w:r w:rsidRPr="00726C15">
        <w:rPr>
          <w:rFonts w:ascii="Calibri" w:hAnsi="Calibri"/>
          <w:kern w:val="2"/>
          <w:sz w:val="21"/>
          <w:szCs w:val="22"/>
          <w:lang w:eastAsia="zh-CN"/>
        </w:rPr>
        <w:tab/>
      </w:r>
      <w:r>
        <w:t>Description</w:t>
      </w:r>
      <w:r>
        <w:tab/>
      </w:r>
      <w:r>
        <w:fldChar w:fldCharType="begin"/>
      </w:r>
      <w:r>
        <w:instrText xml:space="preserve"> PAGEREF _Toc447618725 \h </w:instrText>
      </w:r>
      <w:r>
        <w:fldChar w:fldCharType="separate"/>
      </w:r>
      <w:r>
        <w:t>2</w:t>
      </w:r>
      <w:r>
        <w:fldChar w:fldCharType="end"/>
      </w:r>
    </w:p>
    <w:p w14:paraId="12066AD4" w14:textId="77777777" w:rsidR="007A5C56" w:rsidRPr="00726C15" w:rsidRDefault="007A5C56">
      <w:pPr>
        <w:pStyle w:val="TOC3"/>
        <w:rPr>
          <w:rFonts w:ascii="Calibri" w:hAnsi="Calibri"/>
          <w:kern w:val="2"/>
          <w:sz w:val="21"/>
          <w:szCs w:val="22"/>
          <w:lang w:eastAsia="zh-CN"/>
        </w:rPr>
      </w:pPr>
      <w:r>
        <w:t>3.2.2</w:t>
      </w:r>
      <w:r w:rsidRPr="00726C15">
        <w:rPr>
          <w:rFonts w:ascii="Calibri" w:hAnsi="Calibri"/>
          <w:kern w:val="2"/>
          <w:sz w:val="21"/>
          <w:szCs w:val="22"/>
          <w:lang w:eastAsia="zh-CN"/>
        </w:rPr>
        <w:tab/>
      </w:r>
      <w:r>
        <w:rPr>
          <w:lang w:eastAsia="zh-CN"/>
        </w:rPr>
        <w:t>Database</w:t>
      </w:r>
      <w:r>
        <w:tab/>
      </w:r>
      <w:r>
        <w:fldChar w:fldCharType="begin"/>
      </w:r>
      <w:r>
        <w:instrText xml:space="preserve"> PAGEREF _Toc447618726 \h </w:instrText>
      </w:r>
      <w:r>
        <w:fldChar w:fldCharType="separate"/>
      </w:r>
      <w:r>
        <w:t>2</w:t>
      </w:r>
      <w:r>
        <w:fldChar w:fldCharType="end"/>
      </w:r>
    </w:p>
    <w:p w14:paraId="1B3CEF8E" w14:textId="77777777" w:rsidR="007A5C56" w:rsidRPr="00726C15" w:rsidRDefault="007A5C56">
      <w:pPr>
        <w:pStyle w:val="TOC2"/>
        <w:tabs>
          <w:tab w:val="left" w:pos="960"/>
        </w:tabs>
        <w:rPr>
          <w:rFonts w:ascii="Calibri" w:hAnsi="Calibri"/>
          <w:noProof/>
          <w:kern w:val="2"/>
          <w:sz w:val="21"/>
          <w:szCs w:val="22"/>
          <w:lang w:eastAsia="zh-CN"/>
        </w:rPr>
      </w:pPr>
      <w:r>
        <w:rPr>
          <w:noProof/>
        </w:rPr>
        <w:t>3.3</w:t>
      </w:r>
      <w:r w:rsidRPr="00726C15">
        <w:rPr>
          <w:rFonts w:ascii="Calibri" w:hAnsi="Calibri"/>
          <w:noProof/>
          <w:kern w:val="2"/>
          <w:sz w:val="21"/>
          <w:szCs w:val="22"/>
          <w:lang w:eastAsia="zh-CN"/>
        </w:rPr>
        <w:tab/>
      </w:r>
      <w:r>
        <w:rPr>
          <w:noProof/>
        </w:rPr>
        <w:t xml:space="preserve">Subsystem n </w:t>
      </w:r>
      <w:r w:rsidRPr="005F6BA9">
        <w:rPr>
          <w:i/>
          <w:noProof/>
        </w:rPr>
        <w:t>/*Replaced with the real name of subsystem*/</w:t>
      </w:r>
      <w:r>
        <w:rPr>
          <w:noProof/>
        </w:rPr>
        <w:tab/>
      </w:r>
      <w:r>
        <w:rPr>
          <w:noProof/>
        </w:rPr>
        <w:fldChar w:fldCharType="begin"/>
      </w:r>
      <w:r>
        <w:rPr>
          <w:noProof/>
        </w:rPr>
        <w:instrText xml:space="preserve"> PAGEREF _Toc447618727 \h </w:instrText>
      </w:r>
      <w:r>
        <w:rPr>
          <w:noProof/>
        </w:rPr>
      </w:r>
      <w:r>
        <w:rPr>
          <w:noProof/>
        </w:rPr>
        <w:fldChar w:fldCharType="separate"/>
      </w:r>
      <w:r>
        <w:rPr>
          <w:noProof/>
        </w:rPr>
        <w:t>2</w:t>
      </w:r>
      <w:r>
        <w:rPr>
          <w:noProof/>
        </w:rPr>
        <w:fldChar w:fldCharType="end"/>
      </w:r>
    </w:p>
    <w:p w14:paraId="0BBED855" w14:textId="77777777" w:rsidR="007A5C56" w:rsidRPr="00726C15" w:rsidRDefault="007A5C56">
      <w:pPr>
        <w:pStyle w:val="TOC3"/>
        <w:rPr>
          <w:rFonts w:ascii="Calibri" w:hAnsi="Calibri"/>
          <w:kern w:val="2"/>
          <w:sz w:val="21"/>
          <w:szCs w:val="22"/>
          <w:lang w:eastAsia="zh-CN"/>
        </w:rPr>
      </w:pPr>
      <w:r>
        <w:t>3.3.1</w:t>
      </w:r>
      <w:r w:rsidRPr="00726C15">
        <w:rPr>
          <w:rFonts w:ascii="Calibri" w:hAnsi="Calibri"/>
          <w:kern w:val="2"/>
          <w:sz w:val="21"/>
          <w:szCs w:val="22"/>
          <w:lang w:eastAsia="zh-CN"/>
        </w:rPr>
        <w:tab/>
      </w:r>
      <w:r>
        <w:t>Description</w:t>
      </w:r>
      <w:r>
        <w:tab/>
      </w:r>
      <w:r>
        <w:fldChar w:fldCharType="begin"/>
      </w:r>
      <w:r>
        <w:instrText xml:space="preserve"> PAGEREF _Toc447618728 \h </w:instrText>
      </w:r>
      <w:r>
        <w:fldChar w:fldCharType="separate"/>
      </w:r>
      <w:r>
        <w:t>2</w:t>
      </w:r>
      <w:r>
        <w:fldChar w:fldCharType="end"/>
      </w:r>
    </w:p>
    <w:p w14:paraId="337DDBC5" w14:textId="77777777" w:rsidR="007A5C56" w:rsidRPr="00726C15" w:rsidRDefault="007A5C56">
      <w:pPr>
        <w:pStyle w:val="TOC3"/>
        <w:rPr>
          <w:rFonts w:ascii="Calibri" w:hAnsi="Calibri"/>
          <w:kern w:val="2"/>
          <w:sz w:val="21"/>
          <w:szCs w:val="22"/>
          <w:lang w:eastAsia="zh-CN"/>
        </w:rPr>
      </w:pPr>
      <w:r>
        <w:t>3.3.2</w:t>
      </w:r>
      <w:r w:rsidRPr="00726C15">
        <w:rPr>
          <w:rFonts w:ascii="Calibri" w:hAnsi="Calibri"/>
          <w:kern w:val="2"/>
          <w:sz w:val="21"/>
          <w:szCs w:val="22"/>
          <w:lang w:eastAsia="zh-CN"/>
        </w:rPr>
        <w:tab/>
      </w:r>
      <w:r>
        <w:rPr>
          <w:lang w:eastAsia="zh-CN"/>
        </w:rPr>
        <w:t>Database</w:t>
      </w:r>
      <w:r>
        <w:tab/>
      </w:r>
      <w:r>
        <w:fldChar w:fldCharType="begin"/>
      </w:r>
      <w:r>
        <w:instrText xml:space="preserve"> PAGEREF _Toc447618729 \h </w:instrText>
      </w:r>
      <w:r>
        <w:fldChar w:fldCharType="separate"/>
      </w:r>
      <w:r>
        <w:t>2</w:t>
      </w:r>
      <w:r>
        <w:fldChar w:fldCharType="end"/>
      </w:r>
    </w:p>
    <w:p w14:paraId="7E64D274" w14:textId="77777777" w:rsidR="007A5C56" w:rsidRPr="00726C15" w:rsidRDefault="007A5C56">
      <w:pPr>
        <w:pStyle w:val="TOC1"/>
        <w:rPr>
          <w:rFonts w:ascii="Calibri" w:hAnsi="Calibri"/>
          <w:b w:val="0"/>
          <w:kern w:val="2"/>
          <w:sz w:val="21"/>
          <w:szCs w:val="22"/>
          <w:lang w:eastAsia="zh-CN"/>
        </w:rPr>
      </w:pPr>
      <w:r>
        <w:t>4.</w:t>
      </w:r>
      <w:r w:rsidRPr="00726C15">
        <w:rPr>
          <w:rFonts w:ascii="Calibri" w:hAnsi="Calibri"/>
          <w:b w:val="0"/>
          <w:kern w:val="2"/>
          <w:sz w:val="21"/>
          <w:szCs w:val="22"/>
          <w:lang w:eastAsia="zh-CN"/>
        </w:rPr>
        <w:tab/>
      </w:r>
      <w:r>
        <w:t>Assessment</w:t>
      </w:r>
      <w:r>
        <w:tab/>
      </w:r>
      <w:r>
        <w:fldChar w:fldCharType="begin"/>
      </w:r>
      <w:r>
        <w:instrText xml:space="preserve"> PAGEREF _Toc447618730 \h </w:instrText>
      </w:r>
      <w:r>
        <w:fldChar w:fldCharType="separate"/>
      </w:r>
      <w:r>
        <w:t>2</w:t>
      </w:r>
      <w:r>
        <w:fldChar w:fldCharType="end"/>
      </w:r>
    </w:p>
    <w:p w14:paraId="7CEAADB0" w14:textId="77777777" w:rsidR="007A5C56" w:rsidRPr="00726C15" w:rsidRDefault="007A5C56">
      <w:pPr>
        <w:pStyle w:val="TOC2"/>
        <w:tabs>
          <w:tab w:val="left" w:pos="960"/>
        </w:tabs>
        <w:rPr>
          <w:rFonts w:ascii="Calibri" w:hAnsi="Calibri"/>
          <w:noProof/>
          <w:kern w:val="2"/>
          <w:sz w:val="21"/>
          <w:szCs w:val="22"/>
          <w:lang w:eastAsia="zh-CN"/>
        </w:rPr>
      </w:pPr>
      <w:r>
        <w:rPr>
          <w:noProof/>
        </w:rPr>
        <w:t>4.1</w:t>
      </w:r>
      <w:r w:rsidRPr="00726C15">
        <w:rPr>
          <w:rFonts w:ascii="Calibri" w:hAnsi="Calibri"/>
          <w:noProof/>
          <w:kern w:val="2"/>
          <w:sz w:val="21"/>
          <w:szCs w:val="22"/>
          <w:lang w:eastAsia="zh-CN"/>
        </w:rPr>
        <w:tab/>
      </w:r>
      <w:r>
        <w:rPr>
          <w:noProof/>
        </w:rPr>
        <w:t>Stability</w:t>
      </w:r>
      <w:r>
        <w:rPr>
          <w:noProof/>
        </w:rPr>
        <w:tab/>
      </w:r>
      <w:r>
        <w:rPr>
          <w:noProof/>
        </w:rPr>
        <w:fldChar w:fldCharType="begin"/>
      </w:r>
      <w:r>
        <w:rPr>
          <w:noProof/>
        </w:rPr>
        <w:instrText xml:space="preserve"> PAGEREF _Toc447618731 \h </w:instrText>
      </w:r>
      <w:r>
        <w:rPr>
          <w:noProof/>
        </w:rPr>
      </w:r>
      <w:r>
        <w:rPr>
          <w:noProof/>
        </w:rPr>
        <w:fldChar w:fldCharType="separate"/>
      </w:r>
      <w:r>
        <w:rPr>
          <w:noProof/>
        </w:rPr>
        <w:t>2</w:t>
      </w:r>
      <w:r>
        <w:rPr>
          <w:noProof/>
        </w:rPr>
        <w:fldChar w:fldCharType="end"/>
      </w:r>
    </w:p>
    <w:p w14:paraId="52163B63" w14:textId="77777777" w:rsidR="007A5C56" w:rsidRPr="00726C15" w:rsidRDefault="007A5C56">
      <w:pPr>
        <w:pStyle w:val="TOC2"/>
        <w:tabs>
          <w:tab w:val="left" w:pos="960"/>
        </w:tabs>
        <w:rPr>
          <w:rFonts w:ascii="Calibri" w:hAnsi="Calibri"/>
          <w:noProof/>
          <w:kern w:val="2"/>
          <w:sz w:val="21"/>
          <w:szCs w:val="22"/>
          <w:lang w:eastAsia="zh-CN"/>
        </w:rPr>
      </w:pPr>
      <w:r>
        <w:rPr>
          <w:noProof/>
        </w:rPr>
        <w:t>4.2</w:t>
      </w:r>
      <w:r w:rsidRPr="00726C15">
        <w:rPr>
          <w:rFonts w:ascii="Calibri" w:hAnsi="Calibri"/>
          <w:noProof/>
          <w:kern w:val="2"/>
          <w:sz w:val="21"/>
          <w:szCs w:val="22"/>
          <w:lang w:eastAsia="zh-CN"/>
        </w:rPr>
        <w:tab/>
      </w:r>
      <w:r>
        <w:rPr>
          <w:noProof/>
        </w:rPr>
        <w:t>Reusability</w:t>
      </w:r>
      <w:r>
        <w:rPr>
          <w:noProof/>
        </w:rPr>
        <w:tab/>
      </w:r>
      <w:r>
        <w:rPr>
          <w:noProof/>
        </w:rPr>
        <w:fldChar w:fldCharType="begin"/>
      </w:r>
      <w:r>
        <w:rPr>
          <w:noProof/>
        </w:rPr>
        <w:instrText xml:space="preserve"> PAGEREF _Toc447618732 \h </w:instrText>
      </w:r>
      <w:r>
        <w:rPr>
          <w:noProof/>
        </w:rPr>
      </w:r>
      <w:r>
        <w:rPr>
          <w:noProof/>
        </w:rPr>
        <w:fldChar w:fldCharType="separate"/>
      </w:r>
      <w:r>
        <w:rPr>
          <w:noProof/>
        </w:rPr>
        <w:t>2</w:t>
      </w:r>
      <w:r>
        <w:rPr>
          <w:noProof/>
        </w:rPr>
        <w:fldChar w:fldCharType="end"/>
      </w:r>
    </w:p>
    <w:p w14:paraId="39F127F2" w14:textId="77777777" w:rsidR="007A5C56" w:rsidRPr="00726C15" w:rsidRDefault="007A5C56">
      <w:pPr>
        <w:pStyle w:val="TOC2"/>
        <w:tabs>
          <w:tab w:val="left" w:pos="960"/>
        </w:tabs>
        <w:rPr>
          <w:rFonts w:ascii="Calibri" w:hAnsi="Calibri"/>
          <w:noProof/>
          <w:kern w:val="2"/>
          <w:sz w:val="21"/>
          <w:szCs w:val="22"/>
          <w:lang w:eastAsia="zh-CN"/>
        </w:rPr>
      </w:pPr>
      <w:r>
        <w:rPr>
          <w:noProof/>
        </w:rPr>
        <w:t>4.3</w:t>
      </w:r>
      <w:r w:rsidRPr="00726C15">
        <w:rPr>
          <w:rFonts w:ascii="Calibri" w:hAnsi="Calibri"/>
          <w:noProof/>
          <w:kern w:val="2"/>
          <w:sz w:val="21"/>
          <w:szCs w:val="22"/>
          <w:lang w:eastAsia="zh-CN"/>
        </w:rPr>
        <w:tab/>
      </w:r>
      <w:r>
        <w:rPr>
          <w:noProof/>
        </w:rPr>
        <w:t>Scalability</w:t>
      </w:r>
      <w:r>
        <w:rPr>
          <w:noProof/>
        </w:rPr>
        <w:tab/>
      </w:r>
      <w:r>
        <w:rPr>
          <w:noProof/>
        </w:rPr>
        <w:fldChar w:fldCharType="begin"/>
      </w:r>
      <w:r>
        <w:rPr>
          <w:noProof/>
        </w:rPr>
        <w:instrText xml:space="preserve"> PAGEREF _Toc447618733 \h </w:instrText>
      </w:r>
      <w:r>
        <w:rPr>
          <w:noProof/>
        </w:rPr>
      </w:r>
      <w:r>
        <w:rPr>
          <w:noProof/>
        </w:rPr>
        <w:fldChar w:fldCharType="separate"/>
      </w:r>
      <w:r>
        <w:rPr>
          <w:noProof/>
        </w:rPr>
        <w:t>2</w:t>
      </w:r>
      <w:r>
        <w:rPr>
          <w:noProof/>
        </w:rPr>
        <w:fldChar w:fldCharType="end"/>
      </w:r>
    </w:p>
    <w:p w14:paraId="739646BA" w14:textId="77777777" w:rsidR="007A5C56" w:rsidRPr="00726C15" w:rsidRDefault="007A5C56">
      <w:pPr>
        <w:pStyle w:val="TOC1"/>
        <w:rPr>
          <w:rFonts w:ascii="Calibri" w:hAnsi="Calibri"/>
          <w:b w:val="0"/>
          <w:kern w:val="2"/>
          <w:sz w:val="21"/>
          <w:szCs w:val="22"/>
          <w:lang w:eastAsia="zh-CN"/>
        </w:rPr>
      </w:pPr>
      <w:r>
        <w:t>5.</w:t>
      </w:r>
      <w:r w:rsidRPr="00726C15">
        <w:rPr>
          <w:rFonts w:ascii="Calibri" w:hAnsi="Calibri"/>
          <w:b w:val="0"/>
          <w:kern w:val="2"/>
          <w:sz w:val="21"/>
          <w:szCs w:val="22"/>
          <w:lang w:eastAsia="zh-CN"/>
        </w:rPr>
        <w:tab/>
      </w:r>
      <w:r>
        <w:t>Alternative design (optional)</w:t>
      </w:r>
      <w:r>
        <w:tab/>
      </w:r>
      <w:r>
        <w:fldChar w:fldCharType="begin"/>
      </w:r>
      <w:r>
        <w:instrText xml:space="preserve"> PAGEREF _Toc447618734 \h </w:instrText>
      </w:r>
      <w:r>
        <w:fldChar w:fldCharType="separate"/>
      </w:r>
      <w:r>
        <w:t>3</w:t>
      </w:r>
      <w:r>
        <w:fldChar w:fldCharType="end"/>
      </w:r>
    </w:p>
    <w:p w14:paraId="67244946" w14:textId="77777777" w:rsidR="007A5C56" w:rsidRPr="00726C15" w:rsidRDefault="007A5C56">
      <w:pPr>
        <w:pStyle w:val="TOC1"/>
        <w:rPr>
          <w:rFonts w:ascii="Calibri" w:hAnsi="Calibri"/>
          <w:b w:val="0"/>
          <w:kern w:val="2"/>
          <w:sz w:val="21"/>
          <w:szCs w:val="22"/>
          <w:lang w:eastAsia="zh-CN"/>
        </w:rPr>
      </w:pPr>
      <w:r>
        <w:t>6.</w:t>
      </w:r>
      <w:r w:rsidRPr="00726C15">
        <w:rPr>
          <w:rFonts w:ascii="Calibri" w:hAnsi="Calibri"/>
          <w:b w:val="0"/>
          <w:kern w:val="2"/>
          <w:sz w:val="21"/>
          <w:szCs w:val="22"/>
          <w:lang w:eastAsia="zh-CN"/>
        </w:rPr>
        <w:tab/>
      </w:r>
      <w:r>
        <w:t>More considerations</w:t>
      </w:r>
      <w:r>
        <w:tab/>
      </w:r>
      <w:r>
        <w:fldChar w:fldCharType="begin"/>
      </w:r>
      <w:r>
        <w:instrText xml:space="preserve"> PAGEREF _Toc447618735 \h </w:instrText>
      </w:r>
      <w:r>
        <w:fldChar w:fldCharType="separate"/>
      </w:r>
      <w:r>
        <w:t>3</w:t>
      </w:r>
      <w:r>
        <w:fldChar w:fldCharType="end"/>
      </w:r>
    </w:p>
    <w:p w14:paraId="761BFE6F" w14:textId="77777777" w:rsidR="007A5C56" w:rsidRPr="00726C15" w:rsidRDefault="007A5C56">
      <w:pPr>
        <w:pStyle w:val="TOC1"/>
        <w:rPr>
          <w:rFonts w:ascii="Calibri" w:hAnsi="Calibri"/>
          <w:b w:val="0"/>
          <w:kern w:val="2"/>
          <w:sz w:val="21"/>
          <w:szCs w:val="22"/>
          <w:lang w:eastAsia="zh-CN"/>
        </w:rPr>
      </w:pPr>
      <w:r>
        <w:t>7.</w:t>
      </w:r>
      <w:r w:rsidRPr="00726C15">
        <w:rPr>
          <w:rFonts w:ascii="Calibri" w:hAnsi="Calibri"/>
          <w:b w:val="0"/>
          <w:kern w:val="2"/>
          <w:sz w:val="21"/>
          <w:szCs w:val="22"/>
          <w:lang w:eastAsia="zh-CN"/>
        </w:rPr>
        <w:tab/>
      </w:r>
      <w:r>
        <w:rPr>
          <w:lang w:eastAsia="zh-CN"/>
        </w:rPr>
        <w:t>Appendix</w:t>
      </w:r>
      <w:r>
        <w:tab/>
      </w:r>
      <w:r>
        <w:fldChar w:fldCharType="begin"/>
      </w:r>
      <w:r>
        <w:instrText xml:space="preserve"> PAGEREF _Toc447618736 \h </w:instrText>
      </w:r>
      <w:r>
        <w:fldChar w:fldCharType="separate"/>
      </w:r>
      <w:r>
        <w:t>3</w:t>
      </w:r>
      <w:r>
        <w:fldChar w:fldCharType="end"/>
      </w:r>
    </w:p>
    <w:p w14:paraId="2AFCD9C4" w14:textId="77777777" w:rsidR="00D51884" w:rsidRDefault="00D51884">
      <w:pPr>
        <w:rPr>
          <w:rFonts w:ascii="Times New Roman" w:hAnsi="Times New Roman"/>
          <w:b/>
          <w:noProof/>
        </w:rPr>
      </w:pPr>
      <w:r>
        <w:rPr>
          <w:rFonts w:ascii="Times New Roman" w:hAnsi="Times New Roman"/>
          <w:noProof/>
        </w:rPr>
        <w:fldChar w:fldCharType="end"/>
      </w:r>
    </w:p>
    <w:p w14:paraId="413B0E58" w14:textId="77777777" w:rsidR="00D51884" w:rsidRDefault="00D51884">
      <w:pPr>
        <w:rPr>
          <w:rFonts w:ascii="Times New Roman" w:hAnsi="Times New Roman"/>
          <w:b/>
          <w:noProof/>
        </w:rPr>
      </w:pPr>
    </w:p>
    <w:p w14:paraId="11A20D27" w14:textId="77777777" w:rsidR="00D51884" w:rsidRDefault="00D51884">
      <w:pPr>
        <w:pStyle w:val="TOCEntry"/>
      </w:pPr>
      <w:bookmarkStart w:id="6" w:name="_Toc44761871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51884" w:rsidRPr="00057552" w14:paraId="020A57F1" w14:textId="77777777" w:rsidTr="000D6074">
        <w:tblPrEx>
          <w:tblCellMar>
            <w:top w:w="0" w:type="dxa"/>
            <w:bottom w:w="0" w:type="dxa"/>
          </w:tblCellMar>
        </w:tblPrEx>
        <w:tc>
          <w:tcPr>
            <w:tcW w:w="2160" w:type="dxa"/>
            <w:tcBorders>
              <w:top w:val="single" w:sz="12" w:space="0" w:color="auto"/>
              <w:bottom w:val="double" w:sz="12" w:space="0" w:color="auto"/>
            </w:tcBorders>
          </w:tcPr>
          <w:p w14:paraId="10DF5A14" w14:textId="77777777" w:rsidR="00D51884" w:rsidRPr="00057552" w:rsidRDefault="00D51884">
            <w:pPr>
              <w:spacing w:before="40" w:after="40"/>
              <w:rPr>
                <w:b/>
              </w:rPr>
            </w:pPr>
            <w:r w:rsidRPr="00057552">
              <w:rPr>
                <w:b/>
              </w:rPr>
              <w:t>Name</w:t>
            </w:r>
          </w:p>
        </w:tc>
        <w:tc>
          <w:tcPr>
            <w:tcW w:w="1170" w:type="dxa"/>
            <w:tcBorders>
              <w:top w:val="single" w:sz="12" w:space="0" w:color="auto"/>
              <w:bottom w:val="double" w:sz="12" w:space="0" w:color="auto"/>
            </w:tcBorders>
          </w:tcPr>
          <w:p w14:paraId="638F5AA0" w14:textId="77777777" w:rsidR="00D51884" w:rsidRPr="00057552" w:rsidRDefault="00D51884">
            <w:pPr>
              <w:spacing w:before="40" w:after="40"/>
              <w:rPr>
                <w:b/>
              </w:rPr>
            </w:pPr>
            <w:r w:rsidRPr="00057552">
              <w:rPr>
                <w:b/>
              </w:rPr>
              <w:t>Date</w:t>
            </w:r>
          </w:p>
        </w:tc>
        <w:tc>
          <w:tcPr>
            <w:tcW w:w="4954" w:type="dxa"/>
            <w:tcBorders>
              <w:top w:val="single" w:sz="12" w:space="0" w:color="auto"/>
              <w:bottom w:val="double" w:sz="12" w:space="0" w:color="auto"/>
            </w:tcBorders>
          </w:tcPr>
          <w:p w14:paraId="0D949028" w14:textId="77777777" w:rsidR="00D51884" w:rsidRPr="00057552" w:rsidRDefault="00D51884">
            <w:pPr>
              <w:spacing w:before="40" w:after="40"/>
              <w:rPr>
                <w:b/>
              </w:rPr>
            </w:pPr>
            <w:r w:rsidRPr="00057552">
              <w:rPr>
                <w:b/>
              </w:rPr>
              <w:t xml:space="preserve">Reason </w:t>
            </w:r>
            <w:proofErr w:type="gramStart"/>
            <w:r w:rsidRPr="00057552">
              <w:rPr>
                <w:b/>
              </w:rPr>
              <w:t>For</w:t>
            </w:r>
            <w:proofErr w:type="gramEnd"/>
            <w:r w:rsidRPr="00057552">
              <w:rPr>
                <w:b/>
              </w:rPr>
              <w:t xml:space="preserve"> Changes</w:t>
            </w:r>
          </w:p>
        </w:tc>
        <w:tc>
          <w:tcPr>
            <w:tcW w:w="1584" w:type="dxa"/>
            <w:tcBorders>
              <w:top w:val="single" w:sz="12" w:space="0" w:color="auto"/>
              <w:bottom w:val="double" w:sz="12" w:space="0" w:color="auto"/>
            </w:tcBorders>
          </w:tcPr>
          <w:p w14:paraId="176B14D1" w14:textId="77777777" w:rsidR="00D51884" w:rsidRPr="00057552" w:rsidRDefault="00D51884">
            <w:pPr>
              <w:spacing w:before="40" w:after="40"/>
              <w:rPr>
                <w:b/>
              </w:rPr>
            </w:pPr>
            <w:r w:rsidRPr="00057552">
              <w:rPr>
                <w:b/>
              </w:rPr>
              <w:t>Version</w:t>
            </w:r>
          </w:p>
        </w:tc>
      </w:tr>
      <w:tr w:rsidR="000D6074" w:rsidRPr="00057552" w14:paraId="2082F267" w14:textId="77777777" w:rsidTr="000D6074">
        <w:tblPrEx>
          <w:tblCellMar>
            <w:top w:w="0" w:type="dxa"/>
            <w:bottom w:w="0" w:type="dxa"/>
          </w:tblCellMar>
        </w:tblPrEx>
        <w:tc>
          <w:tcPr>
            <w:tcW w:w="2160" w:type="dxa"/>
            <w:tcBorders>
              <w:top w:val="nil"/>
              <w:left w:val="single" w:sz="12" w:space="0" w:color="auto"/>
              <w:bottom w:val="single" w:sz="6" w:space="0" w:color="auto"/>
              <w:right w:val="single" w:sz="6" w:space="0" w:color="auto"/>
            </w:tcBorders>
          </w:tcPr>
          <w:p w14:paraId="6EC545D5" w14:textId="77777777" w:rsidR="000D6074" w:rsidRPr="00057552" w:rsidRDefault="000D6074" w:rsidP="004759B0">
            <w:pPr>
              <w:spacing w:before="40" w:after="40"/>
              <w:rPr>
                <w:rFonts w:hint="eastAsia"/>
              </w:rPr>
            </w:pPr>
            <w:r>
              <w:rPr>
                <w:rFonts w:hint="eastAsia"/>
              </w:rPr>
              <w:t>Z</w:t>
            </w:r>
            <w:r>
              <w:t xml:space="preserve">HANG </w:t>
            </w:r>
            <w:proofErr w:type="spellStart"/>
            <w:r>
              <w:t>Zhiyi</w:t>
            </w:r>
            <w:proofErr w:type="spellEnd"/>
            <w:r>
              <w:t xml:space="preserve">, LUO Zichen, WANG Yuan, LU </w:t>
            </w:r>
            <w:proofErr w:type="spellStart"/>
            <w:r>
              <w:t>Guangxing</w:t>
            </w:r>
            <w:proofErr w:type="spellEnd"/>
          </w:p>
        </w:tc>
        <w:tc>
          <w:tcPr>
            <w:tcW w:w="1170" w:type="dxa"/>
            <w:tcBorders>
              <w:top w:val="nil"/>
              <w:left w:val="single" w:sz="6" w:space="0" w:color="auto"/>
              <w:bottom w:val="single" w:sz="6" w:space="0" w:color="auto"/>
              <w:right w:val="single" w:sz="6" w:space="0" w:color="auto"/>
            </w:tcBorders>
          </w:tcPr>
          <w:p w14:paraId="2114EF52" w14:textId="77777777" w:rsidR="000D6074" w:rsidRPr="00057552" w:rsidRDefault="000D6074" w:rsidP="004759B0">
            <w:pPr>
              <w:spacing w:before="40" w:after="40"/>
              <w:rPr>
                <w:rFonts w:hint="eastAsia"/>
              </w:rPr>
            </w:pPr>
            <w:r>
              <w:t>2019/4/2</w:t>
            </w:r>
          </w:p>
        </w:tc>
        <w:tc>
          <w:tcPr>
            <w:tcW w:w="4954" w:type="dxa"/>
            <w:tcBorders>
              <w:top w:val="nil"/>
              <w:left w:val="single" w:sz="6" w:space="0" w:color="auto"/>
              <w:bottom w:val="single" w:sz="6" w:space="0" w:color="auto"/>
              <w:right w:val="single" w:sz="6" w:space="0" w:color="auto"/>
            </w:tcBorders>
          </w:tcPr>
          <w:p w14:paraId="3B2DE8D8" w14:textId="77777777" w:rsidR="000D6074" w:rsidRPr="00057552" w:rsidRDefault="000D6074" w:rsidP="004759B0">
            <w:pPr>
              <w:spacing w:before="40" w:after="40"/>
              <w:rPr>
                <w:rFonts w:hint="eastAsia"/>
              </w:rPr>
            </w:pPr>
            <w:r>
              <w:rPr>
                <w:rFonts w:hint="eastAsia"/>
              </w:rPr>
              <w:t>I</w:t>
            </w:r>
            <w:r>
              <w:t>nitialize the Document</w:t>
            </w:r>
          </w:p>
        </w:tc>
        <w:tc>
          <w:tcPr>
            <w:tcW w:w="1584" w:type="dxa"/>
            <w:tcBorders>
              <w:top w:val="nil"/>
              <w:left w:val="single" w:sz="6" w:space="0" w:color="auto"/>
              <w:bottom w:val="single" w:sz="6" w:space="0" w:color="auto"/>
              <w:right w:val="single" w:sz="12" w:space="0" w:color="auto"/>
            </w:tcBorders>
          </w:tcPr>
          <w:p w14:paraId="6B4A67F4" w14:textId="77777777" w:rsidR="000D6074" w:rsidRPr="00057552" w:rsidRDefault="000D6074" w:rsidP="004759B0">
            <w:pPr>
              <w:spacing w:before="40" w:after="40"/>
              <w:rPr>
                <w:rFonts w:hint="eastAsia"/>
              </w:rPr>
            </w:pPr>
            <w:r>
              <w:rPr>
                <w:rFonts w:hint="eastAsia"/>
              </w:rPr>
              <w:t>1</w:t>
            </w:r>
            <w:r>
              <w:t>.0</w:t>
            </w:r>
          </w:p>
        </w:tc>
      </w:tr>
      <w:tr w:rsidR="00D51884" w:rsidRPr="00057552" w14:paraId="6F53253C" w14:textId="77777777" w:rsidTr="000D6074">
        <w:tblPrEx>
          <w:tblCellMar>
            <w:top w:w="0" w:type="dxa"/>
            <w:bottom w:w="0" w:type="dxa"/>
          </w:tblCellMar>
        </w:tblPrEx>
        <w:tc>
          <w:tcPr>
            <w:tcW w:w="2160" w:type="dxa"/>
            <w:tcBorders>
              <w:bottom w:val="single" w:sz="12" w:space="0" w:color="auto"/>
            </w:tcBorders>
          </w:tcPr>
          <w:p w14:paraId="2B38AF98" w14:textId="77777777" w:rsidR="00D51884" w:rsidRPr="00057552" w:rsidRDefault="00D51884">
            <w:pPr>
              <w:spacing w:before="40" w:after="40"/>
            </w:pPr>
          </w:p>
        </w:tc>
        <w:tc>
          <w:tcPr>
            <w:tcW w:w="1170" w:type="dxa"/>
            <w:tcBorders>
              <w:bottom w:val="single" w:sz="12" w:space="0" w:color="auto"/>
            </w:tcBorders>
          </w:tcPr>
          <w:p w14:paraId="38B52D2A" w14:textId="77777777" w:rsidR="00D51884" w:rsidRPr="00057552" w:rsidRDefault="00D51884">
            <w:pPr>
              <w:spacing w:before="40" w:after="40"/>
            </w:pPr>
          </w:p>
        </w:tc>
        <w:tc>
          <w:tcPr>
            <w:tcW w:w="4954" w:type="dxa"/>
            <w:tcBorders>
              <w:bottom w:val="single" w:sz="12" w:space="0" w:color="auto"/>
            </w:tcBorders>
          </w:tcPr>
          <w:p w14:paraId="19928106" w14:textId="77777777" w:rsidR="00D51884" w:rsidRPr="00057552" w:rsidRDefault="00D51884">
            <w:pPr>
              <w:spacing w:before="40" w:after="40"/>
            </w:pPr>
          </w:p>
        </w:tc>
        <w:tc>
          <w:tcPr>
            <w:tcW w:w="1584" w:type="dxa"/>
            <w:tcBorders>
              <w:bottom w:val="single" w:sz="12" w:space="0" w:color="auto"/>
            </w:tcBorders>
          </w:tcPr>
          <w:p w14:paraId="246C71B6" w14:textId="77777777" w:rsidR="00D51884" w:rsidRPr="00057552" w:rsidRDefault="00D51884">
            <w:pPr>
              <w:spacing w:before="40" w:after="40"/>
            </w:pPr>
          </w:p>
        </w:tc>
      </w:tr>
    </w:tbl>
    <w:p w14:paraId="63C871FF" w14:textId="77777777" w:rsidR="00D51884" w:rsidRDefault="00D51884">
      <w:pPr>
        <w:rPr>
          <w:b/>
        </w:rPr>
      </w:pPr>
    </w:p>
    <w:p w14:paraId="1BCA1F94" w14:textId="77777777" w:rsidR="00D51884" w:rsidRDefault="00D51884"/>
    <w:p w14:paraId="342A1F5F" w14:textId="77777777" w:rsidR="00D51884" w:rsidRDefault="00D51884">
      <w:pPr>
        <w:sectPr w:rsidR="00D51884">
          <w:headerReference w:type="default" r:id="rId7"/>
          <w:footerReference w:type="default" r:id="rId8"/>
          <w:pgSz w:w="12240" w:h="15840" w:code="1"/>
          <w:pgMar w:top="1440" w:right="1440" w:bottom="1440" w:left="1440" w:header="720" w:footer="720" w:gutter="0"/>
          <w:pgNumType w:fmt="lowerRoman"/>
          <w:cols w:space="720"/>
        </w:sectPr>
      </w:pPr>
    </w:p>
    <w:p w14:paraId="4F02589A" w14:textId="77777777" w:rsidR="00D51884" w:rsidRDefault="00D913AA" w:rsidP="009720B6">
      <w:pPr>
        <w:pStyle w:val="Heading1"/>
      </w:pPr>
      <w:bookmarkStart w:id="7" w:name="_Toc447618712"/>
      <w:r>
        <w:t>Overview</w:t>
      </w:r>
      <w:bookmarkEnd w:id="7"/>
    </w:p>
    <w:p w14:paraId="280DE4AA" w14:textId="77777777" w:rsidR="00D51884" w:rsidRDefault="00D51884">
      <w:pPr>
        <w:pStyle w:val="Heading2"/>
      </w:pPr>
      <w:r>
        <w:t xml:space="preserve"> </w:t>
      </w:r>
      <w:r w:rsidR="0005389D">
        <w:tab/>
      </w:r>
      <w:bookmarkStart w:id="8" w:name="_Toc447618713"/>
      <w:r w:rsidR="0005389D">
        <w:t>Project description</w:t>
      </w:r>
      <w:bookmarkEnd w:id="8"/>
    </w:p>
    <w:p w14:paraId="07B39DEF" w14:textId="7DA9F110" w:rsidR="00C23FD5" w:rsidRDefault="00C23FD5" w:rsidP="00C23FD5">
      <w:pPr>
        <w:rPr>
          <w:lang w:eastAsia="zh-CN"/>
        </w:rPr>
      </w:pPr>
      <w:bookmarkStart w:id="9" w:name="_Toc447618714"/>
      <w:r>
        <w:t xml:space="preserve">For our project, we were writing </w:t>
      </w:r>
      <w:proofErr w:type="gramStart"/>
      <w:r>
        <w:t>an</w:t>
      </w:r>
      <w:proofErr w:type="gramEnd"/>
      <w:r>
        <w:t xml:space="preserve"> </w:t>
      </w:r>
      <w:r>
        <w:rPr>
          <w:rFonts w:hint="eastAsia"/>
          <w:lang w:eastAsia="zh-CN"/>
        </w:rPr>
        <w:t xml:space="preserve">software </w:t>
      </w:r>
      <w:r>
        <w:t>called</w:t>
      </w:r>
      <w:r>
        <w:rPr>
          <w:rFonts w:hint="eastAsia"/>
          <w:lang w:eastAsia="zh-CN"/>
        </w:rPr>
        <w:t xml:space="preserve"> </w:t>
      </w:r>
      <w:r>
        <w:rPr>
          <w:lang w:eastAsia="zh-CN"/>
        </w:rPr>
        <w:t>“</w:t>
      </w:r>
      <w:r>
        <w:t>Brew Day!</w:t>
      </w:r>
      <w:r>
        <w:rPr>
          <w:lang w:eastAsia="zh-CN"/>
        </w:rPr>
        <w:t>”</w:t>
      </w:r>
      <w:r>
        <w:rPr>
          <w:rFonts w:hint="eastAsia"/>
          <w:lang w:eastAsia="zh-CN"/>
        </w:rPr>
        <w:t>.</w:t>
      </w:r>
      <w:r w:rsidR="002A1C70">
        <w:rPr>
          <w:lang w:eastAsia="zh-CN"/>
        </w:rPr>
        <w:t xml:space="preserve"> </w:t>
      </w:r>
      <w:r>
        <w:t xml:space="preserve">This software is developed for home beer brewers, to give them some little help such as record recipes, keep track of ingredients, etc. This software will be </w:t>
      </w:r>
      <w:r>
        <w:rPr>
          <w:rFonts w:hint="eastAsia"/>
          <w:lang w:eastAsia="zh-CN"/>
        </w:rPr>
        <w:t>desktop-based</w:t>
      </w:r>
      <w:r>
        <w:t>.</w:t>
      </w:r>
    </w:p>
    <w:p w14:paraId="733A2854" w14:textId="32917EDE" w:rsidR="00D51884" w:rsidRDefault="0005389D">
      <w:pPr>
        <w:pStyle w:val="Heading2"/>
      </w:pPr>
      <w:r>
        <w:t>References</w:t>
      </w:r>
      <w:bookmarkEnd w:id="9"/>
    </w:p>
    <w:p w14:paraId="12BCDD4C" w14:textId="2E7E9405" w:rsidR="00C23FD5" w:rsidRPr="00C23FD5" w:rsidRDefault="00C23FD5" w:rsidP="00C23FD5">
      <w:r w:rsidRPr="00C23FD5">
        <w:t>[1]</w:t>
      </w:r>
      <w:r>
        <w:t xml:space="preserve"> </w:t>
      </w:r>
      <w:r w:rsidRPr="00C23FD5">
        <w:t xml:space="preserve">Zhang </w:t>
      </w:r>
      <w:proofErr w:type="spellStart"/>
      <w:proofErr w:type="gramStart"/>
      <w:r w:rsidRPr="00C23FD5">
        <w:t>Zhiyi</w:t>
      </w:r>
      <w:proofErr w:type="spellEnd"/>
      <w:r w:rsidRPr="00C23FD5">
        <w:t xml:space="preserve"> ,</w:t>
      </w:r>
      <w:proofErr w:type="gramEnd"/>
      <w:r w:rsidRPr="00C23FD5">
        <w:t xml:space="preserve"> Luo Zichen ,Wang Yuan and Lu </w:t>
      </w:r>
      <w:proofErr w:type="spellStart"/>
      <w:r w:rsidRPr="00C23FD5">
        <w:t>Guangxing</w:t>
      </w:r>
      <w:proofErr w:type="spellEnd"/>
      <w:r w:rsidRPr="00C23FD5">
        <w:t>,</w:t>
      </w:r>
      <w:r w:rsidR="005C5B7C">
        <w:t xml:space="preserve"> </w:t>
      </w:r>
      <w:r w:rsidRPr="00C23FD5">
        <w:t>Software Requirements Specification For Brew Day!,</w:t>
      </w:r>
      <w:r w:rsidR="00A701D6">
        <w:t xml:space="preserve"> </w:t>
      </w:r>
      <w:r w:rsidRPr="00C23FD5">
        <w:t>version5.0.</w:t>
      </w:r>
    </w:p>
    <w:p w14:paraId="7D542855" w14:textId="77777777" w:rsidR="00D51884" w:rsidRDefault="0005389D">
      <w:pPr>
        <w:pStyle w:val="Heading2"/>
      </w:pPr>
      <w:bookmarkStart w:id="10" w:name="_Toc447618715"/>
      <w:r>
        <w:t>Design purpose</w:t>
      </w:r>
      <w:bookmarkEnd w:id="10"/>
    </w:p>
    <w:p w14:paraId="209C405D" w14:textId="5F676350" w:rsidR="00D51884" w:rsidRDefault="0097733A" w:rsidP="000A0828">
      <w:r w:rsidRPr="0097733A">
        <w:t>This software allows home brewers to maintain an organized database of their beer recipes.</w:t>
      </w:r>
      <w:r w:rsidR="002A1C70">
        <w:t xml:space="preserve"> </w:t>
      </w:r>
      <w:proofErr w:type="gramStart"/>
      <w:r w:rsidRPr="0097733A">
        <w:t>It</w:t>
      </w:r>
      <w:proofErr w:type="gramEnd"/>
      <w:r w:rsidRPr="0097733A">
        <w:t xml:space="preserve"> allows users to create, store and modify recipes, or delete them.</w:t>
      </w:r>
      <w:r w:rsidR="002A1C70">
        <w:t xml:space="preserve"> </w:t>
      </w:r>
      <w:r w:rsidRPr="0097733A">
        <w:t>Also it  allows brewers to be notified about missing ingredients for the next brew then add them to the shopping list. Meanwhile,</w:t>
      </w:r>
      <w:r w:rsidR="002A1C70">
        <w:t xml:space="preserve"> </w:t>
      </w:r>
      <w:r w:rsidRPr="0097733A">
        <w:t>this software will give you a list of recommended recipes for each day based on the raw ingredient residues after each brewing.</w:t>
      </w:r>
      <w:r w:rsidR="002A1C70">
        <w:t xml:space="preserve"> </w:t>
      </w:r>
      <w:proofErr w:type="gramStart"/>
      <w:r w:rsidRPr="0097733A">
        <w:t>The</w:t>
      </w:r>
      <w:proofErr w:type="gramEnd"/>
      <w:r w:rsidRPr="0097733A">
        <w:t xml:space="preserve"> user will brew according to the equipment and ingredient, and each brew will be recorded. At the same time, the user can add note.</w:t>
      </w:r>
    </w:p>
    <w:p w14:paraId="255DF073" w14:textId="09DF9152" w:rsidR="00D51884" w:rsidRDefault="00D51884">
      <w:pPr>
        <w:pStyle w:val="Heading1"/>
      </w:pPr>
      <w:bookmarkStart w:id="11" w:name="_Toc439994673"/>
      <w:bookmarkStart w:id="12" w:name="_Toc447618716"/>
      <w:r>
        <w:t xml:space="preserve">Overall </w:t>
      </w:r>
      <w:r w:rsidR="00D913AA">
        <w:t>d</w:t>
      </w:r>
      <w:r>
        <w:t>escription</w:t>
      </w:r>
      <w:bookmarkEnd w:id="11"/>
      <w:bookmarkEnd w:id="12"/>
    </w:p>
    <w:p w14:paraId="1FDE3C41" w14:textId="373B7774" w:rsidR="00D51884" w:rsidRDefault="00D913AA">
      <w:pPr>
        <w:pStyle w:val="Heading2"/>
      </w:pPr>
      <w:bookmarkStart w:id="13" w:name="_Toc447618717"/>
      <w:r>
        <w:t>Use case diagram and c</w:t>
      </w:r>
      <w:r w:rsidR="0005389D">
        <w:t>lass diagram</w:t>
      </w:r>
      <w:bookmarkEnd w:id="13"/>
    </w:p>
    <w:p w14:paraId="399A676A" w14:textId="20F8D1B7" w:rsidR="002A1C70" w:rsidRDefault="00B94655" w:rsidP="00B94655">
      <w:pPr>
        <w:ind w:left="425"/>
      </w:pPr>
      <w:r>
        <w:rPr>
          <w:noProof/>
        </w:rPr>
        <w:drawing>
          <wp:anchor distT="0" distB="0" distL="114300" distR="114300" simplePos="0" relativeHeight="251663360" behindDoc="0" locked="0" layoutInCell="1" allowOverlap="1" wp14:anchorId="130E82CD" wp14:editId="08CA8DB3">
            <wp:simplePos x="0" y="0"/>
            <wp:positionH relativeFrom="margin">
              <wp:posOffset>86966</wp:posOffset>
            </wp:positionH>
            <wp:positionV relativeFrom="paragraph">
              <wp:posOffset>259184</wp:posOffset>
            </wp:positionV>
            <wp:extent cx="6123305" cy="26104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3305" cy="26104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2.1 </w:t>
      </w:r>
      <w:r w:rsidR="002A1C70">
        <w:t>Use case diagram</w:t>
      </w:r>
    </w:p>
    <w:p w14:paraId="23ED2821" w14:textId="5430C7C1" w:rsidR="00B94655" w:rsidRDefault="00B94655" w:rsidP="00B94655">
      <w:pPr>
        <w:ind w:left="425"/>
      </w:pPr>
      <w:r>
        <w:tab/>
      </w:r>
    </w:p>
    <w:p w14:paraId="2F173E2E" w14:textId="3F5CADE5" w:rsidR="002A1C70" w:rsidRDefault="00B94655" w:rsidP="00B94655">
      <w:pPr>
        <w:pStyle w:val="ListParagraph"/>
        <w:ind w:left="425"/>
      </w:pPr>
      <w:r>
        <w:rPr>
          <w:noProof/>
        </w:rPr>
        <w:drawing>
          <wp:anchor distT="0" distB="0" distL="114300" distR="114300" simplePos="0" relativeHeight="251664384" behindDoc="0" locked="0" layoutInCell="1" allowOverlap="1" wp14:anchorId="72DFC454" wp14:editId="03E1E6DC">
            <wp:simplePos x="0" y="0"/>
            <wp:positionH relativeFrom="column">
              <wp:posOffset>-259907</wp:posOffset>
            </wp:positionH>
            <wp:positionV relativeFrom="paragraph">
              <wp:posOffset>219710</wp:posOffset>
            </wp:positionV>
            <wp:extent cx="6750685" cy="754888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50685" cy="7548880"/>
                    </a:xfrm>
                    <a:prstGeom prst="rect">
                      <a:avLst/>
                    </a:prstGeom>
                    <a:noFill/>
                  </pic:spPr>
                </pic:pic>
              </a:graphicData>
            </a:graphic>
            <wp14:sizeRelH relativeFrom="page">
              <wp14:pctWidth>0</wp14:pctWidth>
            </wp14:sizeRelH>
            <wp14:sizeRelV relativeFrom="page">
              <wp14:pctHeight>0</wp14:pctHeight>
            </wp14:sizeRelV>
          </wp:anchor>
        </w:drawing>
      </w:r>
      <w:r>
        <w:t>2.2 Class diagram</w:t>
      </w:r>
    </w:p>
    <w:p w14:paraId="72A03DD2" w14:textId="4D2C80F9" w:rsidR="00B94655" w:rsidRPr="002A1C70" w:rsidRDefault="00B94655" w:rsidP="00B94655">
      <w:pPr>
        <w:pStyle w:val="ListParagraph"/>
        <w:ind w:left="425"/>
      </w:pPr>
      <w:r>
        <w:rPr>
          <w:rFonts w:eastAsia="等线" w:hint="eastAsia"/>
          <w:noProof/>
          <w:lang w:eastAsia="zh-CN"/>
        </w:rPr>
        <w:drawing>
          <wp:inline distT="0" distB="0" distL="0" distR="0" wp14:anchorId="40B0018E" wp14:editId="23220C19">
            <wp:extent cx="6100445" cy="6810375"/>
            <wp:effectExtent l="0" t="0" r="0" b="9525"/>
            <wp:docPr id="9" name="Picture 9" descr="微信图片_2019040221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微信图片_201904022136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0445" cy="6810375"/>
                    </a:xfrm>
                    <a:prstGeom prst="rect">
                      <a:avLst/>
                    </a:prstGeom>
                    <a:noFill/>
                    <a:ln>
                      <a:noFill/>
                    </a:ln>
                  </pic:spPr>
                </pic:pic>
              </a:graphicData>
            </a:graphic>
          </wp:inline>
        </w:drawing>
      </w:r>
    </w:p>
    <w:p w14:paraId="233F2799" w14:textId="73EEB053" w:rsidR="00637361" w:rsidRDefault="00637361">
      <w:pPr>
        <w:pStyle w:val="Heading2"/>
      </w:pPr>
      <w:bookmarkStart w:id="14" w:name="_Toc447618718"/>
      <w:r>
        <w:t>Design model</w:t>
      </w:r>
      <w:bookmarkEnd w:id="14"/>
    </w:p>
    <w:p w14:paraId="48DEDE57" w14:textId="061E9EF7" w:rsidR="00637361" w:rsidRPr="00637361" w:rsidRDefault="00F4692C" w:rsidP="00F4692C">
      <w:r w:rsidRPr="00F4692C">
        <w:t>We use MVC model,</w:t>
      </w:r>
      <w:r>
        <w:t xml:space="preserve"> </w:t>
      </w:r>
      <w:r w:rsidRPr="00F4692C">
        <w:t>which is Model View Controller.</w:t>
      </w:r>
      <w:r>
        <w:t xml:space="preserve"> </w:t>
      </w:r>
      <w:r w:rsidRPr="00F4692C">
        <w:t>We provide the UI as the View level to the user to present the View.</w:t>
      </w:r>
      <w:r>
        <w:t xml:space="preserve"> </w:t>
      </w:r>
      <w:r w:rsidRPr="00F4692C">
        <w:t xml:space="preserve">The main features of the software are recipes, ingredient, and </w:t>
      </w:r>
      <w:proofErr w:type="spellStart"/>
      <w:r w:rsidRPr="00F4692C">
        <w:t>shoplist</w:t>
      </w:r>
      <w:proofErr w:type="spellEnd"/>
      <w:r w:rsidRPr="00F4692C">
        <w:t xml:space="preserve"> as the Controller level for interaction with users.</w:t>
      </w:r>
      <w:r>
        <w:t xml:space="preserve"> </w:t>
      </w:r>
      <w:r w:rsidRPr="00F4692C">
        <w:t>Besides, we will use the recipe as a useful ingredient for conversion, which would be useful as a Mode</w:t>
      </w:r>
      <w:r>
        <w:t>.</w:t>
      </w:r>
    </w:p>
    <w:p w14:paraId="1B09798A" w14:textId="19E40CB3" w:rsidR="005E5A17" w:rsidRPr="005E5A17" w:rsidRDefault="009D65E4" w:rsidP="005E5A17">
      <w:pPr>
        <w:pStyle w:val="Heading2"/>
      </w:pPr>
      <w:bookmarkStart w:id="15" w:name="_Toc447618719"/>
      <w:r>
        <w:rPr>
          <w:noProof/>
        </w:rPr>
        <w:drawing>
          <wp:anchor distT="0" distB="0" distL="114300" distR="114300" simplePos="0" relativeHeight="251659264" behindDoc="0" locked="0" layoutInCell="1" allowOverlap="1" wp14:anchorId="5152C633" wp14:editId="19380AFC">
            <wp:simplePos x="0" y="0"/>
            <wp:positionH relativeFrom="column">
              <wp:posOffset>8255</wp:posOffset>
            </wp:positionH>
            <wp:positionV relativeFrom="paragraph">
              <wp:posOffset>557530</wp:posOffset>
            </wp:positionV>
            <wp:extent cx="6122670" cy="37814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iny\Downloads\微信图片_20190402215620.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22670"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913AA">
        <w:t>System architecture</w:t>
      </w:r>
      <w:bookmarkEnd w:id="15"/>
      <w:r w:rsidR="00B71732">
        <w:t xml:space="preserve"> </w:t>
      </w:r>
    </w:p>
    <w:p w14:paraId="5B0C615E" w14:textId="0969BC2B" w:rsidR="009720B6" w:rsidRPr="009720B6" w:rsidRDefault="00B71732" w:rsidP="00D913AA">
      <w:pPr>
        <w:pStyle w:val="Heading1"/>
      </w:pPr>
      <w:bookmarkStart w:id="16" w:name="_Toc447618720"/>
      <w:r>
        <w:t xml:space="preserve">System </w:t>
      </w:r>
      <w:r w:rsidR="00D913AA">
        <w:t>a</w:t>
      </w:r>
      <w:r>
        <w:t>rchitecture</w:t>
      </w:r>
      <w:bookmarkEnd w:id="16"/>
    </w:p>
    <w:p w14:paraId="050035FC" w14:textId="485932A5" w:rsidR="009720B6" w:rsidRDefault="009C0C13" w:rsidP="009C0C13">
      <w:pPr>
        <w:pStyle w:val="template"/>
      </w:pPr>
      <w:r>
        <w:t>&lt;This section is used to describe each component in the system&gt;</w:t>
      </w:r>
    </w:p>
    <w:p w14:paraId="25D5871E" w14:textId="0D03B97F" w:rsidR="00094F83" w:rsidRPr="0070760D" w:rsidRDefault="00094F83" w:rsidP="00094F83">
      <w:pPr>
        <w:pStyle w:val="Heading2"/>
        <w:rPr>
          <w:b w:val="0"/>
          <w:i/>
        </w:rPr>
      </w:pPr>
      <w:bookmarkStart w:id="17" w:name="_Toc447618721"/>
      <w:r>
        <w:rPr>
          <w:noProof/>
        </w:rPr>
        <w:drawing>
          <wp:anchor distT="0" distB="0" distL="114300" distR="114300" simplePos="0" relativeHeight="251660288" behindDoc="0" locked="0" layoutInCell="1" allowOverlap="1" wp14:anchorId="2750FB7D" wp14:editId="700BAA6F">
            <wp:simplePos x="0" y="0"/>
            <wp:positionH relativeFrom="column">
              <wp:posOffset>8255</wp:posOffset>
            </wp:positionH>
            <wp:positionV relativeFrom="paragraph">
              <wp:posOffset>403225</wp:posOffset>
            </wp:positionV>
            <wp:extent cx="4871720" cy="674497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90402215611.png"/>
                    <pic:cNvPicPr/>
                  </pic:nvPicPr>
                  <pic:blipFill>
                    <a:blip r:embed="rId13">
                      <a:extLst>
                        <a:ext uri="{28A0092B-C50C-407E-A947-70E740481C1C}">
                          <a14:useLocalDpi xmlns:a14="http://schemas.microsoft.com/office/drawing/2010/main" val="0"/>
                        </a:ext>
                      </a:extLst>
                    </a:blip>
                    <a:stretch>
                      <a:fillRect/>
                    </a:stretch>
                  </pic:blipFill>
                  <pic:spPr>
                    <a:xfrm>
                      <a:off x="0" y="0"/>
                      <a:ext cx="4871720" cy="6744970"/>
                    </a:xfrm>
                    <a:prstGeom prst="rect">
                      <a:avLst/>
                    </a:prstGeom>
                  </pic:spPr>
                </pic:pic>
              </a:graphicData>
            </a:graphic>
            <wp14:sizeRelH relativeFrom="page">
              <wp14:pctWidth>0</wp14:pctWidth>
            </wp14:sizeRelH>
            <wp14:sizeRelV relativeFrom="page">
              <wp14:pctHeight>0</wp14:pctHeight>
            </wp14:sizeRelV>
          </wp:anchor>
        </w:drawing>
      </w:r>
      <w:r w:rsidR="00B934DA" w:rsidRPr="00B934DA">
        <w:t xml:space="preserve"> </w:t>
      </w:r>
      <w:proofErr w:type="spellStart"/>
      <w:r w:rsidR="00B934DA">
        <w:t>MaintainSubSystem</w:t>
      </w:r>
      <w:bookmarkEnd w:id="17"/>
      <w:proofErr w:type="spellEnd"/>
    </w:p>
    <w:p w14:paraId="0EA05CF4" w14:textId="77777777" w:rsidR="00683BC9" w:rsidRDefault="00683BC9" w:rsidP="00683BC9">
      <w:pPr>
        <w:pStyle w:val="Heading3"/>
      </w:pPr>
      <w:bookmarkStart w:id="18" w:name="_Toc447618722"/>
      <w:r>
        <w:t>Description</w:t>
      </w:r>
      <w:bookmarkEnd w:id="18"/>
    </w:p>
    <w:p w14:paraId="391AA866" w14:textId="7D4495C7" w:rsidR="00683BC9" w:rsidRPr="00683BC9" w:rsidRDefault="00705B95" w:rsidP="00705B95">
      <w:r w:rsidRPr="00705B95">
        <w:t xml:space="preserve">Maintain subsystem include two features. Maintain recipes and Maintain ingredients. Maintain recipes involves Recipe class and </w:t>
      </w:r>
      <w:proofErr w:type="spellStart"/>
      <w:r w:rsidRPr="00705B95">
        <w:t>RecipeIngredient</w:t>
      </w:r>
      <w:proofErr w:type="spellEnd"/>
      <w:r w:rsidRPr="00705B95">
        <w:t xml:space="preserve"> class. It allows user to maintain and edit recipes. Maintain ingredients involves </w:t>
      </w:r>
      <w:proofErr w:type="spellStart"/>
      <w:r w:rsidRPr="00705B95">
        <w:t>storageIngredient</w:t>
      </w:r>
      <w:proofErr w:type="spellEnd"/>
      <w:r w:rsidRPr="00705B95">
        <w:t xml:space="preserve"> class and </w:t>
      </w:r>
      <w:proofErr w:type="spellStart"/>
      <w:r w:rsidRPr="00705B95">
        <w:t>ShoppingList</w:t>
      </w:r>
      <w:proofErr w:type="spellEnd"/>
      <w:r w:rsidRPr="00705B95">
        <w:t xml:space="preserve"> class. It allows user to edit storage ingredient and get shopping list.</w:t>
      </w:r>
    </w:p>
    <w:p w14:paraId="4EBB2DE4" w14:textId="77777777" w:rsidR="00683BC9" w:rsidRDefault="007A5C56" w:rsidP="00683BC9">
      <w:pPr>
        <w:pStyle w:val="Heading3"/>
      </w:pPr>
      <w:bookmarkStart w:id="19" w:name="_Toc447618723"/>
      <w:r>
        <w:rPr>
          <w:rFonts w:hint="eastAsia"/>
          <w:lang w:eastAsia="zh-CN"/>
        </w:rPr>
        <w:t>Database</w:t>
      </w:r>
      <w:bookmarkEnd w:id="19"/>
      <w:r w:rsidR="00683BC9">
        <w:t xml:space="preserve"> </w:t>
      </w:r>
    </w:p>
    <w:p w14:paraId="488FE662" w14:textId="77777777" w:rsidR="00BD04C5" w:rsidRDefault="00BD04C5" w:rsidP="00BD04C5">
      <w:pPr>
        <w:pStyle w:val="template"/>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829"/>
        <w:gridCol w:w="1829"/>
        <w:gridCol w:w="1829"/>
      </w:tblGrid>
      <w:tr w:rsidR="00BD04C5" w14:paraId="5CFB7C2A" w14:textId="77777777" w:rsidTr="004759B0">
        <w:tc>
          <w:tcPr>
            <w:tcW w:w="7315" w:type="dxa"/>
            <w:gridSpan w:val="4"/>
            <w:shd w:val="clear" w:color="auto" w:fill="auto"/>
          </w:tcPr>
          <w:p w14:paraId="538629B9" w14:textId="77777777" w:rsidR="00BD04C5" w:rsidRDefault="00BD04C5" w:rsidP="00B4612A">
            <w:r>
              <w:rPr>
                <w:rFonts w:hint="eastAsia"/>
                <w:lang w:eastAsia="zh-CN"/>
              </w:rPr>
              <w:t>Recipe</w:t>
            </w:r>
          </w:p>
        </w:tc>
      </w:tr>
      <w:tr w:rsidR="00BD04C5" w:rsidRPr="005B4765" w14:paraId="507627D7" w14:textId="77777777" w:rsidTr="004759B0">
        <w:tc>
          <w:tcPr>
            <w:tcW w:w="1828" w:type="dxa"/>
            <w:shd w:val="clear" w:color="auto" w:fill="auto"/>
          </w:tcPr>
          <w:p w14:paraId="36D74EEB" w14:textId="77777777" w:rsidR="00BD04C5" w:rsidRDefault="00BD04C5" w:rsidP="00B4612A">
            <w:proofErr w:type="spellStart"/>
            <w:r>
              <w:rPr>
                <w:rFonts w:hint="eastAsia"/>
                <w:lang w:eastAsia="zh-CN"/>
              </w:rPr>
              <w:t>RecipeID</w:t>
            </w:r>
            <w:proofErr w:type="spellEnd"/>
          </w:p>
        </w:tc>
        <w:tc>
          <w:tcPr>
            <w:tcW w:w="1829" w:type="dxa"/>
            <w:shd w:val="clear" w:color="auto" w:fill="auto"/>
          </w:tcPr>
          <w:p w14:paraId="7CFB6A47" w14:textId="77777777" w:rsidR="00BD04C5" w:rsidRDefault="00BD04C5" w:rsidP="00B4612A">
            <w:proofErr w:type="spellStart"/>
            <w:r>
              <w:rPr>
                <w:rFonts w:hint="eastAsia"/>
                <w:lang w:eastAsia="zh-CN"/>
              </w:rPr>
              <w:t>RecipeName</w:t>
            </w:r>
            <w:proofErr w:type="spellEnd"/>
          </w:p>
        </w:tc>
        <w:tc>
          <w:tcPr>
            <w:tcW w:w="1829" w:type="dxa"/>
            <w:shd w:val="clear" w:color="auto" w:fill="auto"/>
          </w:tcPr>
          <w:p w14:paraId="54292EFC" w14:textId="77777777" w:rsidR="00BD04C5" w:rsidRDefault="00BD04C5" w:rsidP="00B4612A">
            <w:pPr>
              <w:rPr>
                <w:rFonts w:hint="eastAsia"/>
                <w:lang w:eastAsia="zh-CN"/>
              </w:rPr>
            </w:pPr>
            <w:r>
              <w:rPr>
                <w:rFonts w:hint="eastAsia"/>
                <w:lang w:eastAsia="zh-CN"/>
              </w:rPr>
              <w:t>Q</w:t>
            </w:r>
            <w:r>
              <w:rPr>
                <w:lang w:eastAsia="zh-CN"/>
              </w:rPr>
              <w:t>uantity</w:t>
            </w:r>
          </w:p>
        </w:tc>
        <w:tc>
          <w:tcPr>
            <w:tcW w:w="1829" w:type="dxa"/>
            <w:shd w:val="clear" w:color="auto" w:fill="auto"/>
          </w:tcPr>
          <w:p w14:paraId="4AFC69DD" w14:textId="77777777" w:rsidR="00BD04C5" w:rsidRPr="005B4765" w:rsidRDefault="00BD04C5" w:rsidP="00B4612A">
            <w:pPr>
              <w:rPr>
                <w:rFonts w:hint="eastAsia"/>
                <w:i/>
                <w:lang w:eastAsia="zh-CN"/>
              </w:rPr>
            </w:pPr>
            <w:r w:rsidRPr="005B4765">
              <w:rPr>
                <w:rFonts w:hint="eastAsia"/>
                <w:i/>
                <w:lang w:eastAsia="zh-CN"/>
              </w:rPr>
              <w:t>U</w:t>
            </w:r>
            <w:r w:rsidRPr="005B4765">
              <w:rPr>
                <w:i/>
                <w:lang w:eastAsia="zh-CN"/>
              </w:rPr>
              <w:t>nit</w:t>
            </w:r>
          </w:p>
        </w:tc>
      </w:tr>
      <w:tr w:rsidR="00BD04C5" w:rsidRPr="005B4765" w14:paraId="74F7CB3F" w14:textId="77777777" w:rsidTr="004759B0">
        <w:tc>
          <w:tcPr>
            <w:tcW w:w="1828" w:type="dxa"/>
            <w:shd w:val="clear" w:color="auto" w:fill="auto"/>
          </w:tcPr>
          <w:p w14:paraId="5FE333CD" w14:textId="77777777" w:rsidR="00BD04C5" w:rsidRDefault="00BD04C5" w:rsidP="00B4612A"/>
        </w:tc>
        <w:tc>
          <w:tcPr>
            <w:tcW w:w="1829" w:type="dxa"/>
            <w:shd w:val="clear" w:color="auto" w:fill="auto"/>
          </w:tcPr>
          <w:p w14:paraId="2A47315E" w14:textId="77777777" w:rsidR="00BD04C5" w:rsidRDefault="00BD04C5" w:rsidP="00B4612A"/>
        </w:tc>
        <w:tc>
          <w:tcPr>
            <w:tcW w:w="1829" w:type="dxa"/>
            <w:shd w:val="clear" w:color="auto" w:fill="auto"/>
          </w:tcPr>
          <w:p w14:paraId="083D9A39" w14:textId="77777777" w:rsidR="00BD04C5" w:rsidRDefault="00BD04C5" w:rsidP="00B4612A"/>
        </w:tc>
        <w:tc>
          <w:tcPr>
            <w:tcW w:w="1829" w:type="dxa"/>
            <w:shd w:val="clear" w:color="auto" w:fill="auto"/>
          </w:tcPr>
          <w:p w14:paraId="3E524397" w14:textId="77777777" w:rsidR="00BD04C5" w:rsidRDefault="00BD04C5" w:rsidP="00B4612A"/>
        </w:tc>
      </w:tr>
    </w:tbl>
    <w:p w14:paraId="613D3675" w14:textId="77777777" w:rsidR="00BD04C5" w:rsidRDefault="00BD04C5" w:rsidP="00B4612A"/>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1926"/>
        <w:gridCol w:w="1728"/>
        <w:gridCol w:w="1636"/>
        <w:gridCol w:w="1792"/>
      </w:tblGrid>
      <w:tr w:rsidR="00BD04C5" w14:paraId="4CEA72A3" w14:textId="77777777" w:rsidTr="004759B0">
        <w:tc>
          <w:tcPr>
            <w:tcW w:w="9144" w:type="dxa"/>
            <w:gridSpan w:val="5"/>
            <w:shd w:val="clear" w:color="auto" w:fill="auto"/>
          </w:tcPr>
          <w:p w14:paraId="045F090A" w14:textId="77777777" w:rsidR="00BD04C5" w:rsidRDefault="00BD04C5" w:rsidP="00B4612A">
            <w:pPr>
              <w:rPr>
                <w:rFonts w:hint="eastAsia"/>
                <w:lang w:eastAsia="zh-CN"/>
              </w:rPr>
            </w:pPr>
            <w:r>
              <w:rPr>
                <w:rFonts w:hint="eastAsia"/>
                <w:lang w:eastAsia="zh-CN"/>
              </w:rPr>
              <w:t>I</w:t>
            </w:r>
            <w:r>
              <w:rPr>
                <w:lang w:eastAsia="zh-CN"/>
              </w:rPr>
              <w:t>ngredient</w:t>
            </w:r>
          </w:p>
        </w:tc>
      </w:tr>
      <w:tr w:rsidR="00BD04C5" w:rsidRPr="005B4765" w14:paraId="4DF0B7B4" w14:textId="77777777" w:rsidTr="004759B0">
        <w:tc>
          <w:tcPr>
            <w:tcW w:w="1871" w:type="dxa"/>
            <w:shd w:val="clear" w:color="auto" w:fill="auto"/>
          </w:tcPr>
          <w:p w14:paraId="593CC549" w14:textId="77777777" w:rsidR="00BD04C5" w:rsidRDefault="00BD04C5" w:rsidP="00B4612A">
            <w:pPr>
              <w:rPr>
                <w:rFonts w:hint="eastAsia"/>
                <w:lang w:eastAsia="zh-CN"/>
              </w:rPr>
            </w:pPr>
            <w:proofErr w:type="spellStart"/>
            <w:r>
              <w:rPr>
                <w:rFonts w:hint="eastAsia"/>
                <w:lang w:eastAsia="zh-CN"/>
              </w:rPr>
              <w:t>I</w:t>
            </w:r>
            <w:r>
              <w:rPr>
                <w:lang w:eastAsia="zh-CN"/>
              </w:rPr>
              <w:t>ngredientID</w:t>
            </w:r>
            <w:proofErr w:type="spellEnd"/>
          </w:p>
        </w:tc>
        <w:tc>
          <w:tcPr>
            <w:tcW w:w="1939" w:type="dxa"/>
            <w:shd w:val="clear" w:color="auto" w:fill="auto"/>
          </w:tcPr>
          <w:p w14:paraId="0B6954D8" w14:textId="77777777" w:rsidR="00BD04C5" w:rsidRDefault="00BD04C5" w:rsidP="00B4612A">
            <w:pPr>
              <w:rPr>
                <w:rFonts w:hint="eastAsia"/>
                <w:lang w:eastAsia="zh-CN"/>
              </w:rPr>
            </w:pPr>
            <w:proofErr w:type="spellStart"/>
            <w:r>
              <w:rPr>
                <w:rFonts w:hint="eastAsia"/>
                <w:lang w:eastAsia="zh-CN"/>
              </w:rPr>
              <w:t>I</w:t>
            </w:r>
            <w:r>
              <w:rPr>
                <w:lang w:eastAsia="zh-CN"/>
              </w:rPr>
              <w:t>ngredientName</w:t>
            </w:r>
            <w:proofErr w:type="spellEnd"/>
          </w:p>
        </w:tc>
        <w:tc>
          <w:tcPr>
            <w:tcW w:w="1792" w:type="dxa"/>
            <w:shd w:val="clear" w:color="auto" w:fill="auto"/>
          </w:tcPr>
          <w:p w14:paraId="62E89558" w14:textId="77777777" w:rsidR="00BD04C5" w:rsidRDefault="00BD04C5" w:rsidP="00B4612A">
            <w:pPr>
              <w:rPr>
                <w:rFonts w:hint="eastAsia"/>
                <w:lang w:eastAsia="zh-CN"/>
              </w:rPr>
            </w:pPr>
            <w:r>
              <w:rPr>
                <w:rFonts w:hint="eastAsia"/>
                <w:lang w:eastAsia="zh-CN"/>
              </w:rPr>
              <w:t>A</w:t>
            </w:r>
            <w:r>
              <w:rPr>
                <w:lang w:eastAsia="zh-CN"/>
              </w:rPr>
              <w:t>mount</w:t>
            </w:r>
          </w:p>
        </w:tc>
        <w:tc>
          <w:tcPr>
            <w:tcW w:w="1724" w:type="dxa"/>
            <w:shd w:val="clear" w:color="auto" w:fill="auto"/>
          </w:tcPr>
          <w:p w14:paraId="0FB637A0" w14:textId="77777777" w:rsidR="00BD04C5" w:rsidRDefault="00BD04C5" w:rsidP="00B4612A">
            <w:pPr>
              <w:rPr>
                <w:rFonts w:hint="eastAsia"/>
                <w:lang w:eastAsia="zh-CN"/>
              </w:rPr>
            </w:pPr>
            <w:r>
              <w:rPr>
                <w:rFonts w:hint="eastAsia"/>
                <w:lang w:eastAsia="zh-CN"/>
              </w:rPr>
              <w:t>U</w:t>
            </w:r>
            <w:r>
              <w:rPr>
                <w:lang w:eastAsia="zh-CN"/>
              </w:rPr>
              <w:t>nit</w:t>
            </w:r>
          </w:p>
        </w:tc>
        <w:tc>
          <w:tcPr>
            <w:tcW w:w="1818" w:type="dxa"/>
            <w:shd w:val="clear" w:color="auto" w:fill="auto"/>
          </w:tcPr>
          <w:p w14:paraId="5C80A2C1" w14:textId="77777777" w:rsidR="00BD04C5" w:rsidRDefault="00BD04C5" w:rsidP="00B4612A">
            <w:pPr>
              <w:rPr>
                <w:rFonts w:hint="eastAsia"/>
                <w:lang w:eastAsia="zh-CN"/>
              </w:rPr>
            </w:pPr>
            <w:proofErr w:type="spellStart"/>
            <w:proofErr w:type="gramStart"/>
            <w:r>
              <w:rPr>
                <w:rFonts w:hint="eastAsia"/>
                <w:lang w:eastAsia="zh-CN"/>
              </w:rPr>
              <w:t>R</w:t>
            </w:r>
            <w:r>
              <w:rPr>
                <w:lang w:eastAsia="zh-CN"/>
              </w:rPr>
              <w:t>ecipeID</w:t>
            </w:r>
            <w:proofErr w:type="spellEnd"/>
            <w:r>
              <w:rPr>
                <w:lang w:eastAsia="zh-CN"/>
              </w:rPr>
              <w:t>(</w:t>
            </w:r>
            <w:proofErr w:type="gramEnd"/>
            <w:r>
              <w:rPr>
                <w:lang w:eastAsia="zh-CN"/>
              </w:rPr>
              <w:t>for association</w:t>
            </w:r>
          </w:p>
        </w:tc>
      </w:tr>
      <w:tr w:rsidR="00BD04C5" w:rsidRPr="005B4765" w14:paraId="3CBED80A" w14:textId="77777777" w:rsidTr="004759B0">
        <w:tc>
          <w:tcPr>
            <w:tcW w:w="1871" w:type="dxa"/>
            <w:shd w:val="clear" w:color="auto" w:fill="auto"/>
          </w:tcPr>
          <w:p w14:paraId="26C45C51" w14:textId="77777777" w:rsidR="00BD04C5" w:rsidRDefault="00BD04C5" w:rsidP="00B4612A"/>
        </w:tc>
        <w:tc>
          <w:tcPr>
            <w:tcW w:w="1939" w:type="dxa"/>
            <w:shd w:val="clear" w:color="auto" w:fill="auto"/>
          </w:tcPr>
          <w:p w14:paraId="561666CB" w14:textId="77777777" w:rsidR="00BD04C5" w:rsidRDefault="00BD04C5" w:rsidP="00B4612A"/>
        </w:tc>
        <w:tc>
          <w:tcPr>
            <w:tcW w:w="1792" w:type="dxa"/>
            <w:shd w:val="clear" w:color="auto" w:fill="auto"/>
          </w:tcPr>
          <w:p w14:paraId="34724BA5" w14:textId="77777777" w:rsidR="00BD04C5" w:rsidRDefault="00BD04C5" w:rsidP="00B4612A"/>
        </w:tc>
        <w:tc>
          <w:tcPr>
            <w:tcW w:w="1724" w:type="dxa"/>
            <w:shd w:val="clear" w:color="auto" w:fill="auto"/>
          </w:tcPr>
          <w:p w14:paraId="1FCCC0E0" w14:textId="77777777" w:rsidR="00BD04C5" w:rsidRDefault="00BD04C5" w:rsidP="00B4612A"/>
        </w:tc>
        <w:tc>
          <w:tcPr>
            <w:tcW w:w="1818" w:type="dxa"/>
            <w:shd w:val="clear" w:color="auto" w:fill="auto"/>
          </w:tcPr>
          <w:p w14:paraId="0D10133E" w14:textId="77777777" w:rsidR="00BD04C5" w:rsidRDefault="00BD04C5" w:rsidP="00B4612A"/>
        </w:tc>
      </w:tr>
    </w:tbl>
    <w:p w14:paraId="0A4FD74E" w14:textId="398431A4" w:rsidR="009720B6" w:rsidRDefault="00094F83" w:rsidP="00D913AA">
      <w:pPr>
        <w:pStyle w:val="Heading2"/>
      </w:pPr>
      <w:bookmarkStart w:id="20" w:name="_Toc447618724"/>
      <w:r>
        <w:rPr>
          <w:noProof/>
        </w:rPr>
        <w:drawing>
          <wp:anchor distT="0" distB="0" distL="114300" distR="114300" simplePos="0" relativeHeight="251662336" behindDoc="0" locked="0" layoutInCell="1" allowOverlap="1" wp14:anchorId="2C3AD124" wp14:editId="507DC211">
            <wp:simplePos x="0" y="0"/>
            <wp:positionH relativeFrom="column">
              <wp:posOffset>51435</wp:posOffset>
            </wp:positionH>
            <wp:positionV relativeFrom="paragraph">
              <wp:posOffset>556895</wp:posOffset>
            </wp:positionV>
            <wp:extent cx="4759325" cy="674560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90402215611.png"/>
                    <pic:cNvPicPr/>
                  </pic:nvPicPr>
                  <pic:blipFill>
                    <a:blip r:embed="rId14">
                      <a:extLst>
                        <a:ext uri="{28A0092B-C50C-407E-A947-70E740481C1C}">
                          <a14:useLocalDpi xmlns:a14="http://schemas.microsoft.com/office/drawing/2010/main" val="0"/>
                        </a:ext>
                      </a:extLst>
                    </a:blip>
                    <a:stretch>
                      <a:fillRect/>
                    </a:stretch>
                  </pic:blipFill>
                  <pic:spPr>
                    <a:xfrm>
                      <a:off x="0" y="0"/>
                      <a:ext cx="4759325" cy="6745605"/>
                    </a:xfrm>
                    <a:prstGeom prst="rect">
                      <a:avLst/>
                    </a:prstGeom>
                  </pic:spPr>
                </pic:pic>
              </a:graphicData>
            </a:graphic>
            <wp14:sizeRelH relativeFrom="page">
              <wp14:pctWidth>0</wp14:pctWidth>
            </wp14:sizeRelH>
            <wp14:sizeRelV relativeFrom="page">
              <wp14:pctHeight>0</wp14:pctHeight>
            </wp14:sizeRelV>
          </wp:anchor>
        </w:drawing>
      </w:r>
      <w:proofErr w:type="spellStart"/>
      <w:r w:rsidR="00DD6C30">
        <w:t>Brewing</w:t>
      </w:r>
      <w:r w:rsidR="00683BC9">
        <w:t>Subsystem</w:t>
      </w:r>
      <w:bookmarkEnd w:id="20"/>
      <w:proofErr w:type="spellEnd"/>
    </w:p>
    <w:p w14:paraId="3057FC55" w14:textId="59134585" w:rsidR="00094F83" w:rsidRPr="00D913AA" w:rsidRDefault="00094F83" w:rsidP="00D913AA">
      <w:pPr>
        <w:pStyle w:val="template"/>
      </w:pPr>
    </w:p>
    <w:p w14:paraId="05A8FD4A" w14:textId="77777777" w:rsidR="00557392" w:rsidRDefault="00557392" w:rsidP="00557392">
      <w:pPr>
        <w:pStyle w:val="Heading3"/>
      </w:pPr>
      <w:bookmarkStart w:id="21" w:name="_Toc447618725"/>
      <w:r>
        <w:t>Description</w:t>
      </w:r>
      <w:bookmarkEnd w:id="21"/>
    </w:p>
    <w:p w14:paraId="79A43CB2" w14:textId="41B6F886" w:rsidR="0044291E" w:rsidRDefault="0044291E" w:rsidP="0044291E">
      <w:pPr>
        <w:rPr>
          <w:lang w:eastAsia="zh-CN"/>
        </w:rPr>
      </w:pPr>
      <w:r>
        <w:rPr>
          <w:rFonts w:hint="eastAsia"/>
          <w:lang w:eastAsia="zh-CN"/>
        </w:rPr>
        <w:t xml:space="preserve">Brewing includes adding note and consuming </w:t>
      </w:r>
      <w:proofErr w:type="spellStart"/>
      <w:r>
        <w:rPr>
          <w:rFonts w:hint="eastAsia"/>
          <w:lang w:eastAsia="zh-CN"/>
        </w:rPr>
        <w:t>batchsize</w:t>
      </w:r>
      <w:proofErr w:type="spellEnd"/>
      <w:r>
        <w:rPr>
          <w:rFonts w:hint="eastAsia"/>
          <w:lang w:eastAsia="zh-CN"/>
        </w:rPr>
        <w:t>, which is to record the time and equipment of the brewing.</w:t>
      </w:r>
      <w:r>
        <w:rPr>
          <w:lang w:eastAsia="zh-CN"/>
        </w:rPr>
        <w:t xml:space="preserve"> </w:t>
      </w:r>
      <w:r>
        <w:rPr>
          <w:rFonts w:hint="eastAsia"/>
          <w:lang w:eastAsia="zh-CN"/>
        </w:rPr>
        <w:t>Equipment includes equipment name and equipment size which can be updated.</w:t>
      </w:r>
    </w:p>
    <w:p w14:paraId="3F09B528" w14:textId="6C8A18B1" w:rsidR="00557392" w:rsidRPr="00683BC9" w:rsidRDefault="0044291E" w:rsidP="0044291E">
      <w:r>
        <w:rPr>
          <w:rFonts w:hint="eastAsia"/>
          <w:lang w:eastAsia="zh-CN"/>
        </w:rPr>
        <w:t xml:space="preserve">Note is to create the note which is a string of the brewing, </w:t>
      </w:r>
      <w:r>
        <w:rPr>
          <w:lang w:eastAsia="zh-CN"/>
        </w:rPr>
        <w:t>including</w:t>
      </w:r>
      <w:r>
        <w:rPr>
          <w:rFonts w:hint="eastAsia"/>
          <w:lang w:eastAsia="zh-CN"/>
        </w:rPr>
        <w:t xml:space="preserve"> contents and creating time.</w:t>
      </w:r>
    </w:p>
    <w:p w14:paraId="72779EFD" w14:textId="2D7353BC" w:rsidR="00557392" w:rsidRDefault="007A5C56" w:rsidP="00557392">
      <w:pPr>
        <w:pStyle w:val="Heading3"/>
      </w:pPr>
      <w:bookmarkStart w:id="22" w:name="_Toc447618726"/>
      <w:r>
        <w:rPr>
          <w:rFonts w:hint="eastAsia"/>
          <w:lang w:eastAsia="zh-CN"/>
        </w:rPr>
        <w:t>Database</w:t>
      </w:r>
      <w:bookmarkEnd w:id="22"/>
      <w:r w:rsidR="00557392">
        <w:t xml:space="preserve"> </w:t>
      </w:r>
    </w:p>
    <w:tbl>
      <w:tblPr>
        <w:tblStyle w:val="TableGrid"/>
        <w:tblW w:w="0" w:type="auto"/>
        <w:tblInd w:w="0" w:type="dxa"/>
        <w:tblLayout w:type="fixed"/>
        <w:tblLook w:val="0000" w:firstRow="0" w:lastRow="0" w:firstColumn="0" w:lastColumn="0" w:noHBand="0" w:noVBand="0"/>
      </w:tblPr>
      <w:tblGrid>
        <w:gridCol w:w="1408"/>
        <w:gridCol w:w="1408"/>
        <w:gridCol w:w="1408"/>
        <w:gridCol w:w="1408"/>
        <w:gridCol w:w="1404"/>
        <w:gridCol w:w="1403"/>
      </w:tblGrid>
      <w:tr w:rsidR="0044291E" w14:paraId="6F19B1ED" w14:textId="77777777" w:rsidTr="004759B0">
        <w:tc>
          <w:tcPr>
            <w:tcW w:w="8438" w:type="dxa"/>
            <w:gridSpan w:val="6"/>
          </w:tcPr>
          <w:p w14:paraId="0DED992B" w14:textId="77777777" w:rsidR="0044291E" w:rsidRDefault="0044291E" w:rsidP="0044291E">
            <w:bookmarkStart w:id="23" w:name="_Toc447618727"/>
            <w:r>
              <w:rPr>
                <w:rFonts w:hint="eastAsia"/>
                <w:lang w:eastAsia="zh-CN"/>
              </w:rPr>
              <w:t>Brewing</w:t>
            </w:r>
          </w:p>
        </w:tc>
      </w:tr>
      <w:tr w:rsidR="0044291E" w14:paraId="47B98A7C" w14:textId="77777777" w:rsidTr="004759B0">
        <w:tc>
          <w:tcPr>
            <w:tcW w:w="1408" w:type="dxa"/>
          </w:tcPr>
          <w:p w14:paraId="47CBD0DA" w14:textId="77777777" w:rsidR="0044291E" w:rsidRDefault="0044291E" w:rsidP="0044291E">
            <w:pPr>
              <w:rPr>
                <w:lang w:eastAsia="zh-CN"/>
              </w:rPr>
            </w:pPr>
            <w:proofErr w:type="spellStart"/>
            <w:r>
              <w:rPr>
                <w:rFonts w:hint="eastAsia"/>
                <w:lang w:eastAsia="zh-CN"/>
              </w:rPr>
              <w:t>BrewingID</w:t>
            </w:r>
            <w:proofErr w:type="spellEnd"/>
          </w:p>
        </w:tc>
        <w:tc>
          <w:tcPr>
            <w:tcW w:w="1408" w:type="dxa"/>
          </w:tcPr>
          <w:p w14:paraId="7118097E" w14:textId="77777777" w:rsidR="0044291E" w:rsidRDefault="0044291E" w:rsidP="0044291E">
            <w:pPr>
              <w:rPr>
                <w:lang w:eastAsia="zh-CN"/>
              </w:rPr>
            </w:pPr>
            <w:r>
              <w:rPr>
                <w:rFonts w:hint="eastAsia"/>
                <w:lang w:eastAsia="zh-CN"/>
              </w:rPr>
              <w:t>Time</w:t>
            </w:r>
          </w:p>
        </w:tc>
        <w:tc>
          <w:tcPr>
            <w:tcW w:w="1408" w:type="dxa"/>
          </w:tcPr>
          <w:p w14:paraId="42311FDC" w14:textId="77777777" w:rsidR="0044291E" w:rsidRDefault="0044291E" w:rsidP="0044291E">
            <w:proofErr w:type="spellStart"/>
            <w:r>
              <w:rPr>
                <w:rFonts w:hint="eastAsia"/>
                <w:lang w:eastAsia="zh-CN"/>
              </w:rPr>
              <w:t>RecipeID</w:t>
            </w:r>
            <w:proofErr w:type="spellEnd"/>
          </w:p>
        </w:tc>
        <w:tc>
          <w:tcPr>
            <w:tcW w:w="1408" w:type="dxa"/>
          </w:tcPr>
          <w:p w14:paraId="71A002C7" w14:textId="77777777" w:rsidR="0044291E" w:rsidRDefault="0044291E" w:rsidP="0044291E">
            <w:pPr>
              <w:rPr>
                <w:lang w:eastAsia="zh-CN"/>
              </w:rPr>
            </w:pPr>
            <w:proofErr w:type="spellStart"/>
            <w:r>
              <w:rPr>
                <w:rFonts w:hint="eastAsia"/>
                <w:lang w:eastAsia="zh-CN"/>
              </w:rPr>
              <w:t>IngredientID</w:t>
            </w:r>
            <w:proofErr w:type="spellEnd"/>
          </w:p>
        </w:tc>
        <w:tc>
          <w:tcPr>
            <w:tcW w:w="1404" w:type="dxa"/>
          </w:tcPr>
          <w:p w14:paraId="22976D8D" w14:textId="77777777" w:rsidR="0044291E" w:rsidRDefault="0044291E" w:rsidP="0044291E">
            <w:pPr>
              <w:rPr>
                <w:lang w:eastAsia="zh-CN"/>
              </w:rPr>
            </w:pPr>
            <w:proofErr w:type="spellStart"/>
            <w:r>
              <w:rPr>
                <w:rFonts w:hint="eastAsia"/>
                <w:lang w:eastAsia="zh-CN"/>
              </w:rPr>
              <w:t>EquipmentID</w:t>
            </w:r>
            <w:proofErr w:type="spellEnd"/>
          </w:p>
        </w:tc>
        <w:tc>
          <w:tcPr>
            <w:tcW w:w="1403" w:type="dxa"/>
          </w:tcPr>
          <w:p w14:paraId="26528B5F" w14:textId="77777777" w:rsidR="0044291E" w:rsidRDefault="0044291E" w:rsidP="0044291E">
            <w:pPr>
              <w:rPr>
                <w:lang w:eastAsia="zh-CN"/>
              </w:rPr>
            </w:pPr>
            <w:proofErr w:type="spellStart"/>
            <w:r>
              <w:rPr>
                <w:rFonts w:hint="eastAsia"/>
                <w:lang w:eastAsia="zh-CN"/>
              </w:rPr>
              <w:t>batchSize</w:t>
            </w:r>
            <w:proofErr w:type="spellEnd"/>
          </w:p>
        </w:tc>
      </w:tr>
      <w:tr w:rsidR="0044291E" w14:paraId="145F41F1" w14:textId="77777777" w:rsidTr="004759B0">
        <w:tc>
          <w:tcPr>
            <w:tcW w:w="1408" w:type="dxa"/>
          </w:tcPr>
          <w:p w14:paraId="3402A21F" w14:textId="77777777" w:rsidR="0044291E" w:rsidRDefault="0044291E" w:rsidP="0044291E"/>
        </w:tc>
        <w:tc>
          <w:tcPr>
            <w:tcW w:w="1408" w:type="dxa"/>
          </w:tcPr>
          <w:p w14:paraId="64124864" w14:textId="77777777" w:rsidR="0044291E" w:rsidRDefault="0044291E" w:rsidP="0044291E"/>
        </w:tc>
        <w:tc>
          <w:tcPr>
            <w:tcW w:w="1408" w:type="dxa"/>
          </w:tcPr>
          <w:p w14:paraId="2C7008F5" w14:textId="77777777" w:rsidR="0044291E" w:rsidRDefault="0044291E" w:rsidP="0044291E"/>
        </w:tc>
        <w:tc>
          <w:tcPr>
            <w:tcW w:w="1408" w:type="dxa"/>
          </w:tcPr>
          <w:p w14:paraId="611476AB" w14:textId="77777777" w:rsidR="0044291E" w:rsidRDefault="0044291E" w:rsidP="0044291E"/>
        </w:tc>
        <w:tc>
          <w:tcPr>
            <w:tcW w:w="1404" w:type="dxa"/>
          </w:tcPr>
          <w:p w14:paraId="69196BE4" w14:textId="77777777" w:rsidR="0044291E" w:rsidRDefault="0044291E" w:rsidP="0044291E"/>
        </w:tc>
        <w:tc>
          <w:tcPr>
            <w:tcW w:w="1403" w:type="dxa"/>
          </w:tcPr>
          <w:p w14:paraId="0F4CE7A4" w14:textId="77777777" w:rsidR="0044291E" w:rsidRDefault="0044291E" w:rsidP="0044291E"/>
        </w:tc>
      </w:tr>
    </w:tbl>
    <w:p w14:paraId="25717958" w14:textId="77777777" w:rsidR="0044291E" w:rsidRDefault="0044291E" w:rsidP="0044291E"/>
    <w:tbl>
      <w:tblPr>
        <w:tblStyle w:val="TableGrid"/>
        <w:tblW w:w="0" w:type="auto"/>
        <w:tblInd w:w="0" w:type="dxa"/>
        <w:tblLayout w:type="fixed"/>
        <w:tblLook w:val="0000" w:firstRow="0" w:lastRow="0" w:firstColumn="0" w:lastColumn="0" w:noHBand="0" w:noVBand="0"/>
      </w:tblPr>
      <w:tblGrid>
        <w:gridCol w:w="2466"/>
        <w:gridCol w:w="2466"/>
        <w:gridCol w:w="2466"/>
      </w:tblGrid>
      <w:tr w:rsidR="0044291E" w14:paraId="3FE090DC" w14:textId="77777777" w:rsidTr="004759B0">
        <w:trPr>
          <w:trHeight w:val="90"/>
        </w:trPr>
        <w:tc>
          <w:tcPr>
            <w:tcW w:w="7398" w:type="dxa"/>
            <w:gridSpan w:val="3"/>
          </w:tcPr>
          <w:p w14:paraId="0D48E0B1" w14:textId="77777777" w:rsidR="0044291E" w:rsidRDefault="0044291E" w:rsidP="0044291E">
            <w:pPr>
              <w:rPr>
                <w:rFonts w:hint="eastAsia"/>
                <w:lang w:eastAsia="zh-CN"/>
              </w:rPr>
            </w:pPr>
            <w:r>
              <w:rPr>
                <w:rFonts w:hint="eastAsia"/>
                <w:lang w:eastAsia="zh-CN"/>
              </w:rPr>
              <w:t>Equipment</w:t>
            </w:r>
          </w:p>
        </w:tc>
      </w:tr>
      <w:tr w:rsidR="0044291E" w14:paraId="542CCE40" w14:textId="77777777" w:rsidTr="004759B0">
        <w:tc>
          <w:tcPr>
            <w:tcW w:w="2466" w:type="dxa"/>
          </w:tcPr>
          <w:p w14:paraId="2522285B" w14:textId="77777777" w:rsidR="0044291E" w:rsidRDefault="0044291E" w:rsidP="0044291E">
            <w:pPr>
              <w:rPr>
                <w:lang w:eastAsia="zh-CN"/>
              </w:rPr>
            </w:pPr>
            <w:proofErr w:type="spellStart"/>
            <w:r>
              <w:rPr>
                <w:rFonts w:hint="eastAsia"/>
                <w:lang w:eastAsia="zh-CN"/>
              </w:rPr>
              <w:t>EquipmentID</w:t>
            </w:r>
            <w:proofErr w:type="spellEnd"/>
          </w:p>
        </w:tc>
        <w:tc>
          <w:tcPr>
            <w:tcW w:w="2466" w:type="dxa"/>
          </w:tcPr>
          <w:p w14:paraId="2A72FC22" w14:textId="77777777" w:rsidR="0044291E" w:rsidRDefault="0044291E" w:rsidP="0044291E">
            <w:pPr>
              <w:rPr>
                <w:lang w:eastAsia="zh-CN"/>
              </w:rPr>
            </w:pPr>
            <w:proofErr w:type="spellStart"/>
            <w:r>
              <w:rPr>
                <w:rFonts w:hint="eastAsia"/>
                <w:lang w:eastAsia="zh-CN"/>
              </w:rPr>
              <w:t>EquipmentName</w:t>
            </w:r>
            <w:proofErr w:type="spellEnd"/>
          </w:p>
        </w:tc>
        <w:tc>
          <w:tcPr>
            <w:tcW w:w="2466" w:type="dxa"/>
          </w:tcPr>
          <w:p w14:paraId="183F6C5C" w14:textId="77777777" w:rsidR="0044291E" w:rsidRDefault="0044291E" w:rsidP="0044291E">
            <w:pPr>
              <w:rPr>
                <w:lang w:eastAsia="zh-CN"/>
              </w:rPr>
            </w:pPr>
            <w:proofErr w:type="spellStart"/>
            <w:r>
              <w:rPr>
                <w:rFonts w:hint="eastAsia"/>
                <w:lang w:eastAsia="zh-CN"/>
              </w:rPr>
              <w:t>EquipmentSize</w:t>
            </w:r>
            <w:proofErr w:type="spellEnd"/>
          </w:p>
        </w:tc>
      </w:tr>
      <w:tr w:rsidR="0044291E" w14:paraId="580B90A2" w14:textId="77777777" w:rsidTr="004759B0">
        <w:tc>
          <w:tcPr>
            <w:tcW w:w="2466" w:type="dxa"/>
          </w:tcPr>
          <w:p w14:paraId="55F15C5E" w14:textId="77777777" w:rsidR="0044291E" w:rsidRDefault="0044291E" w:rsidP="0044291E"/>
        </w:tc>
        <w:tc>
          <w:tcPr>
            <w:tcW w:w="2466" w:type="dxa"/>
          </w:tcPr>
          <w:p w14:paraId="27716A4D" w14:textId="77777777" w:rsidR="0044291E" w:rsidRDefault="0044291E" w:rsidP="0044291E"/>
        </w:tc>
        <w:tc>
          <w:tcPr>
            <w:tcW w:w="2466" w:type="dxa"/>
          </w:tcPr>
          <w:p w14:paraId="4507D1E1" w14:textId="77777777" w:rsidR="0044291E" w:rsidRDefault="0044291E" w:rsidP="0044291E"/>
        </w:tc>
      </w:tr>
    </w:tbl>
    <w:p w14:paraId="4EB88645" w14:textId="77777777" w:rsidR="0044291E" w:rsidRDefault="0044291E" w:rsidP="0044291E"/>
    <w:tbl>
      <w:tblPr>
        <w:tblStyle w:val="TableGrid"/>
        <w:tblW w:w="0" w:type="auto"/>
        <w:tblInd w:w="0" w:type="dxa"/>
        <w:tblLayout w:type="fixed"/>
        <w:tblLook w:val="0000" w:firstRow="0" w:lastRow="0" w:firstColumn="0" w:lastColumn="0" w:noHBand="0" w:noVBand="0"/>
      </w:tblPr>
      <w:tblGrid>
        <w:gridCol w:w="2460"/>
        <w:gridCol w:w="2460"/>
        <w:gridCol w:w="2454"/>
        <w:gridCol w:w="2454"/>
      </w:tblGrid>
      <w:tr w:rsidR="0044291E" w14:paraId="15D1D07A" w14:textId="77777777" w:rsidTr="004759B0">
        <w:tc>
          <w:tcPr>
            <w:tcW w:w="4920" w:type="dxa"/>
            <w:gridSpan w:val="2"/>
          </w:tcPr>
          <w:p w14:paraId="1803E2BB" w14:textId="77777777" w:rsidR="0044291E" w:rsidRDefault="0044291E" w:rsidP="0044291E">
            <w:r>
              <w:rPr>
                <w:rFonts w:hint="eastAsia"/>
                <w:lang w:eastAsia="zh-CN"/>
              </w:rPr>
              <w:t>Note</w:t>
            </w:r>
          </w:p>
        </w:tc>
        <w:tc>
          <w:tcPr>
            <w:tcW w:w="2454" w:type="dxa"/>
          </w:tcPr>
          <w:p w14:paraId="681DD55B" w14:textId="77777777" w:rsidR="0044291E" w:rsidRDefault="0044291E" w:rsidP="0044291E">
            <w:pPr>
              <w:rPr>
                <w:rFonts w:hint="eastAsia"/>
                <w:lang w:eastAsia="zh-CN"/>
              </w:rPr>
            </w:pPr>
          </w:p>
        </w:tc>
        <w:tc>
          <w:tcPr>
            <w:tcW w:w="2454" w:type="dxa"/>
          </w:tcPr>
          <w:p w14:paraId="5B8EF174" w14:textId="77777777" w:rsidR="0044291E" w:rsidRDefault="0044291E" w:rsidP="0044291E">
            <w:pPr>
              <w:rPr>
                <w:rFonts w:hint="eastAsia"/>
                <w:lang w:eastAsia="zh-CN"/>
              </w:rPr>
            </w:pPr>
          </w:p>
        </w:tc>
      </w:tr>
      <w:tr w:rsidR="0044291E" w14:paraId="3DB77C05" w14:textId="77777777" w:rsidTr="004759B0">
        <w:tc>
          <w:tcPr>
            <w:tcW w:w="2460" w:type="dxa"/>
          </w:tcPr>
          <w:p w14:paraId="2D3789ED" w14:textId="77777777" w:rsidR="0044291E" w:rsidRDefault="0044291E" w:rsidP="0044291E">
            <w:pPr>
              <w:rPr>
                <w:lang w:eastAsia="zh-CN"/>
              </w:rPr>
            </w:pPr>
            <w:proofErr w:type="spellStart"/>
            <w:r>
              <w:rPr>
                <w:rFonts w:hint="eastAsia"/>
                <w:lang w:eastAsia="zh-CN"/>
              </w:rPr>
              <w:t>NoteID</w:t>
            </w:r>
            <w:proofErr w:type="spellEnd"/>
          </w:p>
        </w:tc>
        <w:tc>
          <w:tcPr>
            <w:tcW w:w="2460" w:type="dxa"/>
          </w:tcPr>
          <w:p w14:paraId="46B30604" w14:textId="77777777" w:rsidR="0044291E" w:rsidRDefault="0044291E" w:rsidP="0044291E">
            <w:pPr>
              <w:rPr>
                <w:lang w:eastAsia="zh-CN"/>
              </w:rPr>
            </w:pPr>
            <w:r>
              <w:rPr>
                <w:rFonts w:hint="eastAsia"/>
                <w:lang w:eastAsia="zh-CN"/>
              </w:rPr>
              <w:t>Time</w:t>
            </w:r>
          </w:p>
        </w:tc>
        <w:tc>
          <w:tcPr>
            <w:tcW w:w="2454" w:type="dxa"/>
          </w:tcPr>
          <w:p w14:paraId="5CFA94C7" w14:textId="77777777" w:rsidR="0044291E" w:rsidRDefault="0044291E" w:rsidP="0044291E">
            <w:pPr>
              <w:rPr>
                <w:lang w:eastAsia="zh-CN"/>
              </w:rPr>
            </w:pPr>
            <w:r>
              <w:rPr>
                <w:rFonts w:hint="eastAsia"/>
                <w:lang w:eastAsia="zh-CN"/>
              </w:rPr>
              <w:t>Content</w:t>
            </w:r>
          </w:p>
        </w:tc>
        <w:tc>
          <w:tcPr>
            <w:tcW w:w="2454" w:type="dxa"/>
          </w:tcPr>
          <w:p w14:paraId="142A8185" w14:textId="77777777" w:rsidR="0044291E" w:rsidRDefault="0044291E" w:rsidP="0044291E">
            <w:pPr>
              <w:rPr>
                <w:lang w:eastAsia="zh-CN"/>
              </w:rPr>
            </w:pPr>
            <w:proofErr w:type="spellStart"/>
            <w:r>
              <w:rPr>
                <w:rFonts w:hint="eastAsia"/>
                <w:lang w:eastAsia="zh-CN"/>
              </w:rPr>
              <w:t>BrewingID</w:t>
            </w:r>
            <w:proofErr w:type="spellEnd"/>
          </w:p>
        </w:tc>
      </w:tr>
      <w:tr w:rsidR="0044291E" w14:paraId="038BBF8E" w14:textId="77777777" w:rsidTr="004759B0">
        <w:tc>
          <w:tcPr>
            <w:tcW w:w="2460" w:type="dxa"/>
          </w:tcPr>
          <w:p w14:paraId="431DA834" w14:textId="77777777" w:rsidR="0044291E" w:rsidRDefault="0044291E" w:rsidP="0044291E"/>
        </w:tc>
        <w:tc>
          <w:tcPr>
            <w:tcW w:w="2460" w:type="dxa"/>
          </w:tcPr>
          <w:p w14:paraId="63CAAB4E" w14:textId="77777777" w:rsidR="0044291E" w:rsidRDefault="0044291E" w:rsidP="0044291E"/>
        </w:tc>
        <w:tc>
          <w:tcPr>
            <w:tcW w:w="2454" w:type="dxa"/>
          </w:tcPr>
          <w:p w14:paraId="711AB60F" w14:textId="77777777" w:rsidR="0044291E" w:rsidRDefault="0044291E" w:rsidP="0044291E"/>
        </w:tc>
        <w:tc>
          <w:tcPr>
            <w:tcW w:w="2454" w:type="dxa"/>
          </w:tcPr>
          <w:p w14:paraId="28C75EC7" w14:textId="77777777" w:rsidR="0044291E" w:rsidRDefault="0044291E" w:rsidP="0044291E"/>
        </w:tc>
      </w:tr>
    </w:tbl>
    <w:p w14:paraId="23405419" w14:textId="77777777" w:rsidR="0044291E" w:rsidRDefault="0044291E" w:rsidP="0044291E">
      <w:pPr>
        <w:pStyle w:val="template"/>
      </w:pPr>
    </w:p>
    <w:p w14:paraId="22730043" w14:textId="77777777" w:rsidR="00557392" w:rsidRDefault="00557392" w:rsidP="00557392">
      <w:pPr>
        <w:pStyle w:val="Heading1"/>
      </w:pPr>
      <w:bookmarkStart w:id="24" w:name="_Toc447618730"/>
      <w:bookmarkStart w:id="25" w:name="_GoBack"/>
      <w:bookmarkEnd w:id="23"/>
      <w:bookmarkEnd w:id="25"/>
      <w:r>
        <w:t>Assessment</w:t>
      </w:r>
      <w:bookmarkEnd w:id="24"/>
    </w:p>
    <w:p w14:paraId="48D5A96C" w14:textId="77777777" w:rsidR="00557392" w:rsidRDefault="00557392" w:rsidP="00557392">
      <w:pPr>
        <w:pStyle w:val="Heading2"/>
      </w:pPr>
      <w:bookmarkStart w:id="26" w:name="_Toc447618731"/>
      <w:r>
        <w:t>Stability</w:t>
      </w:r>
      <w:bookmarkEnd w:id="26"/>
    </w:p>
    <w:p w14:paraId="47D1653B" w14:textId="526B9098" w:rsidR="003C461F" w:rsidRPr="003C461F" w:rsidRDefault="00094CBE" w:rsidP="00CD14CC">
      <w:r>
        <w:t>Our system is stable, because it’s well c</w:t>
      </w:r>
      <w:r>
        <w:t>oupl</w:t>
      </w:r>
      <w:r>
        <w:t xml:space="preserve">ed. </w:t>
      </w:r>
      <w:r w:rsidR="000A1E95">
        <w:t>operations c</w:t>
      </w:r>
      <w:r w:rsidR="000A1E95" w:rsidRPr="000A1E95">
        <w:t>ommunic</w:t>
      </w:r>
      <w:r w:rsidR="000A1E95">
        <w:t>ated</w:t>
      </w:r>
      <w:r w:rsidR="000A1E95" w:rsidRPr="000A1E95">
        <w:t xml:space="preserve"> </w:t>
      </w:r>
      <w:r w:rsidR="000A1E95">
        <w:t>by</w:t>
      </w:r>
      <w:r w:rsidR="000A1E95" w:rsidRPr="000A1E95">
        <w:t xml:space="preserve"> </w:t>
      </w:r>
      <w:r w:rsidR="000A1E95">
        <w:t xml:space="preserve">calling each other, and via </w:t>
      </w:r>
      <w:r w:rsidR="000A1E95" w:rsidRPr="000A1E95">
        <w:t>parameter passing</w:t>
      </w:r>
      <w:r w:rsidR="000A1E95">
        <w:t xml:space="preserve">. </w:t>
      </w:r>
      <w:r w:rsidR="005A32FF">
        <w:t>If</w:t>
      </w:r>
      <w:r w:rsidR="003C461F">
        <w:t xml:space="preserve"> some changes are made to certain components, </w:t>
      </w:r>
      <w:r w:rsidR="005A32FF">
        <w:t>the modification should focus on that components.</w:t>
      </w:r>
    </w:p>
    <w:p w14:paraId="47256FD6" w14:textId="77777777" w:rsidR="00557392" w:rsidRDefault="00557392" w:rsidP="00557392">
      <w:pPr>
        <w:pStyle w:val="Heading2"/>
      </w:pPr>
      <w:bookmarkStart w:id="27" w:name="_Toc447618732"/>
      <w:r>
        <w:t>Reusability</w:t>
      </w:r>
      <w:bookmarkEnd w:id="27"/>
    </w:p>
    <w:p w14:paraId="024031B3" w14:textId="7C0D436D" w:rsidR="003C461F" w:rsidRPr="003C461F" w:rsidRDefault="005A32FF" w:rsidP="00CD14CC">
      <w:r>
        <w:t>The ability of our system’s reusability remains</w:t>
      </w:r>
      <w:r w:rsidR="006A12EA">
        <w:t xml:space="preserve"> </w:t>
      </w:r>
      <w:r w:rsidR="00DD62B5">
        <w:t>questionable, because our system has a high level of cohesion. Parts of our components works as one function. Whether the new usage and environment fits our current functions is remain unknown and it will impact the level of reusability.</w:t>
      </w:r>
    </w:p>
    <w:p w14:paraId="73BF420B" w14:textId="77777777" w:rsidR="00557392" w:rsidRDefault="00557392" w:rsidP="00557392">
      <w:pPr>
        <w:pStyle w:val="Heading2"/>
      </w:pPr>
      <w:bookmarkStart w:id="28" w:name="_Toc447618733"/>
      <w:r>
        <w:t>Scalability</w:t>
      </w:r>
      <w:bookmarkEnd w:id="28"/>
    </w:p>
    <w:p w14:paraId="0B558BAD" w14:textId="04524F93" w:rsidR="003C461F" w:rsidRPr="00C4646F" w:rsidRDefault="00A73FC7" w:rsidP="00174E64">
      <w:r>
        <w:t xml:space="preserve">Our system is easy to be extended with extra function, data set or sub-functions. </w:t>
      </w:r>
      <w:r w:rsidR="00174E64">
        <w:t xml:space="preserve">Current operations can be called, the interface can be inherited and new module can access specific data </w:t>
      </w:r>
      <w:r w:rsidR="00004DCD">
        <w:t xml:space="preserve">by calling </w:t>
      </w:r>
      <w:proofErr w:type="gramStart"/>
      <w:r w:rsidR="00004DCD">
        <w:t>get(</w:t>
      </w:r>
      <w:proofErr w:type="gramEnd"/>
      <w:r w:rsidR="00004DCD">
        <w:t>) and modified through set() functions.</w:t>
      </w:r>
      <w:r w:rsidR="00393899">
        <w:t xml:space="preserve"> </w:t>
      </w:r>
    </w:p>
    <w:p w14:paraId="6BDC10A3" w14:textId="77777777" w:rsidR="00A07320" w:rsidRDefault="00A07320" w:rsidP="006734AA">
      <w:pPr>
        <w:pStyle w:val="Heading1"/>
      </w:pPr>
      <w:bookmarkStart w:id="29" w:name="_Toc447618734"/>
      <w:r>
        <w:t xml:space="preserve">Alternative </w:t>
      </w:r>
      <w:r w:rsidR="00D913AA">
        <w:t>d</w:t>
      </w:r>
      <w:r>
        <w:t>esign (</w:t>
      </w:r>
      <w:r w:rsidR="00D913AA">
        <w:t>o</w:t>
      </w:r>
      <w:r>
        <w:t>ptional)</w:t>
      </w:r>
      <w:bookmarkEnd w:id="29"/>
    </w:p>
    <w:p w14:paraId="74771E2B" w14:textId="77777777" w:rsidR="00A07320" w:rsidRPr="00A07320" w:rsidRDefault="00A07320" w:rsidP="00A07320">
      <w:pPr>
        <w:pStyle w:val="template"/>
      </w:pPr>
      <w:r>
        <w:t>&lt;In case some special reasons that make the above design infeasible, an alternative is ready. Give the brief description and the reference design document here&gt;</w:t>
      </w:r>
    </w:p>
    <w:p w14:paraId="18CD59A0" w14:textId="77777777" w:rsidR="006734AA" w:rsidRDefault="006734AA" w:rsidP="006734AA">
      <w:pPr>
        <w:pStyle w:val="Heading1"/>
      </w:pPr>
      <w:bookmarkStart w:id="30" w:name="_Toc447618735"/>
      <w:r>
        <w:t xml:space="preserve">More </w:t>
      </w:r>
      <w:r w:rsidR="00D913AA">
        <w:t>c</w:t>
      </w:r>
      <w:r>
        <w:t>onsiderations</w:t>
      </w:r>
      <w:bookmarkEnd w:id="30"/>
    </w:p>
    <w:p w14:paraId="18F4084C" w14:textId="77777777" w:rsidR="00557392" w:rsidRDefault="006734AA" w:rsidP="00C93381">
      <w:pPr>
        <w:pStyle w:val="template"/>
        <w:rPr>
          <w:rFonts w:hint="eastAsia"/>
          <w:lang w:eastAsia="zh-CN"/>
        </w:rPr>
      </w:pPr>
      <w:r>
        <w:t>&lt;The designer can give readers considerations and suggestion here &gt;</w:t>
      </w:r>
    </w:p>
    <w:p w14:paraId="64EF15C9" w14:textId="77777777" w:rsidR="007A5C56" w:rsidRDefault="007A5C56" w:rsidP="00C93381">
      <w:pPr>
        <w:pStyle w:val="template"/>
        <w:rPr>
          <w:rFonts w:hint="eastAsia"/>
          <w:lang w:eastAsia="zh-CN"/>
        </w:rPr>
      </w:pPr>
    </w:p>
    <w:p w14:paraId="4323B97A" w14:textId="77777777" w:rsidR="007A5C56" w:rsidRDefault="007A5C56" w:rsidP="007A5C56">
      <w:pPr>
        <w:pStyle w:val="Heading1"/>
      </w:pPr>
      <w:bookmarkStart w:id="31" w:name="_Toc447618736"/>
      <w:r>
        <w:rPr>
          <w:rFonts w:hint="eastAsia"/>
          <w:lang w:eastAsia="zh-CN"/>
        </w:rPr>
        <w:t>Appendix</w:t>
      </w:r>
      <w:bookmarkEnd w:id="31"/>
    </w:p>
    <w:p w14:paraId="4C8F6805" w14:textId="77777777" w:rsidR="007A5C56" w:rsidRPr="00557392" w:rsidRDefault="007A5C56" w:rsidP="00C93381">
      <w:pPr>
        <w:pStyle w:val="template"/>
        <w:rPr>
          <w:rFonts w:hint="eastAsia"/>
          <w:lang w:eastAsia="zh-CN"/>
        </w:rPr>
      </w:pPr>
      <w:r>
        <w:rPr>
          <w:rFonts w:hint="eastAsia"/>
          <w:lang w:eastAsia="zh-CN"/>
        </w:rPr>
        <w:t>&lt;Put any appendix here&gt;</w:t>
      </w:r>
    </w:p>
    <w:sectPr w:rsidR="007A5C56" w:rsidRPr="00557392">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A87CB" w14:textId="77777777" w:rsidR="00810C42" w:rsidRDefault="00810C42">
      <w:r>
        <w:separator/>
      </w:r>
    </w:p>
  </w:endnote>
  <w:endnote w:type="continuationSeparator" w:id="0">
    <w:p w14:paraId="5756ED2E" w14:textId="77777777" w:rsidR="00810C42" w:rsidRDefault="00810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34C77" w14:textId="77777777" w:rsidR="00D51884" w:rsidRDefault="00D51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743D3" w14:textId="77777777" w:rsidR="00810C42" w:rsidRDefault="00810C42">
      <w:r>
        <w:separator/>
      </w:r>
    </w:p>
  </w:footnote>
  <w:footnote w:type="continuationSeparator" w:id="0">
    <w:p w14:paraId="4226759E" w14:textId="77777777" w:rsidR="00810C42" w:rsidRDefault="00810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A42F0" w14:textId="0DF70CCE" w:rsidR="00D51884" w:rsidRDefault="000E0888">
    <w:pPr>
      <w:pStyle w:val="Header"/>
    </w:pPr>
    <w:r>
      <w:t>Architecture Design Specification for</w:t>
    </w:r>
    <w:r w:rsidR="00682AE0">
      <w:t xml:space="preserve"> </w:t>
    </w:r>
    <w:r w:rsidR="00682AE0" w:rsidRPr="00980359">
      <w:rPr>
        <w:u w:val="single"/>
      </w:rPr>
      <w:t>Brew Day!</w:t>
    </w:r>
    <w:r w:rsidR="00D51884">
      <w:tab/>
    </w:r>
    <w:r w:rsidR="00D51884">
      <w:tab/>
      <w:t xml:space="preserve">Page </w:t>
    </w:r>
    <w:r w:rsidR="00D51884">
      <w:fldChar w:fldCharType="begin"/>
    </w:r>
    <w:r w:rsidR="00D51884">
      <w:instrText xml:space="preserve"> PAGE  \* MERGEFORMAT </w:instrText>
    </w:r>
    <w:r w:rsidR="00D51884">
      <w:fldChar w:fldCharType="separate"/>
    </w:r>
    <w:r w:rsidR="007A5C56">
      <w:rPr>
        <w:noProof/>
      </w:rPr>
      <w:t>ii</w:t>
    </w:r>
    <w:r w:rsidR="00D5188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C72D" w14:textId="576D822F" w:rsidR="00D51884" w:rsidRDefault="00682AE0">
    <w:pPr>
      <w:pStyle w:val="Header"/>
      <w:tabs>
        <w:tab w:val="clear" w:pos="9360"/>
        <w:tab w:val="right" w:pos="9630"/>
      </w:tabs>
    </w:pPr>
    <w:r>
      <w:t xml:space="preserve">Architecture Design Specification for </w:t>
    </w:r>
    <w:r w:rsidRPr="00980359">
      <w:rPr>
        <w:u w:val="single"/>
      </w:rPr>
      <w:t>Brew Day!</w:t>
    </w:r>
    <w:r w:rsidR="00D51884">
      <w:tab/>
    </w:r>
    <w:r w:rsidR="00D51884">
      <w:tab/>
      <w:t xml:space="preserve">Page </w:t>
    </w:r>
    <w:r w:rsidR="00D51884">
      <w:fldChar w:fldCharType="begin"/>
    </w:r>
    <w:r w:rsidR="00D51884">
      <w:instrText xml:space="preserve"> PAGE  \* MERGEFORMAT </w:instrText>
    </w:r>
    <w:r w:rsidR="00D51884">
      <w:fldChar w:fldCharType="separate"/>
    </w:r>
    <w:r w:rsidR="007A5C56">
      <w:rPr>
        <w:noProof/>
      </w:rPr>
      <w:t>3</w:t>
    </w:r>
    <w:r w:rsidR="00D5188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A7A46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03F18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B2F34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37D4A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D51884"/>
    <w:rsid w:val="00004DCD"/>
    <w:rsid w:val="00007D16"/>
    <w:rsid w:val="00010DD3"/>
    <w:rsid w:val="00044929"/>
    <w:rsid w:val="0005389D"/>
    <w:rsid w:val="00057552"/>
    <w:rsid w:val="0007615E"/>
    <w:rsid w:val="00094CBE"/>
    <w:rsid w:val="00094F83"/>
    <w:rsid w:val="000A0828"/>
    <w:rsid w:val="000A1E95"/>
    <w:rsid w:val="000D6074"/>
    <w:rsid w:val="000E0888"/>
    <w:rsid w:val="0015233C"/>
    <w:rsid w:val="00174E64"/>
    <w:rsid w:val="00252F1D"/>
    <w:rsid w:val="002A1C70"/>
    <w:rsid w:val="0030741D"/>
    <w:rsid w:val="00346DEA"/>
    <w:rsid w:val="003556B7"/>
    <w:rsid w:val="00393899"/>
    <w:rsid w:val="003C461F"/>
    <w:rsid w:val="003D7DDC"/>
    <w:rsid w:val="0044291E"/>
    <w:rsid w:val="00445D7C"/>
    <w:rsid w:val="0048727B"/>
    <w:rsid w:val="00557392"/>
    <w:rsid w:val="005A32FF"/>
    <w:rsid w:val="005B4907"/>
    <w:rsid w:val="005C5B7C"/>
    <w:rsid w:val="005E5A17"/>
    <w:rsid w:val="00637361"/>
    <w:rsid w:val="006734AA"/>
    <w:rsid w:val="00682AE0"/>
    <w:rsid w:val="00683BC9"/>
    <w:rsid w:val="006A12EA"/>
    <w:rsid w:val="006D1F3F"/>
    <w:rsid w:val="00705B95"/>
    <w:rsid w:val="0070760D"/>
    <w:rsid w:val="00726C15"/>
    <w:rsid w:val="007A5C56"/>
    <w:rsid w:val="007D7C1B"/>
    <w:rsid w:val="00810C42"/>
    <w:rsid w:val="008774FB"/>
    <w:rsid w:val="008B1777"/>
    <w:rsid w:val="00907EEB"/>
    <w:rsid w:val="009720B6"/>
    <w:rsid w:val="0097733A"/>
    <w:rsid w:val="009C0C13"/>
    <w:rsid w:val="009C28E3"/>
    <w:rsid w:val="009D65E4"/>
    <w:rsid w:val="00A07320"/>
    <w:rsid w:val="00A40E36"/>
    <w:rsid w:val="00A701D6"/>
    <w:rsid w:val="00A73FC7"/>
    <w:rsid w:val="00AB2116"/>
    <w:rsid w:val="00AE65DA"/>
    <w:rsid w:val="00B4612A"/>
    <w:rsid w:val="00B71732"/>
    <w:rsid w:val="00B934DA"/>
    <w:rsid w:val="00B94655"/>
    <w:rsid w:val="00BD04C5"/>
    <w:rsid w:val="00C23FD5"/>
    <w:rsid w:val="00C4646F"/>
    <w:rsid w:val="00C93381"/>
    <w:rsid w:val="00CD14CC"/>
    <w:rsid w:val="00CE3027"/>
    <w:rsid w:val="00D51884"/>
    <w:rsid w:val="00D913AA"/>
    <w:rsid w:val="00DD62B5"/>
    <w:rsid w:val="00DD6C30"/>
    <w:rsid w:val="00DE661D"/>
    <w:rsid w:val="00E75FFD"/>
    <w:rsid w:val="00F4692C"/>
    <w:rsid w:val="00F74F73"/>
    <w:rsid w:val="00F82EC0"/>
    <w:rsid w:val="00FA4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FBA5FE"/>
  <w15:chartTrackingRefBased/>
  <w15:docId w15:val="{A820EDE4-AD87-4AB0-BD87-8F305D1A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rsid w:val="00094F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094F83"/>
    <w:rPr>
      <w:rFonts w:ascii="Segoe UI" w:hAnsi="Segoe UI" w:cs="Segoe UI"/>
      <w:sz w:val="18"/>
      <w:szCs w:val="18"/>
      <w:lang w:eastAsia="en-US"/>
    </w:rPr>
  </w:style>
  <w:style w:type="paragraph" w:styleId="ListParagraph">
    <w:name w:val="List Paragraph"/>
    <w:basedOn w:val="Normal"/>
    <w:uiPriority w:val="34"/>
    <w:qFormat/>
    <w:rsid w:val="002A1C70"/>
    <w:pPr>
      <w:ind w:left="720"/>
      <w:contextualSpacing/>
    </w:pPr>
  </w:style>
  <w:style w:type="table" w:styleId="TableGrid">
    <w:name w:val="Table Grid"/>
    <w:basedOn w:val="TableNormal"/>
    <w:rsid w:val="0044291E"/>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Cerf</dc:creator>
  <cp:keywords/>
  <cp:lastModifiedBy>Laurence Luo</cp:lastModifiedBy>
  <cp:revision>3</cp:revision>
  <cp:lastPrinted>1601-01-01T00:00:00Z</cp:lastPrinted>
  <dcterms:created xsi:type="dcterms:W3CDTF">2019-04-02T15:23:00Z</dcterms:created>
  <dcterms:modified xsi:type="dcterms:W3CDTF">2019-04-02T15:23:00Z</dcterms:modified>
</cp:coreProperties>
</file>