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87F5B9C" w:rsidR="006843D5" w:rsidRDefault="00D02CA1">
      <w:pPr>
        <w:keepLines/>
        <w:jc w:val="center"/>
        <w:rPr>
          <w:rFonts w:ascii="Arial" w:eastAsia="Arial" w:hAnsi="Arial" w:cs="Arial"/>
          <w:b/>
          <w:color w:val="000000"/>
          <w:sz w:val="32"/>
          <w:szCs w:val="32"/>
        </w:rPr>
      </w:pPr>
      <w:r>
        <w:rPr>
          <w:rFonts w:ascii="Arial" w:eastAsia="Arial" w:hAnsi="Arial" w:cs="Arial"/>
          <w:b/>
          <w:sz w:val="32"/>
          <w:szCs w:val="32"/>
        </w:rPr>
        <w:t>6</w:t>
      </w:r>
      <w:proofErr w:type="gramStart"/>
      <w:r w:rsidR="00B57BEE">
        <w:rPr>
          <w:rFonts w:ascii="Arial" w:eastAsia="Arial" w:hAnsi="Arial" w:cs="Arial"/>
          <w:b/>
          <w:sz w:val="32"/>
          <w:szCs w:val="32"/>
        </w:rPr>
        <w:t xml:space="preserve">.  </w:t>
      </w:r>
      <w:r w:rsidR="005A40E4">
        <w:rPr>
          <w:rFonts w:ascii="Arial" w:eastAsia="Arial" w:hAnsi="Arial" w:cs="Arial"/>
          <w:b/>
          <w:sz w:val="32"/>
          <w:szCs w:val="32"/>
        </w:rPr>
        <w:t>Khan</w:t>
      </w:r>
      <w:proofErr w:type="gramEnd"/>
    </w:p>
    <w:p w14:paraId="00000002" w14:textId="37AA027D" w:rsidR="006843D5" w:rsidRDefault="00000000">
      <w:pPr>
        <w:keepLines/>
        <w:tabs>
          <w:tab w:val="right" w:pos="3960"/>
          <w:tab w:val="left" w:pos="5400"/>
        </w:tabs>
        <w:spacing w:before="120" w:after="120"/>
        <w:rPr>
          <w:b/>
          <w:color w:val="000000"/>
        </w:rPr>
      </w:pPr>
      <w:r>
        <w:rPr>
          <w:b/>
          <w:color w:val="000000"/>
        </w:rPr>
        <w:tab/>
        <w:t>Program Name</w:t>
      </w:r>
      <w:proofErr w:type="gramStart"/>
      <w:r>
        <w:rPr>
          <w:b/>
          <w:color w:val="000000"/>
        </w:rPr>
        <w:t xml:space="preserve">:  </w:t>
      </w:r>
      <w:r w:rsidR="005A40E4">
        <w:rPr>
          <w:b/>
        </w:rPr>
        <w:t>Khan</w:t>
      </w:r>
      <w:r>
        <w:rPr>
          <w:b/>
          <w:color w:val="000000"/>
        </w:rPr>
        <w:t>.java</w:t>
      </w:r>
      <w:proofErr w:type="gramEnd"/>
      <w:r>
        <w:rPr>
          <w:b/>
          <w:color w:val="000000"/>
        </w:rPr>
        <w:tab/>
        <w:t xml:space="preserve">Input File:  </w:t>
      </w:r>
      <w:r w:rsidR="005A40E4">
        <w:rPr>
          <w:b/>
        </w:rPr>
        <w:t>khan</w:t>
      </w:r>
      <w:r>
        <w:rPr>
          <w:b/>
        </w:rPr>
        <w:t>.dat</w:t>
      </w:r>
    </w:p>
    <w:p w14:paraId="04EA4B08" w14:textId="017FFB9D" w:rsidR="00BC46C9" w:rsidRPr="00E8114F" w:rsidRDefault="005A40E4" w:rsidP="00E8114F">
      <w:pPr>
        <w:rPr>
          <w:sz w:val="20"/>
          <w:szCs w:val="20"/>
        </w:rPr>
      </w:pPr>
      <w:bookmarkStart w:id="0" w:name="_heading=h.gjdgxs" w:colFirst="0" w:colLast="0"/>
      <w:bookmarkEnd w:id="0"/>
      <w:r w:rsidRPr="00E8114F">
        <w:rPr>
          <w:sz w:val="20"/>
          <w:szCs w:val="20"/>
        </w:rPr>
        <w:t xml:space="preserve">Khan is the original person that the “House Robber” problem (also known as </w:t>
      </w:r>
      <w:r w:rsidR="0020364C" w:rsidRPr="00E8114F">
        <w:rPr>
          <w:sz w:val="20"/>
          <w:szCs w:val="20"/>
        </w:rPr>
        <w:t xml:space="preserve">the </w:t>
      </w:r>
      <w:r w:rsidRPr="00E8114F">
        <w:rPr>
          <w:sz w:val="20"/>
          <w:szCs w:val="20"/>
        </w:rPr>
        <w:t>“Knapsack” problem) was written about</w:t>
      </w:r>
      <w:r w:rsidR="009D2269">
        <w:rPr>
          <w:sz w:val="20"/>
          <w:szCs w:val="20"/>
        </w:rPr>
        <w:t xml:space="preserve">.  </w:t>
      </w:r>
      <w:r w:rsidRPr="00E8114F">
        <w:rPr>
          <w:sz w:val="20"/>
          <w:szCs w:val="20"/>
        </w:rPr>
        <w:t>What often doesn’t get talked about with the house robber problem is that after successfully optimizing which items Khan places in his knapsack, he now must escape the house he has just robbed</w:t>
      </w:r>
      <w:r w:rsidR="009D2269">
        <w:rPr>
          <w:sz w:val="20"/>
          <w:szCs w:val="20"/>
        </w:rPr>
        <w:t xml:space="preserve">.  </w:t>
      </w:r>
      <w:r w:rsidRPr="00E8114F">
        <w:rPr>
          <w:sz w:val="20"/>
          <w:szCs w:val="20"/>
        </w:rPr>
        <w:t>However, in his desire to have perfectly optimized the items in his bag, he has taken too long and has triggered the alarm of the house!</w:t>
      </w:r>
      <w:r w:rsidR="009D2269">
        <w:rPr>
          <w:sz w:val="20"/>
          <w:szCs w:val="20"/>
        </w:rPr>
        <w:t xml:space="preserve"> </w:t>
      </w:r>
      <w:r w:rsidRPr="00E8114F">
        <w:rPr>
          <w:sz w:val="20"/>
          <w:szCs w:val="20"/>
        </w:rPr>
        <w:t xml:space="preserve"> However, thankfully for Khan’s sake, the homeowner </w:t>
      </w:r>
      <w:r w:rsidR="00E437C4" w:rsidRPr="00E8114F">
        <w:rPr>
          <w:sz w:val="20"/>
          <w:szCs w:val="20"/>
        </w:rPr>
        <w:t>is</w:t>
      </w:r>
      <w:r w:rsidRPr="00E8114F">
        <w:rPr>
          <w:sz w:val="20"/>
          <w:szCs w:val="20"/>
        </w:rPr>
        <w:t xml:space="preserve"> using an experimental alarm which is comprised of a series of sensors </w:t>
      </w:r>
      <w:r w:rsidR="00E437C4" w:rsidRPr="00E8114F">
        <w:rPr>
          <w:sz w:val="20"/>
          <w:szCs w:val="20"/>
        </w:rPr>
        <w:t>that</w:t>
      </w:r>
      <w:r w:rsidRPr="00E8114F">
        <w:rPr>
          <w:sz w:val="20"/>
          <w:szCs w:val="20"/>
        </w:rPr>
        <w:t xml:space="preserve"> incrementally turn on</w:t>
      </w:r>
      <w:r w:rsidR="009D2269">
        <w:rPr>
          <w:sz w:val="20"/>
          <w:szCs w:val="20"/>
        </w:rPr>
        <w:t xml:space="preserve">.  </w:t>
      </w:r>
      <w:r w:rsidRPr="00E8114F">
        <w:rPr>
          <w:sz w:val="20"/>
          <w:szCs w:val="20"/>
        </w:rPr>
        <w:t xml:space="preserve">That is, at time </w:t>
      </w:r>
      <m:oMath>
        <m:r>
          <w:rPr>
            <w:rFonts w:ascii="Cambria Math" w:hAnsi="Cambria Math"/>
            <w:sz w:val="20"/>
            <w:szCs w:val="20"/>
          </w:rPr>
          <m:t>t=1</m:t>
        </m:r>
      </m:oMath>
      <w:r w:rsidRPr="00E8114F">
        <w:rPr>
          <w:sz w:val="20"/>
          <w:szCs w:val="20"/>
        </w:rPr>
        <w:t xml:space="preserve">, sensor </w:t>
      </w:r>
      <m:oMath>
        <m:r>
          <w:rPr>
            <w:rFonts w:ascii="Cambria Math" w:hAnsi="Cambria Math"/>
            <w:sz w:val="20"/>
            <w:szCs w:val="20"/>
          </w:rPr>
          <m:t>1</m:t>
        </m:r>
      </m:oMath>
      <w:r w:rsidRPr="00E8114F">
        <w:rPr>
          <w:sz w:val="20"/>
          <w:szCs w:val="20"/>
        </w:rPr>
        <w:t xml:space="preserve"> turns on and can detect any moving entity within its detection radius</w:t>
      </w:r>
      <w:r w:rsidR="009D2269">
        <w:rPr>
          <w:sz w:val="20"/>
          <w:szCs w:val="20"/>
        </w:rPr>
        <w:t xml:space="preserve">.  </w:t>
      </w:r>
      <w:r w:rsidRPr="00E8114F">
        <w:rPr>
          <w:sz w:val="20"/>
          <w:szCs w:val="20"/>
        </w:rPr>
        <w:t xml:space="preserve">At time </w:t>
      </w:r>
      <m:oMath>
        <m:r>
          <w:rPr>
            <w:rFonts w:ascii="Cambria Math" w:hAnsi="Cambria Math"/>
            <w:sz w:val="20"/>
            <w:szCs w:val="20"/>
          </w:rPr>
          <m:t>t=2</m:t>
        </m:r>
      </m:oMath>
      <w:r w:rsidRPr="00E8114F">
        <w:rPr>
          <w:sz w:val="20"/>
          <w:szCs w:val="20"/>
        </w:rPr>
        <w:t xml:space="preserve">, sensor </w:t>
      </w:r>
      <m:oMath>
        <m:r>
          <w:rPr>
            <w:rFonts w:ascii="Cambria Math" w:hAnsi="Cambria Math"/>
            <w:sz w:val="20"/>
            <w:szCs w:val="20"/>
          </w:rPr>
          <m:t>2</m:t>
        </m:r>
      </m:oMath>
      <w:r w:rsidRPr="00E8114F">
        <w:rPr>
          <w:sz w:val="20"/>
          <w:szCs w:val="20"/>
        </w:rPr>
        <w:t xml:space="preserve"> can do the same, and so on</w:t>
      </w:r>
      <w:r w:rsidR="009D2269">
        <w:rPr>
          <w:sz w:val="20"/>
          <w:szCs w:val="20"/>
        </w:rPr>
        <w:t xml:space="preserve">.  </w:t>
      </w:r>
      <w:r w:rsidRPr="00E8114F">
        <w:rPr>
          <w:sz w:val="20"/>
          <w:szCs w:val="20"/>
        </w:rPr>
        <w:t>Khan has managed to make his way to the final hallway; however, this is the most complex of them all so far</w:t>
      </w:r>
      <w:r w:rsidR="009D2269">
        <w:rPr>
          <w:sz w:val="20"/>
          <w:szCs w:val="20"/>
        </w:rPr>
        <w:t xml:space="preserve">.  </w:t>
      </w:r>
      <w:r w:rsidRPr="00E8114F">
        <w:rPr>
          <w:sz w:val="20"/>
          <w:szCs w:val="20"/>
        </w:rPr>
        <w:t>Help Khan determine how much time he has left before he will be unable to navigate out of the final hallway and make it to the door</w:t>
      </w:r>
      <w:r w:rsidR="0096173A" w:rsidRPr="00E8114F">
        <w:rPr>
          <w:sz w:val="20"/>
          <w:szCs w:val="20"/>
        </w:rPr>
        <w:t xml:space="preserve"> without being detected</w:t>
      </w:r>
      <w:r w:rsidRPr="00E8114F">
        <w:rPr>
          <w:sz w:val="20"/>
          <w:szCs w:val="20"/>
        </w:rPr>
        <w:t>.</w:t>
      </w:r>
    </w:p>
    <w:p w14:paraId="00000005" w14:textId="0EC54C8F" w:rsidR="006843D5" w:rsidRPr="00E8114F" w:rsidRDefault="00BD577F" w:rsidP="00E8114F">
      <w:pPr>
        <w:keepNext/>
        <w:jc w:val="center"/>
        <w:rPr>
          <w:sz w:val="20"/>
          <w:szCs w:val="20"/>
        </w:rPr>
      </w:pPr>
      <w:r w:rsidRPr="00E8114F">
        <w:rPr>
          <w:noProof/>
          <w:sz w:val="20"/>
          <w:szCs w:val="20"/>
        </w:rPr>
        <w:drawing>
          <wp:inline distT="0" distB="0" distL="0" distR="0" wp14:anchorId="4216C584" wp14:editId="64BDD29D">
            <wp:extent cx="2533221" cy="3990975"/>
            <wp:effectExtent l="0" t="0" r="635" b="0"/>
            <wp:docPr id="621779940" name="Picture 1" descr="A diagram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79940" name="Picture 1" descr="A diagram of circles with numbers&#10;&#10;Description automatically generated"/>
                    <pic:cNvPicPr/>
                  </pic:nvPicPr>
                  <pic:blipFill>
                    <a:blip r:embed="rId7"/>
                    <a:stretch>
                      <a:fillRect/>
                    </a:stretch>
                  </pic:blipFill>
                  <pic:spPr>
                    <a:xfrm>
                      <a:off x="0" y="0"/>
                      <a:ext cx="2551083" cy="4019116"/>
                    </a:xfrm>
                    <a:prstGeom prst="rect">
                      <a:avLst/>
                    </a:prstGeom>
                  </pic:spPr>
                </pic:pic>
              </a:graphicData>
            </a:graphic>
          </wp:inline>
        </w:drawing>
      </w:r>
    </w:p>
    <w:p w14:paraId="00000007" w14:textId="1E1C72EB" w:rsidR="006843D5" w:rsidRPr="00E8114F" w:rsidRDefault="00000000" w:rsidP="00E8114F">
      <w:pPr>
        <w:rPr>
          <w:sz w:val="20"/>
          <w:szCs w:val="20"/>
        </w:rPr>
      </w:pPr>
      <w:r w:rsidRPr="00E8114F">
        <w:rPr>
          <w:b/>
          <w:color w:val="000000"/>
          <w:sz w:val="20"/>
          <w:szCs w:val="20"/>
        </w:rPr>
        <w:t>Input</w:t>
      </w:r>
      <w:proofErr w:type="gramStart"/>
      <w:r w:rsidRPr="00E8114F">
        <w:rPr>
          <w:b/>
          <w:color w:val="000000"/>
          <w:sz w:val="20"/>
          <w:szCs w:val="20"/>
        </w:rPr>
        <w:t>:</w:t>
      </w:r>
      <w:r w:rsidRPr="00E8114F">
        <w:rPr>
          <w:color w:val="000000"/>
          <w:sz w:val="20"/>
          <w:szCs w:val="20"/>
        </w:rPr>
        <w:t xml:space="preserve">  </w:t>
      </w:r>
      <w:r w:rsidR="009D2269">
        <w:rPr>
          <w:sz w:val="20"/>
          <w:szCs w:val="20"/>
        </w:rPr>
        <w:t>The</w:t>
      </w:r>
      <w:proofErr w:type="gramEnd"/>
      <w:r w:rsidR="009D2269">
        <w:rPr>
          <w:sz w:val="20"/>
          <w:szCs w:val="20"/>
        </w:rPr>
        <w:t xml:space="preserve"> f</w:t>
      </w:r>
      <w:r w:rsidR="00B57BEE" w:rsidRPr="00E8114F">
        <w:rPr>
          <w:sz w:val="20"/>
          <w:szCs w:val="20"/>
        </w:rPr>
        <w:t xml:space="preserve">irst line of input will consist of a single integer, </w:t>
      </w:r>
      <m:oMath>
        <m:r>
          <w:rPr>
            <w:rFonts w:ascii="Cambria Math" w:hAnsi="Cambria Math"/>
            <w:sz w:val="20"/>
            <w:szCs w:val="20"/>
          </w:rPr>
          <m:t>T</m:t>
        </m:r>
      </m:oMath>
      <w:r w:rsidR="00B57BEE" w:rsidRPr="00E8114F">
        <w:rPr>
          <w:sz w:val="20"/>
          <w:szCs w:val="20"/>
        </w:rPr>
        <w:t xml:space="preserve"> (</w:t>
      </w:r>
      <m:oMath>
        <m:r>
          <w:rPr>
            <w:rFonts w:ascii="Cambria Math" w:hAnsi="Cambria Math"/>
            <w:sz w:val="20"/>
            <w:szCs w:val="20"/>
          </w:rPr>
          <m:t>1≤T≤</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2</m:t>
            </m:r>
          </m:sup>
        </m:sSup>
      </m:oMath>
      <w:r w:rsidR="00B57BEE" w:rsidRPr="00E8114F">
        <w:rPr>
          <w:sz w:val="20"/>
          <w:szCs w:val="20"/>
        </w:rPr>
        <w:t xml:space="preserve">), denoting the number of </w:t>
      </w:r>
      <w:r w:rsidR="00BD3D01" w:rsidRPr="00E8114F">
        <w:rPr>
          <w:sz w:val="20"/>
          <w:szCs w:val="20"/>
        </w:rPr>
        <w:t>testcases to follow</w:t>
      </w:r>
      <w:r w:rsidR="009D2269">
        <w:rPr>
          <w:sz w:val="20"/>
          <w:szCs w:val="20"/>
        </w:rPr>
        <w:t xml:space="preserve">.  </w:t>
      </w:r>
      <w:r w:rsidR="00BD3D01" w:rsidRPr="00E8114F">
        <w:rPr>
          <w:sz w:val="20"/>
          <w:szCs w:val="20"/>
        </w:rPr>
        <w:t xml:space="preserve">Each testcase will begin with </w:t>
      </w:r>
      <w:r w:rsidR="00C24FDE" w:rsidRPr="00E8114F">
        <w:rPr>
          <w:sz w:val="20"/>
          <w:szCs w:val="20"/>
        </w:rPr>
        <w:t xml:space="preserve">two space-separated integers </w:t>
      </w:r>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i</m:t>
            </m:r>
          </m:sub>
        </m:sSub>
      </m:oMath>
      <w:r w:rsidR="00C24FDE" w:rsidRPr="00E8114F">
        <w:rPr>
          <w:sz w:val="20"/>
          <w:szCs w:val="20"/>
        </w:rPr>
        <w:t xml:space="preserve"> (</w:t>
      </w:r>
      <m:oMath>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4</m:t>
            </m:r>
          </m:sup>
        </m:sSup>
      </m:oMath>
      <w:r w:rsidR="00C24FDE" w:rsidRPr="00E8114F">
        <w:rPr>
          <w:sz w:val="20"/>
          <w:szCs w:val="20"/>
        </w:rPr>
        <w:t xml:space="preserve">) and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w:r w:rsidR="00C24FDE" w:rsidRPr="00E8114F">
        <w:rPr>
          <w:sz w:val="20"/>
          <w:szCs w:val="20"/>
        </w:rPr>
        <w:t xml:space="preserve"> (</w:t>
      </w:r>
      <m:oMath>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16</m:t>
            </m:r>
          </m:sup>
        </m:sSup>
      </m:oMath>
      <w:r w:rsidR="00C24FDE" w:rsidRPr="00E8114F">
        <w:rPr>
          <w:sz w:val="20"/>
          <w:szCs w:val="20"/>
        </w:rPr>
        <w:t>), denoting the number of sensors and the width of the hall</w:t>
      </w:r>
      <w:r w:rsidR="00166D7C" w:rsidRPr="00E8114F">
        <w:rPr>
          <w:sz w:val="20"/>
          <w:szCs w:val="20"/>
        </w:rPr>
        <w:t xml:space="preserve"> for the </w:t>
      </w:r>
      <m:oMath>
        <m:sSup>
          <m:sSupPr>
            <m:ctrlPr>
              <w:rPr>
                <w:rFonts w:ascii="Cambria Math" w:hAnsi="Cambria Math"/>
                <w:i/>
                <w:sz w:val="20"/>
                <w:szCs w:val="20"/>
              </w:rPr>
            </m:ctrlPr>
          </m:sSupPr>
          <m:e>
            <m:r>
              <w:rPr>
                <w:rFonts w:ascii="Cambria Math" w:hAnsi="Cambria Math"/>
                <w:sz w:val="20"/>
                <w:szCs w:val="20"/>
              </w:rPr>
              <m:t>i</m:t>
            </m:r>
          </m:e>
          <m:sup>
            <m:r>
              <m:rPr>
                <m:nor/>
              </m:rPr>
              <w:rPr>
                <w:rFonts w:ascii="Cambria Math" w:hAnsi="Cambria Math"/>
                <w:sz w:val="20"/>
                <w:szCs w:val="20"/>
              </w:rPr>
              <m:t>th</m:t>
            </m:r>
          </m:sup>
        </m:sSup>
      </m:oMath>
      <w:r w:rsidR="00166D7C" w:rsidRPr="00E8114F">
        <w:rPr>
          <w:sz w:val="20"/>
          <w:szCs w:val="20"/>
        </w:rPr>
        <w:t xml:space="preserve"> testcase</w:t>
      </w:r>
      <w:r w:rsidR="00C24FDE" w:rsidRPr="00E8114F">
        <w:rPr>
          <w:sz w:val="20"/>
          <w:szCs w:val="20"/>
        </w:rPr>
        <w:t>, respectively</w:t>
      </w:r>
      <w:r w:rsidR="009D2269">
        <w:rPr>
          <w:sz w:val="20"/>
          <w:szCs w:val="20"/>
        </w:rPr>
        <w:t xml:space="preserve">.  </w:t>
      </w:r>
      <w:r w:rsidR="00C24FDE" w:rsidRPr="00E8114F">
        <w:rPr>
          <w:sz w:val="20"/>
          <w:szCs w:val="20"/>
        </w:rPr>
        <w:t xml:space="preserve">The following </w:t>
      </w:r>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i</m:t>
            </m:r>
          </m:sub>
        </m:sSub>
      </m:oMath>
      <w:r w:rsidR="00C24FDE" w:rsidRPr="00E8114F">
        <w:rPr>
          <w:sz w:val="20"/>
          <w:szCs w:val="20"/>
        </w:rPr>
        <w:t xml:space="preserve"> lines will each contain three space-separated </w:t>
      </w:r>
      <w:r w:rsidR="00E50622" w:rsidRPr="00E8114F">
        <w:rPr>
          <w:sz w:val="20"/>
          <w:szCs w:val="20"/>
        </w:rPr>
        <w:t>floating points</w:t>
      </w:r>
      <w:r w:rsidR="00C24FDE" w:rsidRPr="00E8114F">
        <w:rPr>
          <w:sz w:val="20"/>
          <w:szCs w:val="20"/>
        </w:rPr>
        <w:t xml:space="preserve">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j</m:t>
            </m:r>
          </m:sub>
        </m:sSub>
      </m:oMath>
      <w:r w:rsidR="00C24FDE" w:rsidRPr="00E8114F">
        <w:rPr>
          <w:sz w:val="20"/>
          <w:szCs w:val="20"/>
        </w:rPr>
        <w:t xml:space="preserve">, the </w:t>
      </w:r>
      <m:oMath>
        <m:sSup>
          <m:sSupPr>
            <m:ctrlPr>
              <w:rPr>
                <w:rFonts w:ascii="Cambria Math" w:hAnsi="Cambria Math"/>
                <w:i/>
                <w:sz w:val="20"/>
                <w:szCs w:val="20"/>
              </w:rPr>
            </m:ctrlPr>
          </m:sSupPr>
          <m:e>
            <m:r>
              <w:rPr>
                <w:rFonts w:ascii="Cambria Math" w:hAnsi="Cambria Math"/>
                <w:sz w:val="20"/>
                <w:szCs w:val="20"/>
              </w:rPr>
              <m:t>j</m:t>
            </m:r>
          </m:e>
          <m:sup>
            <m:r>
              <m:rPr>
                <m:nor/>
              </m:rPr>
              <w:rPr>
                <w:rFonts w:ascii="Cambria Math" w:hAnsi="Cambria Math"/>
                <w:sz w:val="20"/>
                <w:szCs w:val="20"/>
              </w:rPr>
              <m:t>th</m:t>
            </m:r>
          </m:sup>
        </m:sSup>
      </m:oMath>
      <w:r w:rsidR="00C24FDE" w:rsidRPr="00E8114F">
        <w:rPr>
          <w:sz w:val="20"/>
          <w:szCs w:val="20"/>
        </w:rPr>
        <w:t xml:space="preserve"> of which denotes the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j</m:t>
            </m:r>
          </m:sub>
        </m:sSub>
      </m:oMath>
      <w:r w:rsidR="00C24FDE" w:rsidRPr="00E8114F">
        <w:rPr>
          <w:sz w:val="20"/>
          <w:szCs w:val="20"/>
        </w:rPr>
        <w:t xml:space="preserve">) </w:t>
      </w:r>
      <w:r w:rsidR="0096173A" w:rsidRPr="00E8114F">
        <w:rPr>
          <w:sz w:val="20"/>
          <w:szCs w:val="20"/>
        </w:rPr>
        <w:t xml:space="preserve">center </w:t>
      </w:r>
      <w:r w:rsidR="00C24FDE" w:rsidRPr="00E8114F">
        <w:rPr>
          <w:sz w:val="20"/>
          <w:szCs w:val="20"/>
        </w:rPr>
        <w:t xml:space="preserve">and </w:t>
      </w:r>
      <w:r w:rsidR="0096173A" w:rsidRPr="00E8114F">
        <w:rPr>
          <w:sz w:val="20"/>
          <w:szCs w:val="20"/>
        </w:rPr>
        <w:t xml:space="preserve">effective </w:t>
      </w:r>
      <w:r w:rsidR="00C24FDE" w:rsidRPr="00E8114F">
        <w:rPr>
          <w:sz w:val="20"/>
          <w:szCs w:val="20"/>
        </w:rPr>
        <w:t xml:space="preserve">radius of the </w:t>
      </w:r>
      <m:oMath>
        <m:sSup>
          <m:sSupPr>
            <m:ctrlPr>
              <w:rPr>
                <w:rFonts w:ascii="Cambria Math" w:hAnsi="Cambria Math"/>
                <w:i/>
                <w:sz w:val="20"/>
                <w:szCs w:val="20"/>
              </w:rPr>
            </m:ctrlPr>
          </m:sSupPr>
          <m:e>
            <m:r>
              <w:rPr>
                <w:rFonts w:ascii="Cambria Math" w:hAnsi="Cambria Math"/>
                <w:sz w:val="20"/>
                <w:szCs w:val="20"/>
              </w:rPr>
              <m:t>j</m:t>
            </m:r>
          </m:e>
          <m:sup>
            <m:r>
              <m:rPr>
                <m:nor/>
              </m:rPr>
              <w:rPr>
                <w:rFonts w:ascii="Cambria Math" w:hAnsi="Cambria Math"/>
                <w:sz w:val="20"/>
                <w:szCs w:val="20"/>
              </w:rPr>
              <m:t>th</m:t>
            </m:r>
          </m:sup>
        </m:sSup>
      </m:oMath>
      <w:r w:rsidR="00C24FDE" w:rsidRPr="00E8114F">
        <w:rPr>
          <w:sz w:val="20"/>
          <w:szCs w:val="20"/>
        </w:rPr>
        <w:t xml:space="preserve"> sensor</w:t>
      </w:r>
      <w:r w:rsidR="009D2269">
        <w:rPr>
          <w:sz w:val="20"/>
          <w:szCs w:val="20"/>
        </w:rPr>
        <w:t xml:space="preserve">.  </w:t>
      </w:r>
      <w:r w:rsidR="006C31E2" w:rsidRPr="00E8114F">
        <w:rPr>
          <w:sz w:val="20"/>
          <w:szCs w:val="20"/>
        </w:rPr>
        <w:t xml:space="preserve">You may assume that </w:t>
      </w:r>
      <m:oMath>
        <m:r>
          <w:rPr>
            <w:rFonts w:ascii="Cambria Math" w:hAnsi="Cambria Math"/>
            <w:sz w:val="20"/>
            <w:szCs w:val="20"/>
          </w:rPr>
          <m:t>0≤</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w:r w:rsidR="00B948DB" w:rsidRPr="00E8114F">
        <w:rPr>
          <w:sz w:val="20"/>
          <w:szCs w:val="20"/>
        </w:rPr>
        <w:t xml:space="preserve">, </w:t>
      </w:r>
      <m:oMath>
        <m:r>
          <w:rPr>
            <w:rFonts w:ascii="Cambria Math" w:hAnsi="Cambria Math"/>
            <w:sz w:val="20"/>
            <w:szCs w:val="20"/>
          </w:rPr>
          <m:t>0≤</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j</m:t>
            </m:r>
          </m:sub>
        </m:sSub>
        <m:r>
          <w:rPr>
            <w:rFonts w:ascii="Cambria Math" w:hAnsi="Cambria Math"/>
            <w:sz w:val="20"/>
            <w:szCs w:val="20"/>
          </w:rPr>
          <m:t>≤10</m:t>
        </m:r>
        <m:r>
          <w:rPr>
            <w:rFonts w:ascii="Cambria Math" w:hAnsi="Cambria Math" w:cs="Cambria Math"/>
            <w:sz w:val="20"/>
            <w:szCs w:val="20"/>
          </w:rPr>
          <m:t>⋅</m:t>
        </m:r>
        <m:sSub>
          <m:sSubPr>
            <m:ctrlPr>
              <w:rPr>
                <w:rFonts w:ascii="Cambria Math" w:hAnsi="Cambria Math"/>
                <w:i/>
                <w:sz w:val="20"/>
                <w:szCs w:val="20"/>
              </w:rPr>
            </m:ctrlPr>
          </m:sSubPr>
          <m:e>
            <m:r>
              <w:rPr>
                <w:rFonts w:ascii="Cambria Math" w:hAnsi="Cambria Math"/>
                <w:sz w:val="20"/>
                <w:szCs w:val="20"/>
              </w:rPr>
              <m:t>w</m:t>
            </m:r>
            <m:ctrlPr>
              <w:rPr>
                <w:rFonts w:ascii="Cambria Math" w:hAnsi="Cambria Math" w:cs="Cambria Math"/>
                <w:i/>
                <w:sz w:val="20"/>
                <w:szCs w:val="20"/>
              </w:rPr>
            </m:ctrlPr>
          </m:e>
          <m:sub>
            <m:r>
              <w:rPr>
                <w:rFonts w:ascii="Cambria Math" w:hAnsi="Cambria Math"/>
                <w:sz w:val="20"/>
                <w:szCs w:val="20"/>
              </w:rPr>
              <m:t>i</m:t>
            </m:r>
          </m:sub>
        </m:sSub>
      </m:oMath>
      <w:r w:rsidR="00B948DB" w:rsidRPr="00E8114F">
        <w:rPr>
          <w:sz w:val="20"/>
          <w:szCs w:val="20"/>
        </w:rPr>
        <w:t xml:space="preserve">, and </w:t>
      </w:r>
      <m:oMath>
        <m:r>
          <w:rPr>
            <w:rFonts w:ascii="Cambria Math" w:hAnsi="Cambria Math"/>
            <w:sz w:val="20"/>
            <w:szCs w:val="20"/>
          </w:rPr>
          <m:t>0&lt;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w:r w:rsidR="00B948DB" w:rsidRPr="00E8114F">
        <w:rPr>
          <w:sz w:val="20"/>
          <w:szCs w:val="20"/>
        </w:rPr>
        <w:t xml:space="preserve"> for all </w:t>
      </w:r>
      <m:oMath>
        <m:r>
          <w:rPr>
            <w:rFonts w:ascii="Cambria Math" w:hAnsi="Cambria Math"/>
            <w:sz w:val="20"/>
            <w:szCs w:val="20"/>
          </w:rPr>
          <m:t>j</m:t>
        </m:r>
      </m:oMath>
      <w:r w:rsidR="00B948DB" w:rsidRPr="00E8114F">
        <w:rPr>
          <w:sz w:val="20"/>
          <w:szCs w:val="20"/>
        </w:rPr>
        <w:t>.</w:t>
      </w:r>
    </w:p>
    <w:p w14:paraId="00000008" w14:textId="77777777" w:rsidR="006843D5" w:rsidRPr="00E8114F" w:rsidRDefault="006843D5" w:rsidP="00E8114F">
      <w:pPr>
        <w:rPr>
          <w:color w:val="000000"/>
          <w:sz w:val="20"/>
          <w:szCs w:val="20"/>
          <w:highlight w:val="yellow"/>
        </w:rPr>
      </w:pPr>
    </w:p>
    <w:p w14:paraId="66E4036B" w14:textId="5B10F781" w:rsidR="00E8114F" w:rsidRDefault="00000000" w:rsidP="00E8114F">
      <w:pPr>
        <w:rPr>
          <w:color w:val="000000"/>
          <w:sz w:val="20"/>
          <w:szCs w:val="20"/>
        </w:rPr>
      </w:pPr>
      <w:r w:rsidRPr="00E8114F">
        <w:rPr>
          <w:b/>
          <w:color w:val="000000"/>
          <w:sz w:val="20"/>
          <w:szCs w:val="20"/>
        </w:rPr>
        <w:t>Output</w:t>
      </w:r>
      <w:proofErr w:type="gramStart"/>
      <w:r w:rsidRPr="00E8114F">
        <w:rPr>
          <w:b/>
          <w:color w:val="000000"/>
          <w:sz w:val="20"/>
          <w:szCs w:val="20"/>
        </w:rPr>
        <w:t xml:space="preserve">:  </w:t>
      </w:r>
      <w:r w:rsidR="004827CE" w:rsidRPr="00E8114F">
        <w:rPr>
          <w:sz w:val="20"/>
          <w:szCs w:val="20"/>
        </w:rPr>
        <w:t>For</w:t>
      </w:r>
      <w:proofErr w:type="gramEnd"/>
      <w:r w:rsidR="004827CE" w:rsidRPr="00E8114F">
        <w:rPr>
          <w:sz w:val="20"/>
          <w:szCs w:val="20"/>
        </w:rPr>
        <w:t xml:space="preserve"> each of </w:t>
      </w:r>
      <w:r w:rsidR="0096173A" w:rsidRPr="00E8114F">
        <w:rPr>
          <w:sz w:val="20"/>
          <w:szCs w:val="20"/>
        </w:rPr>
        <w:t xml:space="preserve">Khan’s </w:t>
      </w:r>
      <m:oMath>
        <m:r>
          <w:rPr>
            <w:rFonts w:ascii="Cambria Math" w:hAnsi="Cambria Math"/>
            <w:sz w:val="20"/>
            <w:szCs w:val="20"/>
          </w:rPr>
          <m:t>T</m:t>
        </m:r>
      </m:oMath>
      <w:r w:rsidR="0096173A" w:rsidRPr="00E8114F">
        <w:rPr>
          <w:sz w:val="20"/>
          <w:szCs w:val="20"/>
        </w:rPr>
        <w:t xml:space="preserve"> escape situations, </w:t>
      </w:r>
      <w:r w:rsidR="00432A2C" w:rsidRPr="00E8114F">
        <w:rPr>
          <w:sz w:val="20"/>
          <w:szCs w:val="20"/>
        </w:rPr>
        <w:t xml:space="preserve">on its own line, </w:t>
      </w:r>
      <w:r w:rsidR="0096173A" w:rsidRPr="00E8114F">
        <w:rPr>
          <w:sz w:val="20"/>
          <w:szCs w:val="20"/>
        </w:rPr>
        <w:t xml:space="preserve">print out a single integer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m:t>
            </m:r>
          </m:sub>
        </m:sSub>
      </m:oMath>
      <w:r w:rsidR="0096173A" w:rsidRPr="00E8114F">
        <w:rPr>
          <w:sz w:val="20"/>
          <w:szCs w:val="20"/>
        </w:rPr>
        <w:t>, denoting the maximum amount of time that Khan has before he is unable to escape undetected</w:t>
      </w:r>
      <w:r w:rsidR="009D2269">
        <w:rPr>
          <w:sz w:val="20"/>
          <w:szCs w:val="20"/>
        </w:rPr>
        <w:t xml:space="preserve">.  </w:t>
      </w:r>
      <w:r w:rsidR="00B41CE6" w:rsidRPr="00E8114F">
        <w:rPr>
          <w:sz w:val="20"/>
          <w:szCs w:val="20"/>
        </w:rPr>
        <w:t xml:space="preserve">If Khan is free to leave undetected after all </w:t>
      </w:r>
      <m:oMath>
        <m:r>
          <w:rPr>
            <w:rFonts w:ascii="Cambria Math" w:hAnsi="Cambria Math"/>
            <w:sz w:val="20"/>
            <w:szCs w:val="20"/>
          </w:rPr>
          <m:t>n</m:t>
        </m:r>
      </m:oMath>
      <w:r w:rsidR="00B41CE6" w:rsidRPr="00E8114F">
        <w:rPr>
          <w:sz w:val="20"/>
          <w:szCs w:val="20"/>
        </w:rPr>
        <w:t xml:space="preserve"> sensors turn on, instead print “</w:t>
      </w:r>
      <w:r w:rsidR="00B41CE6" w:rsidRPr="00E8114F">
        <w:rPr>
          <w:rFonts w:ascii="Courier New" w:hAnsi="Courier New" w:cs="Courier New"/>
          <w:sz w:val="20"/>
          <w:szCs w:val="20"/>
        </w:rPr>
        <w:t>Completely Undetected.</w:t>
      </w:r>
      <w:r w:rsidR="00B41CE6" w:rsidRPr="00E8114F">
        <w:rPr>
          <w:sz w:val="20"/>
          <w:szCs w:val="20"/>
        </w:rPr>
        <w:t>”</w:t>
      </w:r>
      <w:r w:rsidR="009D2269">
        <w:rPr>
          <w:sz w:val="20"/>
          <w:szCs w:val="20"/>
        </w:rPr>
        <w:t xml:space="preserve">.  </w:t>
      </w:r>
      <w:r w:rsidR="00432A2C" w:rsidRPr="00E8114F">
        <w:rPr>
          <w:sz w:val="20"/>
          <w:szCs w:val="20"/>
        </w:rPr>
        <w:t xml:space="preserve">You may assume that Khan may be represented as a point </w:t>
      </w:r>
      <w:r w:rsidR="0095529A" w:rsidRPr="00E8114F">
        <w:rPr>
          <w:sz w:val="20"/>
          <w:szCs w:val="20"/>
        </w:rPr>
        <w:t>and</w:t>
      </w:r>
      <w:r w:rsidR="00C92792" w:rsidRPr="00E8114F">
        <w:rPr>
          <w:sz w:val="20"/>
          <w:szCs w:val="20"/>
        </w:rPr>
        <w:t>,</w:t>
      </w:r>
      <w:r w:rsidR="0095529A" w:rsidRPr="00E8114F">
        <w:rPr>
          <w:sz w:val="20"/>
          <w:szCs w:val="20"/>
        </w:rPr>
        <w:t xml:space="preserve"> as a result, if two circles are tangential to one another, their single point of intersection blocks Khan</w:t>
      </w:r>
      <w:r w:rsidR="009D2269">
        <w:rPr>
          <w:sz w:val="20"/>
          <w:szCs w:val="20"/>
        </w:rPr>
        <w:t xml:space="preserve">.  </w:t>
      </w:r>
      <w:r w:rsidR="001F15BB" w:rsidRPr="00E8114F">
        <w:rPr>
          <w:color w:val="000000"/>
          <w:sz w:val="20"/>
          <w:szCs w:val="20"/>
        </w:rPr>
        <w:t xml:space="preserve">Moreover, </w:t>
      </w:r>
      <w:r w:rsidR="00C92792" w:rsidRPr="00E8114F">
        <w:rPr>
          <w:color w:val="000000"/>
          <w:sz w:val="20"/>
          <w:szCs w:val="20"/>
        </w:rPr>
        <w:t xml:space="preserve">assume </w:t>
      </w:r>
      <w:r w:rsidR="001F15BB" w:rsidRPr="00E8114F">
        <w:rPr>
          <w:color w:val="000000"/>
          <w:sz w:val="20"/>
          <w:szCs w:val="20"/>
        </w:rPr>
        <w:t xml:space="preserve">the hall occupies the space starting from </w:t>
      </w:r>
      <m:oMath>
        <m:r>
          <w:rPr>
            <w:rFonts w:ascii="Cambria Math" w:hAnsi="Cambria Math"/>
            <w:color w:val="000000"/>
            <w:sz w:val="20"/>
            <w:szCs w:val="20"/>
          </w:rPr>
          <m:t>x=0</m:t>
        </m:r>
      </m:oMath>
      <w:r w:rsidR="001F15BB" w:rsidRPr="00E8114F">
        <w:rPr>
          <w:color w:val="000000"/>
          <w:sz w:val="20"/>
          <w:szCs w:val="20"/>
        </w:rPr>
        <w:t xml:space="preserve"> to </w:t>
      </w:r>
      <m:oMath>
        <m:r>
          <w:rPr>
            <w:rFonts w:ascii="Cambria Math" w:hAnsi="Cambria Math"/>
            <w:color w:val="000000"/>
            <w:sz w:val="20"/>
            <w:szCs w:val="20"/>
          </w:rPr>
          <m:t>x=</m:t>
        </m:r>
        <m:sSub>
          <m:sSubPr>
            <m:ctrlPr>
              <w:rPr>
                <w:rFonts w:ascii="Cambria Math" w:hAnsi="Cambria Math"/>
                <w:i/>
                <w:color w:val="000000"/>
                <w:sz w:val="20"/>
                <w:szCs w:val="20"/>
              </w:rPr>
            </m:ctrlPr>
          </m:sSubPr>
          <m:e>
            <m:r>
              <w:rPr>
                <w:rFonts w:ascii="Cambria Math" w:hAnsi="Cambria Math"/>
                <w:color w:val="000000"/>
                <w:sz w:val="20"/>
                <w:szCs w:val="20"/>
              </w:rPr>
              <m:t>w</m:t>
            </m:r>
          </m:e>
          <m:sub>
            <m:r>
              <w:rPr>
                <w:rFonts w:ascii="Cambria Math" w:hAnsi="Cambria Math"/>
                <w:color w:val="000000"/>
                <w:sz w:val="20"/>
                <w:szCs w:val="20"/>
              </w:rPr>
              <m:t>i</m:t>
            </m:r>
          </m:sub>
        </m:sSub>
      </m:oMath>
      <w:r w:rsidR="009D2269">
        <w:rPr>
          <w:color w:val="000000"/>
          <w:sz w:val="20"/>
          <w:szCs w:val="20"/>
        </w:rPr>
        <w:t xml:space="preserve">.  </w:t>
      </w:r>
      <w:r w:rsidR="002A0B06" w:rsidRPr="00E8114F">
        <w:rPr>
          <w:color w:val="000000"/>
          <w:sz w:val="20"/>
          <w:szCs w:val="20"/>
        </w:rPr>
        <w:t xml:space="preserve">If </w:t>
      </w:r>
      <w:r w:rsidR="0020364C" w:rsidRPr="00E8114F">
        <w:rPr>
          <w:color w:val="000000"/>
          <w:sz w:val="20"/>
          <w:szCs w:val="20"/>
        </w:rPr>
        <w:t xml:space="preserve">it is </w:t>
      </w:r>
      <w:r w:rsidR="002A0B06" w:rsidRPr="00E8114F">
        <w:rPr>
          <w:color w:val="000000"/>
          <w:sz w:val="20"/>
          <w:szCs w:val="20"/>
        </w:rPr>
        <w:t xml:space="preserve">impossible for Khan to escape if the first sensor turns on, print </w:t>
      </w:r>
      <w:r w:rsidR="002A0B06" w:rsidRPr="00E8114F">
        <w:rPr>
          <w:rFonts w:ascii="Courier New" w:hAnsi="Courier New" w:cs="Courier New"/>
          <w:color w:val="000000"/>
          <w:sz w:val="20"/>
          <w:szCs w:val="20"/>
        </w:rPr>
        <w:t>0</w:t>
      </w:r>
      <w:r w:rsidR="002A0B06" w:rsidRPr="00E8114F">
        <w:rPr>
          <w:color w:val="000000"/>
          <w:sz w:val="20"/>
          <w:szCs w:val="20"/>
        </w:rPr>
        <w:t xml:space="preserve"> indicating that Khan should have left sooner</w:t>
      </w:r>
      <w:r w:rsidR="009D2269">
        <w:rPr>
          <w:color w:val="000000"/>
          <w:sz w:val="20"/>
          <w:szCs w:val="20"/>
        </w:rPr>
        <w:t xml:space="preserve">.  </w:t>
      </w:r>
      <w:r w:rsidR="0020364C" w:rsidRPr="00E8114F">
        <w:rPr>
          <w:color w:val="000000"/>
          <w:sz w:val="20"/>
          <w:szCs w:val="20"/>
        </w:rPr>
        <w:t xml:space="preserve">Lastly, for your answer to be considered correct, ensure that floating point comparisons are accurate within an absolute error/precision of </w:t>
      </w:r>
      <m:oMath>
        <m:r>
          <m:rPr>
            <m:sty m:val="p"/>
          </m:rPr>
          <w:rPr>
            <w:rFonts w:ascii="Cambria Math" w:hAnsi="Cambria Math"/>
            <w:color w:val="000000"/>
            <w:sz w:val="20"/>
            <w:szCs w:val="20"/>
          </w:rPr>
          <m:t>ε</m:t>
        </m:r>
        <m:r>
          <w:rPr>
            <w:rFonts w:ascii="Cambria Math" w:hAnsi="Cambria Math"/>
            <w:color w:val="000000"/>
            <w:sz w:val="20"/>
            <w:szCs w:val="20"/>
          </w:rPr>
          <m:t>=</m:t>
        </m:r>
        <m:sSup>
          <m:sSupPr>
            <m:ctrlPr>
              <w:rPr>
                <w:rFonts w:ascii="Cambria Math" w:hAnsi="Cambria Math"/>
                <w:i/>
                <w:color w:val="000000"/>
                <w:sz w:val="20"/>
                <w:szCs w:val="20"/>
              </w:rPr>
            </m:ctrlPr>
          </m:sSupPr>
          <m:e>
            <m:r>
              <w:rPr>
                <w:rFonts w:ascii="Cambria Math" w:hAnsi="Cambria Math"/>
                <w:color w:val="000000"/>
                <w:sz w:val="20"/>
                <w:szCs w:val="20"/>
              </w:rPr>
              <m:t>10</m:t>
            </m:r>
          </m:e>
          <m:sup>
            <m:r>
              <w:rPr>
                <w:rFonts w:ascii="Cambria Math" w:hAnsi="Cambria Math"/>
                <w:color w:val="000000"/>
                <w:sz w:val="20"/>
                <w:szCs w:val="20"/>
              </w:rPr>
              <m:t>-6</m:t>
            </m:r>
          </m:sup>
        </m:sSup>
      </m:oMath>
      <w:r w:rsidR="0020364C" w:rsidRPr="00E8114F">
        <w:rPr>
          <w:color w:val="000000"/>
          <w:sz w:val="20"/>
          <w:szCs w:val="20"/>
        </w:rPr>
        <w:t>.</w:t>
      </w:r>
    </w:p>
    <w:p w14:paraId="4EBC18DF" w14:textId="77777777" w:rsidR="009D2269" w:rsidRPr="00E8114F" w:rsidRDefault="009D2269" w:rsidP="00E8114F">
      <w:pPr>
        <w:rPr>
          <w:color w:val="000000"/>
          <w:sz w:val="20"/>
          <w:szCs w:val="20"/>
        </w:rPr>
      </w:pPr>
    </w:p>
    <w:p w14:paraId="0B737A69" w14:textId="07005674" w:rsidR="009D2269" w:rsidRPr="00E8114F" w:rsidRDefault="009D2269" w:rsidP="009D2269">
      <w:pPr>
        <w:rPr>
          <w:b/>
          <w:sz w:val="20"/>
          <w:szCs w:val="20"/>
        </w:rPr>
      </w:pPr>
      <w:r>
        <w:rPr>
          <w:b/>
          <w:color w:val="000000"/>
          <w:sz w:val="20"/>
          <w:szCs w:val="20"/>
        </w:rPr>
        <w:t xml:space="preserve">~  </w:t>
      </w:r>
      <w:r w:rsidRPr="009D2269">
        <w:rPr>
          <w:b/>
          <w:i/>
          <w:iCs/>
          <w:color w:val="000000"/>
          <w:sz w:val="20"/>
          <w:szCs w:val="20"/>
        </w:rPr>
        <w:t>Sample input</w:t>
      </w:r>
      <w:r w:rsidRPr="009D2269">
        <w:rPr>
          <w:b/>
          <w:i/>
          <w:iCs/>
          <w:color w:val="000000"/>
          <w:sz w:val="20"/>
          <w:szCs w:val="20"/>
        </w:rPr>
        <w:t xml:space="preserve"> and output on next </w:t>
      </w:r>
      <w:proofErr w:type="gramStart"/>
      <w:r w:rsidRPr="009D2269">
        <w:rPr>
          <w:b/>
          <w:i/>
          <w:iCs/>
          <w:color w:val="000000"/>
          <w:sz w:val="20"/>
          <w:szCs w:val="20"/>
        </w:rPr>
        <w:t>page</w:t>
      </w:r>
      <w:r>
        <w:rPr>
          <w:b/>
          <w:color w:val="000000"/>
          <w:sz w:val="20"/>
          <w:szCs w:val="20"/>
        </w:rPr>
        <w:t xml:space="preserve">  ~</w:t>
      </w:r>
      <w:proofErr w:type="gramEnd"/>
    </w:p>
    <w:p w14:paraId="092CC1B1" w14:textId="4CFE6995" w:rsidR="009D2269" w:rsidRPr="00E8114F" w:rsidRDefault="009D2269" w:rsidP="009D2269">
      <w:pPr>
        <w:rPr>
          <w:b/>
          <w:sz w:val="20"/>
          <w:szCs w:val="20"/>
        </w:rPr>
      </w:pPr>
      <w:r>
        <w:rPr>
          <w:b/>
          <w:color w:val="000000"/>
          <w:sz w:val="20"/>
          <w:szCs w:val="20"/>
        </w:rPr>
        <w:lastRenderedPageBreak/>
        <w:t xml:space="preserve">~  </w:t>
      </w:r>
      <w:r w:rsidRPr="009D2269">
        <w:rPr>
          <w:b/>
          <w:i/>
          <w:iCs/>
          <w:color w:val="000000"/>
          <w:sz w:val="20"/>
          <w:szCs w:val="20"/>
        </w:rPr>
        <w:t xml:space="preserve">Khan </w:t>
      </w:r>
      <w:proofErr w:type="gramStart"/>
      <w:r w:rsidRPr="009D2269">
        <w:rPr>
          <w:b/>
          <w:i/>
          <w:iCs/>
          <w:color w:val="000000"/>
          <w:sz w:val="20"/>
          <w:szCs w:val="20"/>
        </w:rPr>
        <w:t>continued</w:t>
      </w:r>
      <w:r>
        <w:rPr>
          <w:b/>
          <w:color w:val="000000"/>
          <w:sz w:val="20"/>
          <w:szCs w:val="20"/>
        </w:rPr>
        <w:t xml:space="preserve">  ~</w:t>
      </w:r>
      <w:proofErr w:type="gramEnd"/>
    </w:p>
    <w:p w14:paraId="4EBE9C53" w14:textId="77777777" w:rsidR="009D2269" w:rsidRPr="009D2269" w:rsidRDefault="009D2269" w:rsidP="00E8114F">
      <w:pPr>
        <w:rPr>
          <w:bCs/>
          <w:color w:val="000000"/>
          <w:sz w:val="20"/>
          <w:szCs w:val="20"/>
        </w:rPr>
      </w:pPr>
    </w:p>
    <w:p w14:paraId="0000000C" w14:textId="57255870" w:rsidR="006843D5" w:rsidRPr="00E8114F" w:rsidRDefault="00000000" w:rsidP="00E8114F">
      <w:pPr>
        <w:rPr>
          <w:b/>
          <w:sz w:val="20"/>
          <w:szCs w:val="20"/>
        </w:rPr>
      </w:pPr>
      <w:r w:rsidRPr="00E8114F">
        <w:rPr>
          <w:b/>
          <w:color w:val="000000"/>
          <w:sz w:val="20"/>
          <w:szCs w:val="20"/>
        </w:rPr>
        <w:t>Sample input:</w:t>
      </w:r>
    </w:p>
    <w:p w14:paraId="519738E1" w14:textId="7D108C10" w:rsidR="00810E49" w:rsidRPr="00E8114F" w:rsidRDefault="00F00FB7" w:rsidP="00E8114F">
      <w:pPr>
        <w:rPr>
          <w:rFonts w:ascii="Courier New" w:hAnsi="Courier New" w:cs="Courier New"/>
          <w:color w:val="000000"/>
          <w:sz w:val="20"/>
          <w:szCs w:val="20"/>
        </w:rPr>
      </w:pPr>
      <w:r w:rsidRPr="00E8114F">
        <w:rPr>
          <w:rFonts w:ascii="Courier New" w:hAnsi="Courier New" w:cs="Courier New"/>
          <w:color w:val="000000"/>
          <w:sz w:val="20"/>
          <w:szCs w:val="20"/>
        </w:rPr>
        <w:t>5</w:t>
      </w:r>
    </w:p>
    <w:p w14:paraId="16F81BA2" w14:textId="383F92EC" w:rsidR="00F00FB7" w:rsidRPr="00E8114F" w:rsidRDefault="00F00FB7" w:rsidP="00E8114F">
      <w:pPr>
        <w:rPr>
          <w:rFonts w:ascii="Courier New" w:hAnsi="Courier New" w:cs="Courier New"/>
          <w:color w:val="000000"/>
          <w:sz w:val="20"/>
          <w:szCs w:val="20"/>
        </w:rPr>
      </w:pPr>
      <w:r w:rsidRPr="00E8114F">
        <w:rPr>
          <w:rFonts w:ascii="Courier New" w:hAnsi="Courier New" w:cs="Courier New"/>
          <w:color w:val="000000"/>
          <w:sz w:val="20"/>
          <w:szCs w:val="20"/>
        </w:rPr>
        <w:t>9 10</w:t>
      </w:r>
    </w:p>
    <w:p w14:paraId="77737D70" w14:textId="4256B3E5" w:rsidR="00F00FB7" w:rsidRPr="00E8114F" w:rsidRDefault="00F00FB7" w:rsidP="00E8114F">
      <w:pPr>
        <w:rPr>
          <w:rFonts w:ascii="Courier New" w:hAnsi="Courier New" w:cs="Courier New"/>
          <w:color w:val="000000"/>
          <w:sz w:val="20"/>
          <w:szCs w:val="20"/>
        </w:rPr>
      </w:pPr>
      <w:r w:rsidRPr="00E8114F">
        <w:rPr>
          <w:rFonts w:ascii="Courier New" w:hAnsi="Courier New" w:cs="Courier New"/>
          <w:color w:val="000000"/>
          <w:sz w:val="20"/>
          <w:szCs w:val="20"/>
        </w:rPr>
        <w:t>1.0 3.0 2.0</w:t>
      </w:r>
    </w:p>
    <w:p w14:paraId="029887DF" w14:textId="327C1052" w:rsidR="00F00FB7" w:rsidRPr="00E8114F" w:rsidRDefault="00F00FB7" w:rsidP="00E8114F">
      <w:pPr>
        <w:rPr>
          <w:rFonts w:ascii="Courier New" w:hAnsi="Courier New" w:cs="Courier New"/>
          <w:color w:val="000000"/>
          <w:sz w:val="20"/>
          <w:szCs w:val="20"/>
        </w:rPr>
      </w:pPr>
      <w:r w:rsidRPr="00E8114F">
        <w:rPr>
          <w:rFonts w:ascii="Courier New" w:hAnsi="Courier New" w:cs="Courier New"/>
          <w:color w:val="000000"/>
          <w:sz w:val="20"/>
          <w:szCs w:val="20"/>
        </w:rPr>
        <w:t>2.1 5.2 1.5</w:t>
      </w:r>
    </w:p>
    <w:p w14:paraId="28FEE262" w14:textId="5DAB2BC1" w:rsidR="00F00FB7" w:rsidRPr="00E8114F" w:rsidRDefault="00F00FB7" w:rsidP="00E8114F">
      <w:pPr>
        <w:rPr>
          <w:rFonts w:ascii="Courier New" w:hAnsi="Courier New" w:cs="Courier New"/>
          <w:color w:val="000000"/>
          <w:sz w:val="20"/>
          <w:szCs w:val="20"/>
        </w:rPr>
      </w:pPr>
      <w:r w:rsidRPr="00E8114F">
        <w:rPr>
          <w:rFonts w:ascii="Courier New" w:hAnsi="Courier New" w:cs="Courier New"/>
          <w:color w:val="000000"/>
          <w:sz w:val="20"/>
          <w:szCs w:val="20"/>
        </w:rPr>
        <w:t>7.793 9.93 2.611</w:t>
      </w:r>
    </w:p>
    <w:p w14:paraId="6EB9F178" w14:textId="1081A89C" w:rsidR="00F00FB7" w:rsidRPr="00E8114F" w:rsidRDefault="00F00FB7" w:rsidP="00E8114F">
      <w:pPr>
        <w:rPr>
          <w:rFonts w:ascii="Courier New" w:hAnsi="Courier New" w:cs="Courier New"/>
          <w:color w:val="000000"/>
          <w:sz w:val="20"/>
          <w:szCs w:val="20"/>
        </w:rPr>
      </w:pPr>
      <w:r w:rsidRPr="00E8114F">
        <w:rPr>
          <w:rFonts w:ascii="Courier New" w:hAnsi="Courier New" w:cs="Courier New"/>
          <w:color w:val="000000"/>
          <w:sz w:val="20"/>
          <w:szCs w:val="20"/>
        </w:rPr>
        <w:t>6.548 4.774 1.546</w:t>
      </w:r>
    </w:p>
    <w:p w14:paraId="31D30E11" w14:textId="536D3449" w:rsidR="00F00FB7" w:rsidRPr="00E8114F" w:rsidRDefault="00F00FB7" w:rsidP="00E8114F">
      <w:pPr>
        <w:rPr>
          <w:rFonts w:ascii="Courier New" w:hAnsi="Courier New" w:cs="Courier New"/>
          <w:color w:val="000000"/>
          <w:sz w:val="20"/>
          <w:szCs w:val="20"/>
        </w:rPr>
      </w:pPr>
      <w:r w:rsidRPr="00E8114F">
        <w:rPr>
          <w:rFonts w:ascii="Courier New" w:hAnsi="Courier New" w:cs="Courier New"/>
          <w:color w:val="000000"/>
          <w:sz w:val="20"/>
          <w:szCs w:val="20"/>
        </w:rPr>
        <w:t>4.255 13.488 3.031</w:t>
      </w:r>
    </w:p>
    <w:p w14:paraId="434AD495" w14:textId="312EB410" w:rsidR="00F00FB7" w:rsidRPr="00E8114F" w:rsidRDefault="00F00FB7" w:rsidP="00E8114F">
      <w:pPr>
        <w:rPr>
          <w:rFonts w:ascii="Courier New" w:hAnsi="Courier New" w:cs="Courier New"/>
          <w:color w:val="000000"/>
          <w:sz w:val="20"/>
          <w:szCs w:val="20"/>
        </w:rPr>
      </w:pPr>
      <w:r w:rsidRPr="00E8114F">
        <w:rPr>
          <w:rFonts w:ascii="Courier New" w:hAnsi="Courier New" w:cs="Courier New"/>
          <w:color w:val="000000"/>
          <w:sz w:val="20"/>
          <w:szCs w:val="20"/>
        </w:rPr>
        <w:t>8.375 2.341 1.812</w:t>
      </w:r>
    </w:p>
    <w:p w14:paraId="23399759" w14:textId="6295FC7F" w:rsidR="00F00FB7" w:rsidRPr="00E8114F" w:rsidRDefault="00F00FB7" w:rsidP="00E8114F">
      <w:pPr>
        <w:rPr>
          <w:rFonts w:ascii="Courier New" w:hAnsi="Courier New" w:cs="Courier New"/>
          <w:color w:val="000000"/>
          <w:sz w:val="20"/>
          <w:szCs w:val="20"/>
        </w:rPr>
      </w:pPr>
      <w:r w:rsidRPr="00E8114F">
        <w:rPr>
          <w:rFonts w:ascii="Courier New" w:hAnsi="Courier New" w:cs="Courier New"/>
          <w:color w:val="000000"/>
          <w:sz w:val="20"/>
          <w:szCs w:val="20"/>
        </w:rPr>
        <w:t>1.023 12.274 1.543</w:t>
      </w:r>
    </w:p>
    <w:p w14:paraId="623D9BCA" w14:textId="731656CA" w:rsidR="00F00FB7" w:rsidRPr="00E8114F" w:rsidRDefault="00F00FB7" w:rsidP="00E8114F">
      <w:pPr>
        <w:rPr>
          <w:rFonts w:ascii="Courier New" w:hAnsi="Courier New" w:cs="Courier New"/>
          <w:color w:val="000000"/>
          <w:sz w:val="20"/>
          <w:szCs w:val="20"/>
        </w:rPr>
      </w:pPr>
      <w:r w:rsidRPr="00E8114F">
        <w:rPr>
          <w:rFonts w:ascii="Courier New" w:hAnsi="Courier New" w:cs="Courier New"/>
          <w:color w:val="000000"/>
          <w:sz w:val="20"/>
          <w:szCs w:val="20"/>
        </w:rPr>
        <w:t>7.523 7.074 1.563</w:t>
      </w:r>
    </w:p>
    <w:p w14:paraId="28E3A8D4" w14:textId="7BC80CA7" w:rsidR="00F00FB7" w:rsidRPr="00E8114F" w:rsidRDefault="00F00FB7" w:rsidP="00E8114F">
      <w:pPr>
        <w:rPr>
          <w:rFonts w:ascii="Courier New" w:hAnsi="Courier New" w:cs="Courier New"/>
          <w:color w:val="000000"/>
          <w:sz w:val="20"/>
          <w:szCs w:val="20"/>
        </w:rPr>
      </w:pPr>
      <w:r w:rsidRPr="00E8114F">
        <w:rPr>
          <w:rFonts w:ascii="Courier New" w:hAnsi="Courier New" w:cs="Courier New"/>
          <w:color w:val="000000"/>
          <w:sz w:val="20"/>
          <w:szCs w:val="20"/>
        </w:rPr>
        <w:t>4.372 6.834 1.702</w:t>
      </w:r>
    </w:p>
    <w:p w14:paraId="6AD0CB23" w14:textId="0EEAA776"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6 15</w:t>
      </w:r>
    </w:p>
    <w:p w14:paraId="5D776D9E" w14:textId="1133FD6E"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2.7 17.1 4.35</w:t>
      </w:r>
    </w:p>
    <w:p w14:paraId="49B5257B" w14:textId="32DD0FB0"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12.3 16.8 4.35</w:t>
      </w:r>
    </w:p>
    <w:p w14:paraId="456BCCC7" w14:textId="6B761DF9"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6.6 12.75 3.15</w:t>
      </w:r>
    </w:p>
    <w:p w14:paraId="539BDA1D" w14:textId="5D69860C"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6.975 7.875 3.15</w:t>
      </w:r>
    </w:p>
    <w:p w14:paraId="1D0B72FD" w14:textId="57498A7F"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12.525 6.375 4.35</w:t>
      </w:r>
    </w:p>
    <w:p w14:paraId="07E0D07C" w14:textId="05415AC0"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2.1 3.3 4.35</w:t>
      </w:r>
    </w:p>
    <w:p w14:paraId="706E4697" w14:textId="36ECC293" w:rsidR="00F00FB7"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6 25</w:t>
      </w:r>
    </w:p>
    <w:p w14:paraId="2C638A6E" w14:textId="39B38A4E"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4.5 28.5 7.25</w:t>
      </w:r>
    </w:p>
    <w:p w14:paraId="01C267D8" w14:textId="6985DD9A"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3.5 5.5 7.25</w:t>
      </w:r>
    </w:p>
    <w:p w14:paraId="1A1680B2" w14:textId="42E90153"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20.5 28 7.25</w:t>
      </w:r>
    </w:p>
    <w:p w14:paraId="6C53DB1F" w14:textId="39AB5A07"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11 21.25 5.25</w:t>
      </w:r>
    </w:p>
    <w:p w14:paraId="680A166A" w14:textId="444C87E4"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11.625 13.125 5.25</w:t>
      </w:r>
    </w:p>
    <w:p w14:paraId="49FBF116" w14:textId="01542C6F"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20.875 10.625 7.25</w:t>
      </w:r>
    </w:p>
    <w:p w14:paraId="50CDB09F" w14:textId="0E486125"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6 13</w:t>
      </w:r>
    </w:p>
    <w:p w14:paraId="71FACACD" w14:textId="5E3F894D"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1.82 2.86 3.77</w:t>
      </w:r>
    </w:p>
    <w:p w14:paraId="3D43126F" w14:textId="2A3AF03C"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2.34 14.82 3.77</w:t>
      </w:r>
    </w:p>
    <w:p w14:paraId="5126FED2" w14:textId="22602C04"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5.72 11.05 2.73</w:t>
      </w:r>
    </w:p>
    <w:p w14:paraId="600A979A" w14:textId="300388EF"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6.045 6.825 2.73</w:t>
      </w:r>
    </w:p>
    <w:p w14:paraId="1166DC92" w14:textId="5D3565AD"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10.66 14.56 3.77</w:t>
      </w:r>
    </w:p>
    <w:p w14:paraId="2CEB673B" w14:textId="4BDDC040"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10.855 5.525 3.77</w:t>
      </w:r>
    </w:p>
    <w:p w14:paraId="4E99D3DF" w14:textId="1EFF2182"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3 7</w:t>
      </w:r>
    </w:p>
    <w:p w14:paraId="0120AFBD" w14:textId="2F41F1FF"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3.5 5.25 3.535</w:t>
      </w:r>
    </w:p>
    <w:p w14:paraId="5E028EF2" w14:textId="5D0F68A9"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1.05 1.05 0.35</w:t>
      </w:r>
    </w:p>
    <w:p w14:paraId="120ED3E1" w14:textId="782E166F" w:rsidR="00B347DC" w:rsidRPr="00E8114F" w:rsidRDefault="00B347DC" w:rsidP="00E8114F">
      <w:pPr>
        <w:rPr>
          <w:rFonts w:ascii="Courier New" w:hAnsi="Courier New" w:cs="Courier New"/>
          <w:color w:val="000000"/>
          <w:sz w:val="20"/>
          <w:szCs w:val="20"/>
        </w:rPr>
      </w:pPr>
      <w:r w:rsidRPr="00E8114F">
        <w:rPr>
          <w:rFonts w:ascii="Courier New" w:hAnsi="Courier New" w:cs="Courier New"/>
          <w:color w:val="000000"/>
          <w:sz w:val="20"/>
          <w:szCs w:val="20"/>
        </w:rPr>
        <w:t>5.95 1.05 3.5</w:t>
      </w:r>
    </w:p>
    <w:p w14:paraId="08CE06F1" w14:textId="77777777" w:rsidR="003B019F" w:rsidRPr="00E8114F" w:rsidRDefault="003B019F" w:rsidP="00E8114F">
      <w:pPr>
        <w:rPr>
          <w:bCs/>
          <w:color w:val="000000"/>
          <w:sz w:val="20"/>
          <w:szCs w:val="20"/>
        </w:rPr>
      </w:pPr>
    </w:p>
    <w:p w14:paraId="0000000F" w14:textId="713491E6" w:rsidR="006843D5" w:rsidRPr="00E8114F" w:rsidRDefault="00000000" w:rsidP="00E8114F">
      <w:pPr>
        <w:rPr>
          <w:b/>
          <w:color w:val="000000"/>
          <w:sz w:val="20"/>
          <w:szCs w:val="20"/>
        </w:rPr>
      </w:pPr>
      <w:r w:rsidRPr="00E8114F">
        <w:rPr>
          <w:b/>
          <w:color w:val="000000"/>
          <w:sz w:val="20"/>
          <w:szCs w:val="20"/>
        </w:rPr>
        <w:t>Sample output:</w:t>
      </w:r>
    </w:p>
    <w:p w14:paraId="7B07D3BE" w14:textId="02895C00" w:rsidR="00874F07" w:rsidRPr="00E8114F" w:rsidRDefault="002279E8" w:rsidP="00E8114F">
      <w:pPr>
        <w:rPr>
          <w:rFonts w:ascii="Courier New" w:eastAsia="Courier New" w:hAnsi="Courier New" w:cs="Courier New"/>
          <w:sz w:val="20"/>
          <w:szCs w:val="20"/>
        </w:rPr>
      </w:pPr>
      <w:r w:rsidRPr="00E8114F">
        <w:rPr>
          <w:rFonts w:ascii="Courier New" w:eastAsia="Courier New" w:hAnsi="Courier New" w:cs="Courier New"/>
          <w:sz w:val="20"/>
          <w:szCs w:val="20"/>
        </w:rPr>
        <w:t>6</w:t>
      </w:r>
    </w:p>
    <w:p w14:paraId="5DE5080B" w14:textId="36726EF4" w:rsidR="002279E8" w:rsidRPr="00E8114F" w:rsidRDefault="002279E8" w:rsidP="00E8114F">
      <w:pPr>
        <w:rPr>
          <w:rFonts w:ascii="Courier New" w:eastAsia="Courier New" w:hAnsi="Courier New" w:cs="Courier New"/>
          <w:sz w:val="20"/>
          <w:szCs w:val="20"/>
        </w:rPr>
      </w:pPr>
      <w:r w:rsidRPr="00E8114F">
        <w:rPr>
          <w:rFonts w:ascii="Courier New" w:eastAsia="Courier New" w:hAnsi="Courier New" w:cs="Courier New"/>
          <w:sz w:val="20"/>
          <w:szCs w:val="20"/>
        </w:rPr>
        <w:t>2</w:t>
      </w:r>
    </w:p>
    <w:p w14:paraId="1F1C5D83" w14:textId="1E3C360C" w:rsidR="002279E8" w:rsidRPr="00E8114F" w:rsidRDefault="002279E8" w:rsidP="00E8114F">
      <w:pPr>
        <w:rPr>
          <w:rFonts w:ascii="Courier New" w:eastAsia="Courier New" w:hAnsi="Courier New" w:cs="Courier New"/>
          <w:sz w:val="20"/>
          <w:szCs w:val="20"/>
        </w:rPr>
      </w:pPr>
      <w:r w:rsidRPr="00E8114F">
        <w:rPr>
          <w:rFonts w:ascii="Courier New" w:eastAsia="Courier New" w:hAnsi="Courier New" w:cs="Courier New"/>
          <w:sz w:val="20"/>
          <w:szCs w:val="20"/>
        </w:rPr>
        <w:t>3</w:t>
      </w:r>
    </w:p>
    <w:p w14:paraId="10EE123D" w14:textId="183E5AD2" w:rsidR="002279E8" w:rsidRPr="00E8114F" w:rsidRDefault="002279E8" w:rsidP="00E8114F">
      <w:pPr>
        <w:rPr>
          <w:rFonts w:ascii="Courier New" w:eastAsia="Courier New" w:hAnsi="Courier New" w:cs="Courier New"/>
          <w:sz w:val="20"/>
          <w:szCs w:val="20"/>
        </w:rPr>
      </w:pPr>
      <w:r w:rsidRPr="00E8114F">
        <w:rPr>
          <w:rFonts w:ascii="Courier New" w:eastAsia="Courier New" w:hAnsi="Courier New" w:cs="Courier New"/>
          <w:sz w:val="20"/>
          <w:szCs w:val="20"/>
        </w:rPr>
        <w:t>4</w:t>
      </w:r>
    </w:p>
    <w:p w14:paraId="4179E8CE" w14:textId="7CE4F954" w:rsidR="002279E8" w:rsidRPr="00E8114F" w:rsidRDefault="002279E8" w:rsidP="00E8114F">
      <w:pPr>
        <w:rPr>
          <w:rFonts w:ascii="Courier New" w:eastAsia="Courier New" w:hAnsi="Courier New" w:cs="Courier New"/>
          <w:sz w:val="20"/>
          <w:szCs w:val="20"/>
        </w:rPr>
      </w:pPr>
      <w:r w:rsidRPr="00E8114F">
        <w:rPr>
          <w:rFonts w:ascii="Courier New" w:eastAsia="Courier New" w:hAnsi="Courier New" w:cs="Courier New"/>
          <w:sz w:val="20"/>
          <w:szCs w:val="20"/>
        </w:rPr>
        <w:t>0</w:t>
      </w:r>
    </w:p>
    <w:p w14:paraId="1F299F51" w14:textId="77777777" w:rsidR="00E8114F" w:rsidRPr="00E8114F" w:rsidRDefault="00E8114F" w:rsidP="00E8114F">
      <w:pPr>
        <w:rPr>
          <w:bCs/>
          <w:color w:val="000000"/>
          <w:sz w:val="20"/>
          <w:szCs w:val="20"/>
        </w:rPr>
      </w:pPr>
    </w:p>
    <w:sectPr w:rsidR="00E8114F" w:rsidRPr="00E8114F" w:rsidSect="001076CE">
      <w:headerReference w:type="default" r:id="rId8"/>
      <w:footerReference w:type="default" r:id="rId9"/>
      <w:type w:val="continuous"/>
      <w:pgSz w:w="12240" w:h="15840"/>
      <w:pgMar w:top="1296" w:right="1440" w:bottom="1296"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40C29" w14:textId="77777777" w:rsidR="00B40C1E" w:rsidRDefault="00B40C1E">
      <w:r>
        <w:separator/>
      </w:r>
    </w:p>
  </w:endnote>
  <w:endnote w:type="continuationSeparator" w:id="0">
    <w:p w14:paraId="14F21A98" w14:textId="77777777" w:rsidR="00B40C1E" w:rsidRDefault="00B40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988393"/>
      <w:docPartObj>
        <w:docPartGallery w:val="Page Numbers (Bottom of Page)"/>
        <w:docPartUnique/>
      </w:docPartObj>
    </w:sdtPr>
    <w:sdtEndPr>
      <w:rPr>
        <w:noProof/>
      </w:rPr>
    </w:sdtEndPr>
    <w:sdtContent>
      <w:p w14:paraId="21E371D1" w14:textId="77777777" w:rsidR="009D2269" w:rsidRDefault="009D2269" w:rsidP="009D2269">
        <w:pPr>
          <w:pStyle w:val="Footer"/>
          <w:jc w:val="center"/>
        </w:pPr>
        <w:r>
          <w:fldChar w:fldCharType="begin"/>
        </w:r>
        <w:r>
          <w:instrText xml:space="preserve"> PAGE   \* MERGEFORMAT </w:instrText>
        </w:r>
        <w:r>
          <w:fldChar w:fldCharType="separate"/>
        </w:r>
        <w: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EE8B" w14:textId="77777777" w:rsidR="00B40C1E" w:rsidRDefault="00B40C1E">
      <w:r>
        <w:separator/>
      </w:r>
    </w:p>
  </w:footnote>
  <w:footnote w:type="continuationSeparator" w:id="0">
    <w:p w14:paraId="718F53A9" w14:textId="77777777" w:rsidR="00B40C1E" w:rsidRDefault="00B40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F96D" w14:textId="49D5C871" w:rsidR="009D2269" w:rsidRDefault="009D2269" w:rsidP="009D2269">
    <w:pPr>
      <w:pBdr>
        <w:top w:val="nil"/>
        <w:left w:val="nil"/>
        <w:bottom w:val="nil"/>
        <w:right w:val="nil"/>
        <w:between w:val="nil"/>
      </w:pBdr>
      <w:jc w:val="center"/>
      <w:rPr>
        <w:color w:val="000000"/>
      </w:rPr>
    </w:pPr>
    <w:r>
      <w:rPr>
        <w:rFonts w:ascii="Arial" w:eastAsia="Arial" w:hAnsi="Arial" w:cs="Arial"/>
        <w:b/>
        <w:color w:val="000000"/>
        <w:sz w:val="20"/>
        <w:szCs w:val="20"/>
      </w:rPr>
      <w:t xml:space="preserve">UIL – Computer Science Programming Packet – </w:t>
    </w:r>
    <w:r>
      <w:rPr>
        <w:rFonts w:ascii="Arial" w:eastAsia="Arial" w:hAnsi="Arial" w:cs="Arial"/>
        <w:b/>
        <w:sz w:val="20"/>
        <w:szCs w:val="20"/>
      </w:rPr>
      <w:t>Region</w:t>
    </w:r>
    <w:r>
      <w:rPr>
        <w:rFonts w:ascii="Arial" w:eastAsia="Arial" w:hAnsi="Arial" w:cs="Arial"/>
        <w:b/>
        <w:color w:val="000000"/>
        <w:sz w:val="20"/>
        <w:szCs w:val="20"/>
      </w:rPr>
      <w:t xml:space="preserve"> - 2025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QxszA2NDQzNjYwtrRQ0lEKTi0uzszPAykwNKgFAA2XQtAtAAAA"/>
  </w:docVars>
  <w:rsids>
    <w:rsidRoot w:val="006843D5"/>
    <w:rsid w:val="000311B2"/>
    <w:rsid w:val="00062257"/>
    <w:rsid w:val="00077346"/>
    <w:rsid w:val="00080228"/>
    <w:rsid w:val="000E1915"/>
    <w:rsid w:val="001076CE"/>
    <w:rsid w:val="001651F4"/>
    <w:rsid w:val="00166D7C"/>
    <w:rsid w:val="001A0B79"/>
    <w:rsid w:val="001F15BB"/>
    <w:rsid w:val="0020364C"/>
    <w:rsid w:val="002279E8"/>
    <w:rsid w:val="0024090E"/>
    <w:rsid w:val="002453D1"/>
    <w:rsid w:val="002A0B06"/>
    <w:rsid w:val="003B019F"/>
    <w:rsid w:val="00401A22"/>
    <w:rsid w:val="00432A2C"/>
    <w:rsid w:val="004827CE"/>
    <w:rsid w:val="0048614B"/>
    <w:rsid w:val="004A6162"/>
    <w:rsid w:val="004E4394"/>
    <w:rsid w:val="00575308"/>
    <w:rsid w:val="0057768D"/>
    <w:rsid w:val="005A40E4"/>
    <w:rsid w:val="005B6720"/>
    <w:rsid w:val="00613A1C"/>
    <w:rsid w:val="00615E0D"/>
    <w:rsid w:val="006843D5"/>
    <w:rsid w:val="006A44BB"/>
    <w:rsid w:val="006C31E2"/>
    <w:rsid w:val="00706A06"/>
    <w:rsid w:val="0073659D"/>
    <w:rsid w:val="00744AB3"/>
    <w:rsid w:val="00745EF1"/>
    <w:rsid w:val="007B7355"/>
    <w:rsid w:val="007C33D9"/>
    <w:rsid w:val="007D3FB8"/>
    <w:rsid w:val="008107CB"/>
    <w:rsid w:val="00810E49"/>
    <w:rsid w:val="008600A8"/>
    <w:rsid w:val="00874F07"/>
    <w:rsid w:val="009209F8"/>
    <w:rsid w:val="00925B41"/>
    <w:rsid w:val="009310E7"/>
    <w:rsid w:val="00942BAB"/>
    <w:rsid w:val="009500AA"/>
    <w:rsid w:val="0095529A"/>
    <w:rsid w:val="0096173A"/>
    <w:rsid w:val="0097687E"/>
    <w:rsid w:val="00997B76"/>
    <w:rsid w:val="009D2269"/>
    <w:rsid w:val="00A1672A"/>
    <w:rsid w:val="00A466BA"/>
    <w:rsid w:val="00A835E0"/>
    <w:rsid w:val="00A97A9A"/>
    <w:rsid w:val="00B03B80"/>
    <w:rsid w:val="00B268F6"/>
    <w:rsid w:val="00B347DC"/>
    <w:rsid w:val="00B40C1E"/>
    <w:rsid w:val="00B41CE6"/>
    <w:rsid w:val="00B523B8"/>
    <w:rsid w:val="00B57BEE"/>
    <w:rsid w:val="00B948DB"/>
    <w:rsid w:val="00BC46C9"/>
    <w:rsid w:val="00BD3D01"/>
    <w:rsid w:val="00BD577F"/>
    <w:rsid w:val="00C24FDE"/>
    <w:rsid w:val="00C404C4"/>
    <w:rsid w:val="00C77C10"/>
    <w:rsid w:val="00C92792"/>
    <w:rsid w:val="00CF595C"/>
    <w:rsid w:val="00D00D46"/>
    <w:rsid w:val="00D02CA1"/>
    <w:rsid w:val="00E14DB2"/>
    <w:rsid w:val="00E437C4"/>
    <w:rsid w:val="00E50622"/>
    <w:rsid w:val="00E57446"/>
    <w:rsid w:val="00E8114F"/>
    <w:rsid w:val="00ED6EA0"/>
    <w:rsid w:val="00F00FB7"/>
    <w:rsid w:val="00F72442"/>
    <w:rsid w:val="00FE2F4D"/>
    <w:rsid w:val="00FF4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9F71DB"/>
  <w14:defaultImageDpi w14:val="32767"/>
  <w15:docId w15:val="{4D2E9E5A-9EEE-4AF2-8443-D85D833B7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18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PlaceholderText">
    <w:name w:val="Placeholder Text"/>
    <w:basedOn w:val="DefaultParagraphFont"/>
    <w:uiPriority w:val="99"/>
    <w:semiHidden/>
    <w:rsid w:val="00A93179"/>
    <w:rPr>
      <w:color w:val="808080"/>
    </w:rPr>
  </w:style>
  <w:style w:type="table" w:styleId="TableGrid">
    <w:name w:val="Table Grid"/>
    <w:basedOn w:val="TableNormal"/>
    <w:uiPriority w:val="39"/>
    <w:rsid w:val="00F57F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A0C4A"/>
    <w:pPr>
      <w:spacing w:before="100" w:beforeAutospacing="1" w:after="100" w:afterAutospacing="1"/>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EA0B44"/>
    <w:rPr>
      <w:sz w:val="18"/>
      <w:szCs w:val="18"/>
    </w:rPr>
  </w:style>
  <w:style w:type="character" w:customStyle="1" w:styleId="BalloonTextChar">
    <w:name w:val="Balloon Text Char"/>
    <w:basedOn w:val="DefaultParagraphFont"/>
    <w:link w:val="BalloonText"/>
    <w:uiPriority w:val="99"/>
    <w:semiHidden/>
    <w:rsid w:val="00EA0B44"/>
    <w:rPr>
      <w:sz w:val="18"/>
      <w:szCs w:val="18"/>
    </w:rPr>
  </w:style>
  <w:style w:type="character" w:styleId="CommentReference">
    <w:name w:val="annotation reference"/>
    <w:basedOn w:val="DefaultParagraphFont"/>
    <w:uiPriority w:val="99"/>
    <w:semiHidden/>
    <w:unhideWhenUsed/>
    <w:rsid w:val="00EA0B44"/>
    <w:rPr>
      <w:sz w:val="16"/>
      <w:szCs w:val="16"/>
    </w:rPr>
  </w:style>
  <w:style w:type="paragraph" w:styleId="CommentText">
    <w:name w:val="annotation text"/>
    <w:basedOn w:val="Normal"/>
    <w:link w:val="CommentTextChar"/>
    <w:uiPriority w:val="99"/>
    <w:semiHidden/>
    <w:unhideWhenUsed/>
    <w:rsid w:val="00EA0B44"/>
    <w:rPr>
      <w:sz w:val="20"/>
      <w:szCs w:val="20"/>
    </w:rPr>
  </w:style>
  <w:style w:type="character" w:customStyle="1" w:styleId="CommentTextChar">
    <w:name w:val="Comment Text Char"/>
    <w:basedOn w:val="DefaultParagraphFont"/>
    <w:link w:val="CommentText"/>
    <w:uiPriority w:val="99"/>
    <w:semiHidden/>
    <w:rsid w:val="00EA0B44"/>
    <w:rPr>
      <w:sz w:val="20"/>
      <w:szCs w:val="20"/>
    </w:rPr>
  </w:style>
  <w:style w:type="paragraph" w:styleId="Header">
    <w:name w:val="header"/>
    <w:basedOn w:val="Normal"/>
    <w:link w:val="HeaderChar"/>
    <w:unhideWhenUsed/>
    <w:rsid w:val="00C05E11"/>
    <w:pPr>
      <w:tabs>
        <w:tab w:val="center" w:pos="4680"/>
        <w:tab w:val="right" w:pos="9360"/>
      </w:tabs>
    </w:pPr>
  </w:style>
  <w:style w:type="character" w:customStyle="1" w:styleId="HeaderChar">
    <w:name w:val="Header Char"/>
    <w:basedOn w:val="DefaultParagraphFont"/>
    <w:link w:val="Header"/>
    <w:rsid w:val="00C05E11"/>
  </w:style>
  <w:style w:type="paragraph" w:styleId="Footer">
    <w:name w:val="footer"/>
    <w:basedOn w:val="Normal"/>
    <w:link w:val="FooterChar"/>
    <w:uiPriority w:val="99"/>
    <w:unhideWhenUsed/>
    <w:rsid w:val="00C05E11"/>
    <w:pPr>
      <w:tabs>
        <w:tab w:val="center" w:pos="4680"/>
        <w:tab w:val="right" w:pos="9360"/>
      </w:tabs>
    </w:pPr>
  </w:style>
  <w:style w:type="character" w:customStyle="1" w:styleId="FooterChar">
    <w:name w:val="Footer Char"/>
    <w:basedOn w:val="DefaultParagraphFont"/>
    <w:link w:val="Footer"/>
    <w:uiPriority w:val="99"/>
    <w:rsid w:val="00C05E11"/>
  </w:style>
  <w:style w:type="character" w:styleId="PageNumber">
    <w:name w:val="page number"/>
    <w:basedOn w:val="DefaultParagraphFont"/>
    <w:uiPriority w:val="99"/>
    <w:semiHidden/>
    <w:unhideWhenUsed/>
    <w:rsid w:val="00C05E11"/>
  </w:style>
  <w:style w:type="paragraph" w:styleId="ListParagraph">
    <w:name w:val="List Paragraph"/>
    <w:basedOn w:val="Normal"/>
    <w:uiPriority w:val="34"/>
    <w:qFormat/>
    <w:rsid w:val="00562074"/>
    <w:pPr>
      <w:ind w:left="720"/>
      <w:contextualSpacing/>
    </w:pPr>
  </w:style>
  <w:style w:type="paragraph" w:styleId="Caption">
    <w:name w:val="caption"/>
    <w:basedOn w:val="Normal"/>
    <w:next w:val="Normal"/>
    <w:uiPriority w:val="35"/>
    <w:unhideWhenUsed/>
    <w:qFormat/>
    <w:rsid w:val="00BD3D0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5980">
      <w:bodyDiv w:val="1"/>
      <w:marLeft w:val="0"/>
      <w:marRight w:val="0"/>
      <w:marTop w:val="0"/>
      <w:marBottom w:val="0"/>
      <w:divBdr>
        <w:top w:val="none" w:sz="0" w:space="0" w:color="auto"/>
        <w:left w:val="none" w:sz="0" w:space="0" w:color="auto"/>
        <w:bottom w:val="none" w:sz="0" w:space="0" w:color="auto"/>
        <w:right w:val="none" w:sz="0" w:space="0" w:color="auto"/>
      </w:divBdr>
    </w:div>
    <w:div w:id="168639851">
      <w:bodyDiv w:val="1"/>
      <w:marLeft w:val="0"/>
      <w:marRight w:val="0"/>
      <w:marTop w:val="0"/>
      <w:marBottom w:val="0"/>
      <w:divBdr>
        <w:top w:val="none" w:sz="0" w:space="0" w:color="auto"/>
        <w:left w:val="none" w:sz="0" w:space="0" w:color="auto"/>
        <w:bottom w:val="none" w:sz="0" w:space="0" w:color="auto"/>
        <w:right w:val="none" w:sz="0" w:space="0" w:color="auto"/>
      </w:divBdr>
      <w:divsChild>
        <w:div w:id="413280639">
          <w:marLeft w:val="0"/>
          <w:marRight w:val="0"/>
          <w:marTop w:val="0"/>
          <w:marBottom w:val="0"/>
          <w:divBdr>
            <w:top w:val="none" w:sz="0" w:space="0" w:color="auto"/>
            <w:left w:val="none" w:sz="0" w:space="0" w:color="auto"/>
            <w:bottom w:val="none" w:sz="0" w:space="0" w:color="auto"/>
            <w:right w:val="none" w:sz="0" w:space="0" w:color="auto"/>
          </w:divBdr>
          <w:divsChild>
            <w:div w:id="123142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0405">
      <w:bodyDiv w:val="1"/>
      <w:marLeft w:val="0"/>
      <w:marRight w:val="0"/>
      <w:marTop w:val="0"/>
      <w:marBottom w:val="0"/>
      <w:divBdr>
        <w:top w:val="none" w:sz="0" w:space="0" w:color="auto"/>
        <w:left w:val="none" w:sz="0" w:space="0" w:color="auto"/>
        <w:bottom w:val="none" w:sz="0" w:space="0" w:color="auto"/>
        <w:right w:val="none" w:sz="0" w:space="0" w:color="auto"/>
      </w:divBdr>
      <w:divsChild>
        <w:div w:id="1686512254">
          <w:marLeft w:val="0"/>
          <w:marRight w:val="0"/>
          <w:marTop w:val="0"/>
          <w:marBottom w:val="0"/>
          <w:divBdr>
            <w:top w:val="none" w:sz="0" w:space="0" w:color="auto"/>
            <w:left w:val="none" w:sz="0" w:space="0" w:color="auto"/>
            <w:bottom w:val="none" w:sz="0" w:space="0" w:color="auto"/>
            <w:right w:val="none" w:sz="0" w:space="0" w:color="auto"/>
          </w:divBdr>
          <w:divsChild>
            <w:div w:id="51288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YSv4XlEcJT3ydzxsTFzSOEi2IQ==">CgMxLjAyCGguZ2pkZ3hzMg5oLmxxNG50MDF2OWJhejgAciExMmRYcUkxQWJhMllmbGgwZjlHYU9hUmpFNEs1Q1RoejI=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2</Pages>
  <Words>474</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UILCS</dc:creator>
  <cp:lastModifiedBy>Rich Brozovic</cp:lastModifiedBy>
  <cp:revision>56</cp:revision>
  <cp:lastPrinted>2025-02-05T04:38:00Z</cp:lastPrinted>
  <dcterms:created xsi:type="dcterms:W3CDTF">2022-10-11T17:47:00Z</dcterms:created>
  <dcterms:modified xsi:type="dcterms:W3CDTF">2025-03-17T16:24:00Z</dcterms:modified>
</cp:coreProperties>
</file>