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left w:color="auto" w:space="0" w:sz="0" w:val="none"/>
          <w:bottom w:color="auto" w:space="0" w:sz="0" w:val="none"/>
          <w:right w:color="auto" w:space="0" w:sz="0" w:val="none"/>
        </w:pBdr>
        <w:spacing w:after="0" w:before="0" w:lineRule="auto"/>
        <w:jc w:val="center"/>
        <w:rPr>
          <w:b w:val="1"/>
          <w:sz w:val="27"/>
          <w:szCs w:val="27"/>
        </w:rPr>
      </w:pPr>
      <w:bookmarkStart w:colFirst="0" w:colLast="0" w:name="_q0ia7n16dxk" w:id="0"/>
      <w:bookmarkEnd w:id="0"/>
      <w:r w:rsidDel="00000000" w:rsidR="00000000" w:rsidRPr="00000000">
        <w:rPr>
          <w:b w:val="1"/>
          <w:sz w:val="27"/>
          <w:szCs w:val="27"/>
          <w:rtl w:val="0"/>
        </w:rPr>
        <w:t xml:space="preserve">Presentations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380" w:line="537.5999908447266" w:lineRule="auto"/>
        <w:rPr>
          <w:rFonts w:ascii="Montserrat" w:cs="Montserrat" w:eastAsia="Montserrat" w:hAnsi="Montserrat"/>
        </w:rPr>
      </w:pPr>
      <w:r w:rsidDel="00000000" w:rsidR="00000000" w:rsidRPr="00000000">
        <w:rPr>
          <w:rFonts w:ascii="Montserrat" w:cs="Montserrat" w:eastAsia="Montserrat" w:hAnsi="Montserrat"/>
          <w:rtl w:val="0"/>
        </w:rPr>
        <w:t xml:space="preserve">For each of the projects you make at Ironhack, you will also have to make a presentation about it. Communication (including public speaking) is an important skill to practice for finding a job after Ironhack.</w:t>
      </w:r>
    </w:p>
    <w:p w:rsidR="00000000" w:rsidDel="00000000" w:rsidP="00000000" w:rsidRDefault="00000000" w:rsidRPr="00000000" w14:paraId="00000003">
      <w:pPr>
        <w:pStyle w:val="Heading3"/>
        <w:keepNext w:val="0"/>
        <w:keepLines w:val="0"/>
        <w:pBdr>
          <w:left w:color="auto" w:space="0" w:sz="0" w:val="none"/>
          <w:bottom w:color="auto" w:space="0" w:sz="0" w:val="none"/>
          <w:right w:color="auto" w:space="0" w:sz="0" w:val="none"/>
        </w:pBdr>
        <w:spacing w:after="0" w:before="0" w:lineRule="auto"/>
        <w:rPr>
          <w:rFonts w:ascii="Montserrat" w:cs="Montserrat" w:eastAsia="Montserrat" w:hAnsi="Montserrat"/>
          <w:b w:val="1"/>
          <w:color w:val="000000"/>
          <w:sz w:val="22"/>
          <w:szCs w:val="22"/>
        </w:rPr>
      </w:pPr>
      <w:bookmarkStart w:colFirst="0" w:colLast="0" w:name="_pxififvuhk2j" w:id="1"/>
      <w:bookmarkEnd w:id="1"/>
      <w:r w:rsidDel="00000000" w:rsidR="00000000" w:rsidRPr="00000000">
        <w:rPr>
          <w:rFonts w:ascii="Montserrat" w:cs="Montserrat" w:eastAsia="Montserrat" w:hAnsi="Montserrat"/>
          <w:b w:val="1"/>
          <w:color w:val="000000"/>
          <w:sz w:val="22"/>
          <w:szCs w:val="22"/>
          <w:rtl w:val="0"/>
        </w:rPr>
        <w:t xml:space="preserve">Format</w:t>
      </w:r>
    </w:p>
    <w:p w:rsidR="00000000" w:rsidDel="00000000" w:rsidP="00000000" w:rsidRDefault="00000000" w:rsidRPr="00000000" w14:paraId="00000004">
      <w:pPr>
        <w:pStyle w:val="Heading3"/>
        <w:keepNext w:val="0"/>
        <w:keepLines w:val="0"/>
        <w:pBdr>
          <w:left w:color="auto" w:space="0" w:sz="0" w:val="none"/>
          <w:bottom w:color="auto" w:space="0" w:sz="0" w:val="none"/>
          <w:right w:color="auto" w:space="0" w:sz="0" w:val="none"/>
        </w:pBdr>
        <w:spacing w:after="0" w:before="0" w:lineRule="auto"/>
        <w:ind w:left="0" w:firstLine="0"/>
        <w:rPr>
          <w:rFonts w:ascii="Montserrat" w:cs="Montserrat" w:eastAsia="Montserrat" w:hAnsi="Montserrat"/>
          <w:color w:val="000000"/>
          <w:sz w:val="22"/>
          <w:szCs w:val="22"/>
        </w:rPr>
      </w:pPr>
      <w:bookmarkStart w:colFirst="0" w:colLast="0" w:name="_rjizzlshs1l3" w:id="2"/>
      <w:bookmarkEnd w:id="2"/>
      <w:r w:rsidDel="00000000" w:rsidR="00000000" w:rsidRPr="00000000">
        <w:rPr>
          <w:rFonts w:ascii="Montserrat" w:cs="Montserrat" w:eastAsia="Montserrat" w:hAnsi="Montserrat"/>
          <w:color w:val="000000"/>
          <w:sz w:val="22"/>
          <w:szCs w:val="22"/>
          <w:rtl w:val="0"/>
        </w:rPr>
        <w:t xml:space="preserve">Mini project - pitch style</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before="16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Talking with Slides + demo: max </w:t>
      </w:r>
      <w:r w:rsidDel="00000000" w:rsidR="00000000" w:rsidRPr="00000000">
        <w:rPr>
          <w:rFonts w:ascii="Montserrat" w:cs="Montserrat" w:eastAsia="Montserrat" w:hAnsi="Montserrat"/>
          <w:b w:val="1"/>
          <w:rtl w:val="0"/>
        </w:rPr>
        <w:t xml:space="preserve">5 minutes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16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Q&amp;A: </w:t>
      </w:r>
      <w:r w:rsidDel="00000000" w:rsidR="00000000" w:rsidRPr="00000000">
        <w:rPr>
          <w:rFonts w:ascii="Montserrat" w:cs="Montserrat" w:eastAsia="Montserrat" w:hAnsi="Montserrat"/>
          <w:b w:val="1"/>
          <w:rtl w:val="0"/>
        </w:rPr>
        <w:t xml:space="preserve">2 minutes</w:t>
      </w:r>
    </w:p>
    <w:p w:rsidR="00000000" w:rsidDel="00000000" w:rsidP="00000000" w:rsidRDefault="00000000" w:rsidRPr="00000000" w14:paraId="00000007">
      <w:pPr>
        <w:pStyle w:val="Heading3"/>
        <w:keepNext w:val="0"/>
        <w:keepLines w:val="0"/>
        <w:pBdr>
          <w:left w:color="auto" w:space="0" w:sz="0" w:val="none"/>
          <w:bottom w:color="auto" w:space="0" w:sz="0" w:val="none"/>
          <w:right w:color="auto" w:space="0" w:sz="0" w:val="none"/>
        </w:pBdr>
        <w:spacing w:after="0" w:before="0" w:lineRule="auto"/>
        <w:ind w:left="0" w:firstLine="0"/>
        <w:rPr>
          <w:rFonts w:ascii="Montserrat" w:cs="Montserrat" w:eastAsia="Montserrat" w:hAnsi="Montserrat"/>
          <w:color w:val="000000"/>
          <w:sz w:val="22"/>
          <w:szCs w:val="22"/>
        </w:rPr>
      </w:pPr>
      <w:bookmarkStart w:colFirst="0" w:colLast="0" w:name="_qgq92htx21xn" w:id="3"/>
      <w:bookmarkEnd w:id="3"/>
      <w:r w:rsidDel="00000000" w:rsidR="00000000" w:rsidRPr="00000000">
        <w:rPr>
          <w:rFonts w:ascii="Montserrat" w:cs="Montserrat" w:eastAsia="Montserrat" w:hAnsi="Montserrat"/>
          <w:color w:val="000000"/>
          <w:sz w:val="22"/>
          <w:szCs w:val="22"/>
          <w:rtl w:val="0"/>
        </w:rPr>
        <w:t xml:space="preserve">Bigger project - presentation style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16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Talking with Slides + demo: max </w:t>
      </w:r>
      <w:r w:rsidDel="00000000" w:rsidR="00000000" w:rsidRPr="00000000">
        <w:rPr>
          <w:rFonts w:ascii="Montserrat" w:cs="Montserrat" w:eastAsia="Montserrat" w:hAnsi="Montserrat"/>
          <w:b w:val="1"/>
          <w:rtl w:val="0"/>
        </w:rPr>
        <w:t xml:space="preserve">10 minutes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16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Q&amp;A: </w:t>
      </w:r>
      <w:r w:rsidDel="00000000" w:rsidR="00000000" w:rsidRPr="00000000">
        <w:rPr>
          <w:rFonts w:ascii="Montserrat" w:cs="Montserrat" w:eastAsia="Montserrat" w:hAnsi="Montserrat"/>
          <w:b w:val="1"/>
          <w:rtl w:val="0"/>
        </w:rPr>
        <w:t xml:space="preserve">5 minutes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160" w:before="160" w:line="335.99999999999994"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Make sure to ask your LT or TA, which format applies.</w:t>
      </w:r>
    </w:p>
    <w:p w:rsidR="00000000" w:rsidDel="00000000" w:rsidP="00000000" w:rsidRDefault="00000000" w:rsidRPr="00000000" w14:paraId="0000000B">
      <w:pPr>
        <w:pStyle w:val="Heading3"/>
        <w:keepNext w:val="0"/>
        <w:keepLines w:val="0"/>
        <w:pBdr>
          <w:left w:color="auto" w:space="0" w:sz="0" w:val="none"/>
          <w:bottom w:color="auto" w:space="0" w:sz="0" w:val="none"/>
          <w:right w:color="auto" w:space="0" w:sz="0" w:val="none"/>
        </w:pBdr>
        <w:spacing w:after="0" w:before="0" w:lineRule="auto"/>
        <w:rPr>
          <w:rFonts w:ascii="Montserrat" w:cs="Montserrat" w:eastAsia="Montserrat" w:hAnsi="Montserrat"/>
          <w:b w:val="1"/>
          <w:color w:val="000000"/>
          <w:sz w:val="22"/>
          <w:szCs w:val="22"/>
        </w:rPr>
      </w:pPr>
      <w:bookmarkStart w:colFirst="0" w:colLast="0" w:name="_487i1uurc4gg" w:id="4"/>
      <w:bookmarkEnd w:id="4"/>
      <w:r w:rsidDel="00000000" w:rsidR="00000000" w:rsidRPr="00000000">
        <w:rPr>
          <w:rFonts w:ascii="Montserrat" w:cs="Montserrat" w:eastAsia="Montserrat" w:hAnsi="Montserrat"/>
          <w:b w:val="1"/>
          <w:color w:val="000000"/>
          <w:sz w:val="22"/>
          <w:szCs w:val="22"/>
          <w:rtl w:val="0"/>
        </w:rPr>
        <w:t xml:space="preserve">Slide Applications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160" w:before="160" w:line="335.99999999999994"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All presentations will be done </w:t>
      </w:r>
      <w:r w:rsidDel="00000000" w:rsidR="00000000" w:rsidRPr="00000000">
        <w:rPr>
          <w:rFonts w:ascii="Montserrat" w:cs="Montserrat" w:eastAsia="Montserrat" w:hAnsi="Montserrat"/>
          <w:b w:val="1"/>
          <w:rtl w:val="0"/>
        </w:rPr>
        <w:t xml:space="preserve">from a staff member’s computer</w:t>
      </w:r>
      <w:r w:rsidDel="00000000" w:rsidR="00000000" w:rsidRPr="00000000">
        <w:rPr>
          <w:rFonts w:ascii="Montserrat" w:cs="Montserrat" w:eastAsia="Montserrat" w:hAnsi="Montserrat"/>
          <w:rtl w:val="0"/>
        </w:rPr>
        <w:t xml:space="preserve">, so </w:t>
      </w:r>
      <w:r w:rsidDel="00000000" w:rsidR="00000000" w:rsidRPr="00000000">
        <w:rPr>
          <w:rFonts w:ascii="Montserrat" w:cs="Montserrat" w:eastAsia="Montserrat" w:hAnsi="Montserrat"/>
          <w:b w:val="1"/>
          <w:rtl w:val="0"/>
        </w:rPr>
        <w:t xml:space="preserve">your slides need to be online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160" w:line="335.99999999999994" w:lineRule="auto"/>
        <w:ind w:left="960" w:hanging="360"/>
        <w:rPr>
          <w:sz w:val="22"/>
          <w:szCs w:val="22"/>
        </w:rPr>
      </w:pPr>
      <w:r w:rsidDel="00000000" w:rsidR="00000000" w:rsidRPr="00000000">
        <w:rPr>
          <w:rFonts w:ascii="Montserrat" w:cs="Montserrat" w:eastAsia="Montserrat" w:hAnsi="Montserrat"/>
          <w:rtl w:val="0"/>
        </w:rPr>
        <w:t xml:space="preserve">PowerPoint files, Keynote files or files of any kind </w:t>
      </w:r>
      <w:r w:rsidDel="00000000" w:rsidR="00000000" w:rsidRPr="00000000">
        <w:rPr>
          <w:rFonts w:ascii="Montserrat" w:cs="Montserrat" w:eastAsia="Montserrat" w:hAnsi="Montserrat"/>
          <w:b w:val="1"/>
          <w:rtl w:val="0"/>
        </w:rPr>
        <w:t xml:space="preserve">will not be accepted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Suggested online slide applications:</w:t>
      </w:r>
      <w:r w:rsidDel="00000000" w:rsidR="00000000" w:rsidRPr="00000000">
        <w:rPr>
          <w:rtl w:val="0"/>
        </w:rPr>
      </w:r>
    </w:p>
    <w:p w:rsidR="00000000" w:rsidDel="00000000" w:rsidP="00000000" w:rsidRDefault="00000000" w:rsidRPr="00000000" w14:paraId="0000000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rPr>
          <w:rFonts w:ascii="Montserrat" w:cs="Montserrat" w:eastAsia="Montserrat" w:hAnsi="Montserrat"/>
          <w:sz w:val="22"/>
          <w:szCs w:val="22"/>
        </w:rPr>
      </w:pPr>
      <w:hyperlink r:id="rId6">
        <w:r w:rsidDel="00000000" w:rsidR="00000000" w:rsidRPr="00000000">
          <w:rPr>
            <w:rFonts w:ascii="Montserrat" w:cs="Montserrat" w:eastAsia="Montserrat" w:hAnsi="Montserrat"/>
            <w:color w:val="008bbb"/>
            <w:u w:val="single"/>
            <w:rtl w:val="0"/>
          </w:rPr>
          <w:t xml:space="preserve">Slides</w:t>
        </w:r>
      </w:hyperlink>
      <w:r w:rsidDel="00000000" w:rsidR="00000000" w:rsidRPr="00000000">
        <w:rPr>
          <w:rtl w:val="0"/>
        </w:rPr>
      </w:r>
    </w:p>
    <w:p w:rsidR="00000000" w:rsidDel="00000000" w:rsidP="00000000" w:rsidRDefault="00000000" w:rsidRPr="00000000" w14:paraId="0000001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920" w:hanging="360"/>
        <w:rPr>
          <w:rFonts w:ascii="Montserrat" w:cs="Montserrat" w:eastAsia="Montserrat" w:hAnsi="Montserrat"/>
          <w:sz w:val="22"/>
          <w:szCs w:val="22"/>
        </w:rPr>
      </w:pPr>
      <w:hyperlink r:id="rId7">
        <w:r w:rsidDel="00000000" w:rsidR="00000000" w:rsidRPr="00000000">
          <w:rPr>
            <w:rFonts w:ascii="Montserrat" w:cs="Montserrat" w:eastAsia="Montserrat" w:hAnsi="Montserrat"/>
            <w:color w:val="008bbb"/>
            <w:u w:val="single"/>
            <w:rtl w:val="0"/>
          </w:rPr>
          <w:t xml:space="preserve">Prezi</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335.99999999999994" w:lineRule="auto"/>
        <w:ind w:left="1920" w:right="0" w:hanging="360"/>
        <w:jc w:val="left"/>
        <w:rPr>
          <w:rFonts w:ascii="Montserrat" w:cs="Montserrat" w:eastAsia="Montserrat" w:hAnsi="Montserrat"/>
          <w:sz w:val="22"/>
          <w:szCs w:val="22"/>
        </w:rPr>
      </w:pPr>
      <w:hyperlink r:id="rId8">
        <w:r w:rsidDel="00000000" w:rsidR="00000000" w:rsidRPr="00000000">
          <w:rPr>
            <w:rFonts w:ascii="Montserrat" w:cs="Montserrat" w:eastAsia="Montserrat" w:hAnsi="Montserrat"/>
            <w:color w:val="008bbb"/>
            <w:u w:val="single"/>
            <w:rtl w:val="0"/>
          </w:rPr>
          <w:t xml:space="preserve">Google Slides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400" w:before="0" w:beforeAutospacing="0" w:line="335.99999999999994" w:lineRule="auto"/>
        <w:ind w:left="1920" w:right="0" w:hanging="360"/>
        <w:jc w:val="left"/>
        <w:rPr>
          <w:rFonts w:ascii="Montserrat" w:cs="Montserrat" w:eastAsia="Montserrat" w:hAnsi="Montserrat"/>
          <w:sz w:val="22"/>
          <w:szCs w:val="22"/>
        </w:rPr>
      </w:pPr>
      <w:hyperlink r:id="rId9">
        <w:r w:rsidDel="00000000" w:rsidR="00000000" w:rsidRPr="00000000">
          <w:rPr>
            <w:rFonts w:ascii="Montserrat" w:cs="Montserrat" w:eastAsia="Montserrat" w:hAnsi="Montserrat"/>
            <w:color w:val="008bbb"/>
            <w:u w:val="single"/>
            <w:rtl w:val="0"/>
          </w:rPr>
          <w:t xml:space="preserve">Canva</w:t>
        </w:r>
      </w:hyperlink>
      <w:r w:rsidDel="00000000" w:rsidR="00000000" w:rsidRPr="00000000">
        <w:rPr>
          <w:rtl w:val="0"/>
        </w:rPr>
      </w:r>
    </w:p>
    <w:p w:rsidR="00000000" w:rsidDel="00000000" w:rsidP="00000000" w:rsidRDefault="00000000" w:rsidRPr="00000000" w14:paraId="00000013">
      <w:pPr>
        <w:pStyle w:val="Heading3"/>
        <w:keepNext w:val="0"/>
        <w:keepLines w:val="0"/>
        <w:pBdr>
          <w:left w:color="auto" w:space="0" w:sz="0" w:val="none"/>
          <w:bottom w:color="auto" w:space="0" w:sz="0" w:val="none"/>
          <w:right w:color="auto" w:space="0" w:sz="0" w:val="none"/>
        </w:pBdr>
        <w:spacing w:after="0" w:before="0" w:lineRule="auto"/>
        <w:rPr>
          <w:rFonts w:ascii="Montserrat" w:cs="Montserrat" w:eastAsia="Montserrat" w:hAnsi="Montserrat"/>
          <w:b w:val="1"/>
          <w:color w:val="000000"/>
          <w:sz w:val="22"/>
          <w:szCs w:val="22"/>
        </w:rPr>
      </w:pPr>
      <w:bookmarkStart w:colFirst="0" w:colLast="0" w:name="_n3qw537tjndm" w:id="5"/>
      <w:bookmarkEnd w:id="5"/>
      <w:r w:rsidDel="00000000" w:rsidR="00000000" w:rsidRPr="00000000">
        <w:rPr>
          <w:rFonts w:ascii="Montserrat" w:cs="Montserrat" w:eastAsia="Montserrat" w:hAnsi="Montserrat"/>
          <w:b w:val="1"/>
          <w:color w:val="000000"/>
          <w:sz w:val="22"/>
          <w:szCs w:val="22"/>
          <w:rtl w:val="0"/>
        </w:rPr>
        <w:t xml:space="preserve">Presentation Structure</w:t>
      </w:r>
    </w:p>
    <w:p w:rsidR="00000000" w:rsidDel="00000000" w:rsidP="00000000" w:rsidRDefault="00000000" w:rsidRPr="00000000" w14:paraId="00000014">
      <w:pPr>
        <w:rPr/>
      </w:pPr>
      <w:r w:rsidDel="00000000" w:rsidR="00000000" w:rsidRPr="00000000">
        <w:rPr>
          <w:rFonts w:ascii="Montserrat" w:cs="Montserrat" w:eastAsia="Montserrat" w:hAnsi="Montserrat"/>
          <w:rtl w:val="0"/>
        </w:rPr>
        <w:t xml:space="preserve">Your project's presentation should follow a clear structure that engages the audience and effectively communicates your findings. The recommended presentation structure is as follows:</w:t>
      </w:r>
      <w:r w:rsidDel="00000000" w:rsidR="00000000" w:rsidRPr="00000000">
        <w:rPr>
          <w:rtl w:val="0"/>
        </w:rPr>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before="16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Title Slide</w:t>
      </w:r>
      <w:r w:rsidDel="00000000" w:rsidR="00000000" w:rsidRPr="00000000">
        <w:rPr>
          <w:rFonts w:ascii="Montserrat" w:cs="Montserrat" w:eastAsia="Montserrat" w:hAnsi="Montserrat"/>
          <w:rtl w:val="0"/>
        </w:rPr>
        <w:t xml:space="preserve"> (1 slide): </w:t>
      </w:r>
      <w:r w:rsidDel="00000000" w:rsidR="00000000" w:rsidRPr="00000000">
        <w:rPr>
          <w:rFonts w:ascii="Montserrat" w:cs="Montserrat" w:eastAsia="Montserrat" w:hAnsi="Montserrat"/>
          <w:rtl w:val="0"/>
        </w:rPr>
        <w:t xml:space="preserve">featuring your project's name and your name.</w:t>
      </w:r>
      <w:r w:rsidDel="00000000" w:rsidR="00000000" w:rsidRPr="00000000">
        <w:rPr>
          <w:rtl w:val="0"/>
        </w:rPr>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Project Elevator Pitch</w:t>
      </w:r>
      <w:r w:rsidDel="00000000" w:rsidR="00000000" w:rsidRPr="00000000">
        <w:rPr>
          <w:rFonts w:ascii="Montserrat" w:cs="Montserrat" w:eastAsia="Montserrat" w:hAnsi="Montserrat"/>
          <w:rtl w:val="0"/>
        </w:rPr>
        <w:t xml:space="preserve"> (1-2 slides): </w:t>
      </w:r>
      <w:r w:rsidDel="00000000" w:rsidR="00000000" w:rsidRPr="00000000">
        <w:rPr>
          <w:rFonts w:ascii="Montserrat" w:cs="Montserrat" w:eastAsia="Montserrat" w:hAnsi="Montserrat"/>
          <w:rtl w:val="0"/>
        </w:rPr>
        <w:t xml:space="preserve">briefly introducing your project, including what it's about, why you chose this topic, and the project's goal.</w:t>
      </w:r>
      <w:r w:rsidDel="00000000" w:rsidR="00000000" w:rsidRPr="00000000">
        <w:rPr>
          <w:rtl w:val="0"/>
        </w:rPr>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Project Details</w:t>
      </w:r>
      <w:r w:rsidDel="00000000" w:rsidR="00000000" w:rsidRPr="00000000">
        <w:rPr>
          <w:rFonts w:ascii="Montserrat" w:cs="Montserrat" w:eastAsia="Montserrat" w:hAnsi="Montserrat"/>
          <w:rtl w:val="0"/>
        </w:rPr>
        <w:t xml:space="preserve"> (1-5 slides): </w:t>
      </w:r>
      <w:r w:rsidDel="00000000" w:rsidR="00000000" w:rsidRPr="00000000">
        <w:rPr>
          <w:rFonts w:ascii="Montserrat" w:cs="Montserrat" w:eastAsia="Montserrat" w:hAnsi="Montserrat"/>
          <w:rtl w:val="0"/>
        </w:rPr>
        <w:t xml:space="preserve">outlining your methodology framework and providing information about what you did, why you did it and what you achieved in the project.</w:t>
      </w:r>
      <w:r w:rsidDel="00000000" w:rsidR="00000000" w:rsidRPr="00000000">
        <w:rPr>
          <w:rtl w:val="0"/>
        </w:rPr>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Demo Slide</w:t>
      </w:r>
      <w:r w:rsidDel="00000000" w:rsidR="00000000" w:rsidRPr="00000000">
        <w:rPr>
          <w:rFonts w:ascii="Montserrat" w:cs="Montserrat" w:eastAsia="Montserrat" w:hAnsi="Montserrat"/>
          <w:rtl w:val="0"/>
        </w:rPr>
        <w:t xml:space="preserve"> (0-1 slide): </w:t>
      </w:r>
      <w:r w:rsidDel="00000000" w:rsidR="00000000" w:rsidRPr="00000000">
        <w:rPr>
          <w:rFonts w:ascii="Montserrat" w:cs="Montserrat" w:eastAsia="Montserrat" w:hAnsi="Montserrat"/>
          <w:rtl w:val="0"/>
        </w:rPr>
        <w:t xml:space="preserve">Including a link to your project for easy access.</w:t>
      </w:r>
      <w:r w:rsidDel="00000000" w:rsidR="00000000" w:rsidRPr="00000000">
        <w:rPr>
          <w:rtl w:val="0"/>
        </w:rPr>
      </w:r>
    </w:p>
    <w:p w:rsidR="00000000" w:rsidDel="00000000" w:rsidP="00000000" w:rsidRDefault="00000000" w:rsidRPr="00000000" w14:paraId="0000001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Mandatory: if there is a mandatory dashboard as deliverable</w:t>
      </w:r>
    </w:p>
    <w:p w:rsidR="00000000" w:rsidDel="00000000" w:rsidP="00000000" w:rsidRDefault="00000000" w:rsidRPr="00000000" w14:paraId="0000001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Optional: If the deliverable is just plots, models or insights. Make sure to ask your LT/TA if it’s allowed to show code during presentation.</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Conclusions and Future work </w:t>
      </w:r>
      <w:r w:rsidDel="00000000" w:rsidR="00000000" w:rsidRPr="00000000">
        <w:rPr>
          <w:rFonts w:ascii="Montserrat" w:cs="Montserrat" w:eastAsia="Montserrat" w:hAnsi="Montserrat"/>
          <w:rtl w:val="0"/>
        </w:rPr>
        <w:t xml:space="preserve">(1-2 slides): </w:t>
      </w:r>
      <w:r w:rsidDel="00000000" w:rsidR="00000000" w:rsidRPr="00000000">
        <w:rPr>
          <w:rFonts w:ascii="Montserrat" w:cs="Montserrat" w:eastAsia="Montserrat" w:hAnsi="Montserrat"/>
          <w:rtl w:val="0"/>
        </w:rPr>
        <w:t xml:space="preserve">summarizing your key findings and outlining possible future work.</w:t>
      </w:r>
      <w:r w:rsidDel="00000000" w:rsidR="00000000" w:rsidRPr="00000000">
        <w:rPr>
          <w:rtl w:val="0"/>
        </w:rPr>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16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Closing Slide</w:t>
      </w:r>
      <w:r w:rsidDel="00000000" w:rsidR="00000000" w:rsidRPr="00000000">
        <w:rPr>
          <w:rFonts w:ascii="Montserrat" w:cs="Montserrat" w:eastAsia="Montserrat" w:hAnsi="Montserrat"/>
          <w:rtl w:val="0"/>
        </w:rPr>
        <w:t xml:space="preserve"> (1 slide): </w:t>
      </w:r>
      <w:r w:rsidDel="00000000" w:rsidR="00000000" w:rsidRPr="00000000">
        <w:rPr>
          <w:rFonts w:ascii="Montserrat" w:cs="Montserrat" w:eastAsia="Montserrat" w:hAnsi="Montserrat"/>
          <w:rtl w:val="0"/>
        </w:rPr>
        <w:t xml:space="preserve">featuring your project's name, your name, and a thank-you message.</w:t>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160" w:before="160" w:line="335.99999999999994"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Overall, your presentation should aim for a total of 5-13 slides, including all necessary information and keeping the audience engaged and informed.</w:t>
      </w: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rPr>
      </w:pPr>
      <w:bookmarkStart w:colFirst="0" w:colLast="0" w:name="_nfr3bfor6nys" w:id="6"/>
      <w:bookmarkEnd w:id="6"/>
      <w:r w:rsidDel="00000000" w:rsidR="00000000" w:rsidRPr="00000000">
        <w:rPr>
          <w:rFonts w:ascii="Montserrat" w:cs="Montserrat" w:eastAsia="Montserrat" w:hAnsi="Montserrat"/>
          <w:b w:val="1"/>
          <w:color w:val="000000"/>
          <w:sz w:val="22"/>
          <w:szCs w:val="22"/>
          <w:rtl w:val="0"/>
        </w:rPr>
        <w:t xml:space="preserve">Presentation Structure Notes</w:t>
      </w:r>
      <w:r w:rsidDel="00000000" w:rsidR="00000000" w:rsidRPr="00000000">
        <w:rPr>
          <w:rtl w:val="0"/>
        </w:rPr>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Avoid including any code in your slides, as most people will not read it.</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Avoid including too much information in your slides, as this can overwhelm your audience.</w:t>
      </w:r>
    </w:p>
    <w:p w:rsidR="00000000" w:rsidDel="00000000" w:rsidP="00000000" w:rsidRDefault="00000000" w:rsidRPr="00000000" w14:paraId="0000002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Emphasize important parts of your presentation with colors, sizes, and other visual cues.</w:t>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you think that deviating from the suggested structure improves your presentation, feel free to do so. This recommended structure is mainly for people who may be unsure of where to begin.</w:t>
      </w:r>
      <w:r w:rsidDel="00000000" w:rsidR="00000000" w:rsidRPr="00000000">
        <w:rPr>
          <w:rtl w:val="0"/>
        </w:rPr>
      </w:r>
    </w:p>
    <w:p w:rsidR="00000000" w:rsidDel="00000000" w:rsidP="00000000" w:rsidRDefault="00000000" w:rsidRPr="00000000" w14:paraId="00000023">
      <w:pPr>
        <w:pStyle w:val="Heading3"/>
        <w:keepNext w:val="0"/>
        <w:keepLines w:val="0"/>
        <w:pBdr>
          <w:left w:color="auto" w:space="0" w:sz="0" w:val="none"/>
          <w:bottom w:color="auto" w:space="0" w:sz="0" w:val="none"/>
          <w:right w:color="auto" w:space="0" w:sz="0" w:val="none"/>
        </w:pBdr>
        <w:spacing w:after="0" w:before="0" w:lineRule="auto"/>
        <w:rPr>
          <w:rFonts w:ascii="Montserrat" w:cs="Montserrat" w:eastAsia="Montserrat" w:hAnsi="Montserrat"/>
          <w:b w:val="1"/>
          <w:color w:val="000000"/>
          <w:sz w:val="22"/>
          <w:szCs w:val="22"/>
        </w:rPr>
      </w:pPr>
      <w:bookmarkStart w:colFirst="0" w:colLast="0" w:name="_spowcby1crzk" w:id="7"/>
      <w:bookmarkEnd w:id="7"/>
      <w:r w:rsidDel="00000000" w:rsidR="00000000" w:rsidRPr="00000000">
        <w:rPr>
          <w:rFonts w:ascii="Montserrat" w:cs="Montserrat" w:eastAsia="Montserrat" w:hAnsi="Montserrat"/>
          <w:b w:val="1"/>
          <w:color w:val="000000"/>
          <w:sz w:val="22"/>
          <w:szCs w:val="22"/>
          <w:rtl w:val="0"/>
        </w:rPr>
        <w:t xml:space="preserve">Project Tips</w:t>
      </w:r>
    </w:p>
    <w:p w:rsidR="00000000" w:rsidDel="00000000" w:rsidP="00000000" w:rsidRDefault="00000000" w:rsidRPr="00000000" w14:paraId="0000002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Plan ahead and </w:t>
      </w:r>
      <w:r w:rsidDel="00000000" w:rsidR="00000000" w:rsidRPr="00000000">
        <w:rPr>
          <w:rFonts w:ascii="Montserrat" w:cs="Montserrat" w:eastAsia="Montserrat" w:hAnsi="Montserrat"/>
          <w:b w:val="1"/>
          <w:rtl w:val="0"/>
        </w:rPr>
        <w:t xml:space="preserve">practice</w:t>
      </w:r>
      <w:r w:rsidDel="00000000" w:rsidR="00000000" w:rsidRPr="00000000">
        <w:rPr>
          <w:rFonts w:ascii="Montserrat" w:cs="Montserrat" w:eastAsia="Montserrat" w:hAnsi="Montserrat"/>
          <w:rtl w:val="0"/>
        </w:rPr>
        <w:t xml:space="preserve"> what you are going to demo. This will help you avoid fumbling through your presentation and wasting time.</w:t>
      </w:r>
      <w:r w:rsidDel="00000000" w:rsidR="00000000" w:rsidRPr="00000000">
        <w:rPr>
          <w:rtl w:val="0"/>
        </w:rPr>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Deploy early</w:t>
      </w:r>
      <w:r w:rsidDel="00000000" w:rsidR="00000000" w:rsidRPr="00000000">
        <w:rPr>
          <w:rFonts w:ascii="Montserrat" w:cs="Montserrat" w:eastAsia="Montserrat" w:hAnsi="Montserrat"/>
          <w:rtl w:val="0"/>
        </w:rPr>
        <w:t xml:space="preserve"> so you can squash bugs, have enough time to document and clean your code, and to create and practice your presentation. </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160" w:before="0" w:beforeAutospacing="0" w:line="335.99999999999994"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Think </w:t>
      </w:r>
      <w:r w:rsidDel="00000000" w:rsidR="00000000" w:rsidRPr="00000000">
        <w:rPr>
          <w:rFonts w:ascii="Montserrat" w:cs="Montserrat" w:eastAsia="Montserrat" w:hAnsi="Montserrat"/>
          <w:b w:val="1"/>
          <w:rtl w:val="0"/>
        </w:rPr>
        <w:t xml:space="preserve">MVP</w:t>
      </w:r>
      <w:r w:rsidDel="00000000" w:rsidR="00000000" w:rsidRPr="00000000">
        <w:rPr>
          <w:rFonts w:ascii="Montserrat" w:cs="Montserrat" w:eastAsia="Montserrat" w:hAnsi="Montserrat"/>
          <w:rtl w:val="0"/>
        </w:rPr>
        <w:t xml:space="preserve"> like and scope properly. You want to have something to present on presentation day. </w:t>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15"/>
        <w:szCs w:val="15"/>
        <w:u w:val="none"/>
      </w:rPr>
    </w:lvl>
    <w:lvl w:ilvl="1">
      <w:start w:val="1"/>
      <w:numFmt w:val="bullet"/>
      <w:lvlText w:val="●"/>
      <w:lvlJc w:val="left"/>
      <w:pPr>
        <w:ind w:left="1440" w:hanging="360"/>
      </w:pPr>
      <w:rPr>
        <w:rFonts w:ascii="Arial" w:cs="Arial" w:eastAsia="Arial" w:hAnsi="Arial"/>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 TargetMode="External"/><Relationship Id="rId5" Type="http://schemas.openxmlformats.org/officeDocument/2006/relationships/styles" Target="styles.xml"/><Relationship Id="rId6" Type="http://schemas.openxmlformats.org/officeDocument/2006/relationships/hyperlink" Target="https://slides.com/" TargetMode="External"/><Relationship Id="rId7" Type="http://schemas.openxmlformats.org/officeDocument/2006/relationships/hyperlink" Target="https://prezi.com/" TargetMode="External"/><Relationship Id="rId8" Type="http://schemas.openxmlformats.org/officeDocument/2006/relationships/hyperlink" Target="https://www.google.com/slides/ab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