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7A8" w:rsidRPr="00BA5041" w:rsidRDefault="002B008E" w:rsidP="003237A9">
      <w:pPr>
        <w:pStyle w:val="Titolo1"/>
        <w:rPr>
          <w:b/>
          <w:bCs/>
          <w:color w:val="000000" w:themeColor="text1"/>
        </w:rPr>
      </w:pPr>
      <w:r w:rsidRPr="00BA5041">
        <w:rPr>
          <w:b/>
          <w:bCs/>
          <w:color w:val="000000" w:themeColor="text1"/>
        </w:rPr>
        <w:t>1.Introduzione</w:t>
      </w:r>
    </w:p>
    <w:p w:rsidR="002B008E" w:rsidRPr="00BA5041" w:rsidRDefault="002B008E" w:rsidP="003237A9">
      <w:pPr>
        <w:pStyle w:val="Titolo2"/>
        <w:rPr>
          <w:b/>
          <w:bCs/>
          <w:color w:val="000000" w:themeColor="text1"/>
        </w:rPr>
      </w:pPr>
      <w:r w:rsidRPr="00BA5041">
        <w:rPr>
          <w:b/>
          <w:bCs/>
          <w:color w:val="000000" w:themeColor="text1"/>
        </w:rPr>
        <w:t>1.1Object design trade-offs</w:t>
      </w:r>
    </w:p>
    <w:p w:rsidR="002B008E" w:rsidRDefault="002B008E">
      <w:r w:rsidRPr="002B008E">
        <w:t xml:space="preserve">Dopo aver stilato il Requirements </w:t>
      </w:r>
      <w:r>
        <w:t>Analysis Document e il System Design Document, in cui il sistema è descritto in modo sommario, definendo gli obiettivi ma tralasciando gli aspetti implementativi, si procede ora con lo stilare il documento di Object Design che ha come obiettivo quello di produrre un modello che sia in grado di integrare in modo coerente e preciso tutte le funzionalità individuate nelle fasi precedenti.</w:t>
      </w:r>
    </w:p>
    <w:p w:rsidR="002B008E" w:rsidRDefault="002B008E">
      <w:r>
        <w:t>Inparticolar modo nell’ODD si definiscono le interfacce delle classi, le operazioni ,i tipi, gli argomenti e le signature dei sottosistemi definiti in fase di System Design, inoltre sono specificati i trade offs e le linee guida.</w:t>
      </w:r>
    </w:p>
    <w:p w:rsidR="002B008E" w:rsidRDefault="002B008E">
      <w:pPr>
        <w:rPr>
          <w:b/>
          <w:bCs/>
        </w:rPr>
      </w:pPr>
      <w:r>
        <w:rPr>
          <w:b/>
          <w:bCs/>
        </w:rPr>
        <w:t>Comprensibilità vs Tempo:</w:t>
      </w:r>
    </w:p>
    <w:p w:rsidR="002B008E" w:rsidRDefault="002B008E">
      <w:r w:rsidRPr="002B008E">
        <w:t>Il codice di sistema deve</w:t>
      </w:r>
      <w:r>
        <w:t xml:space="preserve"> essere il più comprensibile possibile in modo da facilitare la fase di testing e migliorare la supportabilità del sito per eventuali future modifiche da apportare.</w:t>
      </w:r>
    </w:p>
    <w:p w:rsidR="007665F0" w:rsidRDefault="007665F0">
      <w:r>
        <w:t>Per rispettare queste linee guida il codice sarà accompagnato da log e commenti volti a semplificarne la comprensione comportando però un aumento del tempo di sviluppo.</w:t>
      </w:r>
    </w:p>
    <w:p w:rsidR="007665F0" w:rsidRPr="007665F0" w:rsidRDefault="007665F0">
      <w:pPr>
        <w:rPr>
          <w:b/>
          <w:bCs/>
        </w:rPr>
      </w:pPr>
      <w:r>
        <w:rPr>
          <w:b/>
          <w:bCs/>
        </w:rPr>
        <w:t>Prestazioni vs Costi</w:t>
      </w:r>
    </w:p>
    <w:p w:rsidR="002B008E" w:rsidRDefault="007665F0">
      <w:r>
        <w:t>Poiché il nostro progetto è sprovvisto di budget, per poter mantenere i costi e i tempi di sviluppo verranno utilizzati dei framework open source esterni, in particolare bootstrap.</w:t>
      </w:r>
    </w:p>
    <w:p w:rsidR="007665F0" w:rsidRDefault="007665F0">
      <w:pPr>
        <w:rPr>
          <w:b/>
          <w:bCs/>
        </w:rPr>
      </w:pPr>
      <w:r>
        <w:rPr>
          <w:b/>
          <w:bCs/>
        </w:rPr>
        <w:t>Interfaccia vs Usabilità</w:t>
      </w:r>
    </w:p>
    <w:p w:rsidR="007665F0" w:rsidRDefault="007665F0">
      <w:r>
        <w:t>L’interfaccia grafica è stata realizzata in modo da essere semplice e minimale così da risultare chiara e concisa.</w:t>
      </w:r>
    </w:p>
    <w:p w:rsidR="007665F0" w:rsidRDefault="007665F0">
      <w:r>
        <w:t>Verranno utilizzati form e pulsanti con lo scopo di rendere semplice l’utilizzo del sistema da parte dell’utente finale.</w:t>
      </w:r>
    </w:p>
    <w:p w:rsidR="007665F0" w:rsidRDefault="007665F0">
      <w:pPr>
        <w:rPr>
          <w:b/>
          <w:bCs/>
        </w:rPr>
      </w:pPr>
      <w:r>
        <w:rPr>
          <w:b/>
          <w:bCs/>
        </w:rPr>
        <w:t>Sicurezza vs Efficienza</w:t>
      </w:r>
    </w:p>
    <w:p w:rsidR="007665F0" w:rsidRPr="007665F0" w:rsidRDefault="007665F0" w:rsidP="007665F0">
      <w:pPr>
        <w:pStyle w:val="Default"/>
        <w:rPr>
          <w:rFonts w:asciiTheme="minorHAnsi" w:hAnsiTheme="minorHAnsi" w:cstheme="minorHAnsi"/>
          <w:sz w:val="22"/>
          <w:szCs w:val="22"/>
        </w:rPr>
      </w:pPr>
      <w:r w:rsidRPr="007665F0">
        <w:rPr>
          <w:rFonts w:asciiTheme="minorHAnsi" w:hAnsiTheme="minorHAnsi" w:cstheme="minorHAnsi"/>
          <w:sz w:val="22"/>
          <w:szCs w:val="22"/>
        </w:rPr>
        <w:t>La sicurezza, come descritto nei requisiti non funzionali del RAD, rappresenta uno degli aspetti</w:t>
      </w:r>
      <w:r>
        <w:rPr>
          <w:rFonts w:asciiTheme="minorHAnsi" w:hAnsiTheme="minorHAnsi" w:cstheme="minorHAnsi"/>
          <w:sz w:val="22"/>
          <w:szCs w:val="22"/>
        </w:rPr>
        <w:t xml:space="preserve"> importanti</w:t>
      </w:r>
      <w:r w:rsidRPr="007665F0">
        <w:rPr>
          <w:rFonts w:asciiTheme="minorHAnsi" w:hAnsiTheme="minorHAnsi" w:cstheme="minorHAnsi"/>
          <w:sz w:val="22"/>
          <w:szCs w:val="22"/>
        </w:rPr>
        <w:t xml:space="preserve"> del sistema. </w:t>
      </w:r>
    </w:p>
    <w:p w:rsidR="007665F0" w:rsidRDefault="007665F0" w:rsidP="007665F0">
      <w:pPr>
        <w:rPr>
          <w:sz w:val="20"/>
          <w:szCs w:val="20"/>
        </w:rPr>
      </w:pPr>
      <w:r>
        <w:rPr>
          <w:sz w:val="20"/>
          <w:szCs w:val="20"/>
        </w:rPr>
        <w:t>Tuttavia, dati i tempi di sviluppo molto limitati, ci limiteremo ad implementare sistemi di sicurezza basati su username e password degli utenti.</w:t>
      </w:r>
    </w:p>
    <w:p w:rsidR="007665F0" w:rsidRPr="003237A9" w:rsidRDefault="007665F0" w:rsidP="003237A9">
      <w:pPr>
        <w:pStyle w:val="Titolo2"/>
        <w:rPr>
          <w:b/>
          <w:bCs/>
          <w:color w:val="000000" w:themeColor="text1"/>
        </w:rPr>
      </w:pPr>
      <w:r w:rsidRPr="003237A9">
        <w:rPr>
          <w:b/>
          <w:bCs/>
          <w:color w:val="000000" w:themeColor="text1"/>
        </w:rPr>
        <w:t>1.2 Linee guida per la documentazione delle interfacce</w:t>
      </w:r>
    </w:p>
    <w:p w:rsidR="007665F0" w:rsidRDefault="007665F0" w:rsidP="007665F0">
      <w:pPr>
        <w:rPr>
          <w:sz w:val="20"/>
          <w:szCs w:val="20"/>
        </w:rPr>
      </w:pPr>
      <w:r>
        <w:rPr>
          <w:sz w:val="20"/>
          <w:szCs w:val="20"/>
        </w:rPr>
        <w:t>Gli sviluppatori dovranno seguire determinate linee guida nella stesura del codice.</w:t>
      </w:r>
    </w:p>
    <w:p w:rsidR="007665F0" w:rsidRPr="003237A9" w:rsidRDefault="007665F0" w:rsidP="003237A9">
      <w:pPr>
        <w:pStyle w:val="Titolo3"/>
        <w:rPr>
          <w:color w:val="000000" w:themeColor="text1"/>
        </w:rPr>
      </w:pPr>
      <w:r w:rsidRPr="003237A9">
        <w:rPr>
          <w:color w:val="000000" w:themeColor="text1"/>
        </w:rPr>
        <w:t>1.2.1 Naming Convention</w:t>
      </w:r>
    </w:p>
    <w:p w:rsidR="007665F0" w:rsidRDefault="007665F0" w:rsidP="007665F0">
      <w:pPr>
        <w:rPr>
          <w:sz w:val="20"/>
          <w:szCs w:val="20"/>
        </w:rPr>
      </w:pPr>
      <w:r>
        <w:rPr>
          <w:sz w:val="20"/>
          <w:szCs w:val="20"/>
        </w:rPr>
        <w:t>È buona norma utilizzare nomi:</w:t>
      </w:r>
    </w:p>
    <w:p w:rsidR="007665F0" w:rsidRDefault="007665F0" w:rsidP="007665F0">
      <w:pPr>
        <w:pStyle w:val="Paragrafoelenco"/>
        <w:numPr>
          <w:ilvl w:val="0"/>
          <w:numId w:val="1"/>
        </w:numPr>
        <w:rPr>
          <w:sz w:val="20"/>
          <w:szCs w:val="20"/>
        </w:rPr>
      </w:pPr>
      <w:r>
        <w:rPr>
          <w:sz w:val="20"/>
          <w:szCs w:val="20"/>
        </w:rPr>
        <w:t>Descrittivi</w:t>
      </w:r>
    </w:p>
    <w:p w:rsidR="007665F0" w:rsidRDefault="007665F0" w:rsidP="007665F0">
      <w:pPr>
        <w:pStyle w:val="Paragrafoelenco"/>
        <w:numPr>
          <w:ilvl w:val="0"/>
          <w:numId w:val="1"/>
        </w:numPr>
        <w:rPr>
          <w:sz w:val="20"/>
          <w:szCs w:val="20"/>
        </w:rPr>
      </w:pPr>
      <w:r>
        <w:rPr>
          <w:sz w:val="20"/>
          <w:szCs w:val="20"/>
        </w:rPr>
        <w:t>Pronunciabili</w:t>
      </w:r>
    </w:p>
    <w:p w:rsidR="007665F0" w:rsidRDefault="007665F0" w:rsidP="007665F0">
      <w:pPr>
        <w:pStyle w:val="Paragrafoelenco"/>
        <w:numPr>
          <w:ilvl w:val="0"/>
          <w:numId w:val="1"/>
        </w:numPr>
        <w:rPr>
          <w:sz w:val="20"/>
          <w:szCs w:val="20"/>
        </w:rPr>
      </w:pPr>
      <w:r>
        <w:rPr>
          <w:sz w:val="20"/>
          <w:szCs w:val="20"/>
        </w:rPr>
        <w:t>Non abbreviati</w:t>
      </w:r>
    </w:p>
    <w:p w:rsidR="007665F0" w:rsidRDefault="007665F0" w:rsidP="007665F0">
      <w:pPr>
        <w:pStyle w:val="Paragrafoelenco"/>
        <w:numPr>
          <w:ilvl w:val="0"/>
          <w:numId w:val="1"/>
        </w:numPr>
        <w:rPr>
          <w:sz w:val="20"/>
          <w:szCs w:val="20"/>
        </w:rPr>
      </w:pPr>
      <w:r>
        <w:rPr>
          <w:sz w:val="20"/>
          <w:szCs w:val="20"/>
        </w:rPr>
        <w:t xml:space="preserve">Utilizzando Camel Case </w:t>
      </w:r>
    </w:p>
    <w:p w:rsidR="007665F0" w:rsidRDefault="007665F0" w:rsidP="007665F0">
      <w:pPr>
        <w:pStyle w:val="Paragrafoelenco"/>
        <w:numPr>
          <w:ilvl w:val="0"/>
          <w:numId w:val="1"/>
        </w:numPr>
        <w:rPr>
          <w:sz w:val="20"/>
          <w:szCs w:val="20"/>
        </w:rPr>
      </w:pPr>
      <w:r>
        <w:rPr>
          <w:sz w:val="20"/>
          <w:szCs w:val="20"/>
        </w:rPr>
        <w:t>Utilizzando solo caratteri consentiti</w:t>
      </w:r>
    </w:p>
    <w:p w:rsidR="007665F0" w:rsidRDefault="007665F0" w:rsidP="007665F0">
      <w:pPr>
        <w:rPr>
          <w:b/>
          <w:bCs/>
          <w:sz w:val="20"/>
          <w:szCs w:val="20"/>
        </w:rPr>
      </w:pPr>
      <w:r>
        <w:rPr>
          <w:b/>
          <w:bCs/>
          <w:sz w:val="20"/>
          <w:szCs w:val="20"/>
        </w:rPr>
        <w:t>1.2.1</w:t>
      </w:r>
      <w:r w:rsidR="003237A9">
        <w:rPr>
          <w:b/>
          <w:bCs/>
          <w:sz w:val="20"/>
          <w:szCs w:val="20"/>
        </w:rPr>
        <w:t>.1</w:t>
      </w:r>
      <w:r w:rsidR="007B20DF">
        <w:rPr>
          <w:b/>
          <w:bCs/>
          <w:sz w:val="20"/>
          <w:szCs w:val="20"/>
        </w:rPr>
        <w:t xml:space="preserve"> Variabili</w:t>
      </w:r>
    </w:p>
    <w:p w:rsidR="007B20DF" w:rsidRDefault="007B20DF" w:rsidP="007665F0">
      <w:pPr>
        <w:rPr>
          <w:sz w:val="20"/>
          <w:szCs w:val="20"/>
        </w:rPr>
      </w:pPr>
      <w:r>
        <w:rPr>
          <w:sz w:val="20"/>
          <w:szCs w:val="20"/>
        </w:rPr>
        <w:lastRenderedPageBreak/>
        <w:t>In nomi delle variabili devono iniziare con lettera minuscola e le parole successive che le compongono con lettera maiuscola, ogni riga di codice conterrà una sola dichiarazione di variabile e va effettuato l’allineamento per migliorare la leggibilità</w:t>
      </w:r>
    </w:p>
    <w:p w:rsidR="007B20DF" w:rsidRDefault="007B20DF" w:rsidP="007665F0">
      <w:pPr>
        <w:rPr>
          <w:sz w:val="20"/>
          <w:szCs w:val="20"/>
        </w:rPr>
      </w:pPr>
      <w:r>
        <w:rPr>
          <w:sz w:val="20"/>
          <w:szCs w:val="20"/>
        </w:rPr>
        <w:t>In caso di costanti statiche, utilizzare solo caratteri maiuscoli.</w:t>
      </w:r>
    </w:p>
    <w:p w:rsidR="007B20DF" w:rsidRDefault="007B20DF" w:rsidP="007665F0">
      <w:pPr>
        <w:rPr>
          <w:sz w:val="20"/>
          <w:szCs w:val="20"/>
        </w:rPr>
      </w:pPr>
      <w:r>
        <w:rPr>
          <w:sz w:val="20"/>
          <w:szCs w:val="20"/>
        </w:rPr>
        <w:t>In determinati casi, è possibile utilizzare in carattere underscore ”_” .</w:t>
      </w:r>
    </w:p>
    <w:p w:rsidR="007B20DF" w:rsidRDefault="007B20DF" w:rsidP="007665F0">
      <w:pPr>
        <w:rPr>
          <w:b/>
          <w:bCs/>
          <w:sz w:val="20"/>
          <w:szCs w:val="20"/>
        </w:rPr>
      </w:pPr>
      <w:r>
        <w:rPr>
          <w:b/>
          <w:bCs/>
          <w:sz w:val="20"/>
          <w:szCs w:val="20"/>
        </w:rPr>
        <w:t>1.2.1.2 Metodi</w:t>
      </w:r>
    </w:p>
    <w:p w:rsidR="007B20DF" w:rsidRDefault="007B20DF" w:rsidP="007665F0">
      <w:pPr>
        <w:rPr>
          <w:sz w:val="20"/>
          <w:szCs w:val="20"/>
        </w:rPr>
      </w:pPr>
      <w:r>
        <w:rPr>
          <w:sz w:val="20"/>
          <w:szCs w:val="20"/>
        </w:rPr>
        <w:t>Inomi dei metodi devono iniziare con la lettera minuscola, e le successive che li compongono von la lettera maiuscola. Di solito il nome del metodo è costituito da un verbo che identifica un’azione, seguito dal nome di un oggetto.</w:t>
      </w:r>
    </w:p>
    <w:p w:rsidR="007B20DF" w:rsidRDefault="007B20DF" w:rsidP="007665F0">
      <w:pPr>
        <w:rPr>
          <w:sz w:val="20"/>
          <w:szCs w:val="20"/>
        </w:rPr>
      </w:pPr>
      <w:r>
        <w:rPr>
          <w:sz w:val="20"/>
          <w:szCs w:val="20"/>
        </w:rPr>
        <w:t>I nomi dei metodi per l’accesso e la modifica delle variabili dovranno essere del tipo getNomeVariabile() e setNomeVariabile().</w:t>
      </w:r>
    </w:p>
    <w:p w:rsidR="007B20DF" w:rsidRDefault="007B20DF" w:rsidP="007665F0">
      <w:pPr>
        <w:rPr>
          <w:sz w:val="20"/>
          <w:szCs w:val="20"/>
        </w:rPr>
      </w:pPr>
      <w:r>
        <w:rPr>
          <w:sz w:val="20"/>
          <w:szCs w:val="20"/>
        </w:rPr>
        <w:t xml:space="preserve">Ai metodi va aggiunta una descrizione che deve essere posizionata prima della dichiarazione del metodo e che deve descriverne lo scopo. </w:t>
      </w:r>
    </w:p>
    <w:p w:rsidR="007B20DF" w:rsidRDefault="007B20DF" w:rsidP="007665F0">
      <w:pPr>
        <w:rPr>
          <w:b/>
          <w:bCs/>
          <w:sz w:val="20"/>
          <w:szCs w:val="20"/>
        </w:rPr>
      </w:pPr>
      <w:r w:rsidRPr="007B20DF">
        <w:rPr>
          <w:b/>
          <w:bCs/>
          <w:sz w:val="20"/>
          <w:szCs w:val="20"/>
        </w:rPr>
        <w:t>1.2.1.3</w:t>
      </w:r>
      <w:r>
        <w:rPr>
          <w:b/>
          <w:bCs/>
          <w:sz w:val="20"/>
          <w:szCs w:val="20"/>
        </w:rPr>
        <w:t xml:space="preserve"> Classi e pagine (JSP/HTML)</w:t>
      </w:r>
    </w:p>
    <w:p w:rsidR="007B20DF" w:rsidRDefault="007B20DF" w:rsidP="007665F0">
      <w:pPr>
        <w:rPr>
          <w:sz w:val="20"/>
          <w:szCs w:val="20"/>
        </w:rPr>
      </w:pPr>
      <w:r>
        <w:rPr>
          <w:sz w:val="20"/>
          <w:szCs w:val="20"/>
        </w:rPr>
        <w:t>I nomi delle classi e delle pagine devono iniziare con la lettera maiuscola, e anche le parole successive che all’interno del nome</w:t>
      </w:r>
      <w:r w:rsidR="003237A9">
        <w:rPr>
          <w:sz w:val="20"/>
          <w:szCs w:val="20"/>
        </w:rPr>
        <w:t xml:space="preserve"> devono iniziare con la lettera maiuscola. I nomi delle classi e delle pagine devono essere evocativi in modo da fornire informazioni sullo scopo di quest’ultime.</w:t>
      </w:r>
    </w:p>
    <w:p w:rsidR="003237A9" w:rsidRDefault="003237A9" w:rsidP="007665F0">
      <w:pPr>
        <w:rPr>
          <w:sz w:val="20"/>
          <w:szCs w:val="20"/>
        </w:rPr>
      </w:pPr>
      <w:r>
        <w:rPr>
          <w:sz w:val="20"/>
          <w:szCs w:val="20"/>
        </w:rPr>
        <w:t>Ogni file sorgente *.java deve contenere una singola classe e deve essere strutturato nel seguente modo:</w:t>
      </w:r>
    </w:p>
    <w:p w:rsidR="003237A9" w:rsidRDefault="003237A9" w:rsidP="003237A9">
      <w:pPr>
        <w:pStyle w:val="Paragrafoelenco"/>
        <w:numPr>
          <w:ilvl w:val="0"/>
          <w:numId w:val="2"/>
        </w:numPr>
        <w:rPr>
          <w:sz w:val="20"/>
          <w:szCs w:val="20"/>
        </w:rPr>
      </w:pPr>
      <w:r>
        <w:rPr>
          <w:sz w:val="20"/>
          <w:szCs w:val="20"/>
        </w:rPr>
        <w:t>Introduzione alla classe /*descrizione della classe*/</w:t>
      </w:r>
    </w:p>
    <w:p w:rsidR="003237A9" w:rsidRDefault="003237A9" w:rsidP="003237A9">
      <w:pPr>
        <w:pStyle w:val="Paragrafoelenco"/>
        <w:numPr>
          <w:ilvl w:val="0"/>
          <w:numId w:val="2"/>
        </w:numPr>
        <w:rPr>
          <w:sz w:val="20"/>
          <w:szCs w:val="20"/>
        </w:rPr>
      </w:pPr>
      <w:r>
        <w:rPr>
          <w:sz w:val="20"/>
          <w:szCs w:val="20"/>
        </w:rPr>
        <w:t>Dichiarazione della classe, costituita da:</w:t>
      </w:r>
    </w:p>
    <w:p w:rsidR="003237A9" w:rsidRDefault="003237A9" w:rsidP="003237A9">
      <w:pPr>
        <w:pStyle w:val="Paragrafoelenco"/>
        <w:numPr>
          <w:ilvl w:val="1"/>
          <w:numId w:val="2"/>
        </w:numPr>
        <w:rPr>
          <w:sz w:val="20"/>
          <w:szCs w:val="20"/>
        </w:rPr>
      </w:pPr>
      <w:r>
        <w:rPr>
          <w:sz w:val="20"/>
          <w:szCs w:val="20"/>
        </w:rPr>
        <w:t>Dichiarazione della classe pubblica</w:t>
      </w:r>
    </w:p>
    <w:p w:rsidR="003237A9" w:rsidRDefault="003237A9" w:rsidP="003237A9">
      <w:pPr>
        <w:pStyle w:val="Paragrafoelenco"/>
        <w:numPr>
          <w:ilvl w:val="1"/>
          <w:numId w:val="2"/>
        </w:numPr>
        <w:rPr>
          <w:sz w:val="20"/>
          <w:szCs w:val="20"/>
        </w:rPr>
      </w:pPr>
      <w:r>
        <w:rPr>
          <w:sz w:val="20"/>
          <w:szCs w:val="20"/>
        </w:rPr>
        <w:t>Dichiarazione delle costanti</w:t>
      </w:r>
    </w:p>
    <w:p w:rsidR="003237A9" w:rsidRDefault="003237A9" w:rsidP="003237A9">
      <w:pPr>
        <w:pStyle w:val="Paragrafoelenco"/>
        <w:numPr>
          <w:ilvl w:val="1"/>
          <w:numId w:val="2"/>
        </w:numPr>
        <w:rPr>
          <w:sz w:val="20"/>
          <w:szCs w:val="20"/>
        </w:rPr>
      </w:pPr>
      <w:r>
        <w:rPr>
          <w:sz w:val="20"/>
          <w:szCs w:val="20"/>
        </w:rPr>
        <w:t>Dichiarazione delle variabili d’istanza</w:t>
      </w:r>
    </w:p>
    <w:p w:rsidR="003237A9" w:rsidRDefault="003237A9" w:rsidP="003237A9">
      <w:pPr>
        <w:pStyle w:val="Paragrafoelenco"/>
        <w:numPr>
          <w:ilvl w:val="1"/>
          <w:numId w:val="2"/>
        </w:numPr>
        <w:rPr>
          <w:sz w:val="20"/>
          <w:szCs w:val="20"/>
        </w:rPr>
      </w:pPr>
      <w:r>
        <w:rPr>
          <w:sz w:val="20"/>
          <w:szCs w:val="20"/>
        </w:rPr>
        <w:t>Dichiarazione delle variabili statiche</w:t>
      </w:r>
    </w:p>
    <w:p w:rsidR="003237A9" w:rsidRDefault="003237A9" w:rsidP="003237A9">
      <w:pPr>
        <w:pStyle w:val="Paragrafoelenco"/>
        <w:numPr>
          <w:ilvl w:val="1"/>
          <w:numId w:val="2"/>
        </w:numPr>
        <w:rPr>
          <w:sz w:val="20"/>
          <w:szCs w:val="20"/>
        </w:rPr>
      </w:pPr>
      <w:r>
        <w:rPr>
          <w:sz w:val="20"/>
          <w:szCs w:val="20"/>
        </w:rPr>
        <w:t>Costruttore di default</w:t>
      </w:r>
    </w:p>
    <w:p w:rsidR="003237A9" w:rsidRDefault="003237A9" w:rsidP="003237A9">
      <w:pPr>
        <w:pStyle w:val="Paragrafoelenco"/>
        <w:numPr>
          <w:ilvl w:val="1"/>
          <w:numId w:val="2"/>
        </w:numPr>
        <w:rPr>
          <w:sz w:val="20"/>
          <w:szCs w:val="20"/>
        </w:rPr>
      </w:pPr>
      <w:r>
        <w:rPr>
          <w:sz w:val="20"/>
          <w:szCs w:val="20"/>
        </w:rPr>
        <w:t>Dichiarazione di metodi che definiscono il comportamento della classe</w:t>
      </w:r>
    </w:p>
    <w:p w:rsidR="003237A9" w:rsidRPr="003237A9" w:rsidRDefault="003237A9" w:rsidP="003237A9">
      <w:pPr>
        <w:pStyle w:val="Titolo1"/>
        <w:rPr>
          <w:b/>
          <w:bCs/>
          <w:color w:val="000000" w:themeColor="text1"/>
        </w:rPr>
      </w:pPr>
      <w:r w:rsidRPr="003237A9">
        <w:rPr>
          <w:b/>
          <w:bCs/>
          <w:color w:val="000000" w:themeColor="text1"/>
        </w:rPr>
        <w:t>2 Package</w:t>
      </w:r>
    </w:p>
    <w:p w:rsidR="003237A9" w:rsidRDefault="003237A9" w:rsidP="003237A9">
      <w:pPr>
        <w:rPr>
          <w:sz w:val="20"/>
          <w:szCs w:val="20"/>
        </w:rPr>
      </w:pPr>
      <w:r>
        <w:rPr>
          <w:sz w:val="20"/>
          <w:szCs w:val="20"/>
        </w:rPr>
        <w:t>La struttura del sistema è modellata secondo una divisione in package e sotto-package che raggruppano le classi ed hanno il compito di gestire la logica i base alle richieste dell’utente</w:t>
      </w:r>
    </w:p>
    <w:p w:rsidR="007B20DF" w:rsidRDefault="003237A9" w:rsidP="003237A9">
      <w:pPr>
        <w:pStyle w:val="Titolo2"/>
        <w:rPr>
          <w:b/>
          <w:bCs/>
          <w:color w:val="000000" w:themeColor="text1"/>
        </w:rPr>
      </w:pPr>
      <w:r w:rsidRPr="003237A9">
        <w:rPr>
          <w:b/>
          <w:bCs/>
          <w:color w:val="000000" w:themeColor="text1"/>
        </w:rPr>
        <w:lastRenderedPageBreak/>
        <w:t>2.1 Struttura sistema</w:t>
      </w:r>
    </w:p>
    <w:p w:rsidR="00537424" w:rsidRDefault="00537424" w:rsidP="00537424">
      <w:r>
        <w:t xml:space="preserve">                                   </w:t>
      </w:r>
      <w:r w:rsidRPr="00537424">
        <w:rPr>
          <w:noProof/>
        </w:rPr>
        <w:drawing>
          <wp:inline distT="0" distB="0" distL="0" distR="0">
            <wp:extent cx="3954780" cy="55397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5539740"/>
                    </a:xfrm>
                    <a:prstGeom prst="rect">
                      <a:avLst/>
                    </a:prstGeom>
                    <a:noFill/>
                    <a:ln>
                      <a:noFill/>
                    </a:ln>
                  </pic:spPr>
                </pic:pic>
              </a:graphicData>
            </a:graphic>
          </wp:inline>
        </w:drawing>
      </w:r>
    </w:p>
    <w:p w:rsidR="00537424" w:rsidRPr="00BD3320" w:rsidRDefault="00537424" w:rsidP="00BD3320">
      <w:pPr>
        <w:pStyle w:val="Titolo2"/>
        <w:rPr>
          <w:b/>
          <w:bCs/>
          <w:color w:val="000000" w:themeColor="text1"/>
        </w:rPr>
      </w:pPr>
      <w:r w:rsidRPr="00BD3320">
        <w:rPr>
          <w:b/>
          <w:bCs/>
          <w:color w:val="000000" w:themeColor="text1"/>
        </w:rPr>
        <w:t xml:space="preserve">2.2 Descrizione delle classi </w:t>
      </w:r>
    </w:p>
    <w:p w:rsidR="00BA5041" w:rsidRPr="00BA5041" w:rsidRDefault="00537424" w:rsidP="00BA5041">
      <w:pPr>
        <w:pStyle w:val="Titolo3"/>
        <w:rPr>
          <w:b/>
          <w:bCs/>
          <w:color w:val="000000" w:themeColor="text1"/>
        </w:rPr>
      </w:pPr>
      <w:r w:rsidRPr="00BD3320">
        <w:rPr>
          <w:b/>
          <w:bCs/>
          <w:color w:val="000000" w:themeColor="text1"/>
        </w:rPr>
        <w:t>2.2.1 Data Layer</w:t>
      </w:r>
    </w:p>
    <w:p w:rsidR="00537424" w:rsidRPr="00BD3320" w:rsidRDefault="00537424" w:rsidP="00BD3320">
      <w:pPr>
        <w:pStyle w:val="Titolo4"/>
        <w:rPr>
          <w:b/>
          <w:bCs/>
          <w:color w:val="000000" w:themeColor="text1"/>
        </w:rPr>
      </w:pPr>
      <w:r w:rsidRPr="00BD3320">
        <w:rPr>
          <w:b/>
          <w:bCs/>
          <w:color w:val="000000" w:themeColor="text1"/>
        </w:rPr>
        <w:t>2.2.1.1 Beans</w:t>
      </w:r>
    </w:p>
    <w:p w:rsidR="00537424" w:rsidRDefault="00537424" w:rsidP="00537424">
      <w:r w:rsidRPr="00537424">
        <w:t>Contiene le class</w:t>
      </w:r>
      <w:r>
        <w:t>i</w:t>
      </w:r>
      <w:r w:rsidRPr="00537424">
        <w:t xml:space="preserve"> c</w:t>
      </w:r>
      <w:r>
        <w:t>he modellano le entità del sistema</w:t>
      </w:r>
    </w:p>
    <w:p w:rsidR="00322A45" w:rsidRDefault="00322A45" w:rsidP="00537424">
      <w:r>
        <w:t xml:space="preserve">                                </w:t>
      </w:r>
      <w:r>
        <w:rPr>
          <w:noProof/>
        </w:rPr>
        <w:drawing>
          <wp:inline distT="0" distB="0" distL="0" distR="0">
            <wp:extent cx="4862323" cy="211974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837" cy="2276042"/>
                    </a:xfrm>
                    <a:prstGeom prst="rect">
                      <a:avLst/>
                    </a:prstGeom>
                    <a:noFill/>
                    <a:ln>
                      <a:noFill/>
                    </a:ln>
                  </pic:spPr>
                </pic:pic>
              </a:graphicData>
            </a:graphic>
          </wp:inline>
        </w:drawing>
      </w:r>
    </w:p>
    <w:tbl>
      <w:tblPr>
        <w:tblStyle w:val="Grigliatabella"/>
        <w:tblW w:w="10260" w:type="dxa"/>
        <w:tblLook w:val="04A0" w:firstRow="1" w:lastRow="0" w:firstColumn="1" w:lastColumn="0" w:noHBand="0" w:noVBand="1"/>
      </w:tblPr>
      <w:tblGrid>
        <w:gridCol w:w="5130"/>
        <w:gridCol w:w="5130"/>
      </w:tblGrid>
      <w:tr w:rsidR="00322A45" w:rsidTr="00322A45">
        <w:trPr>
          <w:trHeight w:val="467"/>
        </w:trPr>
        <w:tc>
          <w:tcPr>
            <w:tcW w:w="5130" w:type="dxa"/>
          </w:tcPr>
          <w:p w:rsidR="00322A45" w:rsidRDefault="00322A45" w:rsidP="00537424"/>
          <w:p w:rsidR="00322A45" w:rsidRPr="00322A45" w:rsidRDefault="00322A45" w:rsidP="00322A45">
            <w:pPr>
              <w:tabs>
                <w:tab w:val="left" w:pos="1320"/>
              </w:tabs>
              <w:rPr>
                <w:b/>
                <w:bCs/>
              </w:rPr>
            </w:pPr>
            <w:r>
              <w:tab/>
              <w:t xml:space="preserve">          </w:t>
            </w:r>
            <w:r>
              <w:rPr>
                <w:b/>
                <w:bCs/>
              </w:rPr>
              <w:t>Classe</w:t>
            </w:r>
          </w:p>
        </w:tc>
        <w:tc>
          <w:tcPr>
            <w:tcW w:w="5130" w:type="dxa"/>
          </w:tcPr>
          <w:p w:rsidR="00322A45" w:rsidRDefault="00322A45" w:rsidP="00537424">
            <w:pPr>
              <w:rPr>
                <w:b/>
                <w:bCs/>
              </w:rPr>
            </w:pPr>
            <w:r>
              <w:rPr>
                <w:b/>
                <w:bCs/>
              </w:rPr>
              <w:t xml:space="preserve"> </w:t>
            </w:r>
          </w:p>
          <w:p w:rsidR="00322A45" w:rsidRPr="00322A45" w:rsidRDefault="00322A45" w:rsidP="00537424">
            <w:pPr>
              <w:rPr>
                <w:b/>
                <w:bCs/>
              </w:rPr>
            </w:pPr>
            <w:r>
              <w:rPr>
                <w:b/>
                <w:bCs/>
              </w:rPr>
              <w:t xml:space="preserve">                                    Descrizione</w:t>
            </w:r>
          </w:p>
        </w:tc>
      </w:tr>
      <w:tr w:rsidR="00322A45" w:rsidTr="00322A45">
        <w:trPr>
          <w:trHeight w:val="467"/>
        </w:trPr>
        <w:tc>
          <w:tcPr>
            <w:tcW w:w="5130" w:type="dxa"/>
          </w:tcPr>
          <w:p w:rsidR="00322A45" w:rsidRPr="00322A45" w:rsidRDefault="00322A45" w:rsidP="00537424">
            <w:r>
              <w:t>UtenteB</w:t>
            </w:r>
          </w:p>
        </w:tc>
        <w:tc>
          <w:tcPr>
            <w:tcW w:w="5130" w:type="dxa"/>
          </w:tcPr>
          <w:p w:rsidR="00322A45" w:rsidRDefault="00322A45" w:rsidP="00537424">
            <w:r>
              <w:t>Modella un utente registrato</w:t>
            </w:r>
          </w:p>
        </w:tc>
      </w:tr>
      <w:tr w:rsidR="00322A45" w:rsidTr="00322A45">
        <w:trPr>
          <w:trHeight w:val="489"/>
        </w:trPr>
        <w:tc>
          <w:tcPr>
            <w:tcW w:w="5130" w:type="dxa"/>
          </w:tcPr>
          <w:p w:rsidR="00322A45" w:rsidRDefault="00322A45" w:rsidP="00537424">
            <w:r>
              <w:t>RuoloB</w:t>
            </w:r>
          </w:p>
        </w:tc>
        <w:tc>
          <w:tcPr>
            <w:tcW w:w="5130" w:type="dxa"/>
          </w:tcPr>
          <w:p w:rsidR="00322A45" w:rsidRDefault="00322A45" w:rsidP="00537424">
            <w:r>
              <w:t>Modella il ruolo dell’utente</w:t>
            </w:r>
          </w:p>
        </w:tc>
      </w:tr>
      <w:tr w:rsidR="00322A45" w:rsidTr="00322A45">
        <w:trPr>
          <w:trHeight w:val="467"/>
        </w:trPr>
        <w:tc>
          <w:tcPr>
            <w:tcW w:w="5130" w:type="dxa"/>
          </w:tcPr>
          <w:p w:rsidR="00322A45" w:rsidRDefault="00322A45" w:rsidP="00537424">
            <w:r>
              <w:t>IndirizzoB</w:t>
            </w:r>
          </w:p>
        </w:tc>
        <w:tc>
          <w:tcPr>
            <w:tcW w:w="5130" w:type="dxa"/>
          </w:tcPr>
          <w:p w:rsidR="00322A45" w:rsidRDefault="00322A45" w:rsidP="00537424">
            <w:r>
              <w:t>Modella un indirizzo dell’utente</w:t>
            </w:r>
          </w:p>
        </w:tc>
      </w:tr>
      <w:tr w:rsidR="00322A45" w:rsidTr="00322A45">
        <w:trPr>
          <w:trHeight w:val="467"/>
        </w:trPr>
        <w:tc>
          <w:tcPr>
            <w:tcW w:w="5130" w:type="dxa"/>
          </w:tcPr>
          <w:p w:rsidR="00322A45" w:rsidRDefault="00322A45" w:rsidP="00537424">
            <w:r>
              <w:t>CatalogoB</w:t>
            </w:r>
          </w:p>
        </w:tc>
        <w:tc>
          <w:tcPr>
            <w:tcW w:w="5130" w:type="dxa"/>
          </w:tcPr>
          <w:p w:rsidR="00322A45" w:rsidRDefault="00322A45" w:rsidP="00537424">
            <w:r>
              <w:t>Modella il catalogo</w:t>
            </w:r>
          </w:p>
        </w:tc>
      </w:tr>
      <w:tr w:rsidR="00322A45" w:rsidTr="00322A45">
        <w:trPr>
          <w:trHeight w:val="467"/>
        </w:trPr>
        <w:tc>
          <w:tcPr>
            <w:tcW w:w="5130" w:type="dxa"/>
          </w:tcPr>
          <w:p w:rsidR="00322A45" w:rsidRDefault="00322A45" w:rsidP="00537424">
            <w:r>
              <w:t>ProdottoB</w:t>
            </w:r>
          </w:p>
        </w:tc>
        <w:tc>
          <w:tcPr>
            <w:tcW w:w="5130" w:type="dxa"/>
          </w:tcPr>
          <w:p w:rsidR="00322A45" w:rsidRDefault="00322A45" w:rsidP="00537424">
            <w:r>
              <w:t>Modella un prodotto</w:t>
            </w:r>
          </w:p>
        </w:tc>
      </w:tr>
      <w:tr w:rsidR="00322A45" w:rsidTr="00322A45">
        <w:trPr>
          <w:trHeight w:val="467"/>
        </w:trPr>
        <w:tc>
          <w:tcPr>
            <w:tcW w:w="5130" w:type="dxa"/>
          </w:tcPr>
          <w:p w:rsidR="00322A45" w:rsidRDefault="00322A45" w:rsidP="00537424">
            <w:r>
              <w:t>CarrelloB</w:t>
            </w:r>
          </w:p>
        </w:tc>
        <w:tc>
          <w:tcPr>
            <w:tcW w:w="5130" w:type="dxa"/>
          </w:tcPr>
          <w:p w:rsidR="00322A45" w:rsidRDefault="00322A45" w:rsidP="00537424">
            <w:r>
              <w:t>Modella il carrello</w:t>
            </w:r>
          </w:p>
        </w:tc>
      </w:tr>
      <w:tr w:rsidR="00322A45" w:rsidTr="00322A45">
        <w:trPr>
          <w:trHeight w:val="489"/>
        </w:trPr>
        <w:tc>
          <w:tcPr>
            <w:tcW w:w="5130" w:type="dxa"/>
          </w:tcPr>
          <w:p w:rsidR="00322A45" w:rsidRDefault="00322A45" w:rsidP="00537424">
            <w:r>
              <w:t>CarrelloItem</w:t>
            </w:r>
          </w:p>
        </w:tc>
        <w:tc>
          <w:tcPr>
            <w:tcW w:w="5130" w:type="dxa"/>
          </w:tcPr>
          <w:p w:rsidR="00322A45" w:rsidRDefault="00322A45" w:rsidP="00537424">
            <w:r>
              <w:t>Modella un elemento del carrello</w:t>
            </w:r>
          </w:p>
        </w:tc>
      </w:tr>
      <w:tr w:rsidR="00322A45" w:rsidTr="00322A45">
        <w:trPr>
          <w:trHeight w:val="489"/>
        </w:trPr>
        <w:tc>
          <w:tcPr>
            <w:tcW w:w="5130" w:type="dxa"/>
          </w:tcPr>
          <w:p w:rsidR="00322A45" w:rsidRDefault="00322A45" w:rsidP="00537424">
            <w:r>
              <w:t>OrdineB</w:t>
            </w:r>
          </w:p>
        </w:tc>
        <w:tc>
          <w:tcPr>
            <w:tcW w:w="5130" w:type="dxa"/>
          </w:tcPr>
          <w:p w:rsidR="00322A45" w:rsidRDefault="00322A45" w:rsidP="00537424">
            <w:r>
              <w:t>Modella un ordine</w:t>
            </w:r>
          </w:p>
        </w:tc>
      </w:tr>
      <w:tr w:rsidR="00322A45" w:rsidTr="00322A45">
        <w:trPr>
          <w:trHeight w:val="489"/>
        </w:trPr>
        <w:tc>
          <w:tcPr>
            <w:tcW w:w="5130" w:type="dxa"/>
          </w:tcPr>
          <w:p w:rsidR="00322A45" w:rsidRDefault="00322A45" w:rsidP="00537424">
            <w:r>
              <w:t>ComposizioneB</w:t>
            </w:r>
          </w:p>
        </w:tc>
        <w:tc>
          <w:tcPr>
            <w:tcW w:w="5130" w:type="dxa"/>
          </w:tcPr>
          <w:p w:rsidR="00322A45" w:rsidRDefault="00322A45" w:rsidP="00537424">
            <w:r>
              <w:t>Modella la composizione di un ordine</w:t>
            </w:r>
          </w:p>
        </w:tc>
      </w:tr>
    </w:tbl>
    <w:p w:rsidR="00322A45" w:rsidRPr="00BD3320" w:rsidRDefault="00322A45" w:rsidP="00BD3320">
      <w:pPr>
        <w:pStyle w:val="Titolo4"/>
        <w:rPr>
          <w:b/>
          <w:bCs/>
          <w:color w:val="000000" w:themeColor="text1"/>
        </w:rPr>
      </w:pPr>
    </w:p>
    <w:p w:rsidR="00537424" w:rsidRPr="00BD3320" w:rsidRDefault="00537424" w:rsidP="00BD3320">
      <w:pPr>
        <w:pStyle w:val="Titolo4"/>
        <w:rPr>
          <w:b/>
          <w:bCs/>
          <w:color w:val="000000" w:themeColor="text1"/>
        </w:rPr>
      </w:pPr>
      <w:r w:rsidRPr="00BD3320">
        <w:rPr>
          <w:b/>
          <w:bCs/>
          <w:color w:val="000000" w:themeColor="text1"/>
        </w:rPr>
        <w:t>2.2.1.2 Model</w:t>
      </w:r>
    </w:p>
    <w:p w:rsidR="00537424" w:rsidRDefault="00537424" w:rsidP="00537424">
      <w:r>
        <w:t>Contiene le classi che modellano la conoscenza sulle entità del sistema</w:t>
      </w:r>
    </w:p>
    <w:p w:rsidR="00322A45" w:rsidRDefault="00322A45" w:rsidP="00537424">
      <w:pPr>
        <w:rPr>
          <w:noProof/>
        </w:rPr>
      </w:pPr>
      <w:r>
        <w:rPr>
          <w:noProof/>
        </w:rPr>
        <w:t xml:space="preserve">                               </w:t>
      </w:r>
      <w:r>
        <w:rPr>
          <w:noProof/>
        </w:rPr>
        <w:drawing>
          <wp:inline distT="0" distB="0" distL="0" distR="0">
            <wp:extent cx="4518660" cy="263101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533" cy="2653065"/>
                    </a:xfrm>
                    <a:prstGeom prst="rect">
                      <a:avLst/>
                    </a:prstGeom>
                    <a:noFill/>
                    <a:ln>
                      <a:noFill/>
                    </a:ln>
                  </pic:spPr>
                </pic:pic>
              </a:graphicData>
            </a:graphic>
          </wp:inline>
        </w:drawing>
      </w:r>
    </w:p>
    <w:p w:rsidR="00322A45" w:rsidRDefault="00322A45" w:rsidP="00537424">
      <w:pPr>
        <w:rPr>
          <w:noProof/>
        </w:rPr>
      </w:pPr>
    </w:p>
    <w:tbl>
      <w:tblPr>
        <w:tblStyle w:val="Grigliatabella"/>
        <w:tblW w:w="10152" w:type="dxa"/>
        <w:tblLook w:val="04A0" w:firstRow="1" w:lastRow="0" w:firstColumn="1" w:lastColumn="0" w:noHBand="0" w:noVBand="1"/>
      </w:tblPr>
      <w:tblGrid>
        <w:gridCol w:w="5076"/>
        <w:gridCol w:w="5076"/>
      </w:tblGrid>
      <w:tr w:rsidR="00322A45" w:rsidTr="00BD3320">
        <w:trPr>
          <w:trHeight w:val="498"/>
        </w:trPr>
        <w:tc>
          <w:tcPr>
            <w:tcW w:w="5076" w:type="dxa"/>
          </w:tcPr>
          <w:p w:rsidR="00322A45" w:rsidRPr="00322A45" w:rsidRDefault="00322A45" w:rsidP="00537424">
            <w:pPr>
              <w:rPr>
                <w:b/>
                <w:bCs/>
                <w:noProof/>
              </w:rPr>
            </w:pPr>
            <w:r>
              <w:rPr>
                <w:b/>
                <w:bCs/>
                <w:noProof/>
              </w:rPr>
              <w:t>Classe</w:t>
            </w:r>
          </w:p>
        </w:tc>
        <w:tc>
          <w:tcPr>
            <w:tcW w:w="5076" w:type="dxa"/>
          </w:tcPr>
          <w:p w:rsidR="00322A45" w:rsidRPr="00322A45" w:rsidRDefault="00322A45" w:rsidP="00537424">
            <w:pPr>
              <w:rPr>
                <w:b/>
                <w:bCs/>
                <w:noProof/>
              </w:rPr>
            </w:pPr>
            <w:r w:rsidRPr="00322A45">
              <w:rPr>
                <w:b/>
                <w:bCs/>
                <w:noProof/>
              </w:rPr>
              <w:t>Descrizione</w:t>
            </w:r>
          </w:p>
        </w:tc>
      </w:tr>
      <w:tr w:rsidR="00322A45" w:rsidTr="00BD3320">
        <w:trPr>
          <w:trHeight w:val="498"/>
        </w:trPr>
        <w:tc>
          <w:tcPr>
            <w:tcW w:w="5076" w:type="dxa"/>
          </w:tcPr>
          <w:p w:rsidR="00322A45" w:rsidRDefault="00322A45" w:rsidP="00537424">
            <w:pPr>
              <w:rPr>
                <w:noProof/>
              </w:rPr>
            </w:pPr>
            <w:r>
              <w:rPr>
                <w:noProof/>
              </w:rPr>
              <w:t>UtenteDAO</w:t>
            </w:r>
          </w:p>
        </w:tc>
        <w:tc>
          <w:tcPr>
            <w:tcW w:w="5076" w:type="dxa"/>
          </w:tcPr>
          <w:p w:rsidR="00322A45" w:rsidRDefault="00322A45" w:rsidP="00537424">
            <w:pPr>
              <w:rPr>
                <w:noProof/>
              </w:rPr>
            </w:pPr>
            <w:r>
              <w:rPr>
                <w:noProof/>
              </w:rPr>
              <w:t>Responsabile della conoscenza dei dari sugli utenti registrati</w:t>
            </w:r>
          </w:p>
        </w:tc>
      </w:tr>
      <w:tr w:rsidR="00322A45" w:rsidTr="00BD3320">
        <w:trPr>
          <w:trHeight w:val="522"/>
        </w:trPr>
        <w:tc>
          <w:tcPr>
            <w:tcW w:w="5076" w:type="dxa"/>
          </w:tcPr>
          <w:p w:rsidR="00322A45" w:rsidRDefault="00322A45" w:rsidP="00537424">
            <w:pPr>
              <w:rPr>
                <w:noProof/>
              </w:rPr>
            </w:pPr>
            <w:r>
              <w:rPr>
                <w:noProof/>
              </w:rPr>
              <w:t>RuoloDAO</w:t>
            </w:r>
          </w:p>
        </w:tc>
        <w:tc>
          <w:tcPr>
            <w:tcW w:w="5076" w:type="dxa"/>
          </w:tcPr>
          <w:p w:rsidR="00322A45" w:rsidRDefault="00322A45" w:rsidP="00537424">
            <w:pPr>
              <w:rPr>
                <w:noProof/>
              </w:rPr>
            </w:pPr>
            <w:r>
              <w:rPr>
                <w:noProof/>
              </w:rPr>
              <w:t xml:space="preserve">Responsabile della conoscenza </w:t>
            </w:r>
            <w:r w:rsidR="00BD3320">
              <w:rPr>
                <w:noProof/>
              </w:rPr>
              <w:t>dei dati sui ruoli degli utenti registrati</w:t>
            </w:r>
          </w:p>
        </w:tc>
      </w:tr>
      <w:tr w:rsidR="00322A45" w:rsidTr="00BD3320">
        <w:trPr>
          <w:trHeight w:val="498"/>
        </w:trPr>
        <w:tc>
          <w:tcPr>
            <w:tcW w:w="5076" w:type="dxa"/>
          </w:tcPr>
          <w:p w:rsidR="00322A45" w:rsidRDefault="00BD3320" w:rsidP="00537424">
            <w:pPr>
              <w:rPr>
                <w:noProof/>
              </w:rPr>
            </w:pPr>
            <w:r>
              <w:rPr>
                <w:noProof/>
              </w:rPr>
              <w:t>IndirizzoDAO</w:t>
            </w:r>
          </w:p>
        </w:tc>
        <w:tc>
          <w:tcPr>
            <w:tcW w:w="5076" w:type="dxa"/>
          </w:tcPr>
          <w:p w:rsidR="00322A45" w:rsidRDefault="00BD3320" w:rsidP="00537424">
            <w:pPr>
              <w:rPr>
                <w:noProof/>
              </w:rPr>
            </w:pPr>
            <w:r>
              <w:rPr>
                <w:noProof/>
              </w:rPr>
              <w:t>Responsabile della conoscenza dei dati sugli indirizzi degli utenti registrati</w:t>
            </w:r>
          </w:p>
        </w:tc>
      </w:tr>
      <w:tr w:rsidR="00322A45" w:rsidTr="00BD3320">
        <w:trPr>
          <w:trHeight w:val="498"/>
        </w:trPr>
        <w:tc>
          <w:tcPr>
            <w:tcW w:w="5076" w:type="dxa"/>
          </w:tcPr>
          <w:p w:rsidR="00322A45" w:rsidRDefault="00BD3320" w:rsidP="00537424">
            <w:pPr>
              <w:rPr>
                <w:noProof/>
              </w:rPr>
            </w:pPr>
            <w:r>
              <w:rPr>
                <w:noProof/>
              </w:rPr>
              <w:t>ProdottoDAO</w:t>
            </w:r>
          </w:p>
        </w:tc>
        <w:tc>
          <w:tcPr>
            <w:tcW w:w="5076" w:type="dxa"/>
          </w:tcPr>
          <w:p w:rsidR="00322A45" w:rsidRDefault="00BD3320" w:rsidP="00537424">
            <w:pPr>
              <w:rPr>
                <w:noProof/>
              </w:rPr>
            </w:pPr>
            <w:r>
              <w:rPr>
                <w:noProof/>
              </w:rPr>
              <w:t xml:space="preserve">Responsabile della conoscenza dei dati sui prodotti </w:t>
            </w:r>
          </w:p>
        </w:tc>
      </w:tr>
      <w:tr w:rsidR="00322A45" w:rsidTr="00BD3320">
        <w:trPr>
          <w:trHeight w:val="498"/>
        </w:trPr>
        <w:tc>
          <w:tcPr>
            <w:tcW w:w="5076" w:type="dxa"/>
          </w:tcPr>
          <w:p w:rsidR="00322A45" w:rsidRDefault="00BD3320" w:rsidP="00537424">
            <w:pPr>
              <w:rPr>
                <w:noProof/>
              </w:rPr>
            </w:pPr>
            <w:r>
              <w:rPr>
                <w:noProof/>
              </w:rPr>
              <w:t>OrdineDAO</w:t>
            </w:r>
          </w:p>
        </w:tc>
        <w:tc>
          <w:tcPr>
            <w:tcW w:w="5076" w:type="dxa"/>
          </w:tcPr>
          <w:p w:rsidR="00322A45" w:rsidRDefault="00BD3320" w:rsidP="00537424">
            <w:pPr>
              <w:rPr>
                <w:noProof/>
              </w:rPr>
            </w:pPr>
            <w:r>
              <w:rPr>
                <w:noProof/>
              </w:rPr>
              <w:t>Responsabile della conoscenza dei dati sugli ordini</w:t>
            </w:r>
          </w:p>
        </w:tc>
      </w:tr>
      <w:tr w:rsidR="00322A45" w:rsidTr="00BD3320">
        <w:trPr>
          <w:trHeight w:val="498"/>
        </w:trPr>
        <w:tc>
          <w:tcPr>
            <w:tcW w:w="5076" w:type="dxa"/>
          </w:tcPr>
          <w:p w:rsidR="00322A45" w:rsidRDefault="00BD3320" w:rsidP="00537424">
            <w:pPr>
              <w:rPr>
                <w:noProof/>
              </w:rPr>
            </w:pPr>
            <w:r>
              <w:rPr>
                <w:noProof/>
              </w:rPr>
              <w:lastRenderedPageBreak/>
              <w:t>ComposizioneDAO</w:t>
            </w:r>
          </w:p>
        </w:tc>
        <w:tc>
          <w:tcPr>
            <w:tcW w:w="5076" w:type="dxa"/>
          </w:tcPr>
          <w:p w:rsidR="00322A45" w:rsidRDefault="00BD3320" w:rsidP="00537424">
            <w:pPr>
              <w:rPr>
                <w:noProof/>
              </w:rPr>
            </w:pPr>
            <w:r>
              <w:rPr>
                <w:noProof/>
              </w:rPr>
              <w:t>Responsabile della conoscenza dei dati sulle composizioni degli ordini</w:t>
            </w:r>
          </w:p>
        </w:tc>
      </w:tr>
    </w:tbl>
    <w:p w:rsidR="00322A45" w:rsidRDefault="00322A45" w:rsidP="00537424">
      <w:pPr>
        <w:rPr>
          <w:noProof/>
        </w:rPr>
      </w:pPr>
    </w:p>
    <w:p w:rsidR="00322A45" w:rsidRPr="00537424" w:rsidRDefault="00322A45" w:rsidP="00537424"/>
    <w:p w:rsidR="00537424" w:rsidRPr="00BA5041" w:rsidRDefault="00537424" w:rsidP="00BD3320">
      <w:pPr>
        <w:pStyle w:val="Titolo3"/>
        <w:rPr>
          <w:b/>
          <w:bCs/>
          <w:color w:val="000000" w:themeColor="text1"/>
        </w:rPr>
      </w:pPr>
      <w:r w:rsidRPr="00BA5041">
        <w:rPr>
          <w:b/>
          <w:bCs/>
          <w:color w:val="000000" w:themeColor="text1"/>
        </w:rPr>
        <w:t>2.2.2 Application Layer</w:t>
      </w:r>
    </w:p>
    <w:p w:rsidR="00537424" w:rsidRPr="00BA5041" w:rsidRDefault="00537424" w:rsidP="00BD3320">
      <w:pPr>
        <w:pStyle w:val="Titolo4"/>
        <w:rPr>
          <w:b/>
          <w:bCs/>
          <w:color w:val="000000" w:themeColor="text1"/>
        </w:rPr>
      </w:pPr>
      <w:r w:rsidRPr="00BA5041">
        <w:rPr>
          <w:b/>
          <w:bCs/>
          <w:color w:val="000000" w:themeColor="text1"/>
        </w:rPr>
        <w:t>2.2.2.1 Controller</w:t>
      </w:r>
    </w:p>
    <w:p w:rsidR="00537424" w:rsidRDefault="00537424" w:rsidP="00537424">
      <w:r w:rsidRPr="00537424">
        <w:t>Contiene le Servlet che m</w:t>
      </w:r>
      <w:r>
        <w:t>odellano la logica di business del sistema</w:t>
      </w:r>
    </w:p>
    <w:p w:rsidR="00BD3320" w:rsidRDefault="00BA5041" w:rsidP="00537424">
      <w:r>
        <w:t xml:space="preserve">                          </w:t>
      </w:r>
      <w:r>
        <w:rPr>
          <w:noProof/>
        </w:rPr>
        <w:drawing>
          <wp:inline distT="0" distB="0" distL="0" distR="0">
            <wp:extent cx="4676140" cy="23412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140" cy="2341245"/>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BA5041" w:rsidRDefault="00A71D9C" w:rsidP="00537424">
      <w:pPr>
        <w:rPr>
          <w:b/>
          <w:bCs/>
        </w:rPr>
      </w:pPr>
      <w:r w:rsidRPr="00A71D9C">
        <w:rPr>
          <w:b/>
          <w:bCs/>
        </w:rPr>
        <w:t>Gestione Autenticazione</w:t>
      </w:r>
    </w:p>
    <w:p w:rsidR="00A71D9C" w:rsidRDefault="00A71D9C" w:rsidP="00537424">
      <w:pPr>
        <w:rPr>
          <w:b/>
          <w:bCs/>
        </w:rPr>
      </w:pPr>
      <w:r>
        <w:rPr>
          <w:b/>
          <w:bCs/>
        </w:rPr>
        <w:t xml:space="preserve">                          </w:t>
      </w:r>
      <w:r>
        <w:rPr>
          <w:noProof/>
        </w:rPr>
        <w:drawing>
          <wp:inline distT="0" distB="0" distL="0" distR="0">
            <wp:extent cx="4460875" cy="118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875" cy="1184275"/>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Carrello</w:t>
      </w:r>
    </w:p>
    <w:p w:rsidR="00A71D9C" w:rsidRDefault="00346D45" w:rsidP="00537424">
      <w:pPr>
        <w:rPr>
          <w:b/>
          <w:bCs/>
        </w:rPr>
      </w:pPr>
      <w:r>
        <w:rPr>
          <w:b/>
          <w:bCs/>
        </w:rPr>
        <w:t xml:space="preserve">                 </w:t>
      </w:r>
      <w:r w:rsidR="00A71D9C">
        <w:rPr>
          <w:noProof/>
        </w:rPr>
        <w:drawing>
          <wp:inline distT="0" distB="0" distL="0" distR="0">
            <wp:extent cx="5105400" cy="13023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302385"/>
                    </a:xfrm>
                    <a:prstGeom prst="rect">
                      <a:avLst/>
                    </a:prstGeom>
                    <a:noFill/>
                    <a:ln>
                      <a:noFill/>
                    </a:ln>
                  </pic:spPr>
                </pic:pic>
              </a:graphicData>
            </a:graphic>
          </wp:inline>
        </w:drawing>
      </w: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346D45" w:rsidRDefault="00346D45" w:rsidP="00537424">
      <w:pPr>
        <w:rPr>
          <w:b/>
          <w:bCs/>
        </w:rPr>
      </w:pPr>
    </w:p>
    <w:p w:rsidR="0084766C" w:rsidRDefault="0084766C" w:rsidP="00346D45">
      <w:pPr>
        <w:rPr>
          <w:b/>
          <w:bCs/>
        </w:rPr>
      </w:pPr>
    </w:p>
    <w:p w:rsidR="00A71D9C" w:rsidRDefault="00A71D9C" w:rsidP="00346D45">
      <w:pPr>
        <w:rPr>
          <w:b/>
          <w:bCs/>
        </w:rPr>
      </w:pPr>
      <w:r>
        <w:rPr>
          <w:b/>
          <w:bCs/>
        </w:rPr>
        <w:t>Gestione Catalogo</w:t>
      </w:r>
    </w:p>
    <w:p w:rsidR="00346D45" w:rsidRDefault="00A97200" w:rsidP="00537424">
      <w:pPr>
        <w:rPr>
          <w:b/>
          <w:bCs/>
        </w:rPr>
      </w:pPr>
      <w:r>
        <w:rPr>
          <w:b/>
          <w:bCs/>
        </w:rPr>
        <w:t xml:space="preserve">         </w:t>
      </w:r>
      <w:r w:rsidR="00346D45">
        <w:rPr>
          <w:b/>
          <w:bCs/>
        </w:rPr>
        <w:t xml:space="preserve">       </w:t>
      </w:r>
      <w:r w:rsidR="00346D45">
        <w:rPr>
          <w:noProof/>
        </w:rPr>
        <w:drawing>
          <wp:inline distT="0" distB="0" distL="0" distR="0">
            <wp:extent cx="5105400" cy="2120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20900"/>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Ordini</w:t>
      </w:r>
    </w:p>
    <w:p w:rsidR="00A97200" w:rsidRDefault="00A97200" w:rsidP="00537424">
      <w:pPr>
        <w:rPr>
          <w:b/>
          <w:bCs/>
        </w:rPr>
      </w:pPr>
      <w:r>
        <w:rPr>
          <w:b/>
          <w:bCs/>
        </w:rPr>
        <w:t xml:space="preserve">           </w:t>
      </w:r>
      <w:r>
        <w:rPr>
          <w:noProof/>
        </w:rPr>
        <w:drawing>
          <wp:inline distT="0" distB="0" distL="0" distR="0">
            <wp:extent cx="5662188" cy="1447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518" cy="1455811"/>
                    </a:xfrm>
                    <a:prstGeom prst="rect">
                      <a:avLst/>
                    </a:prstGeom>
                    <a:noFill/>
                    <a:ln>
                      <a:noFill/>
                    </a:ln>
                  </pic:spPr>
                </pic:pic>
              </a:graphicData>
            </a:graphic>
          </wp:inline>
        </w:drawing>
      </w:r>
    </w:p>
    <w:p w:rsidR="0084766C" w:rsidRDefault="0084766C" w:rsidP="00537424">
      <w:pPr>
        <w:rPr>
          <w:b/>
          <w:bCs/>
        </w:rPr>
      </w:pPr>
    </w:p>
    <w:p w:rsidR="0084766C" w:rsidRDefault="0084766C" w:rsidP="00537424">
      <w:pPr>
        <w:rPr>
          <w:b/>
          <w:bCs/>
        </w:rPr>
      </w:pPr>
    </w:p>
    <w:p w:rsidR="00A71D9C" w:rsidRDefault="00A71D9C" w:rsidP="00537424">
      <w:pPr>
        <w:rPr>
          <w:b/>
          <w:bCs/>
        </w:rPr>
      </w:pPr>
      <w:r>
        <w:rPr>
          <w:b/>
          <w:bCs/>
        </w:rPr>
        <w:t>Gestione Account</w:t>
      </w:r>
    </w:p>
    <w:p w:rsidR="00A97200" w:rsidRDefault="00A97200" w:rsidP="00537424">
      <w:pPr>
        <w:rPr>
          <w:b/>
          <w:bCs/>
        </w:rPr>
      </w:pPr>
      <w:r>
        <w:rPr>
          <w:b/>
          <w:bCs/>
        </w:rPr>
        <w:lastRenderedPageBreak/>
        <w:t xml:space="preserve">                                                 </w:t>
      </w:r>
      <w:r>
        <w:rPr>
          <w:noProof/>
        </w:rPr>
        <w:drawing>
          <wp:inline distT="0" distB="0" distL="0" distR="0">
            <wp:extent cx="3009900" cy="16510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651000"/>
                    </a:xfrm>
                    <a:prstGeom prst="rect">
                      <a:avLst/>
                    </a:prstGeom>
                    <a:noFill/>
                    <a:ln>
                      <a:noFill/>
                    </a:ln>
                  </pic:spPr>
                </pic:pic>
              </a:graphicData>
            </a:graphic>
          </wp:inline>
        </w:drawing>
      </w:r>
    </w:p>
    <w:p w:rsidR="00A97200" w:rsidRPr="00A71D9C" w:rsidRDefault="00A97200" w:rsidP="00537424">
      <w:pPr>
        <w:rPr>
          <w:b/>
          <w:bCs/>
        </w:rPr>
      </w:pPr>
    </w:p>
    <w:p w:rsidR="0084766C" w:rsidRDefault="0084766C" w:rsidP="00BD3320">
      <w:pPr>
        <w:pStyle w:val="Titolo3"/>
        <w:rPr>
          <w:b/>
          <w:bCs/>
          <w:color w:val="000000" w:themeColor="text1"/>
        </w:rPr>
      </w:pPr>
    </w:p>
    <w:p w:rsidR="00537424" w:rsidRPr="00BA5041" w:rsidRDefault="00537424" w:rsidP="00BD3320">
      <w:pPr>
        <w:pStyle w:val="Titolo3"/>
        <w:rPr>
          <w:b/>
          <w:bCs/>
          <w:color w:val="000000" w:themeColor="text1"/>
        </w:rPr>
      </w:pPr>
      <w:r w:rsidRPr="00BA5041">
        <w:rPr>
          <w:b/>
          <w:bCs/>
          <w:color w:val="000000" w:themeColor="text1"/>
        </w:rPr>
        <w:t>2.2.3 PresentationLayer</w:t>
      </w:r>
    </w:p>
    <w:p w:rsidR="00537424" w:rsidRPr="00BA5041" w:rsidRDefault="00537424" w:rsidP="00BD3320">
      <w:pPr>
        <w:pStyle w:val="Titolo4"/>
        <w:rPr>
          <w:b/>
          <w:bCs/>
          <w:color w:val="000000" w:themeColor="text1"/>
        </w:rPr>
      </w:pPr>
      <w:r w:rsidRPr="00BA5041">
        <w:rPr>
          <w:b/>
          <w:bCs/>
          <w:color w:val="000000" w:themeColor="text1"/>
        </w:rPr>
        <w:t>2.2.3.1 View</w:t>
      </w:r>
    </w:p>
    <w:p w:rsidR="0084766C" w:rsidRDefault="00537424" w:rsidP="00537424">
      <w:r w:rsidRPr="00537424">
        <w:t>Contiene le pagine JSP e H</w:t>
      </w:r>
      <w:r>
        <w:t>TML che modellano l’interfaccia grafica del sistema</w:t>
      </w:r>
      <w:r w:rsidR="0084766C">
        <w:t xml:space="preserve">     </w:t>
      </w:r>
    </w:p>
    <w:p w:rsidR="0084766C" w:rsidRDefault="0084766C" w:rsidP="00537424">
      <w:r>
        <w:t xml:space="preserve">                        </w:t>
      </w:r>
      <w:r>
        <w:rPr>
          <w:noProof/>
        </w:rPr>
        <w:drawing>
          <wp:inline distT="0" distB="0" distL="0" distR="0">
            <wp:extent cx="4362450" cy="22193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rsidR="0084766C" w:rsidRDefault="0084766C" w:rsidP="00537424">
      <w:pPr>
        <w:rPr>
          <w:b/>
          <w:bCs/>
        </w:rPr>
      </w:pPr>
      <w:r>
        <w:rPr>
          <w:b/>
          <w:bCs/>
        </w:rPr>
        <w:t>Gestione Autenticazione</w:t>
      </w:r>
    </w:p>
    <w:p w:rsidR="0084766C" w:rsidRDefault="0084766C" w:rsidP="00537424">
      <w:pPr>
        <w:rPr>
          <w:b/>
          <w:bCs/>
        </w:rPr>
      </w:pPr>
    </w:p>
    <w:p w:rsidR="0084766C" w:rsidRDefault="0084766C" w:rsidP="00537424">
      <w:pPr>
        <w:rPr>
          <w:b/>
          <w:bCs/>
        </w:rPr>
      </w:pPr>
    </w:p>
    <w:p w:rsidR="0084766C" w:rsidRDefault="0084766C" w:rsidP="00537424">
      <w:pPr>
        <w:rPr>
          <w:b/>
          <w:bCs/>
        </w:rPr>
      </w:pPr>
      <w:r>
        <w:rPr>
          <w:b/>
          <w:bCs/>
        </w:rPr>
        <w:tab/>
        <w:t xml:space="preserve">                                    </w:t>
      </w:r>
      <w:r>
        <w:rPr>
          <w:noProof/>
        </w:rPr>
        <w:drawing>
          <wp:inline distT="0" distB="0" distL="0" distR="0">
            <wp:extent cx="2781300" cy="18192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a:noFill/>
                    </a:ln>
                  </pic:spPr>
                </pic:pic>
              </a:graphicData>
            </a:graphic>
          </wp:inline>
        </w:drawing>
      </w:r>
    </w:p>
    <w:p w:rsidR="0084766C" w:rsidRDefault="0084766C" w:rsidP="00537424"/>
    <w:p w:rsidR="0084766C" w:rsidRDefault="0084766C" w:rsidP="00537424"/>
    <w:p w:rsidR="0084766C" w:rsidRDefault="0084766C" w:rsidP="00537424"/>
    <w:p w:rsidR="0084766C" w:rsidRDefault="0084766C" w:rsidP="00537424"/>
    <w:p w:rsidR="0084766C" w:rsidRDefault="0084766C" w:rsidP="00537424"/>
    <w:p w:rsidR="0084766C" w:rsidRPr="0084766C" w:rsidRDefault="0084766C" w:rsidP="00537424">
      <w:pPr>
        <w:rPr>
          <w:b/>
          <w:bCs/>
        </w:rPr>
      </w:pPr>
      <w:r w:rsidRPr="0084766C">
        <w:rPr>
          <w:b/>
          <w:bCs/>
        </w:rPr>
        <w:t>Gestione Carrello</w:t>
      </w:r>
    </w:p>
    <w:p w:rsidR="0084766C" w:rsidRDefault="0084766C" w:rsidP="00537424">
      <w:r>
        <w:t xml:space="preserve">                                                          </w:t>
      </w:r>
      <w:r>
        <w:rPr>
          <w:noProof/>
        </w:rPr>
        <w:drawing>
          <wp:inline distT="0" distB="0" distL="0" distR="0" wp14:anchorId="1E7F669B" wp14:editId="18900022">
            <wp:extent cx="1914525" cy="1536498"/>
            <wp:effectExtent l="0" t="0" r="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2158" cy="1542624"/>
                    </a:xfrm>
                    <a:prstGeom prst="rect">
                      <a:avLst/>
                    </a:prstGeom>
                    <a:noFill/>
                    <a:ln>
                      <a:noFill/>
                    </a:ln>
                  </pic:spPr>
                </pic:pic>
              </a:graphicData>
            </a:graphic>
          </wp:inline>
        </w:drawing>
      </w:r>
    </w:p>
    <w:p w:rsidR="00612FAF" w:rsidRDefault="00612FAF" w:rsidP="00537424">
      <w:pPr>
        <w:rPr>
          <w:b/>
          <w:bCs/>
        </w:rPr>
      </w:pPr>
      <w:r>
        <w:rPr>
          <w:b/>
          <w:bCs/>
        </w:rPr>
        <w:t>Gestione Catalogo</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4658995" cy="2101215"/>
            <wp:effectExtent l="0" t="0" r="825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995" cy="2101215"/>
                    </a:xfrm>
                    <a:prstGeom prst="rect">
                      <a:avLst/>
                    </a:prstGeom>
                    <a:noFill/>
                    <a:ln>
                      <a:noFill/>
                    </a:ln>
                  </pic:spPr>
                </pic:pic>
              </a:graphicData>
            </a:graphic>
          </wp:inline>
        </w:drawing>
      </w:r>
    </w:p>
    <w:p w:rsidR="00612FAF" w:rsidRDefault="00612FAF" w:rsidP="00537424">
      <w:pPr>
        <w:rPr>
          <w:b/>
          <w:bCs/>
        </w:rPr>
      </w:pPr>
    </w:p>
    <w:p w:rsidR="00612FAF" w:rsidRDefault="00612FAF" w:rsidP="00537424">
      <w:pPr>
        <w:rPr>
          <w:b/>
          <w:bCs/>
        </w:rPr>
      </w:pPr>
      <w:r>
        <w:rPr>
          <w:b/>
          <w:bCs/>
        </w:rPr>
        <w:t>Gestione Ordini</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4658995" cy="2101215"/>
            <wp:effectExtent l="0" t="0" r="825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995" cy="2101215"/>
                    </a:xfrm>
                    <a:prstGeom prst="rect">
                      <a:avLst/>
                    </a:prstGeom>
                    <a:noFill/>
                    <a:ln>
                      <a:noFill/>
                    </a:ln>
                  </pic:spPr>
                </pic:pic>
              </a:graphicData>
            </a:graphic>
          </wp:inline>
        </w:drawing>
      </w:r>
    </w:p>
    <w:p w:rsidR="00612FAF" w:rsidRDefault="00612FAF" w:rsidP="00537424">
      <w:pPr>
        <w:rPr>
          <w:b/>
          <w:bCs/>
        </w:rPr>
      </w:pPr>
    </w:p>
    <w:p w:rsidR="00612FAF" w:rsidRDefault="00612FAF" w:rsidP="00537424">
      <w:pPr>
        <w:rPr>
          <w:b/>
          <w:bCs/>
        </w:rPr>
      </w:pPr>
    </w:p>
    <w:p w:rsidR="00612FAF" w:rsidRDefault="00612FAF" w:rsidP="00537424">
      <w:pPr>
        <w:rPr>
          <w:b/>
          <w:bCs/>
        </w:rPr>
      </w:pPr>
      <w:r>
        <w:rPr>
          <w:b/>
          <w:bCs/>
        </w:rPr>
        <w:lastRenderedPageBreak/>
        <w:t>Gestione Account</w:t>
      </w:r>
    </w:p>
    <w:p w:rsidR="00612FAF" w:rsidRDefault="00612FAF" w:rsidP="00537424">
      <w:pPr>
        <w:rPr>
          <w:b/>
          <w:bCs/>
        </w:rPr>
      </w:pPr>
    </w:p>
    <w:p w:rsidR="00612FAF" w:rsidRDefault="00612FAF" w:rsidP="00537424">
      <w:pPr>
        <w:rPr>
          <w:b/>
          <w:bCs/>
        </w:rPr>
      </w:pPr>
      <w:r>
        <w:rPr>
          <w:b/>
          <w:bCs/>
        </w:rPr>
        <w:t xml:space="preserve">                               </w:t>
      </w:r>
      <w:r>
        <w:rPr>
          <w:noProof/>
        </w:rPr>
        <w:drawing>
          <wp:inline distT="0" distB="0" distL="0" distR="0">
            <wp:extent cx="3670300" cy="1308100"/>
            <wp:effectExtent l="0" t="0" r="635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0" cy="1308100"/>
                    </a:xfrm>
                    <a:prstGeom prst="rect">
                      <a:avLst/>
                    </a:prstGeom>
                    <a:noFill/>
                    <a:ln>
                      <a:noFill/>
                    </a:ln>
                  </pic:spPr>
                </pic:pic>
              </a:graphicData>
            </a:graphic>
          </wp:inline>
        </w:drawing>
      </w:r>
    </w:p>
    <w:p w:rsidR="00E72453" w:rsidRDefault="00E72453" w:rsidP="00537424">
      <w:pPr>
        <w:rPr>
          <w:b/>
          <w:bCs/>
        </w:rPr>
      </w:pPr>
    </w:p>
    <w:p w:rsidR="00E72453" w:rsidRDefault="00E72453" w:rsidP="00E72453">
      <w:pPr>
        <w:pStyle w:val="Titolo1"/>
        <w:rPr>
          <w:rFonts w:asciiTheme="minorHAnsi" w:hAnsiTheme="minorHAnsi" w:cstheme="minorHAnsi"/>
          <w:b/>
          <w:bCs/>
          <w:color w:val="auto"/>
        </w:rPr>
      </w:pPr>
      <w:r w:rsidRPr="00E72453">
        <w:rPr>
          <w:rFonts w:asciiTheme="minorHAnsi" w:hAnsiTheme="minorHAnsi" w:cstheme="minorHAnsi"/>
          <w:b/>
          <w:bCs/>
          <w:color w:val="auto"/>
        </w:rPr>
        <w:t>3 Interfacce delle classi</w:t>
      </w:r>
    </w:p>
    <w:p w:rsidR="00E72453" w:rsidRPr="00E72453" w:rsidRDefault="00E72453" w:rsidP="00E72453">
      <w:pPr>
        <w:rPr>
          <w:b/>
          <w:bCs/>
        </w:rPr>
      </w:pPr>
      <w:r>
        <w:rPr>
          <w:b/>
          <w:bCs/>
        </w:rPr>
        <w:t>UtenteDAO</w:t>
      </w:r>
    </w:p>
    <w:tbl>
      <w:tblPr>
        <w:tblStyle w:val="Grigliatabella"/>
        <w:tblW w:w="0" w:type="auto"/>
        <w:tblLook w:val="04A0" w:firstRow="1" w:lastRow="0" w:firstColumn="1" w:lastColumn="0" w:noHBand="0" w:noVBand="1"/>
      </w:tblPr>
      <w:tblGrid>
        <w:gridCol w:w="4814"/>
        <w:gridCol w:w="4814"/>
      </w:tblGrid>
      <w:tr w:rsidR="00E72453" w:rsidTr="00E72453">
        <w:tc>
          <w:tcPr>
            <w:tcW w:w="4814" w:type="dxa"/>
          </w:tcPr>
          <w:p w:rsidR="00E72453" w:rsidRPr="00FB3284" w:rsidRDefault="00E72453" w:rsidP="00E72453">
            <w:pPr>
              <w:rPr>
                <w:b/>
                <w:bCs/>
              </w:rPr>
            </w:pPr>
            <w:r w:rsidRPr="00FB3284">
              <w:rPr>
                <w:b/>
                <w:bCs/>
              </w:rPr>
              <w:t>Servizio</w:t>
            </w:r>
          </w:p>
        </w:tc>
        <w:tc>
          <w:tcPr>
            <w:tcW w:w="4814" w:type="dxa"/>
          </w:tcPr>
          <w:p w:rsidR="00E72453" w:rsidRPr="00FB3284" w:rsidRDefault="00E72453" w:rsidP="00E72453">
            <w:pPr>
              <w:rPr>
                <w:b/>
                <w:bCs/>
              </w:rPr>
            </w:pPr>
            <w:r w:rsidRPr="00FB3284">
              <w:rPr>
                <w:b/>
                <w:bCs/>
              </w:rPr>
              <w:t>Descrizione</w:t>
            </w:r>
          </w:p>
        </w:tc>
      </w:tr>
      <w:tr w:rsidR="00E72453" w:rsidTr="00E72453">
        <w:tc>
          <w:tcPr>
            <w:tcW w:w="4814" w:type="dxa"/>
          </w:tcPr>
          <w:p w:rsidR="00E72453" w:rsidRDefault="00E72453" w:rsidP="00E72453">
            <w:r>
              <w:t>public void doSave(UtenteB utente)</w:t>
            </w:r>
          </w:p>
        </w:tc>
        <w:tc>
          <w:tcPr>
            <w:tcW w:w="4814" w:type="dxa"/>
          </w:tcPr>
          <w:p w:rsidR="00E72453" w:rsidRDefault="00FB3284" w:rsidP="00E72453">
            <w:r>
              <w:t>Permette di salvare un utente nel DB</w:t>
            </w:r>
          </w:p>
        </w:tc>
      </w:tr>
      <w:tr w:rsidR="00E72453" w:rsidTr="00E72453">
        <w:tc>
          <w:tcPr>
            <w:tcW w:w="4814" w:type="dxa"/>
          </w:tcPr>
          <w:p w:rsidR="00E72453" w:rsidRDefault="00E72453" w:rsidP="00E72453">
            <w:r>
              <w:t>public UtenteB validate (UtenteB utente)</w:t>
            </w:r>
          </w:p>
        </w:tc>
        <w:tc>
          <w:tcPr>
            <w:tcW w:w="4814" w:type="dxa"/>
          </w:tcPr>
          <w:p w:rsidR="00E72453" w:rsidRDefault="00FB3284" w:rsidP="00E72453">
            <w:r>
              <w:t>Permette di verificare che l’username sia presente nel DB e che la password sia quella corrispondente all’account identificato dall’username</w:t>
            </w:r>
          </w:p>
        </w:tc>
      </w:tr>
      <w:tr w:rsidR="00E72453" w:rsidRPr="00FB3284" w:rsidTr="00E72453">
        <w:tc>
          <w:tcPr>
            <w:tcW w:w="4814" w:type="dxa"/>
          </w:tcPr>
          <w:p w:rsidR="00E72453" w:rsidRPr="00FB3284" w:rsidRDefault="00E72453" w:rsidP="00E72453">
            <w:pPr>
              <w:rPr>
                <w:lang w:val="en-US"/>
              </w:rPr>
            </w:pPr>
            <w:r w:rsidRPr="00FB3284">
              <w:rPr>
                <w:lang w:val="en-US"/>
              </w:rPr>
              <w:t>Public UtenteB doRetrieveByUsername</w:t>
            </w:r>
            <w:r w:rsidR="00FB3284" w:rsidRPr="00FB3284">
              <w:rPr>
                <w:lang w:val="en-US"/>
              </w:rPr>
              <w:t>(String Username)</w:t>
            </w:r>
          </w:p>
        </w:tc>
        <w:tc>
          <w:tcPr>
            <w:tcW w:w="4814" w:type="dxa"/>
          </w:tcPr>
          <w:p w:rsidR="00E72453" w:rsidRPr="00FB3284" w:rsidRDefault="00FB3284" w:rsidP="00E72453">
            <w:r w:rsidRPr="00FB3284">
              <w:t>Permette di ottenere un u</w:t>
            </w:r>
            <w:r>
              <w:t>tente dal DB specificando l’username</w:t>
            </w:r>
          </w:p>
        </w:tc>
      </w:tr>
      <w:tr w:rsidR="00FB3284" w:rsidRPr="00FB3284" w:rsidTr="00E72453">
        <w:tc>
          <w:tcPr>
            <w:tcW w:w="4814" w:type="dxa"/>
          </w:tcPr>
          <w:p w:rsidR="00FB3284" w:rsidRPr="00FB3284" w:rsidRDefault="00FB3284" w:rsidP="00E72453">
            <w:pPr>
              <w:rPr>
                <w:lang w:val="en-US"/>
              </w:rPr>
            </w:pPr>
            <w:r>
              <w:rPr>
                <w:lang w:val="en-US"/>
              </w:rPr>
              <w:t>Public boolean doUpdate(UtenteB utente)</w:t>
            </w:r>
          </w:p>
        </w:tc>
        <w:tc>
          <w:tcPr>
            <w:tcW w:w="4814" w:type="dxa"/>
          </w:tcPr>
          <w:p w:rsidR="00FB3284" w:rsidRPr="00FB3284" w:rsidRDefault="00FB3284" w:rsidP="00E72453">
            <w:r w:rsidRPr="00FB3284">
              <w:t>Permette di aggiornare I d</w:t>
            </w:r>
            <w:r>
              <w:t>ati di un utente memorizzati nel DB</w:t>
            </w:r>
          </w:p>
        </w:tc>
      </w:tr>
      <w:tr w:rsidR="00FB3284" w:rsidRPr="00FB3284" w:rsidTr="00E72453">
        <w:tc>
          <w:tcPr>
            <w:tcW w:w="4814" w:type="dxa"/>
          </w:tcPr>
          <w:p w:rsidR="00FB3284" w:rsidRDefault="00FB3284" w:rsidP="00E72453">
            <w:pPr>
              <w:rPr>
                <w:lang w:val="en-US"/>
              </w:rPr>
            </w:pPr>
            <w:r>
              <w:rPr>
                <w:lang w:val="en-US"/>
              </w:rPr>
              <w:t>Public Boolean doDelete (UtenteB utente)</w:t>
            </w:r>
          </w:p>
        </w:tc>
        <w:tc>
          <w:tcPr>
            <w:tcW w:w="4814" w:type="dxa"/>
          </w:tcPr>
          <w:p w:rsidR="00FB3284" w:rsidRPr="00FB3284" w:rsidRDefault="00FB3284" w:rsidP="00E72453">
            <w:r w:rsidRPr="00FB3284">
              <w:t>Permette di eliminare un u</w:t>
            </w:r>
            <w:r>
              <w:t>tente dal DB</w:t>
            </w:r>
          </w:p>
        </w:tc>
      </w:tr>
    </w:tbl>
    <w:p w:rsidR="00E72453" w:rsidRPr="00FB3284" w:rsidRDefault="00E72453" w:rsidP="00E72453">
      <w:pPr>
        <w:rPr>
          <w:b/>
          <w:bCs/>
        </w:rPr>
      </w:pPr>
    </w:p>
    <w:p w:rsidR="00FB3284" w:rsidRDefault="00FB3284" w:rsidP="00E72453">
      <w:pPr>
        <w:rPr>
          <w:b/>
          <w:bCs/>
        </w:rPr>
      </w:pPr>
      <w:r w:rsidRPr="00FB3284">
        <w:rPr>
          <w:b/>
          <w:bCs/>
        </w:rPr>
        <w:t>RuoloDAO</w:t>
      </w:r>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Descrizione</w:t>
            </w:r>
          </w:p>
        </w:tc>
      </w:tr>
      <w:tr w:rsidR="00FB3284" w:rsidTr="00FB3284">
        <w:tc>
          <w:tcPr>
            <w:tcW w:w="4814" w:type="dxa"/>
          </w:tcPr>
          <w:p w:rsidR="00FB3284" w:rsidRPr="00FB3284" w:rsidRDefault="00FB3284" w:rsidP="00E72453">
            <w:r>
              <w:t>Public void doSave(RuoloB ruolo)</w:t>
            </w:r>
          </w:p>
        </w:tc>
        <w:tc>
          <w:tcPr>
            <w:tcW w:w="4814" w:type="dxa"/>
          </w:tcPr>
          <w:p w:rsidR="00FB3284" w:rsidRPr="00FB3284" w:rsidRDefault="00FB3284" w:rsidP="00E72453">
            <w:r w:rsidRPr="00FB3284">
              <w:t>Permette di salvare un ruolo per un utente</w:t>
            </w:r>
            <w:r>
              <w:t xml:space="preserve"> nel DB</w:t>
            </w:r>
          </w:p>
        </w:tc>
      </w:tr>
      <w:tr w:rsidR="00FB3284" w:rsidRPr="00FB3284" w:rsidTr="00FB3284">
        <w:tc>
          <w:tcPr>
            <w:tcW w:w="4814" w:type="dxa"/>
          </w:tcPr>
          <w:p w:rsidR="00FB3284" w:rsidRPr="00FB3284" w:rsidRDefault="00FB3284" w:rsidP="00E72453">
            <w:pPr>
              <w:rPr>
                <w:lang w:val="en-US"/>
              </w:rPr>
            </w:pPr>
            <w:r w:rsidRPr="00FB3284">
              <w:rPr>
                <w:lang w:val="en-US"/>
              </w:rPr>
              <w:t>Public Map&lt;String,RuoloB&gt; d</w:t>
            </w:r>
            <w:r>
              <w:rPr>
                <w:lang w:val="en-US"/>
              </w:rPr>
              <w:t>oRetrieveByUtente(UtenteB utente)</w:t>
            </w:r>
          </w:p>
        </w:tc>
        <w:tc>
          <w:tcPr>
            <w:tcW w:w="4814" w:type="dxa"/>
          </w:tcPr>
          <w:p w:rsidR="00FB3284" w:rsidRPr="00FB3284" w:rsidRDefault="00FB3284" w:rsidP="00E72453">
            <w:r w:rsidRPr="00FB3284">
              <w:t>Permette di ottenere I r</w:t>
            </w:r>
            <w:r>
              <w:t>uoli di un utente dal DB</w:t>
            </w:r>
          </w:p>
        </w:tc>
      </w:tr>
    </w:tbl>
    <w:p w:rsidR="00FB3284" w:rsidRDefault="00FB3284" w:rsidP="00E72453">
      <w:pPr>
        <w:rPr>
          <w:b/>
          <w:bCs/>
        </w:rPr>
      </w:pPr>
    </w:p>
    <w:p w:rsidR="00FB3284" w:rsidRDefault="00FB3284" w:rsidP="00E72453">
      <w:pPr>
        <w:rPr>
          <w:b/>
          <w:bCs/>
        </w:rPr>
      </w:pPr>
      <w:r>
        <w:rPr>
          <w:b/>
          <w:bCs/>
        </w:rPr>
        <w:t>IndirizzoDAO</w:t>
      </w:r>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 xml:space="preserve">Descrizione </w:t>
            </w:r>
          </w:p>
        </w:tc>
      </w:tr>
      <w:tr w:rsidR="00FB3284" w:rsidTr="00FB3284">
        <w:tc>
          <w:tcPr>
            <w:tcW w:w="4814" w:type="dxa"/>
          </w:tcPr>
          <w:p w:rsidR="00FB3284" w:rsidRPr="00FB3284" w:rsidRDefault="00FB3284" w:rsidP="00E72453">
            <w:r>
              <w:t>Public void doSave(IndirizzoB indirizzo)</w:t>
            </w:r>
          </w:p>
        </w:tc>
        <w:tc>
          <w:tcPr>
            <w:tcW w:w="4814" w:type="dxa"/>
          </w:tcPr>
          <w:p w:rsidR="00FB3284" w:rsidRPr="00FB3284" w:rsidRDefault="00FB3284" w:rsidP="00E72453">
            <w:r w:rsidRPr="00FB3284">
              <w:t>Permette di salvare un indirizzo per un utente nel DB</w:t>
            </w:r>
          </w:p>
        </w:tc>
      </w:tr>
      <w:tr w:rsidR="00FB3284" w:rsidTr="00FB3284">
        <w:tc>
          <w:tcPr>
            <w:tcW w:w="4814" w:type="dxa"/>
          </w:tcPr>
          <w:p w:rsidR="00FB3284" w:rsidRDefault="00FB3284" w:rsidP="00E72453">
            <w:r>
              <w:t>Public Set&lt;IndirizzoB&gt; doRetrieveByUsername(UtenteB utente)</w:t>
            </w:r>
          </w:p>
        </w:tc>
        <w:tc>
          <w:tcPr>
            <w:tcW w:w="4814" w:type="dxa"/>
          </w:tcPr>
          <w:p w:rsidR="00FB3284" w:rsidRPr="00FB3284" w:rsidRDefault="00FB3284" w:rsidP="00E72453">
            <w:r>
              <w:t>Permette di ottenere gli indirizzi di un utente dal DB</w:t>
            </w:r>
          </w:p>
        </w:tc>
      </w:tr>
      <w:tr w:rsidR="00FB3284" w:rsidTr="00FB3284">
        <w:tc>
          <w:tcPr>
            <w:tcW w:w="4814" w:type="dxa"/>
          </w:tcPr>
          <w:p w:rsidR="00FB3284" w:rsidRDefault="00FB3284" w:rsidP="00E72453">
            <w:r>
              <w:t>Public boolean doDelete(IndirizzoB indirizzo)</w:t>
            </w:r>
          </w:p>
        </w:tc>
        <w:tc>
          <w:tcPr>
            <w:tcW w:w="4814" w:type="dxa"/>
          </w:tcPr>
          <w:p w:rsidR="00FB3284" w:rsidRDefault="00FB3284" w:rsidP="00E72453">
            <w:r>
              <w:t>Permette di eliminare un indirizzo nel DB</w:t>
            </w:r>
          </w:p>
        </w:tc>
      </w:tr>
    </w:tbl>
    <w:p w:rsidR="00FB3284" w:rsidRDefault="00FB3284" w:rsidP="00E72453">
      <w:pPr>
        <w:rPr>
          <w:b/>
          <w:bCs/>
        </w:rPr>
      </w:pPr>
    </w:p>
    <w:p w:rsidR="00FB3284" w:rsidRDefault="00FB3284" w:rsidP="00E72453">
      <w:pPr>
        <w:rPr>
          <w:b/>
          <w:bCs/>
        </w:rPr>
      </w:pPr>
      <w:r>
        <w:rPr>
          <w:b/>
          <w:bCs/>
        </w:rPr>
        <w:t>ProdottoDAO</w:t>
      </w:r>
    </w:p>
    <w:tbl>
      <w:tblPr>
        <w:tblStyle w:val="Grigliatabella"/>
        <w:tblW w:w="0" w:type="auto"/>
        <w:tblLook w:val="04A0" w:firstRow="1" w:lastRow="0" w:firstColumn="1" w:lastColumn="0" w:noHBand="0" w:noVBand="1"/>
      </w:tblPr>
      <w:tblGrid>
        <w:gridCol w:w="4814"/>
        <w:gridCol w:w="4814"/>
      </w:tblGrid>
      <w:tr w:rsidR="00FB3284" w:rsidTr="00FB3284">
        <w:tc>
          <w:tcPr>
            <w:tcW w:w="4814" w:type="dxa"/>
          </w:tcPr>
          <w:p w:rsidR="00FB3284" w:rsidRDefault="00FB3284" w:rsidP="00E72453">
            <w:pPr>
              <w:rPr>
                <w:b/>
                <w:bCs/>
              </w:rPr>
            </w:pPr>
            <w:r>
              <w:rPr>
                <w:b/>
                <w:bCs/>
              </w:rPr>
              <w:t>Servizio</w:t>
            </w:r>
          </w:p>
        </w:tc>
        <w:tc>
          <w:tcPr>
            <w:tcW w:w="4814" w:type="dxa"/>
          </w:tcPr>
          <w:p w:rsidR="00FB3284" w:rsidRDefault="00FB3284" w:rsidP="00E72453">
            <w:pPr>
              <w:rPr>
                <w:b/>
                <w:bCs/>
              </w:rPr>
            </w:pPr>
            <w:r>
              <w:rPr>
                <w:b/>
                <w:bCs/>
              </w:rPr>
              <w:t>Descrizione</w:t>
            </w:r>
          </w:p>
        </w:tc>
      </w:tr>
      <w:tr w:rsidR="00FB3284" w:rsidTr="00FB3284">
        <w:tc>
          <w:tcPr>
            <w:tcW w:w="4814" w:type="dxa"/>
          </w:tcPr>
          <w:p w:rsidR="00FB3284" w:rsidRPr="00036477" w:rsidRDefault="00036477" w:rsidP="00E72453">
            <w:r w:rsidRPr="00036477">
              <w:t>Public void</w:t>
            </w:r>
            <w:r>
              <w:t xml:space="preserve"> doSave(ProdottoB prodotto)</w:t>
            </w:r>
          </w:p>
        </w:tc>
        <w:tc>
          <w:tcPr>
            <w:tcW w:w="4814" w:type="dxa"/>
          </w:tcPr>
          <w:p w:rsidR="00FB3284" w:rsidRPr="00036477" w:rsidRDefault="00036477" w:rsidP="00E72453">
            <w:r w:rsidRPr="00036477">
              <w:t>Permette di salvare</w:t>
            </w:r>
            <w:r>
              <w:t xml:space="preserve"> un prodotto nel DB</w:t>
            </w:r>
          </w:p>
        </w:tc>
      </w:tr>
      <w:tr w:rsidR="00036477" w:rsidTr="00FB3284">
        <w:tc>
          <w:tcPr>
            <w:tcW w:w="4814" w:type="dxa"/>
          </w:tcPr>
          <w:p w:rsidR="00036477" w:rsidRPr="00036477" w:rsidRDefault="00036477" w:rsidP="00E72453">
            <w:r>
              <w:t xml:space="preserve">Public </w:t>
            </w:r>
            <w:r w:rsidR="00B50F49">
              <w:t>prodottoB doRetrieveByCodice(String codice)</w:t>
            </w:r>
          </w:p>
        </w:tc>
        <w:tc>
          <w:tcPr>
            <w:tcW w:w="4814" w:type="dxa"/>
          </w:tcPr>
          <w:p w:rsidR="00036477" w:rsidRPr="00036477" w:rsidRDefault="00B50F49" w:rsidP="00E72453">
            <w:r>
              <w:t>Permette di ottenere un prodotto dal DB specificandone il codice</w:t>
            </w:r>
          </w:p>
        </w:tc>
      </w:tr>
      <w:tr w:rsidR="00B50F49" w:rsidTr="00FB3284">
        <w:tc>
          <w:tcPr>
            <w:tcW w:w="4814" w:type="dxa"/>
          </w:tcPr>
          <w:p w:rsidR="00B50F49" w:rsidRDefault="00B50F49" w:rsidP="00E72453">
            <w:r>
              <w:lastRenderedPageBreak/>
              <w:t>Public boolean doUpdate(ProdottoB prodotto)</w:t>
            </w:r>
          </w:p>
        </w:tc>
        <w:tc>
          <w:tcPr>
            <w:tcW w:w="4814" w:type="dxa"/>
          </w:tcPr>
          <w:p w:rsidR="00B50F49" w:rsidRDefault="00B50F49" w:rsidP="00E72453">
            <w:r>
              <w:t>Permette di aggiornare i dati di un prodotto memorizzato nel DB</w:t>
            </w:r>
          </w:p>
        </w:tc>
      </w:tr>
      <w:tr w:rsidR="00B50F49" w:rsidTr="00FB3284">
        <w:tc>
          <w:tcPr>
            <w:tcW w:w="4814" w:type="dxa"/>
          </w:tcPr>
          <w:p w:rsidR="00B50F49" w:rsidRDefault="00B50F49" w:rsidP="00E72453">
            <w:r>
              <w:t>Public boolean doDelete(ProdottoB prodotto)</w:t>
            </w:r>
          </w:p>
        </w:tc>
        <w:tc>
          <w:tcPr>
            <w:tcW w:w="4814" w:type="dxa"/>
          </w:tcPr>
          <w:p w:rsidR="00B50F49" w:rsidRDefault="00B50F49" w:rsidP="00E72453">
            <w:r>
              <w:t>Permette di eliminare un prodotto dal DB</w:t>
            </w:r>
          </w:p>
        </w:tc>
      </w:tr>
    </w:tbl>
    <w:p w:rsidR="00E13876" w:rsidRDefault="00E13876" w:rsidP="00E72453">
      <w:pPr>
        <w:rPr>
          <w:b/>
          <w:bCs/>
        </w:rPr>
      </w:pPr>
    </w:p>
    <w:p w:rsidR="00E13876" w:rsidRDefault="00E13876" w:rsidP="00E72453">
      <w:pPr>
        <w:rPr>
          <w:b/>
          <w:bCs/>
        </w:rPr>
      </w:pPr>
      <w:r>
        <w:rPr>
          <w:b/>
          <w:bCs/>
        </w:rPr>
        <w:t>OrdineDAO</w:t>
      </w:r>
    </w:p>
    <w:tbl>
      <w:tblPr>
        <w:tblStyle w:val="Grigliatabella"/>
        <w:tblW w:w="0" w:type="auto"/>
        <w:tblLook w:val="04A0" w:firstRow="1" w:lastRow="0" w:firstColumn="1" w:lastColumn="0" w:noHBand="0" w:noVBand="1"/>
      </w:tblPr>
      <w:tblGrid>
        <w:gridCol w:w="4814"/>
        <w:gridCol w:w="4814"/>
      </w:tblGrid>
      <w:tr w:rsidR="00E13876" w:rsidTr="00E13876">
        <w:tc>
          <w:tcPr>
            <w:tcW w:w="4814" w:type="dxa"/>
          </w:tcPr>
          <w:p w:rsidR="00E13876" w:rsidRDefault="00E13876" w:rsidP="00E72453">
            <w:pPr>
              <w:rPr>
                <w:b/>
                <w:bCs/>
              </w:rPr>
            </w:pPr>
            <w:r>
              <w:rPr>
                <w:b/>
                <w:bCs/>
              </w:rPr>
              <w:t>Servizio</w:t>
            </w:r>
          </w:p>
        </w:tc>
        <w:tc>
          <w:tcPr>
            <w:tcW w:w="4814" w:type="dxa"/>
          </w:tcPr>
          <w:p w:rsidR="00E13876" w:rsidRDefault="00E13876" w:rsidP="00E72453">
            <w:pPr>
              <w:rPr>
                <w:b/>
                <w:bCs/>
              </w:rPr>
            </w:pPr>
            <w:r>
              <w:rPr>
                <w:b/>
                <w:bCs/>
              </w:rPr>
              <w:t>Descrizione</w:t>
            </w:r>
          </w:p>
        </w:tc>
      </w:tr>
      <w:tr w:rsidR="00E13876" w:rsidTr="00E13876">
        <w:tc>
          <w:tcPr>
            <w:tcW w:w="4814" w:type="dxa"/>
          </w:tcPr>
          <w:p w:rsidR="00E13876" w:rsidRPr="00E13876" w:rsidRDefault="00E13876" w:rsidP="00E72453">
            <w:r>
              <w:t>Public void doSave(OrdineB ordine)</w:t>
            </w:r>
          </w:p>
        </w:tc>
        <w:tc>
          <w:tcPr>
            <w:tcW w:w="4814" w:type="dxa"/>
          </w:tcPr>
          <w:p w:rsidR="00E13876" w:rsidRPr="00E13876" w:rsidRDefault="00E13876" w:rsidP="00E72453">
            <w:r w:rsidRPr="00E13876">
              <w:t>Permette di salvare un ordine nel DB</w:t>
            </w:r>
          </w:p>
        </w:tc>
      </w:tr>
      <w:tr w:rsidR="00E13876" w:rsidRPr="00E13876" w:rsidTr="00E13876">
        <w:tc>
          <w:tcPr>
            <w:tcW w:w="4814" w:type="dxa"/>
          </w:tcPr>
          <w:p w:rsidR="00E13876" w:rsidRPr="00E13876" w:rsidRDefault="00E13876" w:rsidP="00E72453">
            <w:pPr>
              <w:rPr>
                <w:lang w:val="en-US"/>
              </w:rPr>
            </w:pPr>
            <w:r w:rsidRPr="00E13876">
              <w:rPr>
                <w:lang w:val="en-US"/>
              </w:rPr>
              <w:t>Public Set&lt;OrdineB&gt; doRetrieveAll</w:t>
            </w:r>
            <w:r>
              <w:rPr>
                <w:lang w:val="en-US"/>
              </w:rPr>
              <w:t>(</w:t>
            </w:r>
            <w:r w:rsidRPr="00E13876">
              <w:rPr>
                <w:lang w:val="en-US"/>
              </w:rPr>
              <w:t>)</w:t>
            </w:r>
          </w:p>
        </w:tc>
        <w:tc>
          <w:tcPr>
            <w:tcW w:w="4814" w:type="dxa"/>
          </w:tcPr>
          <w:p w:rsidR="00E13876" w:rsidRPr="00E13876" w:rsidRDefault="00E13876" w:rsidP="00E72453">
            <w:r w:rsidRPr="00E13876">
              <w:t xml:space="preserve">Permette di ottenere </w:t>
            </w:r>
            <w:r w:rsidR="004D7761">
              <w:t>tutti gli ordini dal DB</w:t>
            </w:r>
            <w:r w:rsidRPr="00E13876">
              <w:t xml:space="preserve"> </w:t>
            </w:r>
          </w:p>
        </w:tc>
      </w:tr>
      <w:tr w:rsidR="004D7761" w:rsidRPr="004D7761" w:rsidTr="00E13876">
        <w:tc>
          <w:tcPr>
            <w:tcW w:w="4814" w:type="dxa"/>
          </w:tcPr>
          <w:p w:rsidR="004D7761" w:rsidRPr="004D7761" w:rsidRDefault="004D7761" w:rsidP="00E72453">
            <w:pPr>
              <w:rPr>
                <w:lang w:val="en-US"/>
              </w:rPr>
            </w:pPr>
            <w:r w:rsidRPr="004D7761">
              <w:rPr>
                <w:lang w:val="en-US"/>
              </w:rPr>
              <w:t>Public set OrdineB doRetrieveByNumero(String numero)</w:t>
            </w:r>
          </w:p>
        </w:tc>
        <w:tc>
          <w:tcPr>
            <w:tcW w:w="4814" w:type="dxa"/>
          </w:tcPr>
          <w:p w:rsidR="004D7761" w:rsidRPr="004D7761" w:rsidRDefault="004D7761" w:rsidP="00E72453">
            <w:r w:rsidRPr="004D7761">
              <w:t>Permette di ottenere un o</w:t>
            </w:r>
            <w:r>
              <w:t>rdine in base al numero</w:t>
            </w:r>
          </w:p>
        </w:tc>
      </w:tr>
      <w:tr w:rsidR="004D7761" w:rsidRPr="004D7761" w:rsidTr="00E13876">
        <w:tc>
          <w:tcPr>
            <w:tcW w:w="4814" w:type="dxa"/>
          </w:tcPr>
          <w:p w:rsidR="004D7761" w:rsidRPr="004D7761" w:rsidRDefault="004D7761" w:rsidP="00E72453">
            <w:pPr>
              <w:rPr>
                <w:lang w:val="en-US"/>
              </w:rPr>
            </w:pPr>
            <w:r>
              <w:rPr>
                <w:lang w:val="en-US"/>
              </w:rPr>
              <w:t>Public set&lt;OrdineB&gt; doRetrieveByUtente(UtenteB utente)</w:t>
            </w:r>
          </w:p>
        </w:tc>
        <w:tc>
          <w:tcPr>
            <w:tcW w:w="4814" w:type="dxa"/>
          </w:tcPr>
          <w:p w:rsidR="004D7761" w:rsidRPr="004D7761" w:rsidRDefault="004D7761" w:rsidP="00E72453">
            <w:r>
              <w:t>Permette di ottenere gli ordini di uno specifico utente</w:t>
            </w:r>
          </w:p>
        </w:tc>
      </w:tr>
      <w:tr w:rsidR="004D7761" w:rsidRPr="004D7761" w:rsidTr="00E13876">
        <w:tc>
          <w:tcPr>
            <w:tcW w:w="4814" w:type="dxa"/>
          </w:tcPr>
          <w:p w:rsidR="004D7761" w:rsidRDefault="004D7761" w:rsidP="00E72453">
            <w:pPr>
              <w:rPr>
                <w:lang w:val="en-US"/>
              </w:rPr>
            </w:pPr>
            <w:r>
              <w:rPr>
                <w:lang w:val="en-US"/>
              </w:rPr>
              <w:t>publicSet&lt;OrdineB&gt; doRetrieveIfAttivi()</w:t>
            </w:r>
          </w:p>
        </w:tc>
        <w:tc>
          <w:tcPr>
            <w:tcW w:w="4814" w:type="dxa"/>
          </w:tcPr>
          <w:p w:rsidR="004D7761" w:rsidRDefault="004D7761" w:rsidP="00E72453">
            <w:r>
              <w:t>Permette di ottenere tutti gli ordini attivi dal DB</w:t>
            </w:r>
          </w:p>
        </w:tc>
      </w:tr>
      <w:tr w:rsidR="004D7761" w:rsidRPr="004D7761" w:rsidTr="00E13876">
        <w:tc>
          <w:tcPr>
            <w:tcW w:w="4814" w:type="dxa"/>
          </w:tcPr>
          <w:p w:rsidR="004D7761" w:rsidRPr="004D7761" w:rsidRDefault="004D7761" w:rsidP="00E72453">
            <w:r w:rsidRPr="004D7761">
              <w:t>Public vpid aggiornaStato(OrdineB ordine)</w:t>
            </w:r>
          </w:p>
        </w:tc>
        <w:tc>
          <w:tcPr>
            <w:tcW w:w="4814" w:type="dxa"/>
          </w:tcPr>
          <w:p w:rsidR="004D7761" w:rsidRDefault="004D7761" w:rsidP="00E72453">
            <w:r>
              <w:t>Permette di aggiornare lo stato di un ordine</w:t>
            </w:r>
          </w:p>
        </w:tc>
      </w:tr>
      <w:tr w:rsidR="004D7761" w:rsidRPr="004D7761" w:rsidTr="00E13876">
        <w:tc>
          <w:tcPr>
            <w:tcW w:w="4814" w:type="dxa"/>
          </w:tcPr>
          <w:p w:rsidR="004D7761" w:rsidRPr="004D7761" w:rsidRDefault="004D7761" w:rsidP="00E72453">
            <w:r>
              <w:t>Public String generatoreSottomissione()</w:t>
            </w:r>
          </w:p>
        </w:tc>
        <w:tc>
          <w:tcPr>
            <w:tcW w:w="4814" w:type="dxa"/>
          </w:tcPr>
          <w:p w:rsidR="004D7761" w:rsidRDefault="004D7761" w:rsidP="00E72453">
            <w:r>
              <w:t>Genera la data di sottomissione dell’ordine</w:t>
            </w:r>
          </w:p>
        </w:tc>
      </w:tr>
    </w:tbl>
    <w:p w:rsidR="00E13876" w:rsidRDefault="00E13876" w:rsidP="00E72453">
      <w:pPr>
        <w:rPr>
          <w:b/>
          <w:bCs/>
        </w:rPr>
      </w:pPr>
    </w:p>
    <w:p w:rsidR="004D7761" w:rsidRDefault="004D7761" w:rsidP="00E72453">
      <w:pPr>
        <w:rPr>
          <w:b/>
          <w:bCs/>
        </w:rPr>
      </w:pPr>
      <w:r>
        <w:rPr>
          <w:b/>
          <w:bCs/>
        </w:rPr>
        <w:t>ComposizioneDAO</w:t>
      </w:r>
    </w:p>
    <w:tbl>
      <w:tblPr>
        <w:tblStyle w:val="Grigliatabella"/>
        <w:tblW w:w="0" w:type="auto"/>
        <w:tblLook w:val="04A0" w:firstRow="1" w:lastRow="0" w:firstColumn="1" w:lastColumn="0" w:noHBand="0" w:noVBand="1"/>
      </w:tblPr>
      <w:tblGrid>
        <w:gridCol w:w="4814"/>
        <w:gridCol w:w="4814"/>
      </w:tblGrid>
      <w:tr w:rsidR="004D7761" w:rsidTr="004D7761">
        <w:tc>
          <w:tcPr>
            <w:tcW w:w="4814" w:type="dxa"/>
          </w:tcPr>
          <w:p w:rsidR="004D7761" w:rsidRPr="004D7761" w:rsidRDefault="004D7761" w:rsidP="00E72453">
            <w:pPr>
              <w:rPr>
                <w:b/>
                <w:bCs/>
              </w:rPr>
            </w:pPr>
            <w:r>
              <w:rPr>
                <w:b/>
                <w:bCs/>
              </w:rPr>
              <w:t>Servizio</w:t>
            </w:r>
          </w:p>
        </w:tc>
        <w:tc>
          <w:tcPr>
            <w:tcW w:w="4814" w:type="dxa"/>
          </w:tcPr>
          <w:p w:rsidR="004D7761" w:rsidRDefault="004D7761" w:rsidP="00E72453">
            <w:pPr>
              <w:rPr>
                <w:b/>
                <w:bCs/>
              </w:rPr>
            </w:pPr>
            <w:r>
              <w:rPr>
                <w:b/>
                <w:bCs/>
              </w:rPr>
              <w:t>Descrizione</w:t>
            </w:r>
          </w:p>
        </w:tc>
      </w:tr>
      <w:tr w:rsidR="004D7761" w:rsidTr="004D7761">
        <w:tc>
          <w:tcPr>
            <w:tcW w:w="4814" w:type="dxa"/>
          </w:tcPr>
          <w:p w:rsidR="004D7761" w:rsidRPr="004D7761" w:rsidRDefault="004D7761" w:rsidP="00E72453">
            <w:r>
              <w:t>Public void doSave(ComposizioneB composizione)</w:t>
            </w:r>
          </w:p>
        </w:tc>
        <w:tc>
          <w:tcPr>
            <w:tcW w:w="4814" w:type="dxa"/>
          </w:tcPr>
          <w:p w:rsidR="004D7761" w:rsidRPr="004D7761" w:rsidRDefault="004D7761" w:rsidP="00E72453">
            <w:r w:rsidRPr="004D7761">
              <w:t>Permette di salvare u</w:t>
            </w:r>
            <w:r>
              <w:t>n prodotto di un ordine nel DB</w:t>
            </w:r>
          </w:p>
        </w:tc>
      </w:tr>
      <w:tr w:rsidR="004D7761" w:rsidTr="004D7761">
        <w:tc>
          <w:tcPr>
            <w:tcW w:w="4814" w:type="dxa"/>
          </w:tcPr>
          <w:p w:rsidR="004D7761" w:rsidRPr="004D7761" w:rsidRDefault="004D7761" w:rsidP="004D7761">
            <w:r w:rsidRPr="004D7761">
              <w:t>Public Set&lt;ComposizioneB&gt;</w:t>
            </w:r>
            <w:r>
              <w:t xml:space="preserve"> doRetrieveByOrdine(OrdineB ordine)</w:t>
            </w:r>
          </w:p>
          <w:p w:rsidR="004D7761" w:rsidRPr="004D7761" w:rsidRDefault="004D7761" w:rsidP="00E72453">
            <w:pPr>
              <w:rPr>
                <w:b/>
                <w:bCs/>
              </w:rPr>
            </w:pPr>
          </w:p>
        </w:tc>
        <w:tc>
          <w:tcPr>
            <w:tcW w:w="4814" w:type="dxa"/>
          </w:tcPr>
          <w:p w:rsidR="004D7761" w:rsidRPr="004D7761" w:rsidRDefault="004D7761" w:rsidP="00E72453">
            <w:r w:rsidRPr="004D7761">
              <w:t>Permette di ottenere dal DB la composizione di un ordine</w:t>
            </w:r>
          </w:p>
        </w:tc>
      </w:tr>
    </w:tbl>
    <w:p w:rsidR="004D7761" w:rsidRDefault="004D7761" w:rsidP="004D7761">
      <w:pPr>
        <w:rPr>
          <w:b/>
          <w:bCs/>
        </w:rPr>
      </w:pPr>
    </w:p>
    <w:p w:rsidR="004D7761" w:rsidRDefault="004D7761" w:rsidP="004D7761">
      <w:pPr>
        <w:rPr>
          <w:b/>
          <w:bCs/>
        </w:rPr>
      </w:pPr>
      <w:r>
        <w:rPr>
          <w:b/>
          <w:bCs/>
        </w:rPr>
        <w:t>CarrelloB</w:t>
      </w:r>
    </w:p>
    <w:tbl>
      <w:tblPr>
        <w:tblStyle w:val="Grigliatabella"/>
        <w:tblW w:w="0" w:type="auto"/>
        <w:tblLook w:val="04A0" w:firstRow="1" w:lastRow="0" w:firstColumn="1" w:lastColumn="0" w:noHBand="0" w:noVBand="1"/>
      </w:tblPr>
      <w:tblGrid>
        <w:gridCol w:w="4814"/>
        <w:gridCol w:w="4814"/>
      </w:tblGrid>
      <w:tr w:rsidR="004D7761" w:rsidTr="004D7761">
        <w:tc>
          <w:tcPr>
            <w:tcW w:w="4814" w:type="dxa"/>
          </w:tcPr>
          <w:p w:rsidR="004D7761" w:rsidRDefault="004D7761" w:rsidP="004D7761">
            <w:pPr>
              <w:rPr>
                <w:b/>
                <w:bCs/>
              </w:rPr>
            </w:pPr>
            <w:r>
              <w:rPr>
                <w:b/>
                <w:bCs/>
              </w:rPr>
              <w:t>Servizio</w:t>
            </w:r>
          </w:p>
        </w:tc>
        <w:tc>
          <w:tcPr>
            <w:tcW w:w="4814" w:type="dxa"/>
          </w:tcPr>
          <w:p w:rsidR="004D7761" w:rsidRDefault="004D7761" w:rsidP="004D7761">
            <w:pPr>
              <w:rPr>
                <w:b/>
                <w:bCs/>
              </w:rPr>
            </w:pPr>
            <w:r>
              <w:rPr>
                <w:b/>
                <w:bCs/>
              </w:rPr>
              <w:t>Descrizione</w:t>
            </w:r>
          </w:p>
        </w:tc>
      </w:tr>
      <w:tr w:rsidR="004D7761" w:rsidTr="004D7761">
        <w:tc>
          <w:tcPr>
            <w:tcW w:w="4814" w:type="dxa"/>
          </w:tcPr>
          <w:p w:rsidR="004D7761" w:rsidRPr="004D7761" w:rsidRDefault="004D7761" w:rsidP="004D7761">
            <w:r>
              <w:t>Public void addProdotto(CarrelloItem carrelloitem)</w:t>
            </w:r>
          </w:p>
        </w:tc>
        <w:tc>
          <w:tcPr>
            <w:tcW w:w="4814" w:type="dxa"/>
          </w:tcPr>
          <w:p w:rsidR="004D7761" w:rsidRPr="004D7761" w:rsidRDefault="004D7761" w:rsidP="004D7761">
            <w:r w:rsidRPr="004D7761">
              <w:t>Permette di aggiungere un prodotto al carrello</w:t>
            </w:r>
          </w:p>
        </w:tc>
      </w:tr>
      <w:tr w:rsidR="004D7761" w:rsidTr="004D7761">
        <w:tc>
          <w:tcPr>
            <w:tcW w:w="4814" w:type="dxa"/>
          </w:tcPr>
          <w:p w:rsidR="004D7761" w:rsidRDefault="004D7761" w:rsidP="004D7761">
            <w:r>
              <w:t>Public void reAddProdotto(CarrelloItem carrelloitem)</w:t>
            </w:r>
          </w:p>
        </w:tc>
        <w:tc>
          <w:tcPr>
            <w:tcW w:w="4814" w:type="dxa"/>
          </w:tcPr>
          <w:p w:rsidR="004D7761" w:rsidRPr="004D7761" w:rsidRDefault="004D7761" w:rsidP="004D7761">
            <w:r>
              <w:t>Permette di aggiungere un prodotto al carrello oppure di aumentarne la quantità</w:t>
            </w:r>
          </w:p>
        </w:tc>
      </w:tr>
      <w:tr w:rsidR="004D7761" w:rsidTr="004D7761">
        <w:tc>
          <w:tcPr>
            <w:tcW w:w="4814" w:type="dxa"/>
          </w:tcPr>
          <w:p w:rsidR="004D7761" w:rsidRDefault="004D7761" w:rsidP="004D7761">
            <w:r>
              <w:t>Public CarrelloItem getProdotto(String codiceProdotto)</w:t>
            </w:r>
          </w:p>
        </w:tc>
        <w:tc>
          <w:tcPr>
            <w:tcW w:w="4814" w:type="dxa"/>
          </w:tcPr>
          <w:p w:rsidR="004D7761" w:rsidRPr="004D7761" w:rsidRDefault="004D7761" w:rsidP="004D7761">
            <w:r>
              <w:t>Permette di ottenere un prodotto dal carrello specificandone il codice</w:t>
            </w:r>
          </w:p>
        </w:tc>
      </w:tr>
      <w:tr w:rsidR="004D7761" w:rsidRPr="004D7761" w:rsidTr="004D7761">
        <w:tc>
          <w:tcPr>
            <w:tcW w:w="4814" w:type="dxa"/>
          </w:tcPr>
          <w:p w:rsidR="004D7761" w:rsidRPr="004D7761" w:rsidRDefault="004D7761" w:rsidP="004D7761">
            <w:pPr>
              <w:rPr>
                <w:lang w:val="en-US"/>
              </w:rPr>
            </w:pPr>
            <w:r w:rsidRPr="004D7761">
              <w:rPr>
                <w:lang w:val="en-US"/>
              </w:rPr>
              <w:t>Public void removeProdotto(CarrelloItem carrelloItem)</w:t>
            </w:r>
          </w:p>
        </w:tc>
        <w:tc>
          <w:tcPr>
            <w:tcW w:w="4814" w:type="dxa"/>
          </w:tcPr>
          <w:p w:rsidR="004D7761" w:rsidRPr="004D7761" w:rsidRDefault="004D7761" w:rsidP="004D7761">
            <w:r w:rsidRPr="004D7761">
              <w:t>Permette di rimuovere un p</w:t>
            </w:r>
            <w:r>
              <w:t>rodotto dal carrello</w:t>
            </w:r>
          </w:p>
        </w:tc>
      </w:tr>
      <w:tr w:rsidR="004D7761" w:rsidRPr="004D7761" w:rsidTr="004D7761">
        <w:tc>
          <w:tcPr>
            <w:tcW w:w="4814" w:type="dxa"/>
          </w:tcPr>
          <w:p w:rsidR="004D7761" w:rsidRPr="004D7761" w:rsidRDefault="004D7761" w:rsidP="004D7761">
            <w:pPr>
              <w:rPr>
                <w:lang w:val="en-US"/>
              </w:rPr>
            </w:pPr>
            <w:r>
              <w:rPr>
                <w:lang w:val="en-US"/>
              </w:rPr>
              <w:t>Public Set&lt;CarrelloItem&gt; getCarrello()</w:t>
            </w:r>
          </w:p>
        </w:tc>
        <w:tc>
          <w:tcPr>
            <w:tcW w:w="4814" w:type="dxa"/>
          </w:tcPr>
          <w:p w:rsidR="004D7761" w:rsidRPr="004D7761" w:rsidRDefault="004D7761" w:rsidP="004D7761">
            <w:r>
              <w:t>Permette di ottenere il carrello</w:t>
            </w:r>
          </w:p>
        </w:tc>
      </w:tr>
      <w:tr w:rsidR="004D7761" w:rsidRPr="004D7761" w:rsidTr="004D7761">
        <w:tc>
          <w:tcPr>
            <w:tcW w:w="4814" w:type="dxa"/>
          </w:tcPr>
          <w:p w:rsidR="004D7761" w:rsidRPr="004D7761" w:rsidRDefault="004D7761" w:rsidP="004D7761">
            <w:pPr>
              <w:rPr>
                <w:lang w:val="en-US"/>
              </w:rPr>
            </w:pPr>
            <w:r w:rsidRPr="004D7761">
              <w:rPr>
                <w:lang w:val="en-US"/>
              </w:rPr>
              <w:t>Public void setCarrello(Set&lt;CarrelloItem&gt;</w:t>
            </w:r>
            <w:r>
              <w:rPr>
                <w:lang w:val="en-US"/>
              </w:rPr>
              <w:t xml:space="preserve"> carrello</w:t>
            </w:r>
            <w:r w:rsidRPr="004D7761">
              <w:rPr>
                <w:lang w:val="en-US"/>
              </w:rPr>
              <w:t>)</w:t>
            </w:r>
          </w:p>
        </w:tc>
        <w:tc>
          <w:tcPr>
            <w:tcW w:w="4814" w:type="dxa"/>
          </w:tcPr>
          <w:p w:rsidR="004D7761" w:rsidRPr="004D7761" w:rsidRDefault="004D7761" w:rsidP="004D7761">
            <w:r w:rsidRPr="004D7761">
              <w:t>Permette di salvare il c</w:t>
            </w:r>
            <w:r>
              <w:t>arrello</w:t>
            </w:r>
          </w:p>
        </w:tc>
      </w:tr>
      <w:tr w:rsidR="004D7761" w:rsidRPr="004D7761" w:rsidTr="004D7761">
        <w:tc>
          <w:tcPr>
            <w:tcW w:w="4814" w:type="dxa"/>
          </w:tcPr>
          <w:p w:rsidR="004D7761" w:rsidRPr="004D7761" w:rsidRDefault="004D7761" w:rsidP="004D7761">
            <w:pPr>
              <w:rPr>
                <w:lang w:val="en-US"/>
              </w:rPr>
            </w:pPr>
            <w:r>
              <w:rPr>
                <w:lang w:val="en-US"/>
              </w:rPr>
              <w:t>Public void modificaQt(String codiceProdotto,String action)</w:t>
            </w:r>
          </w:p>
        </w:tc>
        <w:tc>
          <w:tcPr>
            <w:tcW w:w="4814" w:type="dxa"/>
          </w:tcPr>
          <w:p w:rsidR="004D7761" w:rsidRPr="004D7761" w:rsidRDefault="004D7761" w:rsidP="004D7761">
            <w:r w:rsidRPr="004D7761">
              <w:t>Permette di modificare la q</w:t>
            </w:r>
            <w:r>
              <w:t xml:space="preserve">uantità di un prodotto nel carrello, aumentandola o diminuendola </w:t>
            </w:r>
          </w:p>
        </w:tc>
      </w:tr>
      <w:tr w:rsidR="004D7761" w:rsidRPr="004D7761" w:rsidTr="004D7761">
        <w:tc>
          <w:tcPr>
            <w:tcW w:w="4814" w:type="dxa"/>
          </w:tcPr>
          <w:p w:rsidR="004D7761" w:rsidRDefault="004D7761" w:rsidP="004D7761">
            <w:pPr>
              <w:rPr>
                <w:lang w:val="en-US"/>
              </w:rPr>
            </w:pPr>
            <w:r>
              <w:rPr>
                <w:lang w:val="en-US"/>
              </w:rPr>
              <w:t xml:space="preserve">Public Boolean </w:t>
            </w:r>
            <w:r w:rsidR="0031547E">
              <w:rPr>
                <w:lang w:val="en-US"/>
              </w:rPr>
              <w:t>isEmpy(CarrelloItem carrelloItem)</w:t>
            </w:r>
          </w:p>
        </w:tc>
        <w:tc>
          <w:tcPr>
            <w:tcW w:w="4814" w:type="dxa"/>
          </w:tcPr>
          <w:p w:rsidR="004D7761" w:rsidRPr="004D7761" w:rsidRDefault="0031547E" w:rsidP="004D7761">
            <w:r>
              <w:t>Permette di verificare che il carrello sia vuoto o meno</w:t>
            </w:r>
          </w:p>
        </w:tc>
      </w:tr>
      <w:tr w:rsidR="0031547E" w:rsidRPr="0031547E" w:rsidTr="004D7761">
        <w:tc>
          <w:tcPr>
            <w:tcW w:w="4814" w:type="dxa"/>
          </w:tcPr>
          <w:p w:rsidR="0031547E" w:rsidRDefault="0031547E" w:rsidP="004D7761">
            <w:pPr>
              <w:rPr>
                <w:lang w:val="en-US"/>
              </w:rPr>
            </w:pPr>
            <w:r>
              <w:rPr>
                <w:lang w:val="en-US"/>
              </w:rPr>
              <w:t>Public Boolean contains(CarrelloItem carrelloItem)</w:t>
            </w:r>
          </w:p>
        </w:tc>
        <w:tc>
          <w:tcPr>
            <w:tcW w:w="4814" w:type="dxa"/>
          </w:tcPr>
          <w:p w:rsidR="0031547E" w:rsidRPr="0031547E" w:rsidRDefault="0031547E" w:rsidP="004D7761">
            <w:r w:rsidRPr="0031547E">
              <w:t>Permette di verificare che u</w:t>
            </w:r>
            <w:r>
              <w:t>n prodotto sia presente nel carrello</w:t>
            </w:r>
          </w:p>
        </w:tc>
      </w:tr>
      <w:tr w:rsidR="0031547E" w:rsidRPr="0031547E" w:rsidTr="004D7761">
        <w:tc>
          <w:tcPr>
            <w:tcW w:w="4814" w:type="dxa"/>
          </w:tcPr>
          <w:p w:rsidR="0031547E" w:rsidRDefault="0031547E" w:rsidP="004D7761">
            <w:pPr>
              <w:rPr>
                <w:lang w:val="en-US"/>
              </w:rPr>
            </w:pPr>
            <w:r>
              <w:rPr>
                <w:lang w:val="en-US"/>
              </w:rPr>
              <w:t>Public void svuotaCarrello()</w:t>
            </w:r>
          </w:p>
        </w:tc>
        <w:tc>
          <w:tcPr>
            <w:tcW w:w="4814" w:type="dxa"/>
          </w:tcPr>
          <w:p w:rsidR="0031547E" w:rsidRPr="0031547E" w:rsidRDefault="0031547E" w:rsidP="004D7761">
            <w:r>
              <w:t>Permette di svuotare il carrello</w:t>
            </w:r>
          </w:p>
        </w:tc>
      </w:tr>
    </w:tbl>
    <w:p w:rsidR="004D7761" w:rsidRDefault="004D7761" w:rsidP="0031547E">
      <w:pPr>
        <w:pStyle w:val="Titolo2"/>
        <w:rPr>
          <w:rFonts w:asciiTheme="minorHAnsi" w:hAnsiTheme="minorHAnsi" w:cstheme="minorHAnsi"/>
          <w:b/>
          <w:bCs/>
          <w:color w:val="auto"/>
        </w:rPr>
      </w:pPr>
    </w:p>
    <w:p w:rsidR="0031547E" w:rsidRDefault="0031547E" w:rsidP="0031547E"/>
    <w:p w:rsidR="0031547E" w:rsidRPr="0031547E" w:rsidRDefault="0031547E" w:rsidP="0031547E"/>
    <w:p w:rsidR="0031547E" w:rsidRDefault="0031547E" w:rsidP="0031547E">
      <w:pPr>
        <w:pStyle w:val="Titolo2"/>
        <w:rPr>
          <w:rFonts w:asciiTheme="minorHAnsi" w:hAnsiTheme="minorHAnsi" w:cstheme="minorHAnsi"/>
          <w:b/>
          <w:bCs/>
          <w:color w:val="auto"/>
        </w:rPr>
      </w:pPr>
      <w:r w:rsidRPr="0031547E">
        <w:rPr>
          <w:rFonts w:asciiTheme="minorHAnsi" w:hAnsiTheme="minorHAnsi" w:cstheme="minorHAnsi"/>
          <w:b/>
          <w:bCs/>
          <w:color w:val="auto"/>
        </w:rPr>
        <w:lastRenderedPageBreak/>
        <w:t>3.1 Definizione Contratti</w:t>
      </w:r>
    </w:p>
    <w:p w:rsidR="0031547E" w:rsidRDefault="0031547E" w:rsidP="0031547E">
      <w:pPr>
        <w:rPr>
          <w:b/>
          <w:bCs/>
        </w:rPr>
      </w:pPr>
      <w:r w:rsidRPr="0031547E">
        <w:rPr>
          <w:b/>
          <w:bCs/>
        </w:rPr>
        <w:t>3.1.1</w:t>
      </w:r>
      <w:r>
        <w:rPr>
          <w:b/>
          <w:bCs/>
        </w:rPr>
        <w:t xml:space="preserve"> UtenteDAO</w:t>
      </w:r>
    </w:p>
    <w:tbl>
      <w:tblPr>
        <w:tblStyle w:val="Grigliatabella"/>
        <w:tblW w:w="0" w:type="auto"/>
        <w:tblLook w:val="04A0" w:firstRow="1" w:lastRow="0" w:firstColumn="1" w:lastColumn="0" w:noHBand="0" w:noVBand="1"/>
      </w:tblPr>
      <w:tblGrid>
        <w:gridCol w:w="4814"/>
        <w:gridCol w:w="4814"/>
      </w:tblGrid>
      <w:tr w:rsidR="0031547E" w:rsidTr="0031547E">
        <w:tc>
          <w:tcPr>
            <w:tcW w:w="4814" w:type="dxa"/>
          </w:tcPr>
          <w:p w:rsidR="0031547E" w:rsidRPr="0031547E" w:rsidRDefault="0031547E" w:rsidP="0031547E">
            <w:pPr>
              <w:rPr>
                <w:b/>
                <w:bCs/>
              </w:rPr>
            </w:pPr>
            <w:r w:rsidRPr="0031547E">
              <w:rPr>
                <w:b/>
                <w:bCs/>
              </w:rPr>
              <w:t>Classe</w:t>
            </w:r>
          </w:p>
        </w:tc>
        <w:tc>
          <w:tcPr>
            <w:tcW w:w="4814" w:type="dxa"/>
          </w:tcPr>
          <w:p w:rsidR="0031547E" w:rsidRPr="0031547E" w:rsidRDefault="00A03DD9" w:rsidP="0031547E">
            <w:pPr>
              <w:rPr>
                <w:b/>
                <w:bCs/>
              </w:rPr>
            </w:pPr>
            <w:r>
              <w:rPr>
                <w:b/>
                <w:bCs/>
              </w:rPr>
              <w:t>Utente</w:t>
            </w:r>
            <w:r w:rsidR="0031547E" w:rsidRPr="0031547E">
              <w:rPr>
                <w:b/>
                <w:bCs/>
              </w:rPr>
              <w:t>DAO</w:t>
            </w:r>
          </w:p>
        </w:tc>
      </w:tr>
      <w:tr w:rsidR="0031547E" w:rsidRPr="00C73988" w:rsidTr="0031547E">
        <w:tc>
          <w:tcPr>
            <w:tcW w:w="4814" w:type="dxa"/>
          </w:tcPr>
          <w:p w:rsidR="0031547E" w:rsidRDefault="0031547E" w:rsidP="0031547E">
            <w:r>
              <w:t>Pre-Condizione</w:t>
            </w:r>
          </w:p>
        </w:tc>
        <w:tc>
          <w:tcPr>
            <w:tcW w:w="4814" w:type="dxa"/>
          </w:tcPr>
          <w:p w:rsidR="0031547E" w:rsidRDefault="0031547E" w:rsidP="0031547E">
            <w:r>
              <w:rPr>
                <w:b/>
                <w:bCs/>
              </w:rPr>
              <w:t xml:space="preserve">context </w:t>
            </w:r>
            <w:r w:rsidRPr="0031547E">
              <w:t>UtenteDAO</w:t>
            </w:r>
            <w:r>
              <w:t xml:space="preserve"> :: public doSave(UtenteB utente)</w:t>
            </w:r>
          </w:p>
          <w:p w:rsidR="0031547E" w:rsidRDefault="0031547E" w:rsidP="0031547E">
            <w:r>
              <w:rPr>
                <w:b/>
                <w:bCs/>
              </w:rPr>
              <w:t xml:space="preserve">Pre </w:t>
            </w:r>
            <w:r>
              <w:t>utente.username!=null &amp;&amp; utente.password!=null &amp;&amp; utente.nome!=null &amp;&amp; utente.cognome!=null &amp;&amp; utente.mail!=null &amp;&amp; utente!=null</w:t>
            </w:r>
          </w:p>
          <w:p w:rsidR="0031547E" w:rsidRDefault="0031547E" w:rsidP="0031547E"/>
          <w:p w:rsidR="0031547E" w:rsidRDefault="0031547E" w:rsidP="0031547E">
            <w:r>
              <w:rPr>
                <w:b/>
                <w:bCs/>
              </w:rPr>
              <w:t xml:space="preserve">Context </w:t>
            </w:r>
            <w:r>
              <w:t>UtenteDAO :: public</w:t>
            </w:r>
            <w:r w:rsidR="00820A16">
              <w:t xml:space="preserve"> validate(UtenteB utente)</w:t>
            </w:r>
          </w:p>
          <w:p w:rsidR="00820A16" w:rsidRDefault="00820A16" w:rsidP="0031547E">
            <w:r w:rsidRPr="00820A16">
              <w:rPr>
                <w:b/>
                <w:bCs/>
              </w:rPr>
              <w:t>Pre</w:t>
            </w:r>
            <w:r>
              <w:rPr>
                <w:b/>
                <w:bCs/>
              </w:rPr>
              <w:t xml:space="preserve"> </w:t>
            </w:r>
            <w:r w:rsidRPr="00820A16">
              <w:t>utente !=</w:t>
            </w:r>
            <w:r>
              <w:t xml:space="preserve"> null &amp;&amp; utente.username!=null &amp;&amp; </w:t>
            </w:r>
            <w:r w:rsidR="00C73988">
              <w:t>utente.password!=null</w:t>
            </w:r>
          </w:p>
          <w:p w:rsidR="00C73988" w:rsidRDefault="00C73988" w:rsidP="0031547E"/>
          <w:p w:rsidR="00C73988" w:rsidRPr="00A03DD9" w:rsidRDefault="00C73988" w:rsidP="0031547E">
            <w:r w:rsidRPr="00A03DD9">
              <w:rPr>
                <w:b/>
                <w:bCs/>
              </w:rPr>
              <w:t xml:space="preserve">Context </w:t>
            </w:r>
            <w:r w:rsidRPr="00A03DD9">
              <w:t>UtnteDAO :: public doRetrieveByUsername(String Username)</w:t>
            </w:r>
          </w:p>
          <w:p w:rsidR="00C73988" w:rsidRPr="00A03DD9" w:rsidRDefault="00C73988" w:rsidP="0031547E">
            <w:r w:rsidRPr="00A03DD9">
              <w:rPr>
                <w:b/>
                <w:bCs/>
              </w:rPr>
              <w:t xml:space="preserve">Pre </w:t>
            </w:r>
            <w:r w:rsidRPr="00A03DD9">
              <w:t>username!= null</w:t>
            </w:r>
          </w:p>
          <w:p w:rsidR="00C73988" w:rsidRPr="00A03DD9" w:rsidRDefault="00C73988" w:rsidP="0031547E">
            <w:pPr>
              <w:rPr>
                <w:b/>
                <w:bCs/>
              </w:rPr>
            </w:pPr>
          </w:p>
          <w:p w:rsidR="00C73988" w:rsidRPr="00A03DD9" w:rsidRDefault="00C73988" w:rsidP="0031547E">
            <w:r w:rsidRPr="00A03DD9">
              <w:rPr>
                <w:b/>
                <w:bCs/>
              </w:rPr>
              <w:t xml:space="preserve">Context </w:t>
            </w:r>
            <w:r w:rsidRPr="00A03DD9">
              <w:t>UtenteDAO :: public doUpdate(UtenteB utente)</w:t>
            </w:r>
          </w:p>
          <w:p w:rsidR="00C73988" w:rsidRPr="00A03DD9" w:rsidRDefault="00C73988" w:rsidP="0031547E">
            <w:r w:rsidRPr="00A03DD9">
              <w:rPr>
                <w:b/>
                <w:bCs/>
              </w:rPr>
              <w:t xml:space="preserve">Pre </w:t>
            </w:r>
            <w:r w:rsidRPr="00A03DD9">
              <w:t>utente.username!=null &amp;&amp; utente.password!=null &amp;&amp; utente.nome!=null &amp;&amp; utente.cognome!=null &amp;&amp; utente.mail!=null &amp;&amp; doRetrieveByUsername(utente.username) != null &amp;&amp; utente!=null</w:t>
            </w:r>
          </w:p>
          <w:p w:rsidR="00C73988" w:rsidRPr="00A03DD9" w:rsidRDefault="00C73988" w:rsidP="0031547E"/>
          <w:p w:rsidR="00C73988" w:rsidRPr="00C73988" w:rsidRDefault="00C73988" w:rsidP="0031547E">
            <w:r w:rsidRPr="00C73988">
              <w:rPr>
                <w:b/>
                <w:bCs/>
              </w:rPr>
              <w:t xml:space="preserve">Context </w:t>
            </w:r>
            <w:r w:rsidRPr="00C73988">
              <w:t>UtenteDAO :: public doDelete(UtenteB utente)</w:t>
            </w:r>
          </w:p>
          <w:p w:rsidR="00C73988" w:rsidRPr="00C73988" w:rsidRDefault="00C73988" w:rsidP="0031547E">
            <w:r w:rsidRPr="00C73988">
              <w:rPr>
                <w:b/>
                <w:bCs/>
              </w:rPr>
              <w:t xml:space="preserve">Pre </w:t>
            </w:r>
            <w:r w:rsidRPr="00C73988">
              <w:t>doRetri</w:t>
            </w:r>
            <w:r>
              <w:t>eveByUsername(utente.username)!=null &amp;&amp; utente!=null</w:t>
            </w:r>
          </w:p>
        </w:tc>
      </w:tr>
      <w:tr w:rsidR="00C73988" w:rsidRPr="00A03DD9" w:rsidTr="0031547E">
        <w:tc>
          <w:tcPr>
            <w:tcW w:w="4814" w:type="dxa"/>
          </w:tcPr>
          <w:p w:rsidR="00C73988" w:rsidRDefault="00C73988" w:rsidP="0031547E">
            <w:r>
              <w:t>Post-Condizione</w:t>
            </w:r>
          </w:p>
        </w:tc>
        <w:tc>
          <w:tcPr>
            <w:tcW w:w="4814" w:type="dxa"/>
          </w:tcPr>
          <w:p w:rsidR="00C73988" w:rsidRPr="00A03DD9" w:rsidRDefault="00D50C1C" w:rsidP="0031547E">
            <w:r w:rsidRPr="00A03DD9">
              <w:rPr>
                <w:b/>
                <w:bCs/>
              </w:rPr>
              <w:t xml:space="preserve">Context </w:t>
            </w:r>
            <w:r w:rsidRPr="00A03DD9">
              <w:t>UtenteDAO :: public doSave(UtenteB utente)</w:t>
            </w:r>
          </w:p>
          <w:p w:rsidR="00D50C1C" w:rsidRPr="00A03DD9" w:rsidRDefault="00D50C1C" w:rsidP="0031547E">
            <w:r w:rsidRPr="00A03DD9">
              <w:rPr>
                <w:b/>
                <w:bCs/>
              </w:rPr>
              <w:t>Post</w:t>
            </w:r>
            <w:r w:rsidRPr="00A03DD9">
              <w:t xml:space="preserve"> doRetrieveByUsername(utente.username)!=null</w:t>
            </w:r>
          </w:p>
          <w:p w:rsidR="00D50C1C" w:rsidRPr="00A03DD9" w:rsidRDefault="00D50C1C" w:rsidP="0031547E"/>
          <w:p w:rsidR="00D50C1C" w:rsidRPr="00A03DD9" w:rsidRDefault="00D50C1C" w:rsidP="0031547E">
            <w:r w:rsidRPr="00A03DD9">
              <w:rPr>
                <w:b/>
                <w:bCs/>
              </w:rPr>
              <w:t xml:space="preserve">Context </w:t>
            </w:r>
            <w:r w:rsidRPr="00A03DD9">
              <w:t>UtenteDAO :: public validate(UtenteB utente)</w:t>
            </w:r>
          </w:p>
          <w:p w:rsidR="00D50C1C" w:rsidRPr="00A03DD9" w:rsidRDefault="00D50C1C" w:rsidP="0031547E">
            <w:r w:rsidRPr="00A03DD9">
              <w:rPr>
                <w:b/>
                <w:bCs/>
              </w:rPr>
              <w:t xml:space="preserve">Post </w:t>
            </w:r>
            <w:r w:rsidRPr="00A03DD9">
              <w:t>utenteValidato!=null</w:t>
            </w:r>
          </w:p>
          <w:p w:rsidR="00D50C1C" w:rsidRPr="00A03DD9" w:rsidRDefault="00D50C1C" w:rsidP="0031547E"/>
          <w:p w:rsidR="00D50C1C" w:rsidRDefault="00D50C1C" w:rsidP="0031547E">
            <w:pPr>
              <w:rPr>
                <w:lang w:val="en-US"/>
              </w:rPr>
            </w:pPr>
            <w:r>
              <w:rPr>
                <w:b/>
                <w:bCs/>
                <w:lang w:val="en-US"/>
              </w:rPr>
              <w:t xml:space="preserve">Context </w:t>
            </w:r>
            <w:r>
              <w:rPr>
                <w:lang w:val="en-US"/>
              </w:rPr>
              <w:t>UtenteDAO :: public doRetrieveByUsername(String username)</w:t>
            </w:r>
          </w:p>
          <w:p w:rsidR="00D50C1C" w:rsidRDefault="00D50C1C" w:rsidP="0031547E">
            <w:pPr>
              <w:rPr>
                <w:lang w:val="en-US"/>
              </w:rPr>
            </w:pPr>
            <w:r>
              <w:rPr>
                <w:b/>
                <w:bCs/>
                <w:lang w:val="en-US"/>
              </w:rPr>
              <w:t xml:space="preserve">Post </w:t>
            </w:r>
            <w:r w:rsidR="00E32994">
              <w:rPr>
                <w:lang w:val="en-US"/>
              </w:rPr>
              <w:t>utenteRestituito!=null</w:t>
            </w:r>
          </w:p>
          <w:p w:rsidR="00E32994" w:rsidRDefault="00E32994" w:rsidP="0031547E">
            <w:pPr>
              <w:rPr>
                <w:lang w:val="en-US"/>
              </w:rPr>
            </w:pPr>
          </w:p>
          <w:p w:rsidR="00E32994" w:rsidRDefault="00E32994" w:rsidP="0031547E">
            <w:pPr>
              <w:rPr>
                <w:lang w:val="en-US"/>
              </w:rPr>
            </w:pPr>
            <w:r>
              <w:rPr>
                <w:b/>
                <w:bCs/>
                <w:lang w:val="en-US"/>
              </w:rPr>
              <w:t xml:space="preserve">Context </w:t>
            </w:r>
            <w:r>
              <w:rPr>
                <w:lang w:val="en-US"/>
              </w:rPr>
              <w:t>UtenteDAO :: public doUpadate(UtenteB utente)</w:t>
            </w:r>
          </w:p>
          <w:p w:rsidR="00E32994" w:rsidRDefault="00E32994" w:rsidP="0031547E">
            <w:pPr>
              <w:rPr>
                <w:lang w:val="en-US"/>
              </w:rPr>
            </w:pPr>
            <w:r>
              <w:rPr>
                <w:b/>
                <w:bCs/>
                <w:lang w:val="en-US"/>
              </w:rPr>
              <w:t>Post</w:t>
            </w:r>
            <w:r>
              <w:rPr>
                <w:lang w:val="en-US"/>
              </w:rPr>
              <w:t xml:space="preserve"> doUpdate==true</w:t>
            </w:r>
          </w:p>
          <w:p w:rsidR="00E32994" w:rsidRDefault="00E32994" w:rsidP="0031547E">
            <w:pPr>
              <w:rPr>
                <w:lang w:val="en-US"/>
              </w:rPr>
            </w:pPr>
          </w:p>
          <w:p w:rsidR="00E32994" w:rsidRDefault="00E32994" w:rsidP="0031547E">
            <w:pPr>
              <w:rPr>
                <w:lang w:val="en-US"/>
              </w:rPr>
            </w:pPr>
            <w:r>
              <w:rPr>
                <w:b/>
                <w:bCs/>
                <w:lang w:val="en-US"/>
              </w:rPr>
              <w:t xml:space="preserve">Context </w:t>
            </w:r>
            <w:r>
              <w:rPr>
                <w:lang w:val="en-US"/>
              </w:rPr>
              <w:t>UtenteDAO :: public doDelete(UtenteB utente)</w:t>
            </w:r>
          </w:p>
          <w:p w:rsidR="00E32994" w:rsidRPr="00E32994" w:rsidRDefault="00E32994" w:rsidP="0031547E">
            <w:pPr>
              <w:rPr>
                <w:lang w:val="en-US"/>
              </w:rPr>
            </w:pPr>
            <w:r>
              <w:rPr>
                <w:b/>
                <w:bCs/>
                <w:lang w:val="en-US"/>
              </w:rPr>
              <w:lastRenderedPageBreak/>
              <w:t xml:space="preserve">Post </w:t>
            </w:r>
            <w:r>
              <w:rPr>
                <w:lang w:val="en-US"/>
              </w:rPr>
              <w:t>doDelete==true</w:t>
            </w:r>
          </w:p>
        </w:tc>
      </w:tr>
      <w:tr w:rsidR="00E32994" w:rsidRPr="00D50C1C" w:rsidTr="0031547E">
        <w:tc>
          <w:tcPr>
            <w:tcW w:w="4814" w:type="dxa"/>
          </w:tcPr>
          <w:p w:rsidR="00E32994" w:rsidRDefault="00E32994" w:rsidP="0031547E">
            <w:r>
              <w:lastRenderedPageBreak/>
              <w:t>Invarianti</w:t>
            </w:r>
          </w:p>
        </w:tc>
        <w:tc>
          <w:tcPr>
            <w:tcW w:w="4814" w:type="dxa"/>
          </w:tcPr>
          <w:p w:rsidR="00E32994" w:rsidRPr="00D50C1C" w:rsidRDefault="00E32994" w:rsidP="0031547E">
            <w:pPr>
              <w:rPr>
                <w:b/>
                <w:bCs/>
                <w:lang w:val="en-US"/>
              </w:rPr>
            </w:pPr>
          </w:p>
        </w:tc>
      </w:tr>
    </w:tbl>
    <w:p w:rsidR="0031547E" w:rsidRDefault="0031547E" w:rsidP="0031547E">
      <w:pPr>
        <w:rPr>
          <w:lang w:val="en-US"/>
        </w:rPr>
      </w:pPr>
    </w:p>
    <w:p w:rsidR="00E32994" w:rsidRDefault="00E32994" w:rsidP="00E32994">
      <w:pPr>
        <w:rPr>
          <w:b/>
          <w:bCs/>
        </w:rPr>
      </w:pPr>
      <w:r w:rsidRPr="0031547E">
        <w:rPr>
          <w:b/>
          <w:bCs/>
        </w:rPr>
        <w:t>3.1.</w:t>
      </w:r>
      <w:r>
        <w:rPr>
          <w:b/>
          <w:bCs/>
        </w:rPr>
        <w:t>2 RuoloDAO</w:t>
      </w:r>
    </w:p>
    <w:tbl>
      <w:tblPr>
        <w:tblStyle w:val="Grigliatabella"/>
        <w:tblW w:w="0" w:type="auto"/>
        <w:tblLook w:val="04A0" w:firstRow="1" w:lastRow="0" w:firstColumn="1" w:lastColumn="0" w:noHBand="0" w:noVBand="1"/>
      </w:tblPr>
      <w:tblGrid>
        <w:gridCol w:w="4814"/>
        <w:gridCol w:w="4814"/>
      </w:tblGrid>
      <w:tr w:rsidR="00A03DD9" w:rsidTr="00A03DD9">
        <w:tc>
          <w:tcPr>
            <w:tcW w:w="4814" w:type="dxa"/>
          </w:tcPr>
          <w:p w:rsidR="00A03DD9" w:rsidRPr="00A03DD9" w:rsidRDefault="00A03DD9" w:rsidP="00E32994">
            <w:pPr>
              <w:rPr>
                <w:b/>
                <w:bCs/>
              </w:rPr>
            </w:pPr>
            <w:r>
              <w:rPr>
                <w:b/>
                <w:bCs/>
              </w:rPr>
              <w:t>Classe</w:t>
            </w:r>
          </w:p>
        </w:tc>
        <w:tc>
          <w:tcPr>
            <w:tcW w:w="4814" w:type="dxa"/>
          </w:tcPr>
          <w:p w:rsidR="00A03DD9" w:rsidRDefault="00A03DD9" w:rsidP="00E32994">
            <w:pPr>
              <w:rPr>
                <w:b/>
                <w:bCs/>
              </w:rPr>
            </w:pPr>
            <w:r>
              <w:rPr>
                <w:b/>
                <w:bCs/>
              </w:rPr>
              <w:t>RuoloDAO</w:t>
            </w:r>
          </w:p>
        </w:tc>
      </w:tr>
      <w:tr w:rsidR="00A03DD9" w:rsidTr="00A03DD9">
        <w:tc>
          <w:tcPr>
            <w:tcW w:w="4814" w:type="dxa"/>
          </w:tcPr>
          <w:p w:rsidR="00A03DD9" w:rsidRPr="00A03DD9" w:rsidRDefault="00A03DD9" w:rsidP="00E32994">
            <w:r>
              <w:t>Pre-condizioone</w:t>
            </w:r>
          </w:p>
        </w:tc>
        <w:tc>
          <w:tcPr>
            <w:tcW w:w="4814" w:type="dxa"/>
          </w:tcPr>
          <w:p w:rsidR="00A03DD9" w:rsidRDefault="00A03DD9" w:rsidP="00E32994">
            <w:r>
              <w:rPr>
                <w:b/>
                <w:bCs/>
              </w:rPr>
              <w:t xml:space="preserve">Context </w:t>
            </w:r>
            <w:r>
              <w:t>RuoloDAO :: public doSave(RuoloB ruolo)</w:t>
            </w:r>
          </w:p>
          <w:p w:rsidR="00A03DD9" w:rsidRDefault="00A03DD9" w:rsidP="00E32994">
            <w:r>
              <w:rPr>
                <w:b/>
                <w:bCs/>
              </w:rPr>
              <w:t>Pre</w:t>
            </w:r>
            <w:r>
              <w:t xml:space="preserve"> ruolo.username!=null &amp;&amp; ruolo.</w:t>
            </w:r>
            <w:r w:rsidR="00B350D0">
              <w:t>tipo</w:t>
            </w:r>
            <w:r>
              <w:t>!=null &amp;&amp; ruolo!=null</w:t>
            </w:r>
          </w:p>
          <w:p w:rsidR="00A03DD9" w:rsidRDefault="00A03DD9" w:rsidP="00E32994"/>
          <w:p w:rsidR="00A03DD9" w:rsidRDefault="00A03DD9" w:rsidP="00E32994">
            <w:r>
              <w:rPr>
                <w:b/>
                <w:bCs/>
              </w:rPr>
              <w:t>Context</w:t>
            </w:r>
            <w:r>
              <w:t xml:space="preserve"> RuoloDAO :: public doRetrieveByUtente(UtenteB utente)</w:t>
            </w:r>
          </w:p>
          <w:p w:rsidR="00A03DD9" w:rsidRPr="00A03DD9" w:rsidRDefault="00A03DD9" w:rsidP="00E32994">
            <w:r>
              <w:rPr>
                <w:b/>
                <w:bCs/>
              </w:rPr>
              <w:t>Pre</w:t>
            </w:r>
            <w:r>
              <w:t xml:space="preserve"> utente.username!=null &amp;&amp; utente!=null</w:t>
            </w:r>
          </w:p>
        </w:tc>
      </w:tr>
      <w:tr w:rsidR="00A03DD9" w:rsidTr="00A03DD9">
        <w:tc>
          <w:tcPr>
            <w:tcW w:w="4814" w:type="dxa"/>
          </w:tcPr>
          <w:p w:rsidR="00A03DD9" w:rsidRDefault="00A03DD9" w:rsidP="00E32994">
            <w:pPr>
              <w:rPr>
                <w:b/>
                <w:bCs/>
              </w:rPr>
            </w:pPr>
            <w:r w:rsidRPr="00A03DD9">
              <w:t>Post-condizione</w:t>
            </w:r>
          </w:p>
        </w:tc>
        <w:tc>
          <w:tcPr>
            <w:tcW w:w="4814" w:type="dxa"/>
          </w:tcPr>
          <w:p w:rsidR="00A03DD9" w:rsidRDefault="00A03DD9" w:rsidP="00A03DD9">
            <w:r>
              <w:rPr>
                <w:b/>
                <w:bCs/>
              </w:rPr>
              <w:t xml:space="preserve">Context </w:t>
            </w:r>
            <w:r>
              <w:t>RuoloDAO :: public doSave(RuoloB ruolo)</w:t>
            </w:r>
          </w:p>
          <w:p w:rsidR="00A03DD9" w:rsidRPr="00A03DD9" w:rsidRDefault="00A03DD9" w:rsidP="00E32994">
            <w:r>
              <w:rPr>
                <w:b/>
                <w:bCs/>
              </w:rPr>
              <w:t xml:space="preserve">Post </w:t>
            </w:r>
            <w:r>
              <w:t>ruolo=doRetrieveByUtente(UtenteB utente)</w:t>
            </w:r>
            <w:r w:rsidRPr="00A03DD9">
              <w:t xml:space="preserve"> </w:t>
            </w:r>
          </w:p>
          <w:p w:rsidR="00A03DD9" w:rsidRPr="00A03DD9" w:rsidRDefault="00A03DD9" w:rsidP="00A03DD9">
            <w:pPr>
              <w:pStyle w:val="Paragrafoelenco"/>
              <w:ind w:left="408"/>
              <w:rPr>
                <w:b/>
                <w:bCs/>
              </w:rPr>
            </w:pPr>
            <w:r>
              <w:t>-&gt;</w:t>
            </w:r>
            <w:r w:rsidRPr="00A03DD9">
              <w:t>Ruolo!=null &amp;&amp; ruoli!?emp</w:t>
            </w:r>
            <w:r>
              <w:t>t</w:t>
            </w:r>
            <w:r w:rsidRPr="00A03DD9">
              <w:t>y &amp;&amp;ruoli.contains(ruolo)==true</w:t>
            </w:r>
          </w:p>
          <w:p w:rsidR="00A03DD9" w:rsidRDefault="00A03DD9" w:rsidP="00A03DD9">
            <w:r>
              <w:rPr>
                <w:b/>
                <w:bCs/>
              </w:rPr>
              <w:t xml:space="preserve">Context </w:t>
            </w:r>
            <w:r>
              <w:t>RuoloDAO :: public doRetrieveByUtente(UtenteB utente)</w:t>
            </w:r>
          </w:p>
          <w:p w:rsidR="00A03DD9" w:rsidRPr="00A03DD9" w:rsidRDefault="00A03DD9" w:rsidP="00A03DD9">
            <w:r w:rsidRPr="00A03DD9">
              <w:rPr>
                <w:b/>
                <w:bCs/>
              </w:rPr>
              <w:t>Post</w:t>
            </w:r>
            <w:r>
              <w:t xml:space="preserve"> </w:t>
            </w:r>
            <w:r w:rsidRPr="00A03DD9">
              <w:t>ruoliRestituiti!=null&amp;&amp; ruoliRestituiti!=empty</w:t>
            </w:r>
          </w:p>
        </w:tc>
      </w:tr>
      <w:tr w:rsidR="00A03DD9" w:rsidTr="00A03DD9">
        <w:tc>
          <w:tcPr>
            <w:tcW w:w="4814" w:type="dxa"/>
          </w:tcPr>
          <w:p w:rsidR="00A03DD9" w:rsidRPr="00A03DD9" w:rsidRDefault="00A03DD9" w:rsidP="00E32994">
            <w:r>
              <w:t>Invarianti</w:t>
            </w:r>
          </w:p>
        </w:tc>
        <w:tc>
          <w:tcPr>
            <w:tcW w:w="4814" w:type="dxa"/>
          </w:tcPr>
          <w:p w:rsidR="00A03DD9" w:rsidRDefault="00A03DD9" w:rsidP="00E32994">
            <w:pPr>
              <w:rPr>
                <w:b/>
                <w:bCs/>
              </w:rPr>
            </w:pPr>
          </w:p>
        </w:tc>
      </w:tr>
    </w:tbl>
    <w:p w:rsidR="00E32994" w:rsidRDefault="00E32994" w:rsidP="00E32994">
      <w:pPr>
        <w:rPr>
          <w:b/>
          <w:bCs/>
        </w:rPr>
      </w:pPr>
    </w:p>
    <w:p w:rsidR="00E32994" w:rsidRDefault="00A03DD9" w:rsidP="0031547E">
      <w:pPr>
        <w:rPr>
          <w:b/>
          <w:bCs/>
        </w:rPr>
      </w:pPr>
      <w:r>
        <w:rPr>
          <w:b/>
          <w:bCs/>
        </w:rPr>
        <w:t>IndirizzoDAO</w:t>
      </w:r>
    </w:p>
    <w:tbl>
      <w:tblPr>
        <w:tblStyle w:val="Grigliatabella"/>
        <w:tblW w:w="0" w:type="auto"/>
        <w:tblLook w:val="04A0" w:firstRow="1" w:lastRow="0" w:firstColumn="1" w:lastColumn="0" w:noHBand="0" w:noVBand="1"/>
      </w:tblPr>
      <w:tblGrid>
        <w:gridCol w:w="4814"/>
        <w:gridCol w:w="4814"/>
      </w:tblGrid>
      <w:tr w:rsidR="00A03DD9" w:rsidTr="000B5B7C">
        <w:tc>
          <w:tcPr>
            <w:tcW w:w="4814" w:type="dxa"/>
          </w:tcPr>
          <w:p w:rsidR="00A03DD9" w:rsidRPr="00A03DD9" w:rsidRDefault="00A03DD9" w:rsidP="000B5B7C">
            <w:pPr>
              <w:rPr>
                <w:b/>
                <w:bCs/>
              </w:rPr>
            </w:pPr>
            <w:r>
              <w:rPr>
                <w:b/>
                <w:bCs/>
              </w:rPr>
              <w:t>Classe</w:t>
            </w:r>
          </w:p>
        </w:tc>
        <w:tc>
          <w:tcPr>
            <w:tcW w:w="4814" w:type="dxa"/>
          </w:tcPr>
          <w:p w:rsidR="00A03DD9" w:rsidRDefault="00A03DD9" w:rsidP="000B5B7C">
            <w:pPr>
              <w:rPr>
                <w:b/>
                <w:bCs/>
              </w:rPr>
            </w:pPr>
            <w:r>
              <w:rPr>
                <w:b/>
                <w:bCs/>
              </w:rPr>
              <w:t>IndirizzoDAO</w:t>
            </w:r>
          </w:p>
        </w:tc>
      </w:tr>
      <w:tr w:rsidR="00A03DD9" w:rsidTr="000B5B7C">
        <w:tc>
          <w:tcPr>
            <w:tcW w:w="4814" w:type="dxa"/>
          </w:tcPr>
          <w:p w:rsidR="00A03DD9" w:rsidRPr="00A03DD9" w:rsidRDefault="00A03DD9" w:rsidP="000B5B7C">
            <w:r>
              <w:t>Pre-condizioone</w:t>
            </w:r>
          </w:p>
        </w:tc>
        <w:tc>
          <w:tcPr>
            <w:tcW w:w="4814" w:type="dxa"/>
          </w:tcPr>
          <w:p w:rsidR="00A03DD9" w:rsidRDefault="00A03DD9" w:rsidP="000B5B7C">
            <w:r>
              <w:rPr>
                <w:b/>
                <w:bCs/>
              </w:rPr>
              <w:t xml:space="preserve">Context </w:t>
            </w:r>
            <w:r w:rsidR="00C06B49">
              <w:t>IndirizzoDAO</w:t>
            </w:r>
            <w:r>
              <w:t xml:space="preserve"> :: public doSave(</w:t>
            </w:r>
            <w:r w:rsidR="00C06B49">
              <w:t>IndirizzoB</w:t>
            </w:r>
            <w:r>
              <w:t xml:space="preserve"> </w:t>
            </w:r>
            <w:r w:rsidR="00C06B49">
              <w:t>indirizzo</w:t>
            </w:r>
            <w:r>
              <w:t>)</w:t>
            </w:r>
          </w:p>
          <w:p w:rsidR="00A03DD9" w:rsidRDefault="00A03DD9" w:rsidP="000B5B7C">
            <w:r>
              <w:rPr>
                <w:b/>
                <w:bCs/>
              </w:rPr>
              <w:t>Pre</w:t>
            </w:r>
            <w:r>
              <w:t xml:space="preserve"> </w:t>
            </w:r>
            <w:r w:rsidR="00C06B49">
              <w:t>indirizzo</w:t>
            </w:r>
            <w:r>
              <w:t xml:space="preserve">.username!=null &amp;&amp; </w:t>
            </w:r>
            <w:r w:rsidR="00C06B49">
              <w:t>indirizzo.via!=null &amp;&amp; indirizzo.cap!=null &amp;&amp; indirizzo.città!=null &amp;&amp; indirizzo!=null</w:t>
            </w:r>
          </w:p>
          <w:p w:rsidR="00C06B49" w:rsidRDefault="00C06B49" w:rsidP="000B5B7C"/>
          <w:p w:rsidR="00A03DD9" w:rsidRDefault="00A03DD9" w:rsidP="000B5B7C">
            <w:r>
              <w:rPr>
                <w:b/>
                <w:bCs/>
              </w:rPr>
              <w:t>Context</w:t>
            </w:r>
            <w:r>
              <w:t xml:space="preserve"> </w:t>
            </w:r>
            <w:r w:rsidR="00C06B49">
              <w:t>IndirizzoDAO</w:t>
            </w:r>
            <w:r>
              <w:t>:: public doRetrieveByUtente(UtenteB utente)</w:t>
            </w:r>
          </w:p>
          <w:p w:rsidR="00A03DD9" w:rsidRDefault="00A03DD9" w:rsidP="000B5B7C">
            <w:r>
              <w:rPr>
                <w:b/>
                <w:bCs/>
              </w:rPr>
              <w:t>Pre</w:t>
            </w:r>
            <w:r>
              <w:t xml:space="preserve"> utente.username!=null &amp;&amp; utente!=null</w:t>
            </w:r>
          </w:p>
          <w:p w:rsidR="00C06B49" w:rsidRDefault="00C06B49" w:rsidP="000B5B7C"/>
          <w:p w:rsidR="00C06B49" w:rsidRDefault="00C06B49" w:rsidP="000B5B7C">
            <w:r>
              <w:rPr>
                <w:b/>
                <w:bCs/>
              </w:rPr>
              <w:t xml:space="preserve">Context </w:t>
            </w:r>
            <w:r w:rsidRPr="00C06B49">
              <w:t>IndirizzoDAO :: pulblic doDelete(IndirizzoB indirizzo)</w:t>
            </w:r>
          </w:p>
          <w:p w:rsidR="00C06B49" w:rsidRPr="00C06B49" w:rsidRDefault="00C06B49" w:rsidP="000B5B7C">
            <w:r w:rsidRPr="00C06B49">
              <w:rPr>
                <w:b/>
                <w:bCs/>
              </w:rPr>
              <w:t>Pre</w:t>
            </w:r>
            <w:r>
              <w:rPr>
                <w:b/>
                <w:bCs/>
              </w:rPr>
              <w:t xml:space="preserve"> </w:t>
            </w:r>
            <w:r>
              <w:t xml:space="preserve">indirizzi.doRetrieveByUtente(utente)!=null -&gt; indirizzzi!=null &amp;&amp; indirizzi!=empty &amp;&amp; indirizzi.contains(indirizzo)==true </w:t>
            </w:r>
          </w:p>
        </w:tc>
      </w:tr>
      <w:tr w:rsidR="00A03DD9" w:rsidTr="000B5B7C">
        <w:tc>
          <w:tcPr>
            <w:tcW w:w="4814" w:type="dxa"/>
          </w:tcPr>
          <w:p w:rsidR="00A03DD9" w:rsidRDefault="00A03DD9" w:rsidP="000B5B7C">
            <w:pPr>
              <w:rPr>
                <w:b/>
                <w:bCs/>
              </w:rPr>
            </w:pPr>
            <w:r w:rsidRPr="00A03DD9">
              <w:t>Post-condizione</w:t>
            </w:r>
          </w:p>
        </w:tc>
        <w:tc>
          <w:tcPr>
            <w:tcW w:w="4814" w:type="dxa"/>
          </w:tcPr>
          <w:p w:rsidR="00A03DD9" w:rsidRDefault="00A03DD9" w:rsidP="000B5B7C">
            <w:r>
              <w:rPr>
                <w:b/>
                <w:bCs/>
              </w:rPr>
              <w:t xml:space="preserve">Context </w:t>
            </w:r>
            <w:r w:rsidR="00C06B49">
              <w:t>IndirizzoDAO</w:t>
            </w:r>
            <w:r>
              <w:t>:: public doSave(</w:t>
            </w:r>
            <w:r w:rsidR="00C06B49">
              <w:t>IndirizzoB indirizzo</w:t>
            </w:r>
            <w:r>
              <w:t>)</w:t>
            </w:r>
          </w:p>
          <w:p w:rsidR="00A03DD9" w:rsidRPr="00A03DD9" w:rsidRDefault="00A03DD9" w:rsidP="000B5B7C">
            <w:r>
              <w:rPr>
                <w:b/>
                <w:bCs/>
              </w:rPr>
              <w:t xml:space="preserve">Post </w:t>
            </w:r>
            <w:r w:rsidR="00C06B49">
              <w:t>indirizzi</w:t>
            </w:r>
            <w:r>
              <w:t>=doRetrieveByUtente(UtenteB utente)</w:t>
            </w:r>
            <w:r w:rsidRPr="00A03DD9">
              <w:t xml:space="preserve"> </w:t>
            </w:r>
          </w:p>
          <w:p w:rsidR="00A03DD9" w:rsidRDefault="00A03DD9" w:rsidP="000B5B7C">
            <w:pPr>
              <w:pStyle w:val="Paragrafoelenco"/>
              <w:ind w:left="408"/>
            </w:pPr>
            <w:r>
              <w:t>-&gt;</w:t>
            </w:r>
            <w:r w:rsidR="00C06B49">
              <w:t xml:space="preserve"> indirizzo</w:t>
            </w:r>
            <w:r w:rsidRPr="00A03DD9">
              <w:t>!=null &amp;&amp; ruoli!</w:t>
            </w:r>
            <w:r w:rsidR="00C06B49">
              <w:t>=</w:t>
            </w:r>
            <w:r w:rsidRPr="00A03DD9">
              <w:t>emp</w:t>
            </w:r>
            <w:r>
              <w:t>t</w:t>
            </w:r>
            <w:r w:rsidRPr="00A03DD9">
              <w:t>y &amp;&amp;</w:t>
            </w:r>
            <w:r w:rsidR="00C06B49">
              <w:t>indirizzi</w:t>
            </w:r>
            <w:r w:rsidRPr="00A03DD9">
              <w:t>.contains(</w:t>
            </w:r>
            <w:r w:rsidR="00C06B49">
              <w:t>indirizzo</w:t>
            </w:r>
            <w:r w:rsidRPr="00A03DD9">
              <w:t>)==true</w:t>
            </w:r>
          </w:p>
          <w:p w:rsidR="00C06B49" w:rsidRPr="00A03DD9" w:rsidRDefault="00C06B49" w:rsidP="000B5B7C">
            <w:pPr>
              <w:pStyle w:val="Paragrafoelenco"/>
              <w:ind w:left="408"/>
              <w:rPr>
                <w:b/>
                <w:bCs/>
              </w:rPr>
            </w:pPr>
          </w:p>
          <w:p w:rsidR="00A03DD9" w:rsidRDefault="00A03DD9" w:rsidP="000B5B7C">
            <w:r>
              <w:rPr>
                <w:b/>
                <w:bCs/>
              </w:rPr>
              <w:t xml:space="preserve">Context </w:t>
            </w:r>
            <w:r w:rsidR="00C06B49">
              <w:t>IndirizzoDAO</w:t>
            </w:r>
            <w:r>
              <w:t>:: public doRetrieveByUtente(UtenteB utente)</w:t>
            </w:r>
          </w:p>
          <w:p w:rsidR="00A03DD9" w:rsidRDefault="00A03DD9" w:rsidP="000B5B7C">
            <w:r w:rsidRPr="00A03DD9">
              <w:rPr>
                <w:b/>
                <w:bCs/>
              </w:rPr>
              <w:t>Post</w:t>
            </w:r>
            <w:r>
              <w:t xml:space="preserve"> </w:t>
            </w:r>
            <w:r w:rsidR="00C06B49">
              <w:t>indirizziRestituiti</w:t>
            </w:r>
            <w:r w:rsidRPr="00A03DD9">
              <w:t xml:space="preserve">!=null&amp;&amp; </w:t>
            </w:r>
            <w:r w:rsidR="00C06B49">
              <w:t>indirizziRestituiti</w:t>
            </w:r>
            <w:r w:rsidRPr="00A03DD9">
              <w:t>!=empty</w:t>
            </w:r>
          </w:p>
          <w:p w:rsidR="00C06B49" w:rsidRDefault="00C06B49" w:rsidP="000B5B7C"/>
          <w:p w:rsidR="00C06B49" w:rsidRDefault="00C06B49" w:rsidP="00C06B49">
            <w:r>
              <w:rPr>
                <w:b/>
                <w:bCs/>
              </w:rPr>
              <w:lastRenderedPageBreak/>
              <w:t xml:space="preserve">Context </w:t>
            </w:r>
            <w:r w:rsidRPr="00C06B49">
              <w:t>IndirizzoDAO :: pulblic doDelete(IndirizzoB indirizzo)</w:t>
            </w:r>
          </w:p>
          <w:p w:rsidR="00C06B49" w:rsidRPr="00C06B49" w:rsidRDefault="00C06B49" w:rsidP="000B5B7C">
            <w:r>
              <w:rPr>
                <w:b/>
                <w:bCs/>
              </w:rPr>
              <w:t xml:space="preserve">Post </w:t>
            </w:r>
            <w:r>
              <w:t>doDelete=true</w:t>
            </w:r>
          </w:p>
        </w:tc>
      </w:tr>
      <w:tr w:rsidR="00A03DD9" w:rsidTr="000B5B7C">
        <w:tc>
          <w:tcPr>
            <w:tcW w:w="4814" w:type="dxa"/>
          </w:tcPr>
          <w:p w:rsidR="00A03DD9" w:rsidRPr="00A03DD9" w:rsidRDefault="00A03DD9" w:rsidP="000B5B7C">
            <w:r>
              <w:lastRenderedPageBreak/>
              <w:t>Invarianti</w:t>
            </w:r>
          </w:p>
        </w:tc>
        <w:tc>
          <w:tcPr>
            <w:tcW w:w="4814" w:type="dxa"/>
          </w:tcPr>
          <w:p w:rsidR="00A03DD9" w:rsidRDefault="00A03DD9" w:rsidP="000B5B7C">
            <w:pPr>
              <w:rPr>
                <w:b/>
                <w:bCs/>
              </w:rPr>
            </w:pPr>
          </w:p>
        </w:tc>
      </w:tr>
    </w:tbl>
    <w:p w:rsidR="00A03DD9" w:rsidRDefault="00A03DD9" w:rsidP="0031547E">
      <w:pPr>
        <w:rPr>
          <w:b/>
          <w:bCs/>
        </w:rPr>
      </w:pPr>
    </w:p>
    <w:p w:rsidR="00C06B49" w:rsidRDefault="00C06B49" w:rsidP="0031547E">
      <w:pPr>
        <w:rPr>
          <w:b/>
          <w:bCs/>
        </w:rPr>
      </w:pPr>
      <w:r>
        <w:rPr>
          <w:b/>
          <w:bCs/>
        </w:rPr>
        <w:t>ProdottoDAO</w:t>
      </w:r>
    </w:p>
    <w:tbl>
      <w:tblPr>
        <w:tblStyle w:val="Grigliatabella"/>
        <w:tblW w:w="0" w:type="auto"/>
        <w:tblLook w:val="04A0" w:firstRow="1" w:lastRow="0" w:firstColumn="1" w:lastColumn="0" w:noHBand="0" w:noVBand="1"/>
      </w:tblPr>
      <w:tblGrid>
        <w:gridCol w:w="4814"/>
        <w:gridCol w:w="4814"/>
      </w:tblGrid>
      <w:tr w:rsidR="00C06B49" w:rsidTr="000B5B7C">
        <w:tc>
          <w:tcPr>
            <w:tcW w:w="4814" w:type="dxa"/>
          </w:tcPr>
          <w:p w:rsidR="00C06B49" w:rsidRPr="00A03DD9" w:rsidRDefault="00C06B49" w:rsidP="000B5B7C">
            <w:pPr>
              <w:rPr>
                <w:b/>
                <w:bCs/>
              </w:rPr>
            </w:pPr>
            <w:r>
              <w:rPr>
                <w:b/>
                <w:bCs/>
              </w:rPr>
              <w:t>Classe</w:t>
            </w:r>
          </w:p>
        </w:tc>
        <w:tc>
          <w:tcPr>
            <w:tcW w:w="4814" w:type="dxa"/>
          </w:tcPr>
          <w:p w:rsidR="00C06B49" w:rsidRDefault="00C06B49" w:rsidP="000B5B7C">
            <w:pPr>
              <w:rPr>
                <w:b/>
                <w:bCs/>
              </w:rPr>
            </w:pPr>
            <w:r>
              <w:rPr>
                <w:b/>
                <w:bCs/>
              </w:rPr>
              <w:t>ProdottoDAO</w:t>
            </w:r>
          </w:p>
        </w:tc>
      </w:tr>
      <w:tr w:rsidR="00C06B49" w:rsidRPr="00FB3DAB" w:rsidTr="000B5B7C">
        <w:tc>
          <w:tcPr>
            <w:tcW w:w="4814" w:type="dxa"/>
          </w:tcPr>
          <w:p w:rsidR="00C06B49" w:rsidRPr="00A03DD9" w:rsidRDefault="00C06B49" w:rsidP="000B5B7C">
            <w:r>
              <w:t>Pre-condizioone</w:t>
            </w:r>
          </w:p>
        </w:tc>
        <w:tc>
          <w:tcPr>
            <w:tcW w:w="4814" w:type="dxa"/>
          </w:tcPr>
          <w:p w:rsidR="00C06B49" w:rsidRDefault="00C06B49" w:rsidP="000B5B7C">
            <w:r>
              <w:rPr>
                <w:b/>
                <w:bCs/>
              </w:rPr>
              <w:t xml:space="preserve">Context </w:t>
            </w:r>
            <w:r>
              <w:t>ProdottoDAO :: public doSave(ProdottoB prodotto)</w:t>
            </w:r>
          </w:p>
          <w:p w:rsidR="00C06B49" w:rsidRDefault="00C06B49" w:rsidP="000B5B7C">
            <w:r>
              <w:rPr>
                <w:b/>
                <w:bCs/>
              </w:rPr>
              <w:t>Pre</w:t>
            </w:r>
            <w:r>
              <w:t xml:space="preserve"> prodotto.</w:t>
            </w:r>
            <w:r w:rsidR="000B5B7C">
              <w:t>codice</w:t>
            </w:r>
            <w:r>
              <w:t>!=null &amp;&amp; prodotto.</w:t>
            </w:r>
            <w:r w:rsidR="000B5B7C">
              <w:t>prezzo&gt;0</w:t>
            </w:r>
            <w:r>
              <w:t xml:space="preserve"> &amp;&amp; prodotto.</w:t>
            </w:r>
            <w:r w:rsidR="000B5B7C">
              <w:t>nome</w:t>
            </w:r>
            <w:r>
              <w:t>!=null &amp;&amp; prodotto.</w:t>
            </w:r>
            <w:r w:rsidR="000B5B7C">
              <w:t>descrizione</w:t>
            </w:r>
            <w:r>
              <w:t>!=null &amp;&amp; prodotto!=</w:t>
            </w:r>
            <w:r w:rsidR="000B5B7C">
              <w:t>quantità&gt;0 &amp;&amp; prodotto!=null</w:t>
            </w:r>
          </w:p>
          <w:p w:rsidR="00C06B49" w:rsidRDefault="00C06B49" w:rsidP="000B5B7C"/>
          <w:p w:rsidR="00C06B49" w:rsidRDefault="00C06B49" w:rsidP="000B5B7C">
            <w:r>
              <w:rPr>
                <w:b/>
                <w:bCs/>
              </w:rPr>
              <w:t>Context</w:t>
            </w:r>
            <w:r>
              <w:t xml:space="preserve"> ProdottoDAO:: public doRetrieveByCodice(String codice)</w:t>
            </w:r>
          </w:p>
          <w:p w:rsidR="00C06B49" w:rsidRDefault="00C06B49" w:rsidP="000B5B7C">
            <w:r>
              <w:rPr>
                <w:b/>
                <w:bCs/>
              </w:rPr>
              <w:t>Pre</w:t>
            </w:r>
            <w:r>
              <w:t xml:space="preserve"> codice!=null</w:t>
            </w:r>
          </w:p>
          <w:p w:rsidR="000B5B7C" w:rsidRDefault="000B5B7C" w:rsidP="000B5B7C"/>
          <w:p w:rsidR="000B5B7C" w:rsidRDefault="000B5B7C" w:rsidP="000B5B7C">
            <w:r>
              <w:rPr>
                <w:b/>
                <w:bCs/>
              </w:rPr>
              <w:t>Context</w:t>
            </w:r>
            <w:r>
              <w:t xml:space="preserve"> ProdottoDAO :: public doUpdate (ProdottoB prodotto)</w:t>
            </w:r>
          </w:p>
          <w:p w:rsidR="000B5B7C" w:rsidRDefault="000B5B7C" w:rsidP="000B5B7C">
            <w:r>
              <w:rPr>
                <w:b/>
                <w:bCs/>
              </w:rPr>
              <w:t>Pre</w:t>
            </w:r>
            <w:r>
              <w:t xml:space="preserve"> prodotto.codice!=null &amp;&amp; prodotto.prezzo&gt;0 &amp;&amp; prodotto.nome!=null &amp;&amp; prodotto.descrizione!=null &amp;&amp; prodotto!=quantità&gt;0 &amp;&amp; prodotto!=null</w:t>
            </w:r>
          </w:p>
          <w:p w:rsidR="000B5B7C" w:rsidRPr="000B5B7C" w:rsidRDefault="000B5B7C" w:rsidP="000B5B7C">
            <w:r w:rsidRPr="000B5B7C">
              <w:t>p</w:t>
            </w:r>
            <w:r>
              <w:t>rodtto.doRetrieveByCodice(utente)!=null</w:t>
            </w:r>
          </w:p>
          <w:p w:rsidR="00C06B49" w:rsidRDefault="00C06B49" w:rsidP="000B5B7C"/>
          <w:p w:rsidR="00C06B49" w:rsidRDefault="00C06B49" w:rsidP="000B5B7C">
            <w:r>
              <w:rPr>
                <w:b/>
                <w:bCs/>
              </w:rPr>
              <w:t xml:space="preserve">Context </w:t>
            </w:r>
            <w:r>
              <w:t>ProdottoDAO</w:t>
            </w:r>
            <w:r w:rsidRPr="00C06B49">
              <w:t>:: pulblic doDelete(</w:t>
            </w:r>
            <w:r>
              <w:t>ProdottoB prodotto</w:t>
            </w:r>
            <w:r w:rsidRPr="00C06B49">
              <w:t>)</w:t>
            </w:r>
          </w:p>
          <w:p w:rsidR="00C06B49" w:rsidRDefault="00C06B49" w:rsidP="000B5B7C">
            <w:r w:rsidRPr="00C06B49">
              <w:rPr>
                <w:b/>
                <w:bCs/>
              </w:rPr>
              <w:t>Pre</w:t>
            </w:r>
            <w:r>
              <w:rPr>
                <w:b/>
                <w:bCs/>
              </w:rPr>
              <w:t xml:space="preserve"> </w:t>
            </w:r>
            <w:r w:rsidRPr="000B5B7C">
              <w:t>p</w:t>
            </w:r>
            <w:r>
              <w:t>rodtto.doRetrieveBy</w:t>
            </w:r>
            <w:r w:rsidR="000B5B7C">
              <w:t>Codice</w:t>
            </w:r>
            <w:r>
              <w:t xml:space="preserve">(utente)!=null -&gt; </w:t>
            </w:r>
            <w:r w:rsidR="000B5B7C">
              <w:t>prodotto</w:t>
            </w:r>
            <w:r>
              <w:t xml:space="preserve">!=null </w:t>
            </w:r>
          </w:p>
          <w:p w:rsidR="00FB3DAB" w:rsidRDefault="00FB3DAB" w:rsidP="000B5B7C"/>
          <w:p w:rsidR="00FB3DAB" w:rsidRDefault="00FB3DAB" w:rsidP="000B5B7C">
            <w:pPr>
              <w:rPr>
                <w:lang w:val="en-US"/>
              </w:rPr>
            </w:pPr>
            <w:r w:rsidRPr="00FB3DAB">
              <w:rPr>
                <w:b/>
                <w:bCs/>
                <w:lang w:val="en-US"/>
              </w:rPr>
              <w:t xml:space="preserve">Context </w:t>
            </w:r>
            <w:r w:rsidRPr="00FB3DAB">
              <w:rPr>
                <w:lang w:val="en-US"/>
              </w:rPr>
              <w:t>ProdottoDAO :: public  Set&lt;ProdottoB&gt; doRetrieveAl</w:t>
            </w:r>
            <w:r>
              <w:rPr>
                <w:lang w:val="en-US"/>
              </w:rPr>
              <w:t>l()</w:t>
            </w:r>
          </w:p>
          <w:p w:rsidR="00FB3DAB" w:rsidRPr="00FB3DAB" w:rsidRDefault="00FB3DAB" w:rsidP="000B5B7C">
            <w:pPr>
              <w:rPr>
                <w:b/>
                <w:bCs/>
                <w:lang w:val="en-US"/>
              </w:rPr>
            </w:pPr>
            <w:r>
              <w:rPr>
                <w:b/>
                <w:bCs/>
                <w:lang w:val="en-US"/>
              </w:rPr>
              <w:t>pre</w:t>
            </w:r>
          </w:p>
        </w:tc>
      </w:tr>
      <w:tr w:rsidR="00C06B49" w:rsidRPr="00FB3DAB" w:rsidTr="000B5B7C">
        <w:tc>
          <w:tcPr>
            <w:tcW w:w="4814" w:type="dxa"/>
          </w:tcPr>
          <w:p w:rsidR="00C06B49" w:rsidRDefault="00C06B49" w:rsidP="000B5B7C">
            <w:pPr>
              <w:rPr>
                <w:b/>
                <w:bCs/>
              </w:rPr>
            </w:pPr>
            <w:r w:rsidRPr="00A03DD9">
              <w:t>Post-condizione</w:t>
            </w:r>
          </w:p>
        </w:tc>
        <w:tc>
          <w:tcPr>
            <w:tcW w:w="4814" w:type="dxa"/>
          </w:tcPr>
          <w:p w:rsidR="00C06B49" w:rsidRDefault="00C06B49" w:rsidP="000B5B7C">
            <w:r>
              <w:rPr>
                <w:b/>
                <w:bCs/>
              </w:rPr>
              <w:t xml:space="preserve">Context </w:t>
            </w:r>
            <w:r>
              <w:t>ProdottoDAO:: public doSave(ProdottoB prodotto)</w:t>
            </w:r>
          </w:p>
          <w:p w:rsidR="00C06B49" w:rsidRDefault="00C06B49" w:rsidP="000B5B7C">
            <w:r>
              <w:rPr>
                <w:b/>
                <w:bCs/>
              </w:rPr>
              <w:t xml:space="preserve">Post </w:t>
            </w:r>
            <w:r>
              <w:t>indirizzi=doRetrieveBy</w:t>
            </w:r>
            <w:r w:rsidR="000B5B7C">
              <w:t>Codice</w:t>
            </w:r>
            <w:r>
              <w:t>(</w:t>
            </w:r>
            <w:r w:rsidR="000B5B7C">
              <w:t>String</w:t>
            </w:r>
            <w:r>
              <w:t xml:space="preserve"> </w:t>
            </w:r>
            <w:r w:rsidR="000B5B7C">
              <w:t>codice</w:t>
            </w:r>
            <w:r>
              <w:t>)</w:t>
            </w:r>
            <w:r w:rsidRPr="00A03DD9">
              <w:t xml:space="preserve">!=null </w:t>
            </w:r>
          </w:p>
          <w:p w:rsidR="00C06B49" w:rsidRPr="00A03DD9" w:rsidRDefault="00C06B49" w:rsidP="000B5B7C">
            <w:pPr>
              <w:pStyle w:val="Paragrafoelenco"/>
              <w:ind w:left="408"/>
              <w:rPr>
                <w:b/>
                <w:bCs/>
              </w:rPr>
            </w:pPr>
          </w:p>
          <w:p w:rsidR="00C06B49" w:rsidRDefault="00C06B49" w:rsidP="000B5B7C">
            <w:pPr>
              <w:rPr>
                <w:lang w:val="en-US"/>
              </w:rPr>
            </w:pPr>
            <w:r w:rsidRPr="000B5B7C">
              <w:rPr>
                <w:b/>
                <w:bCs/>
                <w:lang w:val="en-US"/>
              </w:rPr>
              <w:t xml:space="preserve">Context </w:t>
            </w:r>
            <w:r w:rsidRPr="000B5B7C">
              <w:rPr>
                <w:lang w:val="en-US"/>
              </w:rPr>
              <w:t xml:space="preserve">ProdottoDAO:: public </w:t>
            </w:r>
            <w:r w:rsidR="000B5B7C" w:rsidRPr="000B5B7C">
              <w:rPr>
                <w:lang w:val="en-US"/>
              </w:rPr>
              <w:t xml:space="preserve">doRetrieveByCodice </w:t>
            </w:r>
            <w:r w:rsidRPr="000B5B7C">
              <w:rPr>
                <w:lang w:val="en-US"/>
              </w:rPr>
              <w:t>(</w:t>
            </w:r>
            <w:r w:rsidR="000B5B7C" w:rsidRPr="000B5B7C">
              <w:rPr>
                <w:lang w:val="en-US"/>
              </w:rPr>
              <w:t>String codice</w:t>
            </w:r>
            <w:r w:rsidRPr="000B5B7C">
              <w:rPr>
                <w:lang w:val="en-US"/>
              </w:rPr>
              <w:t>)</w:t>
            </w:r>
          </w:p>
          <w:p w:rsidR="000B5B7C" w:rsidRPr="000B5B7C" w:rsidRDefault="000B5B7C" w:rsidP="000B5B7C">
            <w:pPr>
              <w:rPr>
                <w:lang w:val="en-US"/>
              </w:rPr>
            </w:pPr>
            <w:r>
              <w:rPr>
                <w:b/>
                <w:bCs/>
                <w:lang w:val="en-US"/>
              </w:rPr>
              <w:t xml:space="preserve">Post </w:t>
            </w:r>
            <w:r>
              <w:rPr>
                <w:lang w:val="en-US"/>
              </w:rPr>
              <w:t>prodottoRestituito!=null</w:t>
            </w:r>
          </w:p>
          <w:p w:rsidR="000B5B7C" w:rsidRDefault="000B5B7C" w:rsidP="000B5B7C">
            <w:pPr>
              <w:rPr>
                <w:lang w:val="en-US"/>
              </w:rPr>
            </w:pPr>
          </w:p>
          <w:p w:rsidR="000B5B7C" w:rsidRPr="000B5B7C" w:rsidRDefault="000B5B7C" w:rsidP="000B5B7C">
            <w:r>
              <w:rPr>
                <w:b/>
                <w:bCs/>
              </w:rPr>
              <w:t>Context</w:t>
            </w:r>
            <w:r>
              <w:t xml:space="preserve"> ProdottoDAO :: public doUpdate (ProdottoB prodotto)</w:t>
            </w:r>
          </w:p>
          <w:p w:rsidR="00C06B49" w:rsidRPr="000B5B7C" w:rsidRDefault="00C06B49" w:rsidP="000B5B7C">
            <w:pPr>
              <w:rPr>
                <w:lang w:val="en-US"/>
              </w:rPr>
            </w:pPr>
            <w:r w:rsidRPr="000B5B7C">
              <w:rPr>
                <w:b/>
                <w:bCs/>
                <w:lang w:val="en-US"/>
              </w:rPr>
              <w:t>Post</w:t>
            </w:r>
            <w:r w:rsidRPr="000B5B7C">
              <w:rPr>
                <w:lang w:val="en-US"/>
              </w:rPr>
              <w:t xml:space="preserve"> </w:t>
            </w:r>
            <w:r w:rsidR="000B5B7C" w:rsidRPr="000B5B7C">
              <w:rPr>
                <w:lang w:val="en-US"/>
              </w:rPr>
              <w:t>do</w:t>
            </w:r>
            <w:r w:rsidR="000B5B7C">
              <w:rPr>
                <w:lang w:val="en-US"/>
              </w:rPr>
              <w:t>Update==true</w:t>
            </w:r>
          </w:p>
          <w:p w:rsidR="00C06B49" w:rsidRPr="000B5B7C" w:rsidRDefault="00C06B49" w:rsidP="000B5B7C">
            <w:pPr>
              <w:rPr>
                <w:lang w:val="en-US"/>
              </w:rPr>
            </w:pPr>
          </w:p>
          <w:p w:rsidR="00C06B49" w:rsidRDefault="00C06B49" w:rsidP="000B5B7C">
            <w:r>
              <w:rPr>
                <w:b/>
                <w:bCs/>
              </w:rPr>
              <w:t xml:space="preserve">Context </w:t>
            </w:r>
            <w:r>
              <w:t>ProdottoDAO</w:t>
            </w:r>
            <w:r w:rsidRPr="00C06B49">
              <w:t>:: pulblic doDelete(</w:t>
            </w:r>
            <w:r w:rsidR="000B5B7C">
              <w:t>ProdottoB</w:t>
            </w:r>
            <w:r w:rsidRPr="00C06B49">
              <w:t xml:space="preserve"> </w:t>
            </w:r>
            <w:r w:rsidR="000B5B7C">
              <w:t>prodotto</w:t>
            </w:r>
            <w:r w:rsidRPr="00C06B49">
              <w:t>)</w:t>
            </w:r>
          </w:p>
          <w:p w:rsidR="00C06B49" w:rsidRDefault="00C06B49" w:rsidP="000B5B7C">
            <w:r>
              <w:rPr>
                <w:b/>
                <w:bCs/>
              </w:rPr>
              <w:t xml:space="preserve">Post </w:t>
            </w:r>
            <w:r>
              <w:t>doDelete=true</w:t>
            </w:r>
          </w:p>
          <w:p w:rsidR="00FB3DAB" w:rsidRDefault="00FB3DAB" w:rsidP="000B5B7C"/>
          <w:p w:rsidR="00FB3DAB" w:rsidRDefault="00FB3DAB" w:rsidP="00FB3DAB">
            <w:pPr>
              <w:rPr>
                <w:lang w:val="en-US"/>
              </w:rPr>
            </w:pPr>
            <w:r w:rsidRPr="00FB3DAB">
              <w:rPr>
                <w:b/>
                <w:bCs/>
                <w:lang w:val="en-US"/>
              </w:rPr>
              <w:lastRenderedPageBreak/>
              <w:t xml:space="preserve">Context </w:t>
            </w:r>
            <w:r w:rsidRPr="00FB3DAB">
              <w:rPr>
                <w:lang w:val="en-US"/>
              </w:rPr>
              <w:t>ProdottoDAO :: public  Set&lt;ProdottoB&gt; doRetrieveAl</w:t>
            </w:r>
            <w:r>
              <w:rPr>
                <w:lang w:val="en-US"/>
              </w:rPr>
              <w:t>l()</w:t>
            </w:r>
          </w:p>
          <w:p w:rsidR="00FB3DAB" w:rsidRPr="00FB3DAB" w:rsidRDefault="00FB3DAB" w:rsidP="000B5B7C">
            <w:pPr>
              <w:rPr>
                <w:lang w:val="en-US"/>
              </w:rPr>
            </w:pPr>
            <w:r>
              <w:rPr>
                <w:b/>
                <w:bCs/>
                <w:lang w:val="en-US"/>
              </w:rPr>
              <w:t>Post</w:t>
            </w:r>
            <w:r>
              <w:rPr>
                <w:lang w:val="en-US"/>
              </w:rPr>
              <w:t xml:space="preserve"> prodottiRestituiti!=null</w:t>
            </w:r>
          </w:p>
        </w:tc>
      </w:tr>
      <w:tr w:rsidR="00C06B49" w:rsidTr="000B5B7C">
        <w:tc>
          <w:tcPr>
            <w:tcW w:w="4814" w:type="dxa"/>
          </w:tcPr>
          <w:p w:rsidR="00C06B49" w:rsidRPr="00A03DD9" w:rsidRDefault="00C06B49" w:rsidP="000B5B7C">
            <w:r>
              <w:lastRenderedPageBreak/>
              <w:t>Invarianti</w:t>
            </w:r>
          </w:p>
        </w:tc>
        <w:tc>
          <w:tcPr>
            <w:tcW w:w="4814" w:type="dxa"/>
          </w:tcPr>
          <w:p w:rsidR="00C06B49" w:rsidRDefault="00C06B49" w:rsidP="000B5B7C">
            <w:pPr>
              <w:rPr>
                <w:b/>
                <w:bCs/>
              </w:rPr>
            </w:pPr>
          </w:p>
        </w:tc>
      </w:tr>
    </w:tbl>
    <w:p w:rsidR="00C06B49" w:rsidRDefault="00C06B49" w:rsidP="0031547E">
      <w:pPr>
        <w:rPr>
          <w:b/>
          <w:bCs/>
        </w:rPr>
      </w:pPr>
    </w:p>
    <w:p w:rsidR="000B5B7C" w:rsidRDefault="000B5B7C" w:rsidP="0031547E">
      <w:pPr>
        <w:rPr>
          <w:b/>
          <w:bCs/>
        </w:rPr>
      </w:pPr>
      <w:r>
        <w:rPr>
          <w:b/>
          <w:bCs/>
        </w:rPr>
        <w:t>OrdineDAO</w:t>
      </w:r>
    </w:p>
    <w:tbl>
      <w:tblPr>
        <w:tblStyle w:val="Grigliatabella"/>
        <w:tblW w:w="0" w:type="auto"/>
        <w:tblLook w:val="04A0" w:firstRow="1" w:lastRow="0" w:firstColumn="1" w:lastColumn="0" w:noHBand="0" w:noVBand="1"/>
      </w:tblPr>
      <w:tblGrid>
        <w:gridCol w:w="4180"/>
        <w:gridCol w:w="5448"/>
      </w:tblGrid>
      <w:tr w:rsidR="00B350D0" w:rsidTr="005602DF">
        <w:tc>
          <w:tcPr>
            <w:tcW w:w="4814" w:type="dxa"/>
          </w:tcPr>
          <w:p w:rsidR="00B350D0" w:rsidRPr="00A03DD9" w:rsidRDefault="00B350D0" w:rsidP="005602DF">
            <w:pPr>
              <w:rPr>
                <w:b/>
                <w:bCs/>
              </w:rPr>
            </w:pPr>
            <w:r>
              <w:rPr>
                <w:b/>
                <w:bCs/>
              </w:rPr>
              <w:t>Classe</w:t>
            </w:r>
          </w:p>
        </w:tc>
        <w:tc>
          <w:tcPr>
            <w:tcW w:w="4814" w:type="dxa"/>
          </w:tcPr>
          <w:p w:rsidR="00B350D0" w:rsidRPr="00B350D0" w:rsidRDefault="00B350D0" w:rsidP="005602DF">
            <w:pPr>
              <w:rPr>
                <w:b/>
                <w:bCs/>
              </w:rPr>
            </w:pPr>
            <w:r w:rsidRPr="00B350D0">
              <w:rPr>
                <w:b/>
                <w:bCs/>
              </w:rPr>
              <w:t>OrdineDAO</w:t>
            </w:r>
          </w:p>
        </w:tc>
      </w:tr>
      <w:tr w:rsidR="00B350D0" w:rsidTr="005602DF">
        <w:tc>
          <w:tcPr>
            <w:tcW w:w="4814" w:type="dxa"/>
          </w:tcPr>
          <w:p w:rsidR="00B350D0" w:rsidRPr="00A03DD9" w:rsidRDefault="00B350D0" w:rsidP="005602DF">
            <w:r>
              <w:t>Pre-condizioone</w:t>
            </w:r>
          </w:p>
        </w:tc>
        <w:tc>
          <w:tcPr>
            <w:tcW w:w="4814" w:type="dxa"/>
          </w:tcPr>
          <w:p w:rsidR="00B350D0" w:rsidRDefault="00B350D0" w:rsidP="005602DF">
            <w:r>
              <w:rPr>
                <w:b/>
                <w:bCs/>
              </w:rPr>
              <w:t xml:space="preserve">Context </w:t>
            </w:r>
            <w:r w:rsidRPr="00B350D0">
              <w:t>OrdineDAO</w:t>
            </w:r>
            <w:r>
              <w:t>:: public doSave(</w:t>
            </w:r>
            <w:r>
              <w:t>OrdineB</w:t>
            </w:r>
            <w:r>
              <w:t xml:space="preserve"> </w:t>
            </w:r>
            <w:r>
              <w:t>ordine</w:t>
            </w:r>
            <w:r>
              <w:t>)</w:t>
            </w:r>
          </w:p>
          <w:p w:rsidR="00B350D0" w:rsidRDefault="00B350D0" w:rsidP="005602DF">
            <w:r>
              <w:rPr>
                <w:b/>
                <w:bCs/>
              </w:rPr>
              <w:t>Pre</w:t>
            </w:r>
            <w:r>
              <w:t xml:space="preserve"> ordine.</w:t>
            </w:r>
            <w:r>
              <w:t>n</w:t>
            </w:r>
            <w:r w:rsidR="003C041C">
              <w:t>_fattura</w:t>
            </w:r>
            <w:r>
              <w:t>!=null &amp;&amp; ordine.</w:t>
            </w:r>
            <w:r w:rsidR="003C041C">
              <w:t>importo</w:t>
            </w:r>
            <w:r>
              <w:t>&gt;0 &amp;&amp; ordine.</w:t>
            </w:r>
            <w:r w:rsidR="003C041C">
              <w:t>username</w:t>
            </w:r>
            <w:r>
              <w:t>!=null &amp;&amp; ordine.</w:t>
            </w:r>
            <w:r w:rsidR="003C041C">
              <w:t>stato</w:t>
            </w:r>
            <w:r>
              <w:t xml:space="preserve">!=null &amp;&amp; </w:t>
            </w:r>
            <w:r w:rsidR="003C041C">
              <w:t>ordine</w:t>
            </w:r>
            <w:r w:rsidR="003C041C">
              <w:t>.prodotto</w:t>
            </w:r>
            <w:r>
              <w:t>&gt;0 &amp;&amp;</w:t>
            </w:r>
            <w:r w:rsidR="003C041C">
              <w:t xml:space="preserve"> ordine!= nulll &amp;&amp;</w:t>
            </w:r>
            <w:r>
              <w:t xml:space="preserve"> </w:t>
            </w:r>
            <w:r w:rsidR="003C041C">
              <w:t>composizione</w:t>
            </w:r>
            <w:r>
              <w:t>!=null</w:t>
            </w:r>
          </w:p>
          <w:p w:rsidR="00B350D0" w:rsidRDefault="00B350D0" w:rsidP="005602DF"/>
          <w:p w:rsidR="00B350D0" w:rsidRDefault="00B350D0" w:rsidP="005602DF">
            <w:r>
              <w:rPr>
                <w:b/>
                <w:bCs/>
              </w:rPr>
              <w:t>Context</w:t>
            </w:r>
            <w:r>
              <w:t xml:space="preserve"> </w:t>
            </w:r>
            <w:r w:rsidRPr="00B350D0">
              <w:t>OrdineDAO</w:t>
            </w:r>
            <w:r>
              <w:t>:: public doRetrieveBy</w:t>
            </w:r>
            <w:r w:rsidR="003C041C">
              <w:t>Nymero</w:t>
            </w:r>
            <w:r>
              <w:t xml:space="preserve">(String </w:t>
            </w:r>
            <w:r w:rsidR="003C041C">
              <w:t>numero</w:t>
            </w:r>
            <w:r>
              <w:t>)</w:t>
            </w:r>
          </w:p>
          <w:p w:rsidR="00B350D0" w:rsidRDefault="00B350D0" w:rsidP="005602DF">
            <w:r>
              <w:rPr>
                <w:b/>
                <w:bCs/>
              </w:rPr>
              <w:t>Pre</w:t>
            </w:r>
            <w:r>
              <w:t xml:space="preserve"> </w:t>
            </w:r>
            <w:r w:rsidR="003C041C">
              <w:t>numero</w:t>
            </w:r>
            <w:r>
              <w:t>!=null</w:t>
            </w:r>
          </w:p>
          <w:p w:rsidR="00B350D0" w:rsidRDefault="00B350D0" w:rsidP="005602DF"/>
          <w:p w:rsidR="00B350D0" w:rsidRDefault="00B350D0" w:rsidP="005602DF">
            <w:r>
              <w:rPr>
                <w:b/>
                <w:bCs/>
              </w:rPr>
              <w:t>Context</w:t>
            </w:r>
            <w:r>
              <w:t xml:space="preserve"> </w:t>
            </w:r>
            <w:r w:rsidRPr="00B350D0">
              <w:t>OrdineDAO</w:t>
            </w:r>
            <w:r>
              <w:t xml:space="preserve">:: public </w:t>
            </w:r>
            <w:r w:rsidR="003C041C">
              <w:t>doRetrieveAll</w:t>
            </w:r>
            <w:r>
              <w:t xml:space="preserve"> ()</w:t>
            </w:r>
          </w:p>
          <w:p w:rsidR="00B350D0" w:rsidRPr="000B5B7C" w:rsidRDefault="00B350D0" w:rsidP="003C041C">
            <w:r>
              <w:rPr>
                <w:b/>
                <w:bCs/>
              </w:rPr>
              <w:t>Pre</w:t>
            </w:r>
            <w:r>
              <w:t xml:space="preserve"> </w:t>
            </w:r>
          </w:p>
          <w:p w:rsidR="00B350D0" w:rsidRDefault="00B350D0" w:rsidP="005602DF"/>
          <w:p w:rsidR="00B350D0" w:rsidRDefault="00B350D0" w:rsidP="005602DF">
            <w:r>
              <w:rPr>
                <w:b/>
                <w:bCs/>
              </w:rPr>
              <w:t xml:space="preserve">Context </w:t>
            </w:r>
            <w:r w:rsidRPr="00B350D0">
              <w:t>OrdineDAO</w:t>
            </w:r>
            <w:r w:rsidRPr="00C06B49">
              <w:t xml:space="preserve">:: pulblic </w:t>
            </w:r>
            <w:r w:rsidR="003C041C">
              <w:t>doRetrieveByUtente</w:t>
            </w:r>
            <w:r w:rsidRPr="00C06B49">
              <w:t>(</w:t>
            </w:r>
            <w:r w:rsidR="003C041C">
              <w:t>UtenteB</w:t>
            </w:r>
            <w:r>
              <w:t xml:space="preserve"> </w:t>
            </w:r>
            <w:r w:rsidR="003C041C">
              <w:t>utente</w:t>
            </w:r>
            <w:r w:rsidRPr="00C06B49">
              <w:t>)</w:t>
            </w:r>
          </w:p>
          <w:p w:rsidR="00B350D0" w:rsidRDefault="00B350D0" w:rsidP="005602DF">
            <w:r w:rsidRPr="00C06B49">
              <w:rPr>
                <w:b/>
                <w:bCs/>
              </w:rPr>
              <w:t>Pre</w:t>
            </w:r>
            <w:r>
              <w:rPr>
                <w:b/>
                <w:bCs/>
              </w:rPr>
              <w:t xml:space="preserve"> </w:t>
            </w:r>
            <w:r w:rsidR="003C041C">
              <w:t>utente.username!=null &amp;&amp; utente!=null</w:t>
            </w:r>
          </w:p>
          <w:p w:rsidR="003C041C" w:rsidRDefault="003C041C" w:rsidP="005602DF"/>
          <w:p w:rsidR="003C041C" w:rsidRDefault="003C041C" w:rsidP="003C041C">
            <w:r>
              <w:rPr>
                <w:b/>
                <w:bCs/>
              </w:rPr>
              <w:t>Context</w:t>
            </w:r>
            <w:r>
              <w:t xml:space="preserve"> </w:t>
            </w:r>
            <w:r w:rsidRPr="00B350D0">
              <w:t>OrdineDAO</w:t>
            </w:r>
            <w:r>
              <w:t>:: public doRetriev</w:t>
            </w:r>
            <w:r>
              <w:t>eIfAttivi</w:t>
            </w:r>
            <w:r>
              <w:t xml:space="preserve"> ()</w:t>
            </w:r>
          </w:p>
          <w:p w:rsidR="003C041C" w:rsidRDefault="003C041C" w:rsidP="003C041C">
            <w:r>
              <w:rPr>
                <w:b/>
                <w:bCs/>
              </w:rPr>
              <w:t>Pre</w:t>
            </w:r>
            <w:r>
              <w:t xml:space="preserve"> </w:t>
            </w:r>
          </w:p>
          <w:p w:rsidR="003C041C" w:rsidRDefault="003C041C" w:rsidP="003C041C"/>
          <w:p w:rsidR="003C041C" w:rsidRDefault="003C041C" w:rsidP="003C041C">
            <w:r>
              <w:rPr>
                <w:b/>
                <w:bCs/>
              </w:rPr>
              <w:t>Context</w:t>
            </w:r>
            <w:r>
              <w:t xml:space="preserve"> </w:t>
            </w:r>
            <w:r w:rsidRPr="00B350D0">
              <w:t>OrdineDAO</w:t>
            </w:r>
            <w:r>
              <w:t xml:space="preserve">:: public </w:t>
            </w:r>
            <w:r w:rsidR="00E62C2B">
              <w:t>m</w:t>
            </w:r>
            <w:r>
              <w:t>odificaStato</w:t>
            </w:r>
            <w:r>
              <w:t xml:space="preserve"> (</w:t>
            </w:r>
            <w:r>
              <w:t>OrdineB ordine</w:t>
            </w:r>
            <w:r>
              <w:t>)</w:t>
            </w:r>
          </w:p>
          <w:p w:rsidR="003C041C" w:rsidRDefault="003C041C" w:rsidP="003C041C">
            <w:r>
              <w:rPr>
                <w:b/>
                <w:bCs/>
              </w:rPr>
              <w:t>Pre</w:t>
            </w:r>
            <w:r>
              <w:t xml:space="preserve"> ordine.n_fattura!=null &amp;&amp; ordine.importo&gt;0 &amp;&amp; ordine.username!=null &amp;&amp; ordine.stato!=null</w:t>
            </w:r>
          </w:p>
          <w:p w:rsidR="003C041C" w:rsidRDefault="003C041C" w:rsidP="003C041C">
            <w:r>
              <w:t>&amp;&amp; doRetrieveByNumero(ordine.n_fattura) !=null &amp;&amp; ordine!=null</w:t>
            </w:r>
          </w:p>
          <w:p w:rsidR="003C041C" w:rsidRPr="00C06B49" w:rsidRDefault="003C041C" w:rsidP="005602DF"/>
        </w:tc>
      </w:tr>
      <w:tr w:rsidR="00B350D0" w:rsidTr="005602DF">
        <w:tc>
          <w:tcPr>
            <w:tcW w:w="4814" w:type="dxa"/>
          </w:tcPr>
          <w:p w:rsidR="00B350D0" w:rsidRDefault="00B350D0" w:rsidP="005602DF">
            <w:pPr>
              <w:rPr>
                <w:b/>
                <w:bCs/>
              </w:rPr>
            </w:pPr>
            <w:r w:rsidRPr="00A03DD9">
              <w:t>Post-condizione</w:t>
            </w:r>
          </w:p>
        </w:tc>
        <w:tc>
          <w:tcPr>
            <w:tcW w:w="4814" w:type="dxa"/>
          </w:tcPr>
          <w:p w:rsidR="00B350D0" w:rsidRDefault="00B350D0" w:rsidP="005602DF">
            <w:r>
              <w:rPr>
                <w:b/>
                <w:bCs/>
              </w:rPr>
              <w:t xml:space="preserve">Context </w:t>
            </w:r>
            <w:r w:rsidR="00E62C2B" w:rsidRPr="00B350D0">
              <w:t>OrdineDAO</w:t>
            </w:r>
            <w:r w:rsidR="00E62C2B">
              <w:t>:: public doSave(OrdineB ordine)</w:t>
            </w:r>
          </w:p>
          <w:p w:rsidR="00B350D0" w:rsidRDefault="00B350D0" w:rsidP="005602DF">
            <w:r>
              <w:rPr>
                <w:b/>
                <w:bCs/>
              </w:rPr>
              <w:t xml:space="preserve">Post </w:t>
            </w:r>
            <w:r>
              <w:t>doRetrieveBy</w:t>
            </w:r>
            <w:r w:rsidR="00E62C2B">
              <w:t>Numero</w:t>
            </w:r>
            <w:r>
              <w:t>(</w:t>
            </w:r>
            <w:r w:rsidR="00E62C2B">
              <w:t>ordine.n_fattura</w:t>
            </w:r>
            <w:r>
              <w:t>)</w:t>
            </w:r>
            <w:r w:rsidRPr="00A03DD9">
              <w:t xml:space="preserve">!=null </w:t>
            </w:r>
          </w:p>
          <w:p w:rsidR="00B350D0" w:rsidRPr="00A03DD9" w:rsidRDefault="00B350D0" w:rsidP="005602DF">
            <w:pPr>
              <w:pStyle w:val="Paragrafoelenco"/>
              <w:ind w:left="408"/>
              <w:rPr>
                <w:b/>
                <w:bCs/>
              </w:rPr>
            </w:pPr>
          </w:p>
          <w:p w:rsidR="00B350D0" w:rsidRPr="00B350D0" w:rsidRDefault="00B350D0" w:rsidP="005602DF">
            <w:r w:rsidRPr="00B350D0">
              <w:rPr>
                <w:b/>
                <w:bCs/>
              </w:rPr>
              <w:t xml:space="preserve">Context </w:t>
            </w:r>
            <w:r w:rsidR="00E62C2B" w:rsidRPr="00B350D0">
              <w:t>OrdineDAO</w:t>
            </w:r>
            <w:r w:rsidR="00E62C2B">
              <w:t>:: public doRetrieveByNymero(String numero)</w:t>
            </w:r>
          </w:p>
          <w:p w:rsidR="00B350D0" w:rsidRPr="00B350D0" w:rsidRDefault="00B350D0" w:rsidP="005602DF">
            <w:r w:rsidRPr="00B350D0">
              <w:rPr>
                <w:b/>
                <w:bCs/>
              </w:rPr>
              <w:t xml:space="preserve">Post </w:t>
            </w:r>
            <w:r w:rsidR="00E62C2B" w:rsidRPr="00E62C2B">
              <w:t>ordine</w:t>
            </w:r>
            <w:r w:rsidRPr="00E62C2B">
              <w:t>Restituito</w:t>
            </w:r>
            <w:r w:rsidRPr="00B350D0">
              <w:t>!=null</w:t>
            </w:r>
          </w:p>
          <w:p w:rsidR="00B350D0" w:rsidRPr="00B350D0" w:rsidRDefault="00B350D0" w:rsidP="005602DF"/>
          <w:p w:rsidR="00B350D0" w:rsidRPr="000B5B7C" w:rsidRDefault="00B350D0" w:rsidP="005602DF">
            <w:r>
              <w:rPr>
                <w:b/>
                <w:bCs/>
              </w:rPr>
              <w:t>Context</w:t>
            </w:r>
            <w:r>
              <w:t xml:space="preserve"> </w:t>
            </w:r>
            <w:r w:rsidR="00E62C2B" w:rsidRPr="00B350D0">
              <w:t>OrdineDAO</w:t>
            </w:r>
            <w:r w:rsidR="00E62C2B">
              <w:t>:: public doRetrieveAll ()</w:t>
            </w:r>
          </w:p>
          <w:p w:rsidR="00B350D0" w:rsidRPr="00E62C2B" w:rsidRDefault="00B350D0" w:rsidP="005602DF">
            <w:r w:rsidRPr="00E62C2B">
              <w:rPr>
                <w:b/>
                <w:bCs/>
              </w:rPr>
              <w:t>Post</w:t>
            </w:r>
            <w:r w:rsidRPr="00E62C2B">
              <w:t xml:space="preserve"> </w:t>
            </w:r>
            <w:r w:rsidR="00E62C2B" w:rsidRPr="00E62C2B">
              <w:t>ordineRestituito</w:t>
            </w:r>
            <w:r w:rsidR="00E62C2B" w:rsidRPr="00E62C2B">
              <w:t xml:space="preserve"> !</w:t>
            </w:r>
            <w:r w:rsidRPr="00E62C2B">
              <w:t>=</w:t>
            </w:r>
            <w:r w:rsidR="00E62C2B" w:rsidRPr="00E62C2B">
              <w:t>null</w:t>
            </w:r>
          </w:p>
          <w:p w:rsidR="00B350D0" w:rsidRPr="00E62C2B" w:rsidRDefault="00B350D0" w:rsidP="005602DF"/>
          <w:p w:rsidR="00B350D0" w:rsidRDefault="00B350D0" w:rsidP="005602DF">
            <w:r>
              <w:rPr>
                <w:b/>
                <w:bCs/>
              </w:rPr>
              <w:t xml:space="preserve">Context </w:t>
            </w:r>
            <w:r w:rsidR="00E62C2B" w:rsidRPr="00B350D0">
              <w:t>OrdineDAO</w:t>
            </w:r>
            <w:r w:rsidR="00E62C2B" w:rsidRPr="00C06B49">
              <w:t xml:space="preserve">:: pulblic </w:t>
            </w:r>
            <w:r w:rsidR="00E62C2B">
              <w:t>doRetrieveByUtente</w:t>
            </w:r>
            <w:r w:rsidR="00E62C2B" w:rsidRPr="00C06B49">
              <w:t>(</w:t>
            </w:r>
            <w:r w:rsidR="00E62C2B">
              <w:t>UtenteB utente</w:t>
            </w:r>
            <w:r w:rsidR="00E62C2B" w:rsidRPr="00C06B49">
              <w:t>)</w:t>
            </w:r>
          </w:p>
          <w:p w:rsidR="00B350D0" w:rsidRDefault="00B350D0" w:rsidP="005602DF">
            <w:r>
              <w:rPr>
                <w:b/>
                <w:bCs/>
              </w:rPr>
              <w:t xml:space="preserve">Post </w:t>
            </w:r>
            <w:r w:rsidR="00E62C2B" w:rsidRPr="00E62C2B">
              <w:t>ordineRestituito !=null</w:t>
            </w:r>
          </w:p>
          <w:p w:rsidR="00E62C2B" w:rsidRDefault="00E62C2B" w:rsidP="005602DF"/>
          <w:p w:rsidR="00E62C2B" w:rsidRDefault="00E62C2B" w:rsidP="00E62C2B">
            <w:r>
              <w:rPr>
                <w:b/>
                <w:bCs/>
              </w:rPr>
              <w:t>Context</w:t>
            </w:r>
            <w:r>
              <w:t xml:space="preserve"> </w:t>
            </w:r>
            <w:r w:rsidRPr="00B350D0">
              <w:t>OrdineDAO</w:t>
            </w:r>
            <w:r>
              <w:t>:: public doRetrieveIfAttivi ()</w:t>
            </w:r>
          </w:p>
          <w:p w:rsidR="00E62C2B" w:rsidRDefault="00E62C2B" w:rsidP="005602DF">
            <w:r>
              <w:rPr>
                <w:b/>
                <w:bCs/>
              </w:rPr>
              <w:t>Post</w:t>
            </w:r>
            <w:r>
              <w:t xml:space="preserve"> ordiniAttivi!=null &amp;&amp; ordiniAttivi.stato!=Consegnato</w:t>
            </w:r>
          </w:p>
          <w:p w:rsidR="00E62C2B" w:rsidRDefault="00E62C2B" w:rsidP="005602DF"/>
          <w:p w:rsidR="00E62C2B" w:rsidRDefault="00E62C2B" w:rsidP="00E62C2B">
            <w:r>
              <w:rPr>
                <w:b/>
                <w:bCs/>
              </w:rPr>
              <w:lastRenderedPageBreak/>
              <w:t>Context</w:t>
            </w:r>
            <w:r>
              <w:t xml:space="preserve"> </w:t>
            </w:r>
            <w:r w:rsidRPr="00B350D0">
              <w:t>OrdineDAO</w:t>
            </w:r>
            <w:r>
              <w:t>:: public modificaStato (OrdineB ordine)</w:t>
            </w:r>
          </w:p>
          <w:p w:rsidR="00E62C2B" w:rsidRPr="00E62C2B" w:rsidRDefault="00E62C2B" w:rsidP="005602DF">
            <w:r>
              <w:rPr>
                <w:b/>
                <w:bCs/>
              </w:rPr>
              <w:t>Post</w:t>
            </w:r>
            <w:r>
              <w:t xml:space="preserve"> ordineAggiornato=doRetrieveByNuemro(ordine.n_fattura) -&gt; ordienAggiornato!=null &amp;&amp; ordineAggiornato.stato==ordine.stato</w:t>
            </w:r>
          </w:p>
        </w:tc>
      </w:tr>
      <w:tr w:rsidR="00B350D0" w:rsidTr="005602DF">
        <w:tc>
          <w:tcPr>
            <w:tcW w:w="4814" w:type="dxa"/>
          </w:tcPr>
          <w:p w:rsidR="00B350D0" w:rsidRPr="00A03DD9" w:rsidRDefault="00B350D0" w:rsidP="005602DF">
            <w:r>
              <w:lastRenderedPageBreak/>
              <w:t>Invarianti</w:t>
            </w:r>
          </w:p>
        </w:tc>
        <w:tc>
          <w:tcPr>
            <w:tcW w:w="4814" w:type="dxa"/>
          </w:tcPr>
          <w:p w:rsidR="00B350D0" w:rsidRDefault="00B350D0" w:rsidP="005602DF">
            <w:pPr>
              <w:rPr>
                <w:b/>
                <w:bCs/>
              </w:rPr>
            </w:pPr>
          </w:p>
        </w:tc>
      </w:tr>
    </w:tbl>
    <w:p w:rsidR="00B350D0" w:rsidRDefault="00B350D0" w:rsidP="0031547E">
      <w:pPr>
        <w:rPr>
          <w:b/>
          <w:bCs/>
        </w:rPr>
      </w:pPr>
    </w:p>
    <w:p w:rsidR="00E62C2B" w:rsidRDefault="00E62C2B" w:rsidP="0031547E">
      <w:pPr>
        <w:rPr>
          <w:b/>
          <w:bCs/>
        </w:rPr>
      </w:pPr>
      <w:r>
        <w:rPr>
          <w:b/>
          <w:bCs/>
        </w:rPr>
        <w:t>ComposizioneDAO</w:t>
      </w:r>
    </w:p>
    <w:tbl>
      <w:tblPr>
        <w:tblStyle w:val="Grigliatabella"/>
        <w:tblW w:w="0" w:type="auto"/>
        <w:tblLook w:val="04A0" w:firstRow="1" w:lastRow="0" w:firstColumn="1" w:lastColumn="0" w:noHBand="0" w:noVBand="1"/>
      </w:tblPr>
      <w:tblGrid>
        <w:gridCol w:w="4814"/>
        <w:gridCol w:w="4814"/>
      </w:tblGrid>
      <w:tr w:rsidR="00B81870" w:rsidTr="005602DF">
        <w:tc>
          <w:tcPr>
            <w:tcW w:w="4814" w:type="dxa"/>
          </w:tcPr>
          <w:p w:rsidR="00E62C2B" w:rsidRPr="00A03DD9" w:rsidRDefault="00E62C2B" w:rsidP="005602DF">
            <w:pPr>
              <w:rPr>
                <w:b/>
                <w:bCs/>
              </w:rPr>
            </w:pPr>
            <w:r>
              <w:rPr>
                <w:b/>
                <w:bCs/>
              </w:rPr>
              <w:t>Classe</w:t>
            </w:r>
          </w:p>
        </w:tc>
        <w:tc>
          <w:tcPr>
            <w:tcW w:w="4814" w:type="dxa"/>
          </w:tcPr>
          <w:p w:rsidR="00E62C2B" w:rsidRPr="00E62C2B" w:rsidRDefault="00E62C2B" w:rsidP="005602DF">
            <w:pPr>
              <w:rPr>
                <w:b/>
                <w:bCs/>
              </w:rPr>
            </w:pPr>
            <w:r w:rsidRPr="00E62C2B">
              <w:rPr>
                <w:b/>
                <w:bCs/>
              </w:rPr>
              <w:t>ComposizioneDAO</w:t>
            </w:r>
          </w:p>
        </w:tc>
      </w:tr>
      <w:tr w:rsidR="00B81870" w:rsidTr="005602DF">
        <w:tc>
          <w:tcPr>
            <w:tcW w:w="4814" w:type="dxa"/>
          </w:tcPr>
          <w:p w:rsidR="00E62C2B" w:rsidRPr="00A03DD9" w:rsidRDefault="00E62C2B" w:rsidP="005602DF">
            <w:r>
              <w:t>Pre-condizioone</w:t>
            </w:r>
          </w:p>
        </w:tc>
        <w:tc>
          <w:tcPr>
            <w:tcW w:w="4814" w:type="dxa"/>
          </w:tcPr>
          <w:p w:rsidR="00E62C2B" w:rsidRDefault="00E62C2B" w:rsidP="005602DF">
            <w:r>
              <w:rPr>
                <w:b/>
                <w:bCs/>
              </w:rPr>
              <w:t xml:space="preserve">Context </w:t>
            </w:r>
            <w:r w:rsidRPr="00E62C2B">
              <w:t>ComposizioneDAO</w:t>
            </w:r>
            <w:r>
              <w:t>:: public doSave(</w:t>
            </w:r>
            <w:r w:rsidR="00434F75">
              <w:t>ComposizioneB</w:t>
            </w:r>
            <w:r>
              <w:t xml:space="preserve"> </w:t>
            </w:r>
            <w:r w:rsidR="00434F75">
              <w:t>composizione</w:t>
            </w:r>
            <w:r>
              <w:t>)</w:t>
            </w:r>
          </w:p>
          <w:p w:rsidR="00E62C2B" w:rsidRDefault="00E62C2B" w:rsidP="005602DF">
            <w:r>
              <w:rPr>
                <w:b/>
                <w:bCs/>
              </w:rPr>
              <w:t>Pre</w:t>
            </w:r>
            <w:r>
              <w:t xml:space="preserve"> </w:t>
            </w:r>
            <w:r w:rsidR="00434F75">
              <w:t>composizione.ordine</w:t>
            </w:r>
            <w:r>
              <w:t xml:space="preserve">!=null &amp;&amp; </w:t>
            </w:r>
            <w:r w:rsidR="00434F75">
              <w:t>composizione</w:t>
            </w:r>
            <w:r>
              <w:t>.</w:t>
            </w:r>
            <w:r w:rsidR="00434F75">
              <w:t>prodotto!=null</w:t>
            </w:r>
            <w:r>
              <w:t xml:space="preserve"> &amp;&amp; </w:t>
            </w:r>
            <w:r w:rsidR="00434F75">
              <w:t>composizione.nomeprodotto</w:t>
            </w:r>
            <w:r>
              <w:t xml:space="preserve">!=null &amp;&amp; </w:t>
            </w:r>
            <w:r w:rsidR="00434F75">
              <w:t>composizione.quantita&gt;0 composizione.prezzo&gt;0</w:t>
            </w:r>
            <w:r>
              <w:t xml:space="preserve"> &amp;&amp;  composizione!=null</w:t>
            </w:r>
          </w:p>
          <w:p w:rsidR="00E62C2B" w:rsidRDefault="00E62C2B" w:rsidP="005602DF"/>
          <w:p w:rsidR="00E62C2B" w:rsidRDefault="00E62C2B" w:rsidP="005602DF">
            <w:r>
              <w:rPr>
                <w:b/>
                <w:bCs/>
              </w:rPr>
              <w:t>Context</w:t>
            </w:r>
            <w:r>
              <w:t xml:space="preserve"> </w:t>
            </w:r>
            <w:r w:rsidR="00B81870" w:rsidRPr="00E62C2B">
              <w:t>ComposizioneDAO</w:t>
            </w:r>
            <w:r>
              <w:t>:: public doRetrieveBy</w:t>
            </w:r>
            <w:r w:rsidR="00434F75">
              <w:t>Ordine</w:t>
            </w:r>
            <w:r>
              <w:t>(</w:t>
            </w:r>
            <w:r w:rsidR="00434F75">
              <w:t>OrdineB</w:t>
            </w:r>
            <w:r>
              <w:t xml:space="preserve"> </w:t>
            </w:r>
            <w:r w:rsidR="00434F75">
              <w:t>ordine</w:t>
            </w:r>
            <w:r>
              <w:t>)</w:t>
            </w:r>
          </w:p>
          <w:p w:rsidR="00E62C2B" w:rsidRPr="00C06B49" w:rsidRDefault="00E62C2B" w:rsidP="00E62C2B">
            <w:r>
              <w:rPr>
                <w:b/>
                <w:bCs/>
              </w:rPr>
              <w:t>Pre</w:t>
            </w:r>
            <w:r>
              <w:t xml:space="preserve"> </w:t>
            </w:r>
            <w:r w:rsidR="00434F75">
              <w:t>ordine.</w:t>
            </w:r>
            <w:r>
              <w:t>numero!=null</w:t>
            </w:r>
            <w:r w:rsidR="00434F75">
              <w:t xml:space="preserve"> &amp;&amp; ordine!=null</w:t>
            </w:r>
          </w:p>
        </w:tc>
      </w:tr>
      <w:tr w:rsidR="00B81870" w:rsidTr="005602DF">
        <w:tc>
          <w:tcPr>
            <w:tcW w:w="4814" w:type="dxa"/>
          </w:tcPr>
          <w:p w:rsidR="00E62C2B" w:rsidRDefault="00E62C2B" w:rsidP="005602DF">
            <w:pPr>
              <w:rPr>
                <w:b/>
                <w:bCs/>
              </w:rPr>
            </w:pPr>
            <w:r w:rsidRPr="00A03DD9">
              <w:t>Post-condizione</w:t>
            </w:r>
          </w:p>
        </w:tc>
        <w:tc>
          <w:tcPr>
            <w:tcW w:w="4814" w:type="dxa"/>
          </w:tcPr>
          <w:p w:rsidR="00E62C2B" w:rsidRDefault="00E62C2B" w:rsidP="005602DF">
            <w:r>
              <w:rPr>
                <w:b/>
                <w:bCs/>
              </w:rPr>
              <w:t xml:space="preserve">Context </w:t>
            </w:r>
            <w:r w:rsidR="00434F75" w:rsidRPr="00E62C2B">
              <w:t>ComposizioneDAO</w:t>
            </w:r>
            <w:r w:rsidR="00434F75">
              <w:t>:: public doSave(ComposizioneB composizione)</w:t>
            </w:r>
          </w:p>
          <w:p w:rsidR="00E62C2B" w:rsidRDefault="00E62C2B" w:rsidP="005602DF">
            <w:r>
              <w:rPr>
                <w:b/>
                <w:bCs/>
              </w:rPr>
              <w:t>Post</w:t>
            </w:r>
            <w:r w:rsidRPr="00434F75">
              <w:t xml:space="preserve"> </w:t>
            </w:r>
            <w:r w:rsidR="00434F75" w:rsidRPr="00434F75">
              <w:t>composizione=</w:t>
            </w:r>
            <w:r>
              <w:t>doRetrieveBy</w:t>
            </w:r>
            <w:r w:rsidR="00B81870">
              <w:t>Ordine</w:t>
            </w:r>
            <w:r>
              <w:t>(ordine)</w:t>
            </w:r>
            <w:r w:rsidRPr="00A03DD9">
              <w:t xml:space="preserve">!=null </w:t>
            </w:r>
            <w:r w:rsidR="00B81870">
              <w:t xml:space="preserve">  -&gt;composizioni!=null &amp;&amp;composizioni!=empty &amp;&amp;composizioni.contains(composizione)==true</w:t>
            </w:r>
          </w:p>
          <w:p w:rsidR="00E62C2B" w:rsidRPr="00A03DD9" w:rsidRDefault="00E62C2B" w:rsidP="005602DF">
            <w:pPr>
              <w:pStyle w:val="Paragrafoelenco"/>
              <w:ind w:left="408"/>
              <w:rPr>
                <w:b/>
                <w:bCs/>
              </w:rPr>
            </w:pPr>
          </w:p>
          <w:p w:rsidR="00E62C2B" w:rsidRPr="00B350D0" w:rsidRDefault="00E62C2B" w:rsidP="005602DF">
            <w:r w:rsidRPr="00B350D0">
              <w:rPr>
                <w:b/>
                <w:bCs/>
              </w:rPr>
              <w:t xml:space="preserve">Context </w:t>
            </w:r>
            <w:r w:rsidR="00B81870" w:rsidRPr="00E62C2B">
              <w:t>ComposizioneDAO</w:t>
            </w:r>
            <w:r w:rsidR="00B81870">
              <w:t>:: public doRetrieveByOrdine(OrdineB ordine</w:t>
            </w:r>
            <w:r w:rsidR="00B81870">
              <w:t>)</w:t>
            </w:r>
          </w:p>
          <w:p w:rsidR="00E62C2B" w:rsidRPr="00E62C2B" w:rsidRDefault="00E62C2B" w:rsidP="00B81870">
            <w:r w:rsidRPr="00B350D0">
              <w:rPr>
                <w:b/>
                <w:bCs/>
              </w:rPr>
              <w:t xml:space="preserve">Post </w:t>
            </w:r>
            <w:r w:rsidR="00B81870" w:rsidRPr="00B81870">
              <w:t>composizioni!=null &amp;&amp; composizioni!=empty</w:t>
            </w:r>
          </w:p>
        </w:tc>
      </w:tr>
      <w:tr w:rsidR="00B81870" w:rsidTr="005602DF">
        <w:tc>
          <w:tcPr>
            <w:tcW w:w="4814" w:type="dxa"/>
          </w:tcPr>
          <w:p w:rsidR="00E62C2B" w:rsidRPr="00A03DD9" w:rsidRDefault="00E62C2B" w:rsidP="005602DF">
            <w:r>
              <w:t>Invarianti</w:t>
            </w:r>
          </w:p>
        </w:tc>
        <w:tc>
          <w:tcPr>
            <w:tcW w:w="4814" w:type="dxa"/>
          </w:tcPr>
          <w:p w:rsidR="00E62C2B" w:rsidRDefault="00E62C2B" w:rsidP="005602DF">
            <w:pPr>
              <w:rPr>
                <w:b/>
                <w:bCs/>
              </w:rPr>
            </w:pPr>
          </w:p>
        </w:tc>
      </w:tr>
    </w:tbl>
    <w:p w:rsidR="00E62C2B" w:rsidRDefault="00E62C2B" w:rsidP="0031547E">
      <w:pPr>
        <w:rPr>
          <w:b/>
          <w:bCs/>
        </w:rPr>
      </w:pPr>
    </w:p>
    <w:p w:rsidR="00B81870" w:rsidRDefault="00B81870" w:rsidP="0031547E">
      <w:pPr>
        <w:rPr>
          <w:b/>
          <w:bCs/>
        </w:rPr>
      </w:pPr>
      <w:r>
        <w:rPr>
          <w:b/>
          <w:bCs/>
        </w:rPr>
        <w:t>CarrelloB</w:t>
      </w:r>
    </w:p>
    <w:tbl>
      <w:tblPr>
        <w:tblStyle w:val="Grigliatabella"/>
        <w:tblW w:w="0" w:type="auto"/>
        <w:tblLook w:val="04A0" w:firstRow="1" w:lastRow="0" w:firstColumn="1" w:lastColumn="0" w:noHBand="0" w:noVBand="1"/>
      </w:tblPr>
      <w:tblGrid>
        <w:gridCol w:w="4814"/>
        <w:gridCol w:w="4814"/>
      </w:tblGrid>
      <w:tr w:rsidR="00B81870" w:rsidTr="005602DF">
        <w:tc>
          <w:tcPr>
            <w:tcW w:w="4814" w:type="dxa"/>
          </w:tcPr>
          <w:p w:rsidR="00B81870" w:rsidRPr="00A03DD9" w:rsidRDefault="00B81870" w:rsidP="005602DF">
            <w:pPr>
              <w:rPr>
                <w:b/>
                <w:bCs/>
              </w:rPr>
            </w:pPr>
            <w:r>
              <w:rPr>
                <w:b/>
                <w:bCs/>
              </w:rPr>
              <w:t>Classe</w:t>
            </w:r>
          </w:p>
        </w:tc>
        <w:tc>
          <w:tcPr>
            <w:tcW w:w="4814" w:type="dxa"/>
          </w:tcPr>
          <w:p w:rsidR="00B81870" w:rsidRPr="00B81870" w:rsidRDefault="00B81870" w:rsidP="005602DF">
            <w:pPr>
              <w:rPr>
                <w:b/>
                <w:bCs/>
              </w:rPr>
            </w:pPr>
            <w:r w:rsidRPr="00B81870">
              <w:rPr>
                <w:b/>
                <w:bCs/>
              </w:rPr>
              <w:t>CarrelloB</w:t>
            </w:r>
          </w:p>
        </w:tc>
      </w:tr>
      <w:tr w:rsidR="00B81870" w:rsidRPr="007B55DE" w:rsidTr="005602DF">
        <w:tc>
          <w:tcPr>
            <w:tcW w:w="4814" w:type="dxa"/>
          </w:tcPr>
          <w:p w:rsidR="00B81870" w:rsidRPr="00A03DD9" w:rsidRDefault="00B81870" w:rsidP="005602DF">
            <w:r>
              <w:t>Pre-condizioone</w:t>
            </w:r>
          </w:p>
        </w:tc>
        <w:tc>
          <w:tcPr>
            <w:tcW w:w="4814" w:type="dxa"/>
          </w:tcPr>
          <w:p w:rsidR="00B81870" w:rsidRDefault="00B81870" w:rsidP="005602DF">
            <w:r>
              <w:rPr>
                <w:b/>
                <w:bCs/>
              </w:rPr>
              <w:t xml:space="preserve">Context </w:t>
            </w:r>
            <w:r w:rsidRPr="00B81870">
              <w:t>CarrelloB</w:t>
            </w:r>
            <w:r>
              <w:t xml:space="preserve">:: public </w:t>
            </w:r>
            <w:r>
              <w:t>addProdotto</w:t>
            </w:r>
            <w:r>
              <w:t>(</w:t>
            </w:r>
            <w:r>
              <w:t>CarrelloItem carrello</w:t>
            </w:r>
            <w:r>
              <w:t>)</w:t>
            </w:r>
          </w:p>
          <w:p w:rsidR="00B81870" w:rsidRDefault="00B81870" w:rsidP="005602DF">
            <w:r>
              <w:rPr>
                <w:b/>
                <w:bCs/>
              </w:rPr>
              <w:t>Pre</w:t>
            </w:r>
            <w:r>
              <w:t xml:space="preserve"> </w:t>
            </w:r>
            <w:r>
              <w:t>carrelloItem.prodotto!=null &amp;&amp; carrelloItem.quantità&gt;0 &amp;&amp; carrelloItem!=null</w:t>
            </w:r>
          </w:p>
          <w:p w:rsidR="00B81870" w:rsidRDefault="00B81870" w:rsidP="005602DF"/>
          <w:p w:rsidR="00B81870" w:rsidRDefault="00B81870" w:rsidP="005602DF">
            <w:r>
              <w:rPr>
                <w:b/>
                <w:bCs/>
              </w:rPr>
              <w:t>Context</w:t>
            </w:r>
            <w:r>
              <w:t xml:space="preserve"> </w:t>
            </w:r>
            <w:r w:rsidRPr="00B81870">
              <w:t>CarrelloB</w:t>
            </w:r>
            <w:r>
              <w:t xml:space="preserve">:: public </w:t>
            </w:r>
            <w:r>
              <w:t>reA</w:t>
            </w:r>
            <w:r>
              <w:t>ddProdotto(CarrelloItem carrello)</w:t>
            </w:r>
          </w:p>
          <w:p w:rsidR="00B81870" w:rsidRDefault="00B81870" w:rsidP="005602DF">
            <w:r>
              <w:rPr>
                <w:b/>
                <w:bCs/>
              </w:rPr>
              <w:t>Pre</w:t>
            </w:r>
            <w:r>
              <w:t xml:space="preserve"> carrelloItem.prodotto!=null &amp;&amp; carrelloItem.quantità&gt;0 &amp;&amp; carrelloItem!=null</w:t>
            </w:r>
          </w:p>
          <w:p w:rsidR="00B81870" w:rsidRDefault="00B81870" w:rsidP="005602DF"/>
          <w:p w:rsidR="00B81870" w:rsidRDefault="00FB3DAB" w:rsidP="005602DF">
            <w:r>
              <w:rPr>
                <w:b/>
                <w:bCs/>
              </w:rPr>
              <w:t>Context</w:t>
            </w:r>
            <w:r>
              <w:t xml:space="preserve"> CarrelloB :: public getProdotto(String codiceProdotto)</w:t>
            </w:r>
          </w:p>
          <w:p w:rsidR="00FB3DAB" w:rsidRDefault="00FB3DAB" w:rsidP="005602DF">
            <w:r>
              <w:rPr>
                <w:b/>
                <w:bCs/>
              </w:rPr>
              <w:t xml:space="preserve">Pre </w:t>
            </w:r>
            <w:r>
              <w:t>codiceProdotto!=null</w:t>
            </w:r>
          </w:p>
          <w:p w:rsidR="00FB3DAB" w:rsidRDefault="00FB3DAB" w:rsidP="005602DF"/>
          <w:p w:rsidR="00FB3DAB" w:rsidRPr="00FB3DAB" w:rsidRDefault="00FB3DAB" w:rsidP="005602DF">
            <w:pPr>
              <w:rPr>
                <w:lang w:val="en-US"/>
              </w:rPr>
            </w:pPr>
            <w:r w:rsidRPr="00FB3DAB">
              <w:rPr>
                <w:b/>
                <w:bCs/>
                <w:lang w:val="en-US"/>
              </w:rPr>
              <w:lastRenderedPageBreak/>
              <w:t xml:space="preserve">Context </w:t>
            </w:r>
            <w:r w:rsidRPr="00FB3DAB">
              <w:rPr>
                <w:lang w:val="en-US"/>
              </w:rPr>
              <w:t>CarrelloB :: public removeProdotto(CarelloItem carrelloItem)</w:t>
            </w:r>
          </w:p>
          <w:p w:rsidR="00FB3DAB" w:rsidRDefault="00FB3DAB" w:rsidP="005602DF">
            <w:r w:rsidRPr="00FB3DAB">
              <w:rPr>
                <w:b/>
                <w:bCs/>
              </w:rPr>
              <w:t>Pre</w:t>
            </w:r>
            <w:r w:rsidRPr="00FB3DAB">
              <w:t xml:space="preserve"> carrrelloItem.prodotto!=null &amp;&amp; c</w:t>
            </w:r>
            <w:r>
              <w:t>arrelloItem.quantità&gt;0 &amp;&amp; carrello!=null</w:t>
            </w:r>
          </w:p>
          <w:p w:rsidR="00FB3DAB" w:rsidRDefault="00FB3DAB" w:rsidP="005602DF"/>
          <w:p w:rsidR="00FB3DAB" w:rsidRDefault="00FB3DAB" w:rsidP="005602DF">
            <w:r>
              <w:rPr>
                <w:b/>
                <w:bCs/>
              </w:rPr>
              <w:t xml:space="preserve">Context </w:t>
            </w:r>
            <w:r>
              <w:t>CarrelloB :: public getCarrello()</w:t>
            </w:r>
          </w:p>
          <w:p w:rsidR="00FB3DAB" w:rsidRDefault="00FB3DAB" w:rsidP="005602DF">
            <w:pPr>
              <w:rPr>
                <w:b/>
                <w:bCs/>
              </w:rPr>
            </w:pPr>
            <w:r>
              <w:rPr>
                <w:b/>
                <w:bCs/>
              </w:rPr>
              <w:t>Pre</w:t>
            </w:r>
          </w:p>
          <w:p w:rsidR="00FB3DAB" w:rsidRDefault="00FB3DAB" w:rsidP="005602DF">
            <w:pPr>
              <w:rPr>
                <w:b/>
                <w:bCs/>
              </w:rPr>
            </w:pPr>
          </w:p>
          <w:p w:rsidR="00FB3DAB" w:rsidRPr="007060B3" w:rsidRDefault="00FB3DAB" w:rsidP="005602DF">
            <w:pPr>
              <w:rPr>
                <w:lang w:val="en-US"/>
              </w:rPr>
            </w:pPr>
            <w:r w:rsidRPr="007060B3">
              <w:rPr>
                <w:b/>
                <w:bCs/>
                <w:lang w:val="en-US"/>
              </w:rPr>
              <w:t xml:space="preserve">Context </w:t>
            </w:r>
            <w:r w:rsidRPr="007060B3">
              <w:rPr>
                <w:lang w:val="en-US"/>
              </w:rPr>
              <w:t>CarrelloB :: public setCarrello(Se</w:t>
            </w:r>
            <w:r w:rsidR="007060B3" w:rsidRPr="007060B3">
              <w:rPr>
                <w:lang w:val="en-US"/>
              </w:rPr>
              <w:t>t</w:t>
            </w:r>
            <w:r w:rsidRPr="007060B3">
              <w:rPr>
                <w:lang w:val="en-US"/>
              </w:rPr>
              <w:t>&lt;CarrelloItem&gt; carrello)</w:t>
            </w:r>
          </w:p>
          <w:p w:rsidR="00FB3DAB" w:rsidRDefault="00FB3DAB" w:rsidP="005602DF">
            <w:r w:rsidRPr="00FB3DAB">
              <w:rPr>
                <w:b/>
                <w:bCs/>
              </w:rPr>
              <w:t>Pre</w:t>
            </w:r>
            <w:r w:rsidRPr="00FB3DAB">
              <w:t xml:space="preserve"> carrello!=null &amp;&amp; for each carrelloItem in carrello -&gt; carrelloItem.prodotto!=nu</w:t>
            </w:r>
            <w:r>
              <w:t>ll &amp;&amp; carrelloItem.quantita&gt;0 &amp;&amp; carrelloItem!=null</w:t>
            </w:r>
          </w:p>
          <w:p w:rsidR="007B55DE" w:rsidRDefault="007B55DE" w:rsidP="005602DF"/>
          <w:p w:rsidR="007B55DE" w:rsidRDefault="007B55DE" w:rsidP="005602DF">
            <w:r>
              <w:rPr>
                <w:b/>
                <w:bCs/>
              </w:rPr>
              <w:t xml:space="preserve">Context </w:t>
            </w:r>
            <w:r>
              <w:t>CarrelloB :: public modificaQt(String codiceProdotto, String action)</w:t>
            </w:r>
          </w:p>
          <w:p w:rsidR="007B55DE" w:rsidRDefault="007B55DE" w:rsidP="005602DF">
            <w:r w:rsidRPr="007B55DE">
              <w:rPr>
                <w:b/>
                <w:bCs/>
              </w:rPr>
              <w:t>Pre</w:t>
            </w:r>
            <w:r>
              <w:t xml:space="preserve"> codiceProdotto!=null &amp;&amp; action!=null</w:t>
            </w:r>
          </w:p>
          <w:p w:rsidR="007B55DE" w:rsidRDefault="007B55DE" w:rsidP="005602DF"/>
          <w:p w:rsidR="007B55DE" w:rsidRPr="007B55DE" w:rsidRDefault="007B55DE" w:rsidP="005602DF">
            <w:pPr>
              <w:rPr>
                <w:lang w:val="en-US"/>
              </w:rPr>
            </w:pPr>
            <w:r w:rsidRPr="007B55DE">
              <w:rPr>
                <w:b/>
                <w:bCs/>
                <w:lang w:val="en-US"/>
              </w:rPr>
              <w:t>Context</w:t>
            </w:r>
            <w:r w:rsidRPr="007B55DE">
              <w:rPr>
                <w:lang w:val="en-US"/>
              </w:rPr>
              <w:t xml:space="preserve"> CarrelloB :: public contains(CarrelloItem carrelloItem) </w:t>
            </w:r>
          </w:p>
          <w:p w:rsidR="007B55DE" w:rsidRDefault="007B55DE" w:rsidP="005602DF">
            <w:r w:rsidRPr="007B55DE">
              <w:rPr>
                <w:b/>
                <w:bCs/>
              </w:rPr>
              <w:t xml:space="preserve">Pre </w:t>
            </w:r>
            <w:r w:rsidRPr="007B55DE">
              <w:t>carrelloItem.prodotto!=null &amp;&amp; c</w:t>
            </w:r>
            <w:r>
              <w:t>arrelloItem.quantita&gt;0 &amp;&amp; carrelloItem!=null</w:t>
            </w:r>
          </w:p>
          <w:p w:rsidR="007B55DE" w:rsidRDefault="007B55DE" w:rsidP="005602DF"/>
          <w:p w:rsidR="007B55DE" w:rsidRDefault="007B55DE" w:rsidP="005602DF">
            <w:r>
              <w:rPr>
                <w:b/>
                <w:bCs/>
              </w:rPr>
              <w:t>Context</w:t>
            </w:r>
            <w:r>
              <w:t xml:space="preserve"> CarrelloB :: public svuotaCarrello()</w:t>
            </w:r>
          </w:p>
          <w:p w:rsidR="007B55DE" w:rsidRPr="007B55DE" w:rsidRDefault="007B55DE" w:rsidP="005602DF">
            <w:r>
              <w:rPr>
                <w:b/>
                <w:bCs/>
              </w:rPr>
              <w:t>Pre</w:t>
            </w:r>
            <w:r>
              <w:t xml:space="preserve"> </w:t>
            </w:r>
          </w:p>
        </w:tc>
      </w:tr>
      <w:tr w:rsidR="00B81870" w:rsidRPr="007060B3" w:rsidTr="005602DF">
        <w:tc>
          <w:tcPr>
            <w:tcW w:w="4814" w:type="dxa"/>
          </w:tcPr>
          <w:p w:rsidR="00B81870" w:rsidRPr="00FB3DAB" w:rsidRDefault="00FB3DAB" w:rsidP="005602DF">
            <w:r w:rsidRPr="00FB3DAB">
              <w:lastRenderedPageBreak/>
              <w:t>Post-condizione</w:t>
            </w:r>
          </w:p>
        </w:tc>
        <w:tc>
          <w:tcPr>
            <w:tcW w:w="4814" w:type="dxa"/>
          </w:tcPr>
          <w:p w:rsidR="00F121C4" w:rsidRDefault="00B81870" w:rsidP="00F121C4">
            <w:r w:rsidRPr="00F121C4">
              <w:rPr>
                <w:b/>
                <w:bCs/>
              </w:rPr>
              <w:t xml:space="preserve">Context </w:t>
            </w:r>
            <w:r w:rsidR="00F121C4" w:rsidRPr="00B81870">
              <w:t>CarrelloB</w:t>
            </w:r>
            <w:r w:rsidR="00F121C4">
              <w:t>:: public addProdotto(CarrelloItem carrello)</w:t>
            </w:r>
          </w:p>
          <w:p w:rsidR="00B81870" w:rsidRPr="00F121C4" w:rsidRDefault="00B81870" w:rsidP="005602DF">
            <w:pPr>
              <w:rPr>
                <w:lang w:val="en-US"/>
              </w:rPr>
            </w:pPr>
            <w:r w:rsidRPr="00F121C4">
              <w:rPr>
                <w:b/>
                <w:bCs/>
                <w:lang w:val="en-US"/>
              </w:rPr>
              <w:t>Post</w:t>
            </w:r>
            <w:r w:rsidR="007B55DE" w:rsidRPr="00F121C4">
              <w:rPr>
                <w:lang w:val="en-US"/>
              </w:rPr>
              <w:t xml:space="preserve"> getProdotto(CarrelloItem carrelloItem)</w:t>
            </w:r>
            <w:r w:rsidR="00F121C4" w:rsidRPr="00F121C4">
              <w:rPr>
                <w:lang w:val="en-US"/>
              </w:rPr>
              <w:t>==carrelloItem</w:t>
            </w:r>
          </w:p>
          <w:p w:rsidR="00B81870" w:rsidRPr="00F121C4" w:rsidRDefault="00B81870" w:rsidP="005602DF">
            <w:pPr>
              <w:pStyle w:val="Paragrafoelenco"/>
              <w:ind w:left="408"/>
              <w:rPr>
                <w:b/>
                <w:bCs/>
                <w:lang w:val="en-US"/>
              </w:rPr>
            </w:pPr>
          </w:p>
          <w:p w:rsidR="00B81870" w:rsidRPr="00F121C4" w:rsidRDefault="00B81870" w:rsidP="005602DF">
            <w:pPr>
              <w:rPr>
                <w:lang w:val="en-US"/>
              </w:rPr>
            </w:pPr>
            <w:r w:rsidRPr="00F121C4">
              <w:rPr>
                <w:b/>
                <w:bCs/>
                <w:lang w:val="en-US"/>
              </w:rPr>
              <w:t xml:space="preserve">Context </w:t>
            </w:r>
            <w:r w:rsidR="00F121C4" w:rsidRPr="00F121C4">
              <w:rPr>
                <w:lang w:val="en-US"/>
              </w:rPr>
              <w:t>CarrelloB:: public reAddProdotto(CarrelloItem carrello)</w:t>
            </w:r>
          </w:p>
          <w:p w:rsidR="00F121C4" w:rsidRDefault="00B81870" w:rsidP="005602DF">
            <w:pPr>
              <w:rPr>
                <w:lang w:val="en-US"/>
              </w:rPr>
            </w:pPr>
            <w:r w:rsidRPr="00F121C4">
              <w:rPr>
                <w:b/>
                <w:bCs/>
                <w:lang w:val="en-US"/>
              </w:rPr>
              <w:t>Post</w:t>
            </w:r>
            <w:r w:rsidRPr="00F121C4">
              <w:rPr>
                <w:lang w:val="en-US"/>
              </w:rPr>
              <w:t xml:space="preserve"> </w:t>
            </w:r>
            <w:r w:rsidR="00F121C4" w:rsidRPr="00F121C4">
              <w:rPr>
                <w:lang w:val="en-US"/>
              </w:rPr>
              <w:t>if carrello.contains(carrelloItem)==true</w:t>
            </w:r>
          </w:p>
          <w:p w:rsidR="00B81870" w:rsidRPr="00F121C4" w:rsidRDefault="00F121C4" w:rsidP="005602DF">
            <w:r w:rsidRPr="00F121C4">
              <w:t xml:space="preserve"> -&gt; incrementa getProdotto(carrelloItem.prodotto).quantita</w:t>
            </w:r>
          </w:p>
          <w:p w:rsidR="00F121C4" w:rsidRDefault="00F121C4" w:rsidP="005602DF">
            <w:r w:rsidRPr="00F121C4">
              <w:t>Else</w:t>
            </w:r>
          </w:p>
          <w:p w:rsidR="00F121C4" w:rsidRDefault="00F121C4" w:rsidP="005602DF">
            <w:r>
              <w:t xml:space="preserve"> -</w:t>
            </w:r>
            <w:r w:rsidRPr="00F121C4">
              <w:t>&gt;g</w:t>
            </w:r>
            <w:r>
              <w:t>etProdotto(carrelloItem.prodotto)== carrelloItem</w:t>
            </w:r>
          </w:p>
          <w:p w:rsidR="00F121C4" w:rsidRDefault="00F121C4" w:rsidP="005602DF">
            <w:r>
              <w:rPr>
                <w:b/>
                <w:bCs/>
              </w:rPr>
              <w:t>Context</w:t>
            </w:r>
            <w:r>
              <w:t xml:space="preserve"> </w:t>
            </w:r>
            <w:r>
              <w:t>CarrelloB :: public getProdotto(String codiceProdotto)</w:t>
            </w:r>
          </w:p>
          <w:p w:rsidR="00F121C4" w:rsidRDefault="00F121C4" w:rsidP="005602DF">
            <w:r>
              <w:rPr>
                <w:b/>
                <w:bCs/>
              </w:rPr>
              <w:t xml:space="preserve">Post </w:t>
            </w:r>
            <w:r>
              <w:t>prodottoRestituito!=null</w:t>
            </w:r>
          </w:p>
          <w:p w:rsidR="00F121C4" w:rsidRDefault="00F121C4" w:rsidP="005602DF"/>
          <w:p w:rsidR="00F121C4" w:rsidRDefault="00F121C4" w:rsidP="005602DF">
            <w:pPr>
              <w:rPr>
                <w:lang w:val="en-US"/>
              </w:rPr>
            </w:pPr>
            <w:r w:rsidRPr="00F121C4">
              <w:rPr>
                <w:b/>
                <w:bCs/>
                <w:lang w:val="en-US"/>
              </w:rPr>
              <w:t xml:space="preserve">Context </w:t>
            </w:r>
            <w:r w:rsidRPr="00FB3DAB">
              <w:rPr>
                <w:lang w:val="en-US"/>
              </w:rPr>
              <w:t>CarrelloB :: public removeProdotto(CarelloItem carrelloItem)</w:t>
            </w:r>
          </w:p>
          <w:p w:rsidR="00F121C4" w:rsidRDefault="00F121C4" w:rsidP="005602DF">
            <w:pPr>
              <w:rPr>
                <w:lang w:val="en-US"/>
              </w:rPr>
            </w:pPr>
            <w:r>
              <w:rPr>
                <w:b/>
                <w:bCs/>
                <w:lang w:val="en-US"/>
              </w:rPr>
              <w:t xml:space="preserve">Post </w:t>
            </w:r>
            <w:r w:rsidRPr="00F121C4">
              <w:rPr>
                <w:lang w:val="en-US"/>
              </w:rPr>
              <w:t>carrello.contains(carrelloItem)==false</w:t>
            </w:r>
          </w:p>
          <w:p w:rsidR="00F121C4" w:rsidRDefault="00F121C4" w:rsidP="005602DF">
            <w:pPr>
              <w:rPr>
                <w:lang w:val="en-US"/>
              </w:rPr>
            </w:pPr>
          </w:p>
          <w:p w:rsidR="00F121C4" w:rsidRDefault="00F121C4" w:rsidP="005602DF">
            <w:r>
              <w:rPr>
                <w:b/>
                <w:bCs/>
                <w:lang w:val="en-US"/>
              </w:rPr>
              <w:t xml:space="preserve">Context </w:t>
            </w:r>
            <w:r>
              <w:t>CarrelloB :: public getCarrello()</w:t>
            </w:r>
          </w:p>
          <w:p w:rsidR="00F121C4" w:rsidRDefault="00F121C4" w:rsidP="005602DF">
            <w:pPr>
              <w:rPr>
                <w:b/>
                <w:bCs/>
              </w:rPr>
            </w:pPr>
            <w:r w:rsidRPr="00F121C4">
              <w:rPr>
                <w:b/>
                <w:bCs/>
              </w:rPr>
              <w:t>Post</w:t>
            </w:r>
          </w:p>
          <w:p w:rsidR="00F121C4" w:rsidRDefault="00F121C4" w:rsidP="005602DF">
            <w:pPr>
              <w:rPr>
                <w:b/>
                <w:bCs/>
              </w:rPr>
            </w:pPr>
          </w:p>
          <w:p w:rsidR="00F121C4" w:rsidRPr="007060B3" w:rsidRDefault="00F121C4" w:rsidP="005602DF">
            <w:pPr>
              <w:rPr>
                <w:lang w:val="en-US"/>
              </w:rPr>
            </w:pPr>
            <w:r w:rsidRPr="007060B3">
              <w:rPr>
                <w:b/>
                <w:bCs/>
                <w:lang w:val="en-US"/>
              </w:rPr>
              <w:t xml:space="preserve">Context </w:t>
            </w:r>
            <w:r w:rsidRPr="007060B3">
              <w:rPr>
                <w:lang w:val="en-US"/>
              </w:rPr>
              <w:t>CarrelloB :: public setCarrello(Se</w:t>
            </w:r>
            <w:r w:rsidR="007060B3" w:rsidRPr="007060B3">
              <w:rPr>
                <w:lang w:val="en-US"/>
              </w:rPr>
              <w:t>t</w:t>
            </w:r>
            <w:r w:rsidRPr="007060B3">
              <w:rPr>
                <w:lang w:val="en-US"/>
              </w:rPr>
              <w:t>&lt;CarrelloItem&gt; carrello)</w:t>
            </w:r>
          </w:p>
          <w:p w:rsidR="007060B3" w:rsidRDefault="007060B3" w:rsidP="005602DF">
            <w:pPr>
              <w:rPr>
                <w:lang w:val="en-US"/>
              </w:rPr>
            </w:pPr>
            <w:r>
              <w:rPr>
                <w:b/>
                <w:bCs/>
                <w:lang w:val="en-US"/>
              </w:rPr>
              <w:t xml:space="preserve">Post </w:t>
            </w:r>
            <w:r>
              <w:rPr>
                <w:lang w:val="en-US"/>
              </w:rPr>
              <w:t>carrello.getCarrello()==carrello</w:t>
            </w:r>
          </w:p>
          <w:p w:rsidR="007060B3" w:rsidRDefault="007060B3" w:rsidP="005602DF">
            <w:pPr>
              <w:rPr>
                <w:lang w:val="en-US"/>
              </w:rPr>
            </w:pPr>
          </w:p>
          <w:p w:rsidR="007060B3" w:rsidRDefault="007060B3" w:rsidP="005602DF">
            <w:r>
              <w:rPr>
                <w:b/>
                <w:bCs/>
                <w:lang w:val="en-US"/>
              </w:rPr>
              <w:lastRenderedPageBreak/>
              <w:t xml:space="preserve">Context </w:t>
            </w:r>
            <w:r>
              <w:t>CarrelloB :: public modificaQt(String codiceProdotto, String action)</w:t>
            </w:r>
          </w:p>
          <w:p w:rsidR="007060B3" w:rsidRPr="007060B3" w:rsidRDefault="007060B3" w:rsidP="005602DF">
            <w:r w:rsidRPr="007060B3">
              <w:rPr>
                <w:b/>
                <w:bCs/>
              </w:rPr>
              <w:t xml:space="preserve">Post </w:t>
            </w:r>
            <w:r w:rsidRPr="007060B3">
              <w:t>if action==plus -&gt;incrementa getProdotto(codiceProdotto).quantita</w:t>
            </w:r>
          </w:p>
          <w:p w:rsidR="007060B3" w:rsidRDefault="007060B3" w:rsidP="005602DF">
            <w:r>
              <w:t>Else</w:t>
            </w:r>
          </w:p>
          <w:p w:rsidR="007060B3" w:rsidRDefault="007060B3" w:rsidP="007060B3">
            <w:r w:rsidRPr="007060B3">
              <w:t>-&gt;</w:t>
            </w:r>
            <w:r>
              <w:t xml:space="preserve">Decrementa </w:t>
            </w:r>
            <w:r w:rsidRPr="007060B3">
              <w:t>getProdotto(codiceProdotto).quantita</w:t>
            </w:r>
          </w:p>
          <w:p w:rsidR="007060B3" w:rsidRDefault="007060B3" w:rsidP="007060B3"/>
          <w:p w:rsidR="007060B3" w:rsidRDefault="007060B3" w:rsidP="007060B3">
            <w:pPr>
              <w:rPr>
                <w:lang w:val="en-US"/>
              </w:rPr>
            </w:pPr>
            <w:r w:rsidRPr="007060B3">
              <w:rPr>
                <w:b/>
                <w:bCs/>
                <w:lang w:val="en-US"/>
              </w:rPr>
              <w:t>Context</w:t>
            </w:r>
            <w:r w:rsidRPr="007060B3">
              <w:rPr>
                <w:lang w:val="en-US"/>
              </w:rPr>
              <w:t xml:space="preserve"> </w:t>
            </w:r>
            <w:r w:rsidRPr="007B55DE">
              <w:rPr>
                <w:lang w:val="en-US"/>
              </w:rPr>
              <w:t>CarrelloB :: public contains(CarrelloItem carrelloItem)</w:t>
            </w:r>
          </w:p>
          <w:p w:rsidR="007060B3" w:rsidRDefault="007060B3" w:rsidP="007060B3">
            <w:pPr>
              <w:rPr>
                <w:lang w:val="en-US"/>
              </w:rPr>
            </w:pPr>
            <w:r>
              <w:rPr>
                <w:b/>
                <w:bCs/>
                <w:lang w:val="en-US"/>
              </w:rPr>
              <w:t xml:space="preserve">Post </w:t>
            </w:r>
            <w:r>
              <w:rPr>
                <w:lang w:val="en-US"/>
              </w:rPr>
              <w:t>true if carrelloItem in carrello</w:t>
            </w:r>
          </w:p>
          <w:p w:rsidR="007060B3" w:rsidRDefault="007060B3" w:rsidP="007060B3">
            <w:pPr>
              <w:rPr>
                <w:lang w:val="en-US"/>
              </w:rPr>
            </w:pPr>
            <w:r>
              <w:rPr>
                <w:lang w:val="en-US"/>
              </w:rPr>
              <w:t xml:space="preserve">         False altrimenti</w:t>
            </w:r>
          </w:p>
          <w:p w:rsidR="007060B3" w:rsidRDefault="007060B3" w:rsidP="007060B3">
            <w:pPr>
              <w:rPr>
                <w:lang w:val="en-US"/>
              </w:rPr>
            </w:pPr>
          </w:p>
          <w:p w:rsidR="007060B3" w:rsidRDefault="007060B3" w:rsidP="007060B3">
            <w:r w:rsidRPr="007060B3">
              <w:rPr>
                <w:b/>
                <w:bCs/>
              </w:rPr>
              <w:t xml:space="preserve">Context </w:t>
            </w:r>
            <w:r>
              <w:t>CarrelloB :: public svuotaCarrello()</w:t>
            </w:r>
          </w:p>
          <w:p w:rsidR="007060B3" w:rsidRPr="007060B3" w:rsidRDefault="007060B3" w:rsidP="007060B3">
            <w:r w:rsidRPr="007060B3">
              <w:rPr>
                <w:b/>
                <w:bCs/>
              </w:rPr>
              <w:t>P</w:t>
            </w:r>
            <w:r>
              <w:rPr>
                <w:b/>
                <w:bCs/>
              </w:rPr>
              <w:t>ost</w:t>
            </w:r>
            <w:r>
              <w:t xml:space="preserve"> carrello==empty</w:t>
            </w:r>
          </w:p>
        </w:tc>
      </w:tr>
      <w:tr w:rsidR="00B81870" w:rsidTr="005602DF">
        <w:tc>
          <w:tcPr>
            <w:tcW w:w="4814" w:type="dxa"/>
          </w:tcPr>
          <w:p w:rsidR="00B81870" w:rsidRPr="00A03DD9" w:rsidRDefault="00B81870" w:rsidP="005602DF">
            <w:r>
              <w:lastRenderedPageBreak/>
              <w:t>Invarianti</w:t>
            </w:r>
          </w:p>
        </w:tc>
        <w:tc>
          <w:tcPr>
            <w:tcW w:w="4814" w:type="dxa"/>
          </w:tcPr>
          <w:p w:rsidR="00B81870" w:rsidRDefault="00B81870" w:rsidP="005602DF">
            <w:pPr>
              <w:rPr>
                <w:b/>
                <w:bCs/>
              </w:rPr>
            </w:pPr>
          </w:p>
        </w:tc>
      </w:tr>
    </w:tbl>
    <w:p w:rsidR="00B81870" w:rsidRPr="007060B3" w:rsidRDefault="00B81870" w:rsidP="0031547E">
      <w:pPr>
        <w:rPr>
          <w:rFonts w:cstheme="minorHAnsi"/>
          <w:b/>
          <w:bCs/>
          <w:sz w:val="28"/>
          <w:szCs w:val="28"/>
        </w:rPr>
      </w:pPr>
    </w:p>
    <w:p w:rsidR="007060B3" w:rsidRDefault="007060B3" w:rsidP="007060B3">
      <w:pPr>
        <w:pStyle w:val="Titolo1"/>
        <w:rPr>
          <w:rFonts w:asciiTheme="minorHAnsi" w:hAnsiTheme="minorHAnsi" w:cstheme="minorHAnsi"/>
          <w:b/>
          <w:bCs/>
          <w:color w:val="auto"/>
          <w:sz w:val="28"/>
          <w:szCs w:val="28"/>
        </w:rPr>
      </w:pPr>
      <w:r w:rsidRPr="007060B3">
        <w:rPr>
          <w:rFonts w:asciiTheme="minorHAnsi" w:hAnsiTheme="minorHAnsi" w:cstheme="minorHAnsi"/>
          <w:b/>
          <w:bCs/>
          <w:color w:val="auto"/>
          <w:sz w:val="28"/>
          <w:szCs w:val="28"/>
        </w:rPr>
        <w:t>4.Design Pattern</w:t>
      </w:r>
    </w:p>
    <w:p w:rsidR="007060B3" w:rsidRDefault="007060B3" w:rsidP="007060B3">
      <w:pPr>
        <w:pStyle w:val="Titolo2"/>
        <w:rPr>
          <w:rFonts w:asciiTheme="minorHAnsi" w:hAnsiTheme="minorHAnsi" w:cstheme="minorHAnsi"/>
          <w:b/>
          <w:bCs/>
          <w:color w:val="auto"/>
          <w:sz w:val="28"/>
          <w:szCs w:val="28"/>
        </w:rPr>
      </w:pPr>
      <w:r w:rsidRPr="007060B3">
        <w:rPr>
          <w:rFonts w:asciiTheme="minorHAnsi" w:hAnsiTheme="minorHAnsi" w:cstheme="minorHAnsi"/>
          <w:b/>
          <w:bCs/>
          <w:color w:val="auto"/>
          <w:sz w:val="28"/>
          <w:szCs w:val="28"/>
        </w:rPr>
        <w:t>4.1 MVC</w:t>
      </w:r>
    </w:p>
    <w:p w:rsidR="007060B3" w:rsidRDefault="007060B3" w:rsidP="007060B3">
      <w:r>
        <w:t>Il pattern architetturale model-view-contreoller (MVC) è molto diffuso nello sviluppo di sistemi software e permette la separazione della logica di business dalla logica di presentazione dati.</w:t>
      </w:r>
    </w:p>
    <w:p w:rsidR="007060B3" w:rsidRDefault="007060B3" w:rsidP="007060B3">
      <w:r>
        <w:t>MVC prevede un’architettura Three-thier:</w:t>
      </w:r>
    </w:p>
    <w:p w:rsidR="007060B3" w:rsidRDefault="007060B3" w:rsidP="007060B3">
      <w:r>
        <w:t>Model: responsabile della conoscenza del dominio applicativo e implementa lo store principale dei dati</w:t>
      </w:r>
    </w:p>
    <w:p w:rsidR="007060B3" w:rsidRDefault="007060B3" w:rsidP="007060B3">
      <w:r>
        <w:t>View: responsabile di mostrare gli oggetti del dominio applicativo all’utente</w:t>
      </w:r>
    </w:p>
    <w:p w:rsidR="007060B3" w:rsidRDefault="007060B3" w:rsidP="007060B3">
      <w:r>
        <w:t>Controller: responsabile dell’interazione con l’utente e di notificare le View dei cambiamenti nel Model. Esso detta esplicitamente il flusso di controllo</w:t>
      </w:r>
    </w:p>
    <w:p w:rsidR="007060B3" w:rsidRPr="007060B3" w:rsidRDefault="007060B3" w:rsidP="007060B3">
      <w:r>
        <w:rPr>
          <w:noProof/>
        </w:rPr>
        <w:drawing>
          <wp:inline distT="0" distB="0" distL="0" distR="0" wp14:anchorId="00ADA3A7" wp14:editId="09B0E131">
            <wp:extent cx="6120130" cy="322516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25165"/>
                    </a:xfrm>
                    <a:prstGeom prst="rect">
                      <a:avLst/>
                    </a:prstGeom>
                  </pic:spPr>
                </pic:pic>
              </a:graphicData>
            </a:graphic>
          </wp:inline>
        </w:drawing>
      </w:r>
      <w:bookmarkStart w:id="0" w:name="_GoBack"/>
      <w:bookmarkEnd w:id="0"/>
    </w:p>
    <w:sectPr w:rsidR="007060B3" w:rsidRPr="007060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D76"/>
    <w:multiLevelType w:val="hybridMultilevel"/>
    <w:tmpl w:val="3CC22F1A"/>
    <w:lvl w:ilvl="0" w:tplc="6762BA28">
      <w:start w:val="3"/>
      <w:numFmt w:val="bullet"/>
      <w:lvlText w:val="-"/>
      <w:lvlJc w:val="left"/>
      <w:pPr>
        <w:ind w:left="660" w:hanging="360"/>
      </w:pPr>
      <w:rPr>
        <w:rFonts w:ascii="Calibri" w:eastAsiaTheme="minorEastAsia" w:hAnsi="Calibri" w:cs="Calibri" w:hint="default"/>
        <w:b w:val="0"/>
      </w:rPr>
    </w:lvl>
    <w:lvl w:ilvl="1" w:tplc="04100003" w:tentative="1">
      <w:start w:val="1"/>
      <w:numFmt w:val="bullet"/>
      <w:lvlText w:val="o"/>
      <w:lvlJc w:val="left"/>
      <w:pPr>
        <w:ind w:left="1380" w:hanging="360"/>
      </w:pPr>
      <w:rPr>
        <w:rFonts w:ascii="Courier New" w:hAnsi="Courier New" w:cs="Courier New" w:hint="default"/>
      </w:rPr>
    </w:lvl>
    <w:lvl w:ilvl="2" w:tplc="04100005" w:tentative="1">
      <w:start w:val="1"/>
      <w:numFmt w:val="bullet"/>
      <w:lvlText w:val=""/>
      <w:lvlJc w:val="left"/>
      <w:pPr>
        <w:ind w:left="2100" w:hanging="360"/>
      </w:pPr>
      <w:rPr>
        <w:rFonts w:ascii="Wingdings" w:hAnsi="Wingdings" w:hint="default"/>
      </w:rPr>
    </w:lvl>
    <w:lvl w:ilvl="3" w:tplc="04100001" w:tentative="1">
      <w:start w:val="1"/>
      <w:numFmt w:val="bullet"/>
      <w:lvlText w:val=""/>
      <w:lvlJc w:val="left"/>
      <w:pPr>
        <w:ind w:left="2820" w:hanging="360"/>
      </w:pPr>
      <w:rPr>
        <w:rFonts w:ascii="Symbol" w:hAnsi="Symbol" w:hint="default"/>
      </w:rPr>
    </w:lvl>
    <w:lvl w:ilvl="4" w:tplc="04100003" w:tentative="1">
      <w:start w:val="1"/>
      <w:numFmt w:val="bullet"/>
      <w:lvlText w:val="o"/>
      <w:lvlJc w:val="left"/>
      <w:pPr>
        <w:ind w:left="3540" w:hanging="360"/>
      </w:pPr>
      <w:rPr>
        <w:rFonts w:ascii="Courier New" w:hAnsi="Courier New" w:cs="Courier New" w:hint="default"/>
      </w:rPr>
    </w:lvl>
    <w:lvl w:ilvl="5" w:tplc="04100005" w:tentative="1">
      <w:start w:val="1"/>
      <w:numFmt w:val="bullet"/>
      <w:lvlText w:val=""/>
      <w:lvlJc w:val="left"/>
      <w:pPr>
        <w:ind w:left="4260" w:hanging="360"/>
      </w:pPr>
      <w:rPr>
        <w:rFonts w:ascii="Wingdings" w:hAnsi="Wingdings" w:hint="default"/>
      </w:rPr>
    </w:lvl>
    <w:lvl w:ilvl="6" w:tplc="04100001" w:tentative="1">
      <w:start w:val="1"/>
      <w:numFmt w:val="bullet"/>
      <w:lvlText w:val=""/>
      <w:lvlJc w:val="left"/>
      <w:pPr>
        <w:ind w:left="4980" w:hanging="360"/>
      </w:pPr>
      <w:rPr>
        <w:rFonts w:ascii="Symbol" w:hAnsi="Symbol" w:hint="default"/>
      </w:rPr>
    </w:lvl>
    <w:lvl w:ilvl="7" w:tplc="04100003" w:tentative="1">
      <w:start w:val="1"/>
      <w:numFmt w:val="bullet"/>
      <w:lvlText w:val="o"/>
      <w:lvlJc w:val="left"/>
      <w:pPr>
        <w:ind w:left="5700" w:hanging="360"/>
      </w:pPr>
      <w:rPr>
        <w:rFonts w:ascii="Courier New" w:hAnsi="Courier New" w:cs="Courier New" w:hint="default"/>
      </w:rPr>
    </w:lvl>
    <w:lvl w:ilvl="8" w:tplc="04100005" w:tentative="1">
      <w:start w:val="1"/>
      <w:numFmt w:val="bullet"/>
      <w:lvlText w:val=""/>
      <w:lvlJc w:val="left"/>
      <w:pPr>
        <w:ind w:left="6420" w:hanging="360"/>
      </w:pPr>
      <w:rPr>
        <w:rFonts w:ascii="Wingdings" w:hAnsi="Wingdings" w:hint="default"/>
      </w:rPr>
    </w:lvl>
  </w:abstractNum>
  <w:abstractNum w:abstractNumId="1" w15:restartNumberingAfterBreak="0">
    <w:nsid w:val="06AA55F6"/>
    <w:multiLevelType w:val="hybridMultilevel"/>
    <w:tmpl w:val="FC9A6E4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B65338"/>
    <w:multiLevelType w:val="hybridMultilevel"/>
    <w:tmpl w:val="A7863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03469"/>
    <w:multiLevelType w:val="hybridMultilevel"/>
    <w:tmpl w:val="45485B8A"/>
    <w:lvl w:ilvl="0" w:tplc="CE74F562">
      <w:start w:val="3"/>
      <w:numFmt w:val="bullet"/>
      <w:lvlText w:val="-"/>
      <w:lvlJc w:val="left"/>
      <w:pPr>
        <w:ind w:left="1020" w:hanging="360"/>
      </w:pPr>
      <w:rPr>
        <w:rFonts w:ascii="Calibri" w:eastAsiaTheme="minorEastAsia" w:hAnsi="Calibri" w:cs="Calibri" w:hint="default"/>
        <w:b w:val="0"/>
      </w:rPr>
    </w:lvl>
    <w:lvl w:ilvl="1" w:tplc="04100003" w:tentative="1">
      <w:start w:val="1"/>
      <w:numFmt w:val="bullet"/>
      <w:lvlText w:val="o"/>
      <w:lvlJc w:val="left"/>
      <w:pPr>
        <w:ind w:left="1740" w:hanging="360"/>
      </w:pPr>
      <w:rPr>
        <w:rFonts w:ascii="Courier New" w:hAnsi="Courier New" w:cs="Courier New" w:hint="default"/>
      </w:rPr>
    </w:lvl>
    <w:lvl w:ilvl="2" w:tplc="04100005" w:tentative="1">
      <w:start w:val="1"/>
      <w:numFmt w:val="bullet"/>
      <w:lvlText w:val=""/>
      <w:lvlJc w:val="left"/>
      <w:pPr>
        <w:ind w:left="2460" w:hanging="360"/>
      </w:pPr>
      <w:rPr>
        <w:rFonts w:ascii="Wingdings" w:hAnsi="Wingdings" w:hint="default"/>
      </w:rPr>
    </w:lvl>
    <w:lvl w:ilvl="3" w:tplc="04100001" w:tentative="1">
      <w:start w:val="1"/>
      <w:numFmt w:val="bullet"/>
      <w:lvlText w:val=""/>
      <w:lvlJc w:val="left"/>
      <w:pPr>
        <w:ind w:left="3180" w:hanging="360"/>
      </w:pPr>
      <w:rPr>
        <w:rFonts w:ascii="Symbol" w:hAnsi="Symbol" w:hint="default"/>
      </w:rPr>
    </w:lvl>
    <w:lvl w:ilvl="4" w:tplc="04100003" w:tentative="1">
      <w:start w:val="1"/>
      <w:numFmt w:val="bullet"/>
      <w:lvlText w:val="o"/>
      <w:lvlJc w:val="left"/>
      <w:pPr>
        <w:ind w:left="3900" w:hanging="360"/>
      </w:pPr>
      <w:rPr>
        <w:rFonts w:ascii="Courier New" w:hAnsi="Courier New" w:cs="Courier New" w:hint="default"/>
      </w:rPr>
    </w:lvl>
    <w:lvl w:ilvl="5" w:tplc="04100005" w:tentative="1">
      <w:start w:val="1"/>
      <w:numFmt w:val="bullet"/>
      <w:lvlText w:val=""/>
      <w:lvlJc w:val="left"/>
      <w:pPr>
        <w:ind w:left="4620" w:hanging="360"/>
      </w:pPr>
      <w:rPr>
        <w:rFonts w:ascii="Wingdings" w:hAnsi="Wingdings" w:hint="default"/>
      </w:rPr>
    </w:lvl>
    <w:lvl w:ilvl="6" w:tplc="04100001" w:tentative="1">
      <w:start w:val="1"/>
      <w:numFmt w:val="bullet"/>
      <w:lvlText w:val=""/>
      <w:lvlJc w:val="left"/>
      <w:pPr>
        <w:ind w:left="5340" w:hanging="360"/>
      </w:pPr>
      <w:rPr>
        <w:rFonts w:ascii="Symbol" w:hAnsi="Symbol" w:hint="default"/>
      </w:rPr>
    </w:lvl>
    <w:lvl w:ilvl="7" w:tplc="04100003" w:tentative="1">
      <w:start w:val="1"/>
      <w:numFmt w:val="bullet"/>
      <w:lvlText w:val="o"/>
      <w:lvlJc w:val="left"/>
      <w:pPr>
        <w:ind w:left="6060" w:hanging="360"/>
      </w:pPr>
      <w:rPr>
        <w:rFonts w:ascii="Courier New" w:hAnsi="Courier New" w:cs="Courier New" w:hint="default"/>
      </w:rPr>
    </w:lvl>
    <w:lvl w:ilvl="8" w:tplc="04100005" w:tentative="1">
      <w:start w:val="1"/>
      <w:numFmt w:val="bullet"/>
      <w:lvlText w:val=""/>
      <w:lvlJc w:val="left"/>
      <w:pPr>
        <w:ind w:left="6780" w:hanging="360"/>
      </w:pPr>
      <w:rPr>
        <w:rFonts w:ascii="Wingdings" w:hAnsi="Wingdings" w:hint="default"/>
      </w:rPr>
    </w:lvl>
  </w:abstractNum>
  <w:abstractNum w:abstractNumId="4" w15:restartNumberingAfterBreak="0">
    <w:nsid w:val="1AF27EA7"/>
    <w:multiLevelType w:val="hybridMultilevel"/>
    <w:tmpl w:val="9AECFA92"/>
    <w:lvl w:ilvl="0" w:tplc="0D00207C">
      <w:start w:val="3"/>
      <w:numFmt w:val="bullet"/>
      <w:lvlText w:val=""/>
      <w:lvlJc w:val="left"/>
      <w:pPr>
        <w:ind w:left="408" w:hanging="360"/>
      </w:pPr>
      <w:rPr>
        <w:rFonts w:ascii="Wingdings" w:eastAsiaTheme="minorEastAsia" w:hAnsi="Wingdings" w:cstheme="minorBid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5" w15:restartNumberingAfterBreak="0">
    <w:nsid w:val="1B850075"/>
    <w:multiLevelType w:val="hybridMultilevel"/>
    <w:tmpl w:val="26142FE2"/>
    <w:lvl w:ilvl="0" w:tplc="BC386662">
      <w:start w:val="3"/>
      <w:numFmt w:val="bullet"/>
      <w:lvlText w:val="-"/>
      <w:lvlJc w:val="left"/>
      <w:pPr>
        <w:ind w:left="408" w:hanging="360"/>
      </w:pPr>
      <w:rPr>
        <w:rFonts w:ascii="Calibri" w:eastAsiaTheme="minorEastAsia" w:hAnsi="Calibri" w:cs="Calibr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6" w15:restartNumberingAfterBreak="0">
    <w:nsid w:val="29C92E51"/>
    <w:multiLevelType w:val="hybridMultilevel"/>
    <w:tmpl w:val="ADB2F634"/>
    <w:lvl w:ilvl="0" w:tplc="DEE0DA1A">
      <w:start w:val="3"/>
      <w:numFmt w:val="bullet"/>
      <w:lvlText w:val=""/>
      <w:lvlJc w:val="left"/>
      <w:pPr>
        <w:ind w:left="660" w:hanging="360"/>
      </w:pPr>
      <w:rPr>
        <w:rFonts w:ascii="Wingdings" w:eastAsiaTheme="minorEastAsia" w:hAnsi="Wingdings" w:cstheme="minorBidi" w:hint="default"/>
        <w:b w:val="0"/>
        <w:bCs/>
      </w:rPr>
    </w:lvl>
    <w:lvl w:ilvl="1" w:tplc="04100003" w:tentative="1">
      <w:start w:val="1"/>
      <w:numFmt w:val="bullet"/>
      <w:lvlText w:val="o"/>
      <w:lvlJc w:val="left"/>
      <w:pPr>
        <w:ind w:left="1380" w:hanging="360"/>
      </w:pPr>
      <w:rPr>
        <w:rFonts w:ascii="Courier New" w:hAnsi="Courier New" w:cs="Courier New" w:hint="default"/>
      </w:rPr>
    </w:lvl>
    <w:lvl w:ilvl="2" w:tplc="04100005" w:tentative="1">
      <w:start w:val="1"/>
      <w:numFmt w:val="bullet"/>
      <w:lvlText w:val=""/>
      <w:lvlJc w:val="left"/>
      <w:pPr>
        <w:ind w:left="2100" w:hanging="360"/>
      </w:pPr>
      <w:rPr>
        <w:rFonts w:ascii="Wingdings" w:hAnsi="Wingdings" w:hint="default"/>
      </w:rPr>
    </w:lvl>
    <w:lvl w:ilvl="3" w:tplc="04100001" w:tentative="1">
      <w:start w:val="1"/>
      <w:numFmt w:val="bullet"/>
      <w:lvlText w:val=""/>
      <w:lvlJc w:val="left"/>
      <w:pPr>
        <w:ind w:left="2820" w:hanging="360"/>
      </w:pPr>
      <w:rPr>
        <w:rFonts w:ascii="Symbol" w:hAnsi="Symbol" w:hint="default"/>
      </w:rPr>
    </w:lvl>
    <w:lvl w:ilvl="4" w:tplc="04100003" w:tentative="1">
      <w:start w:val="1"/>
      <w:numFmt w:val="bullet"/>
      <w:lvlText w:val="o"/>
      <w:lvlJc w:val="left"/>
      <w:pPr>
        <w:ind w:left="3540" w:hanging="360"/>
      </w:pPr>
      <w:rPr>
        <w:rFonts w:ascii="Courier New" w:hAnsi="Courier New" w:cs="Courier New" w:hint="default"/>
      </w:rPr>
    </w:lvl>
    <w:lvl w:ilvl="5" w:tplc="04100005" w:tentative="1">
      <w:start w:val="1"/>
      <w:numFmt w:val="bullet"/>
      <w:lvlText w:val=""/>
      <w:lvlJc w:val="left"/>
      <w:pPr>
        <w:ind w:left="4260" w:hanging="360"/>
      </w:pPr>
      <w:rPr>
        <w:rFonts w:ascii="Wingdings" w:hAnsi="Wingdings" w:hint="default"/>
      </w:rPr>
    </w:lvl>
    <w:lvl w:ilvl="6" w:tplc="04100001" w:tentative="1">
      <w:start w:val="1"/>
      <w:numFmt w:val="bullet"/>
      <w:lvlText w:val=""/>
      <w:lvlJc w:val="left"/>
      <w:pPr>
        <w:ind w:left="4980" w:hanging="360"/>
      </w:pPr>
      <w:rPr>
        <w:rFonts w:ascii="Symbol" w:hAnsi="Symbol" w:hint="default"/>
      </w:rPr>
    </w:lvl>
    <w:lvl w:ilvl="7" w:tplc="04100003" w:tentative="1">
      <w:start w:val="1"/>
      <w:numFmt w:val="bullet"/>
      <w:lvlText w:val="o"/>
      <w:lvlJc w:val="left"/>
      <w:pPr>
        <w:ind w:left="5700" w:hanging="360"/>
      </w:pPr>
      <w:rPr>
        <w:rFonts w:ascii="Courier New" w:hAnsi="Courier New" w:cs="Courier New" w:hint="default"/>
      </w:rPr>
    </w:lvl>
    <w:lvl w:ilvl="8" w:tplc="04100005" w:tentative="1">
      <w:start w:val="1"/>
      <w:numFmt w:val="bullet"/>
      <w:lvlText w:val=""/>
      <w:lvlJc w:val="left"/>
      <w:pPr>
        <w:ind w:left="6420" w:hanging="360"/>
      </w:pPr>
      <w:rPr>
        <w:rFonts w:ascii="Wingdings" w:hAnsi="Wingdings" w:hint="default"/>
      </w:rPr>
    </w:lvl>
  </w:abstractNum>
  <w:abstractNum w:abstractNumId="7" w15:restartNumberingAfterBreak="0">
    <w:nsid w:val="34346B1E"/>
    <w:multiLevelType w:val="hybridMultilevel"/>
    <w:tmpl w:val="019C2D92"/>
    <w:lvl w:ilvl="0" w:tplc="8A8EEEE8">
      <w:start w:val="3"/>
      <w:numFmt w:val="bullet"/>
      <w:lvlText w:val="-"/>
      <w:lvlJc w:val="left"/>
      <w:pPr>
        <w:ind w:left="1080" w:hanging="360"/>
      </w:pPr>
      <w:rPr>
        <w:rFonts w:ascii="Calibri" w:eastAsiaTheme="minorEastAsia" w:hAnsi="Calibri" w:cs="Calibri"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91B1F9C"/>
    <w:multiLevelType w:val="hybridMultilevel"/>
    <w:tmpl w:val="6D46B784"/>
    <w:lvl w:ilvl="0" w:tplc="52BC4CFA">
      <w:start w:val="3"/>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272667"/>
    <w:multiLevelType w:val="hybridMultilevel"/>
    <w:tmpl w:val="81901012"/>
    <w:lvl w:ilvl="0" w:tplc="D2CA102A">
      <w:start w:val="3"/>
      <w:numFmt w:val="bullet"/>
      <w:lvlText w:val=""/>
      <w:lvlJc w:val="left"/>
      <w:pPr>
        <w:ind w:left="720" w:hanging="360"/>
      </w:pPr>
      <w:rPr>
        <w:rFonts w:ascii="Wingdings" w:eastAsiaTheme="minorEastAsia" w:hAnsi="Wingdings" w:cstheme="minorBid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902084"/>
    <w:multiLevelType w:val="hybridMultilevel"/>
    <w:tmpl w:val="83E2F47C"/>
    <w:lvl w:ilvl="0" w:tplc="98BE3804">
      <w:start w:val="3"/>
      <w:numFmt w:val="bullet"/>
      <w:lvlText w:val="-"/>
      <w:lvlJc w:val="left"/>
      <w:pPr>
        <w:ind w:left="408" w:hanging="360"/>
      </w:pPr>
      <w:rPr>
        <w:rFonts w:ascii="Calibri" w:eastAsiaTheme="minorEastAsia" w:hAnsi="Calibri" w:cs="Calibri" w:hint="default"/>
        <w:b w:val="0"/>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11" w15:restartNumberingAfterBreak="0">
    <w:nsid w:val="7A723D4F"/>
    <w:multiLevelType w:val="hybridMultilevel"/>
    <w:tmpl w:val="425AF334"/>
    <w:lvl w:ilvl="0" w:tplc="44B093D8">
      <w:start w:val="3"/>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9"/>
  </w:num>
  <w:num w:numId="7">
    <w:abstractNumId w:val="7"/>
  </w:num>
  <w:num w:numId="8">
    <w:abstractNumId w:val="10"/>
  </w:num>
  <w:num w:numId="9">
    <w:abstractNumId w:val="1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8E"/>
    <w:rsid w:val="00036477"/>
    <w:rsid w:val="000B5B7C"/>
    <w:rsid w:val="002B008E"/>
    <w:rsid w:val="0031547E"/>
    <w:rsid w:val="00322A45"/>
    <w:rsid w:val="003237A9"/>
    <w:rsid w:val="00346D45"/>
    <w:rsid w:val="003C041C"/>
    <w:rsid w:val="00434F75"/>
    <w:rsid w:val="004D7761"/>
    <w:rsid w:val="00537424"/>
    <w:rsid w:val="005B5099"/>
    <w:rsid w:val="00612FAF"/>
    <w:rsid w:val="007060B3"/>
    <w:rsid w:val="007665F0"/>
    <w:rsid w:val="007B20DF"/>
    <w:rsid w:val="007B55DE"/>
    <w:rsid w:val="00820A16"/>
    <w:rsid w:val="0084766C"/>
    <w:rsid w:val="009A37A8"/>
    <w:rsid w:val="00A03DD9"/>
    <w:rsid w:val="00A71D9C"/>
    <w:rsid w:val="00A97200"/>
    <w:rsid w:val="00B350D0"/>
    <w:rsid w:val="00B50F49"/>
    <w:rsid w:val="00B81870"/>
    <w:rsid w:val="00BA5041"/>
    <w:rsid w:val="00BD3320"/>
    <w:rsid w:val="00C06B49"/>
    <w:rsid w:val="00C73988"/>
    <w:rsid w:val="00D50C1C"/>
    <w:rsid w:val="00E13876"/>
    <w:rsid w:val="00E32994"/>
    <w:rsid w:val="00E62C2B"/>
    <w:rsid w:val="00E72453"/>
    <w:rsid w:val="00F121C4"/>
    <w:rsid w:val="00FB3284"/>
    <w:rsid w:val="00FB3D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2EBB"/>
  <w15:chartTrackingRefBased/>
  <w15:docId w15:val="{6F3C7D9A-28B1-48A1-96BB-528AFE41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B008E"/>
  </w:style>
  <w:style w:type="paragraph" w:styleId="Titolo1">
    <w:name w:val="heading 1"/>
    <w:basedOn w:val="Normale"/>
    <w:next w:val="Normale"/>
    <w:link w:val="Titolo1Carattere"/>
    <w:uiPriority w:val="9"/>
    <w:qFormat/>
    <w:rsid w:val="002B008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2B008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2B008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2B008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2B008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2B008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2B008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2B008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2B008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008E"/>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2B008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2B008E"/>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2B008E"/>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2B008E"/>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2B008E"/>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2B008E"/>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2B008E"/>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2B008E"/>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2B008E"/>
    <w:pPr>
      <w:spacing w:line="240" w:lineRule="auto"/>
    </w:pPr>
    <w:rPr>
      <w:b/>
      <w:bCs/>
      <w:smallCaps/>
      <w:color w:val="44546A" w:themeColor="text2"/>
    </w:rPr>
  </w:style>
  <w:style w:type="paragraph" w:styleId="Titolo">
    <w:name w:val="Title"/>
    <w:basedOn w:val="Normale"/>
    <w:next w:val="Normale"/>
    <w:link w:val="TitoloCarattere"/>
    <w:uiPriority w:val="10"/>
    <w:qFormat/>
    <w:rsid w:val="002B008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2B008E"/>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2B008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2B008E"/>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2B008E"/>
    <w:rPr>
      <w:b/>
      <w:bCs/>
    </w:rPr>
  </w:style>
  <w:style w:type="character" w:styleId="Enfasicorsivo">
    <w:name w:val="Emphasis"/>
    <w:basedOn w:val="Carpredefinitoparagrafo"/>
    <w:uiPriority w:val="20"/>
    <w:qFormat/>
    <w:rsid w:val="002B008E"/>
    <w:rPr>
      <w:i/>
      <w:iCs/>
    </w:rPr>
  </w:style>
  <w:style w:type="paragraph" w:styleId="Nessunaspaziatura">
    <w:name w:val="No Spacing"/>
    <w:uiPriority w:val="1"/>
    <w:qFormat/>
    <w:rsid w:val="002B008E"/>
    <w:pPr>
      <w:spacing w:after="0" w:line="240" w:lineRule="auto"/>
    </w:pPr>
  </w:style>
  <w:style w:type="paragraph" w:styleId="Citazione">
    <w:name w:val="Quote"/>
    <w:basedOn w:val="Normale"/>
    <w:next w:val="Normale"/>
    <w:link w:val="CitazioneCarattere"/>
    <w:uiPriority w:val="29"/>
    <w:qFormat/>
    <w:rsid w:val="002B008E"/>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2B008E"/>
    <w:rPr>
      <w:color w:val="44546A" w:themeColor="text2"/>
      <w:sz w:val="24"/>
      <w:szCs w:val="24"/>
    </w:rPr>
  </w:style>
  <w:style w:type="paragraph" w:styleId="Citazioneintensa">
    <w:name w:val="Intense Quote"/>
    <w:basedOn w:val="Normale"/>
    <w:next w:val="Normale"/>
    <w:link w:val="CitazioneintensaCarattere"/>
    <w:uiPriority w:val="30"/>
    <w:qFormat/>
    <w:rsid w:val="002B008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2B008E"/>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2B008E"/>
    <w:rPr>
      <w:i/>
      <w:iCs/>
      <w:color w:val="595959" w:themeColor="text1" w:themeTint="A6"/>
    </w:rPr>
  </w:style>
  <w:style w:type="character" w:styleId="Enfasiintensa">
    <w:name w:val="Intense Emphasis"/>
    <w:basedOn w:val="Carpredefinitoparagrafo"/>
    <w:uiPriority w:val="21"/>
    <w:qFormat/>
    <w:rsid w:val="002B008E"/>
    <w:rPr>
      <w:b/>
      <w:bCs/>
      <w:i/>
      <w:iCs/>
    </w:rPr>
  </w:style>
  <w:style w:type="character" w:styleId="Riferimentodelicato">
    <w:name w:val="Subtle Reference"/>
    <w:basedOn w:val="Carpredefinitoparagrafo"/>
    <w:uiPriority w:val="31"/>
    <w:qFormat/>
    <w:rsid w:val="002B008E"/>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2B008E"/>
    <w:rPr>
      <w:b/>
      <w:bCs/>
      <w:smallCaps/>
      <w:color w:val="44546A" w:themeColor="text2"/>
      <w:u w:val="single"/>
    </w:rPr>
  </w:style>
  <w:style w:type="character" w:styleId="Titolodellibro">
    <w:name w:val="Book Title"/>
    <w:basedOn w:val="Carpredefinitoparagrafo"/>
    <w:uiPriority w:val="33"/>
    <w:qFormat/>
    <w:rsid w:val="002B008E"/>
    <w:rPr>
      <w:b/>
      <w:bCs/>
      <w:smallCaps/>
      <w:spacing w:val="10"/>
    </w:rPr>
  </w:style>
  <w:style w:type="paragraph" w:styleId="Titolosommario">
    <w:name w:val="TOC Heading"/>
    <w:basedOn w:val="Titolo1"/>
    <w:next w:val="Normale"/>
    <w:uiPriority w:val="39"/>
    <w:semiHidden/>
    <w:unhideWhenUsed/>
    <w:qFormat/>
    <w:rsid w:val="002B008E"/>
    <w:pPr>
      <w:outlineLvl w:val="9"/>
    </w:pPr>
  </w:style>
  <w:style w:type="paragraph" w:customStyle="1" w:styleId="Default">
    <w:name w:val="Default"/>
    <w:rsid w:val="007665F0"/>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7665F0"/>
    <w:pPr>
      <w:ind w:left="720"/>
      <w:contextualSpacing/>
    </w:pPr>
  </w:style>
  <w:style w:type="table" w:styleId="Grigliatabella">
    <w:name w:val="Table Grid"/>
    <w:basedOn w:val="Tabellanormale"/>
    <w:uiPriority w:val="39"/>
    <w:rsid w:val="0032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17</Pages>
  <Words>2807</Words>
  <Characters>16004</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3</cp:revision>
  <dcterms:created xsi:type="dcterms:W3CDTF">2020-01-05T17:58:00Z</dcterms:created>
  <dcterms:modified xsi:type="dcterms:W3CDTF">2020-01-16T15:30:00Z</dcterms:modified>
</cp:coreProperties>
</file>