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862626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  <w:r w:rsidR="0012236F">
        <w:rPr>
          <w:rFonts w:ascii="Arial" w:hAnsi="Arial" w:cs="Arial"/>
          <w:sz w:val="24"/>
          <w:szCs w:val="24"/>
        </w:rPr>
        <w:tab/>
        <w:t xml:space="preserve">      RA:15032006</w:t>
      </w:r>
    </w:p>
    <w:p w:rsidR="00862626" w:rsidRDefault="00B7294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  <w:r w:rsidR="0012236F">
        <w:rPr>
          <w:rFonts w:ascii="Arial" w:hAnsi="Arial" w:cs="Arial"/>
          <w:sz w:val="24"/>
          <w:szCs w:val="24"/>
        </w:rPr>
        <w:t xml:space="preserve">                   RA:</w:t>
      </w:r>
      <w:r w:rsidR="0012236F" w:rsidRPr="0012236F">
        <w:rPr>
          <w:rFonts w:ascii="Arial" w:hAnsi="Arial" w:cs="Arial"/>
          <w:color w:val="000000"/>
          <w:sz w:val="24"/>
          <w:szCs w:val="19"/>
        </w:rPr>
        <w:t>16032708</w:t>
      </w:r>
    </w:p>
    <w:p w:rsidR="00862626" w:rsidRDefault="00B72946" w:rsidP="00716B9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</w:t>
      </w:r>
      <w:r w:rsidR="0012236F">
        <w:rPr>
          <w:rFonts w:ascii="Arial" w:hAnsi="Arial" w:cs="Arial"/>
          <w:sz w:val="24"/>
          <w:szCs w:val="24"/>
        </w:rPr>
        <w:t xml:space="preserve"> Vicente Donaio</w:t>
      </w:r>
      <w:r w:rsidR="00716B94">
        <w:rPr>
          <w:rFonts w:ascii="Arial" w:hAnsi="Arial" w:cs="Arial"/>
          <w:sz w:val="24"/>
          <w:szCs w:val="24"/>
        </w:rPr>
        <w:t xml:space="preserve"> Kitaka</w:t>
      </w:r>
      <w:r w:rsidR="0012236F">
        <w:rPr>
          <w:rFonts w:ascii="Arial" w:hAnsi="Arial" w:cs="Arial"/>
          <w:sz w:val="24"/>
          <w:szCs w:val="24"/>
        </w:rPr>
        <w:t xml:space="preserve">   RA:</w:t>
      </w:r>
      <w:r w:rsidR="0012236F" w:rsidRPr="0012236F">
        <w:rPr>
          <w:rFonts w:ascii="Arial" w:hAnsi="Arial" w:cs="Arial"/>
          <w:color w:val="000000"/>
          <w:sz w:val="24"/>
          <w:szCs w:val="19"/>
        </w:rPr>
        <w:t>16156341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GASTOS PESSOAIS</w:t>
      </w:r>
    </w:p>
    <w:p w:rsidR="00862626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DD61C9"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DD61C9" w:rsidRDefault="00DD61C9" w:rsidP="00DD61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Default="00C173A7" w:rsidP="004E7032">
      <w:pPr>
        <w:spacing w:after="0"/>
        <w:rPr>
          <w:rFonts w:ascii="Arial" w:hAnsi="Arial" w:cs="Arial"/>
          <w:sz w:val="24"/>
          <w:szCs w:val="24"/>
        </w:rPr>
      </w:pP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E7032" w:rsidRPr="00BB5670" w:rsidRDefault="00C15206" w:rsidP="00BB5670">
      <w:pPr>
        <w:spacing w:after="0"/>
        <w:ind w:firstLine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consiste na resolução de um problema apresentado em sala de aula, onde é solicitado </w:t>
      </w:r>
      <w:r w:rsidR="00515543">
        <w:rPr>
          <w:rFonts w:ascii="Arial" w:hAnsi="Arial" w:cs="Arial"/>
          <w:sz w:val="24"/>
          <w:szCs w:val="24"/>
        </w:rPr>
        <w:t>projetar um programa em linguagem MIPS de controle de gastos pessoais</w:t>
      </w:r>
      <w:r>
        <w:rPr>
          <w:rFonts w:ascii="Arial" w:hAnsi="Arial" w:cs="Arial"/>
          <w:sz w:val="24"/>
          <w:szCs w:val="24"/>
        </w:rPr>
        <w:t>.</w:t>
      </w:r>
    </w:p>
    <w:p w:rsidR="00C173A7" w:rsidRDefault="00BB5670" w:rsidP="00B510B4">
      <w:pPr>
        <w:jc w:val="center"/>
        <w:rPr>
          <w:rFonts w:ascii="Arial" w:hAnsi="Arial" w:cs="Arial"/>
          <w:sz w:val="24"/>
          <w:szCs w:val="24"/>
        </w:rPr>
      </w:pPr>
      <w:r w:rsidRPr="00BB5670">
        <w:rPr>
          <w:rFonts w:ascii="Arial" w:hAnsi="Arial" w:cs="Arial"/>
          <w:sz w:val="24"/>
          <w:szCs w:val="24"/>
        </w:rPr>
        <w:t>Em Arquitetura de Computadores, MIPS é uma arquitetura de </w:t>
      </w:r>
      <w:hyperlink r:id="rId8" w:tooltip="Microprocessador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microprocessadores</w:t>
        </w:r>
      </w:hyperlink>
      <w:r w:rsidRPr="00BB5670">
        <w:rPr>
          <w:rFonts w:ascii="Arial" w:hAnsi="Arial" w:cs="Arial"/>
          <w:sz w:val="24"/>
          <w:szCs w:val="24"/>
        </w:rPr>
        <w:t> </w:t>
      </w:r>
      <w:hyperlink r:id="rId9" w:tooltip="RISC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RISC</w:t>
        </w:r>
      </w:hyperlink>
      <w:r w:rsidRPr="00BB5670">
        <w:rPr>
          <w:rFonts w:ascii="Arial" w:hAnsi="Arial" w:cs="Arial"/>
          <w:sz w:val="24"/>
          <w:szCs w:val="24"/>
        </w:rPr>
        <w:t> desenvolvida pela </w:t>
      </w:r>
      <w:hyperlink r:id="rId10" w:tooltip="MIPS Computer Systems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MIPS Computer Systems</w:t>
        </w:r>
      </w:hyperlink>
      <w:r w:rsidRPr="00BB5670">
        <w:rPr>
          <w:rFonts w:ascii="Arial" w:hAnsi="Arial" w:cs="Arial"/>
          <w:sz w:val="24"/>
          <w:szCs w:val="24"/>
        </w:rPr>
        <w:t>. MIPS é uma arquitetura baseada em registrador, ou seja, a CPU usa apenas registradores para realizar as suas operações aritméticas e lógicas. Existem outros tipos de processadores, tais como processadores baseados em pilha e processadores baseados em acumuladores. Processadores baseados no conjunto de instruções do MIPS estão em produção desde 1988.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Default="004E7032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ESPECIFICAÇÃO</w:t>
      </w:r>
    </w:p>
    <w:p w:rsidR="00BB5670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exige a implementação de um programa de gastos pessoais q possua as seguintes opções: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despesa, onde será recebido do usuário data, valor e categoria da despesa;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despesa, onde o usuário poderá escolher uma despesa através do id, para esclusão;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despesas ordenadas pela data;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despesas total em cada mês;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total de despesas por categoria;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ranking de gastos por categoria.</w:t>
      </w:r>
    </w:p>
    <w:p w:rsidR="0012236F" w:rsidRDefault="0012236F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B585F" w:rsidRDefault="007B585F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definido quais valores seriam guardados na estrutura Despesa, e a quantidade de bytes para cada variável, ficando id: 4 bytes, data: 6 numeros, 4 bytes, categoria: 16 bytes, valor: tipo float, 4 bytes, totalizando 28 bytes por estrutura.</w:t>
      </w:r>
    </w:p>
    <w:p w:rsidR="0012236F" w:rsidRDefault="0012236F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criados dois espaços de 5600 bytes</w:t>
      </w:r>
      <w:r w:rsidR="001514D7">
        <w:rPr>
          <w:rFonts w:ascii="Arial" w:hAnsi="Arial" w:cs="Arial"/>
          <w:sz w:val="24"/>
          <w:szCs w:val="24"/>
        </w:rPr>
        <w:t xml:space="preserve">, </w:t>
      </w:r>
      <w:r w:rsidR="001514D7" w:rsidRPr="001514D7">
        <w:rPr>
          <w:rFonts w:ascii="Arial" w:hAnsi="Arial" w:cs="Arial"/>
          <w:i/>
          <w:sz w:val="24"/>
          <w:szCs w:val="24"/>
        </w:rPr>
        <w:t>inicioArray</w:t>
      </w:r>
      <w:r w:rsidR="001514D7">
        <w:rPr>
          <w:rFonts w:ascii="Arial" w:hAnsi="Arial" w:cs="Arial"/>
          <w:sz w:val="24"/>
          <w:szCs w:val="24"/>
        </w:rPr>
        <w:t xml:space="preserve"> e </w:t>
      </w:r>
      <w:r w:rsidR="001514D7">
        <w:rPr>
          <w:rFonts w:ascii="Arial" w:hAnsi="Arial" w:cs="Arial"/>
          <w:i/>
          <w:sz w:val="24"/>
          <w:szCs w:val="24"/>
        </w:rPr>
        <w:t>dynamicArray</w:t>
      </w:r>
      <w:r>
        <w:rPr>
          <w:rFonts w:ascii="Arial" w:hAnsi="Arial" w:cs="Arial"/>
          <w:sz w:val="24"/>
          <w:szCs w:val="24"/>
        </w:rPr>
        <w:t xml:space="preserve">, para armazenar 200 estruturas de 28 bytes cada. Um para ser o vetor principal, e o segundo </w:t>
      </w:r>
      <w:r w:rsidR="007B585F">
        <w:rPr>
          <w:rFonts w:ascii="Arial" w:hAnsi="Arial" w:cs="Arial"/>
          <w:sz w:val="24"/>
          <w:szCs w:val="24"/>
        </w:rPr>
        <w:t>como assistente para organizar as estruturas para as funções de exibição.</w:t>
      </w:r>
      <w:r w:rsidR="00774795">
        <w:rPr>
          <w:rFonts w:ascii="Arial" w:hAnsi="Arial" w:cs="Arial"/>
          <w:sz w:val="24"/>
          <w:szCs w:val="24"/>
        </w:rPr>
        <w:t xml:space="preserve">Também foi criado uma variável de 32bits chamada </w:t>
      </w:r>
      <w:r w:rsidR="00774795">
        <w:rPr>
          <w:rFonts w:ascii="Arial" w:hAnsi="Arial" w:cs="Arial"/>
          <w:i/>
          <w:sz w:val="24"/>
          <w:szCs w:val="24"/>
        </w:rPr>
        <w:t>ArrayPointer</w:t>
      </w:r>
      <w:r w:rsidR="00774795">
        <w:rPr>
          <w:rFonts w:ascii="Arial" w:hAnsi="Arial" w:cs="Arial"/>
          <w:sz w:val="24"/>
          <w:szCs w:val="24"/>
        </w:rPr>
        <w:t xml:space="preserve">, para salvar o enderço do último conteúdo salvo no vetor. Este foi usado para condições de loop e para controle do vetor, comparando o endereço do ponteiro que está passando pelo vetor, com o valor guardado na variável. </w:t>
      </w:r>
      <w:r w:rsidR="007B585F">
        <w:rPr>
          <w:rFonts w:ascii="Arial" w:hAnsi="Arial" w:cs="Arial"/>
          <w:sz w:val="24"/>
          <w:szCs w:val="24"/>
        </w:rPr>
        <w:t xml:space="preserve">Para facilitar a programação, foram estabelecidos registradores para </w:t>
      </w:r>
      <w:r w:rsidR="00774795">
        <w:rPr>
          <w:rFonts w:ascii="Arial" w:hAnsi="Arial" w:cs="Arial"/>
          <w:sz w:val="24"/>
          <w:szCs w:val="24"/>
        </w:rPr>
        <w:t xml:space="preserve">guardar o endereço do </w:t>
      </w:r>
      <w:r w:rsidR="00774795">
        <w:rPr>
          <w:rFonts w:ascii="Arial" w:hAnsi="Arial" w:cs="Arial"/>
          <w:i/>
          <w:sz w:val="24"/>
          <w:szCs w:val="24"/>
        </w:rPr>
        <w:t xml:space="preserve">ArrayPointer </w:t>
      </w:r>
      <w:r w:rsidR="00774795">
        <w:rPr>
          <w:rFonts w:ascii="Arial" w:hAnsi="Arial" w:cs="Arial"/>
          <w:sz w:val="24"/>
          <w:szCs w:val="24"/>
        </w:rPr>
        <w:t xml:space="preserve">e o conteúdo de </w:t>
      </w:r>
      <w:r w:rsidR="00774795">
        <w:rPr>
          <w:rFonts w:ascii="Arial" w:hAnsi="Arial" w:cs="Arial"/>
          <w:i/>
          <w:sz w:val="24"/>
          <w:szCs w:val="24"/>
        </w:rPr>
        <w:t>ArrayPointer</w:t>
      </w:r>
      <w:r w:rsidR="00774795">
        <w:rPr>
          <w:rFonts w:ascii="Arial" w:hAnsi="Arial" w:cs="Arial"/>
          <w:sz w:val="24"/>
          <w:szCs w:val="24"/>
        </w:rPr>
        <w:t>.</w:t>
      </w:r>
    </w:p>
    <w:p w:rsidR="00774795" w:rsidRDefault="00774795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menu consiste em sete opções, contendo as opções já comentadas acima, e a opção de sair do programa. Foi implementada uma solução para caso o usuário digite valores inválidos.</w:t>
      </w:r>
    </w:p>
    <w:p w:rsidR="00774795" w:rsidRDefault="00774795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função Registrar já insere o novo cadastro ordenando por data. A data é salva em 4 bytes, sendo os dois mais significativos o ano, um byte para o mes e um byte para o dia, formando </w:t>
      </w:r>
      <w:r w:rsidR="001514D7">
        <w:rPr>
          <w:rFonts w:ascii="Arial" w:hAnsi="Arial" w:cs="Arial"/>
          <w:sz w:val="24"/>
          <w:szCs w:val="24"/>
        </w:rPr>
        <w:t xml:space="preserve">uma unica word que é comparada como um todo, facilitando as aplicações de ordenação. Como a inserção do </w:t>
      </w:r>
      <w:r w:rsidR="001514D7">
        <w:rPr>
          <w:rFonts w:ascii="Arial" w:hAnsi="Arial" w:cs="Arial"/>
          <w:i/>
          <w:sz w:val="24"/>
          <w:szCs w:val="24"/>
        </w:rPr>
        <w:t>id</w:t>
      </w:r>
      <w:r w:rsidR="001514D7">
        <w:rPr>
          <w:rFonts w:ascii="Arial" w:hAnsi="Arial" w:cs="Arial"/>
          <w:sz w:val="24"/>
          <w:szCs w:val="24"/>
        </w:rPr>
        <w:t xml:space="preserve"> é automática, o primeiro solicitado ao usuário é a data. Inserida a data, o programa já faz a comparação com todo o vetor </w:t>
      </w:r>
      <w:r w:rsidR="001514D7">
        <w:rPr>
          <w:rFonts w:ascii="Arial" w:hAnsi="Arial" w:cs="Arial"/>
          <w:i/>
          <w:sz w:val="24"/>
          <w:szCs w:val="24"/>
        </w:rPr>
        <w:t>inicioArray</w:t>
      </w:r>
      <w:r w:rsidR="001514D7">
        <w:rPr>
          <w:rFonts w:ascii="Arial" w:hAnsi="Arial" w:cs="Arial"/>
          <w:sz w:val="24"/>
          <w:szCs w:val="24"/>
        </w:rPr>
        <w:t>, para amnter a ordenação, e só depois solicita os dados categoria e valor da despesa.</w:t>
      </w:r>
    </w:p>
    <w:p w:rsidR="007C5CDC" w:rsidRPr="007C5CDC" w:rsidRDefault="007C5CDC" w:rsidP="00862626">
      <w:pPr>
        <w:spacing w:after="0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(falar do excluir aqui)</w:t>
      </w:r>
    </w:p>
    <w:p w:rsidR="007C5CDC" w:rsidRDefault="007C5CDC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listar as despesas ordenadas por data, foi implementado apenas um </w:t>
      </w:r>
      <w:r>
        <w:rPr>
          <w:rFonts w:ascii="Arial" w:hAnsi="Arial" w:cs="Arial"/>
          <w:i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, com condição de parada o valor armazenado na variável </w:t>
      </w:r>
      <w:r>
        <w:rPr>
          <w:rFonts w:ascii="Arial" w:hAnsi="Arial" w:cs="Arial"/>
          <w:i/>
          <w:sz w:val="24"/>
          <w:szCs w:val="24"/>
        </w:rPr>
        <w:t>ArrayPointer</w:t>
      </w:r>
      <w:r>
        <w:rPr>
          <w:rFonts w:ascii="Arial" w:hAnsi="Arial" w:cs="Arial"/>
          <w:sz w:val="24"/>
          <w:szCs w:val="24"/>
        </w:rPr>
        <w:t>, visto que o vetor já estava ordenado.</w:t>
      </w:r>
    </w:p>
    <w:p w:rsidR="007C5CDC" w:rsidRDefault="007C5CDC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opção de exibir gastos</w:t>
      </w:r>
      <w:r w:rsidR="0079249F">
        <w:rPr>
          <w:rFonts w:ascii="Arial" w:hAnsi="Arial" w:cs="Arial"/>
          <w:sz w:val="24"/>
          <w:szCs w:val="24"/>
        </w:rPr>
        <w:t xml:space="preserve">, foram necessários dois ponteiros, um percorrendo o vetor </w:t>
      </w:r>
      <w:r w:rsidR="0079249F">
        <w:rPr>
          <w:rFonts w:ascii="Arial" w:hAnsi="Arial" w:cs="Arial"/>
          <w:i/>
          <w:sz w:val="24"/>
          <w:szCs w:val="24"/>
        </w:rPr>
        <w:t>inicioArray</w:t>
      </w:r>
      <w:r w:rsidR="0079249F">
        <w:rPr>
          <w:rFonts w:ascii="Arial" w:hAnsi="Arial" w:cs="Arial"/>
          <w:sz w:val="24"/>
          <w:szCs w:val="24"/>
        </w:rPr>
        <w:t xml:space="preserve"> e outro o </w:t>
      </w:r>
      <w:r w:rsidR="0079249F">
        <w:rPr>
          <w:rFonts w:ascii="Arial" w:hAnsi="Arial" w:cs="Arial"/>
          <w:i/>
          <w:sz w:val="24"/>
          <w:szCs w:val="24"/>
        </w:rPr>
        <w:t>dynamicArray</w:t>
      </w:r>
      <w:r w:rsidR="0079249F">
        <w:rPr>
          <w:rFonts w:ascii="Arial" w:hAnsi="Arial" w:cs="Arial"/>
          <w:sz w:val="24"/>
          <w:szCs w:val="24"/>
        </w:rPr>
        <w:t xml:space="preserve">. Primeiro é inserido no </w:t>
      </w:r>
      <w:r w:rsidR="0079249F">
        <w:rPr>
          <w:rFonts w:ascii="Arial" w:hAnsi="Arial" w:cs="Arial"/>
          <w:i/>
          <w:sz w:val="24"/>
          <w:szCs w:val="24"/>
        </w:rPr>
        <w:t>dynamicArray</w:t>
      </w:r>
      <w:r w:rsidR="0079249F">
        <w:rPr>
          <w:rFonts w:ascii="Arial" w:hAnsi="Arial" w:cs="Arial"/>
          <w:sz w:val="24"/>
          <w:szCs w:val="24"/>
        </w:rPr>
        <w:t xml:space="preserve"> o mês do primeiro dado salvo no vetor principal e seu respectivo valor.</w:t>
      </w:r>
      <w:r w:rsidR="003576C1">
        <w:rPr>
          <w:rFonts w:ascii="Arial" w:hAnsi="Arial" w:cs="Arial"/>
          <w:sz w:val="24"/>
          <w:szCs w:val="24"/>
        </w:rPr>
        <w:t xml:space="preserve"> Foi considerado para o vetor assistente, uma estrutura de 4 bytes para o mês, e 4 bytes para o valor em ponto flutuante.</w:t>
      </w:r>
      <w:r w:rsidR="0079249F">
        <w:rPr>
          <w:rFonts w:ascii="Arial" w:hAnsi="Arial" w:cs="Arial"/>
          <w:sz w:val="24"/>
          <w:szCs w:val="24"/>
        </w:rPr>
        <w:t xml:space="preserve"> Um contador mantém a quantidade de itens colocados no vetor assistente. Em seguida começam dois </w:t>
      </w:r>
      <w:r w:rsidR="0079249F">
        <w:rPr>
          <w:rFonts w:ascii="Arial" w:hAnsi="Arial" w:cs="Arial"/>
          <w:i/>
          <w:sz w:val="24"/>
          <w:szCs w:val="24"/>
        </w:rPr>
        <w:t>loops</w:t>
      </w:r>
      <w:r w:rsidR="0079249F">
        <w:rPr>
          <w:rFonts w:ascii="Arial" w:hAnsi="Arial" w:cs="Arial"/>
          <w:sz w:val="24"/>
          <w:szCs w:val="24"/>
        </w:rPr>
        <w:t xml:space="preserve">, um contido dentro de outro. Um ponteiro percorre </w:t>
      </w:r>
      <w:r w:rsidR="0079249F">
        <w:rPr>
          <w:rFonts w:ascii="Arial" w:hAnsi="Arial" w:cs="Arial"/>
          <w:i/>
          <w:sz w:val="24"/>
          <w:szCs w:val="24"/>
        </w:rPr>
        <w:t>dynamicArray</w:t>
      </w:r>
      <w:r w:rsidR="0079249F">
        <w:rPr>
          <w:rFonts w:ascii="Arial" w:hAnsi="Arial" w:cs="Arial"/>
          <w:sz w:val="24"/>
          <w:szCs w:val="24"/>
        </w:rPr>
        <w:t xml:space="preserve"> comparando o mês. Caso igual, o valor da despesa é somado e guardado no lugar do valor antigo, o ponteiro para o </w:t>
      </w:r>
      <w:r w:rsidR="0079249F">
        <w:rPr>
          <w:rFonts w:ascii="Arial" w:hAnsi="Arial" w:cs="Arial"/>
          <w:i/>
          <w:sz w:val="24"/>
          <w:szCs w:val="24"/>
        </w:rPr>
        <w:t>inicioArray</w:t>
      </w:r>
      <w:r w:rsidR="0079249F">
        <w:rPr>
          <w:rFonts w:ascii="Arial" w:hAnsi="Arial" w:cs="Arial"/>
          <w:sz w:val="24"/>
          <w:szCs w:val="24"/>
        </w:rPr>
        <w:t xml:space="preserve"> é atualizado, e o loop recomeça. Caso não seja achado nenhum mês igual, a função adiciona aquele mês e seu gasto em um novo espaço do vetor assistente</w:t>
      </w:r>
      <w:r w:rsidR="00C0129E">
        <w:rPr>
          <w:rFonts w:ascii="Arial" w:hAnsi="Arial" w:cs="Arial"/>
          <w:sz w:val="24"/>
          <w:szCs w:val="24"/>
        </w:rPr>
        <w:t xml:space="preserve">, atualiza o contador de itens, atualiza a posição do ponteiro do vetor principal e recomeça o loop. O processo continua até o ponteiro do </w:t>
      </w:r>
      <w:r w:rsidR="00C0129E">
        <w:rPr>
          <w:rFonts w:ascii="Arial" w:hAnsi="Arial" w:cs="Arial"/>
          <w:i/>
          <w:sz w:val="24"/>
          <w:szCs w:val="24"/>
        </w:rPr>
        <w:t>inicioArray</w:t>
      </w:r>
      <w:r w:rsidR="00C0129E">
        <w:rPr>
          <w:rFonts w:ascii="Arial" w:hAnsi="Arial" w:cs="Arial"/>
          <w:sz w:val="24"/>
          <w:szCs w:val="24"/>
        </w:rPr>
        <w:t xml:space="preserve"> chegar ao endereço final, contido na variável </w:t>
      </w:r>
      <w:r w:rsidR="00C0129E">
        <w:rPr>
          <w:rFonts w:ascii="Arial" w:hAnsi="Arial" w:cs="Arial"/>
          <w:i/>
          <w:sz w:val="24"/>
          <w:szCs w:val="24"/>
        </w:rPr>
        <w:t>ArrayPointer</w:t>
      </w:r>
      <w:r w:rsidR="00C0129E">
        <w:rPr>
          <w:rFonts w:ascii="Arial" w:hAnsi="Arial" w:cs="Arial"/>
          <w:sz w:val="24"/>
          <w:szCs w:val="24"/>
        </w:rPr>
        <w:t xml:space="preserve">. Após esse longo processo, a função segue para a segunda parte, onde um novo loop é começado, </w:t>
      </w:r>
      <w:r w:rsidR="009C2D4B">
        <w:rPr>
          <w:rFonts w:ascii="Arial" w:hAnsi="Arial" w:cs="Arial"/>
          <w:sz w:val="24"/>
          <w:szCs w:val="24"/>
        </w:rPr>
        <w:t>este apenas no vetor assitente, para retornar a lista de meses e os respectivos gastos, sendo usado para controle o contador manipulado anteriormente.</w:t>
      </w:r>
    </w:p>
    <w:p w:rsidR="0012417D" w:rsidRPr="0012417D" w:rsidRDefault="0012417D" w:rsidP="00862626">
      <w:pPr>
        <w:spacing w:after="0"/>
        <w:jc w:val="center"/>
      </w:pPr>
      <w:r>
        <w:rPr>
          <w:rFonts w:ascii="Arial" w:hAnsi="Arial" w:cs="Arial"/>
          <w:sz w:val="24"/>
          <w:szCs w:val="24"/>
        </w:rPr>
        <w:t xml:space="preserve">As funções 5, exibir gastos por categoria e 6, exibir </w:t>
      </w:r>
      <w:r>
        <w:rPr>
          <w:rFonts w:ascii="Arial" w:hAnsi="Arial" w:cs="Arial"/>
          <w:i/>
          <w:sz w:val="24"/>
          <w:szCs w:val="24"/>
        </w:rPr>
        <w:t>ranking</w:t>
      </w:r>
      <w:r>
        <w:rPr>
          <w:rFonts w:ascii="Arial" w:hAnsi="Arial" w:cs="Arial"/>
          <w:sz w:val="24"/>
          <w:szCs w:val="24"/>
        </w:rPr>
        <w:t xml:space="preserve"> de despesas, foram implementadas de forma semelhante ao item 4, sendo necessários</w:t>
      </w:r>
      <w:r w:rsidR="003576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dois ponteiros, para percorrer os dois vetores</w:t>
      </w:r>
      <w:r w:rsidR="003576C1">
        <w:rPr>
          <w:rFonts w:ascii="Arial" w:hAnsi="Arial" w:cs="Arial"/>
          <w:sz w:val="24"/>
          <w:szCs w:val="24"/>
        </w:rPr>
        <w:t>, comparar o dado contido na categoria, somar valor do gasto caso iguais, adicionar nova estrutura ao vetor assistente caso não ter categoria igual, e novo loop para retornar os valores descobertos. Para os dois casos foi planejado uma estrutura com 16 bytes para a categoria, e 4 bytes para o valor de ponto flutuante.</w:t>
      </w:r>
    </w:p>
    <w:p w:rsidR="00BB5670" w:rsidRDefault="00BB5670" w:rsidP="0012417D">
      <w:pPr>
        <w:spacing w:after="0"/>
        <w:rPr>
          <w:rFonts w:ascii="Arial" w:hAnsi="Arial" w:cs="Arial"/>
          <w:b/>
          <w:sz w:val="28"/>
          <w:szCs w:val="24"/>
        </w:rPr>
      </w:pPr>
    </w:p>
    <w:p w:rsidR="00BB5670" w:rsidRPr="00ED5286" w:rsidRDefault="00BB567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RESULTADOS</w:t>
      </w:r>
    </w:p>
    <w:p w:rsidR="00B510B4" w:rsidRDefault="00933F08" w:rsidP="00933F0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23E2CCD" wp14:editId="3AFD78F0">
            <wp:extent cx="4275797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3" t="17876" r="59652" b="32631"/>
                    <a:stretch/>
                  </pic:blipFill>
                  <pic:spPr bwMode="auto">
                    <a:xfrm>
                      <a:off x="0" y="0"/>
                      <a:ext cx="4288882" cy="343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F08" w:rsidRDefault="00933F08" w:rsidP="00933F08">
      <w:pPr>
        <w:spacing w:after="0"/>
        <w:jc w:val="center"/>
        <w:rPr>
          <w:rFonts w:ascii="Arial" w:hAnsi="Arial" w:cs="Arial"/>
          <w:noProof/>
        </w:rPr>
      </w:pPr>
      <w:r w:rsidRPr="00933F08">
        <w:rPr>
          <w:rFonts w:ascii="Arial" w:hAnsi="Arial" w:cs="Arial"/>
          <w:noProof/>
        </w:rPr>
        <w:t>Saída da função 1, cadastrar despesa.</w:t>
      </w:r>
    </w:p>
    <w:p w:rsidR="00933F08" w:rsidRDefault="00933F08" w:rsidP="00933F08">
      <w:pPr>
        <w:spacing w:after="0"/>
        <w:jc w:val="center"/>
        <w:rPr>
          <w:rFonts w:ascii="Arial" w:hAnsi="Arial" w:cs="Arial"/>
          <w:noProof/>
        </w:rPr>
      </w:pPr>
    </w:p>
    <w:p w:rsidR="000266CB" w:rsidRDefault="000266CB" w:rsidP="00933F08">
      <w:pPr>
        <w:spacing w:after="0"/>
        <w:jc w:val="center"/>
        <w:rPr>
          <w:noProof/>
        </w:rPr>
      </w:pPr>
    </w:p>
    <w:p w:rsidR="000266CB" w:rsidRDefault="000266CB" w:rsidP="00933F08">
      <w:pPr>
        <w:spacing w:after="0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7680F85D" wp14:editId="3F8D6736">
            <wp:extent cx="4219575" cy="28117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33" t="60445" r="66067" b="5659"/>
                    <a:stretch/>
                  </pic:blipFill>
                  <pic:spPr bwMode="auto">
                    <a:xfrm>
                      <a:off x="0" y="0"/>
                      <a:ext cx="4325380" cy="288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F2" w:rsidRDefault="00B807F2" w:rsidP="00933F08">
      <w:pPr>
        <w:spacing w:after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Saída da função 2, excluir despesa por id.</w:t>
      </w:r>
      <w:r>
        <w:rPr>
          <w:rFonts w:ascii="Arial" w:hAnsi="Arial" w:cs="Arial"/>
          <w:noProof/>
        </w:rPr>
        <w:tab/>
      </w:r>
    </w:p>
    <w:p w:rsidR="00B510B4" w:rsidRPr="00933F08" w:rsidRDefault="00933F08" w:rsidP="00933F08">
      <w:pPr>
        <w:spacing w:after="0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1DEFE85F" wp14:editId="01A286DA">
            <wp:extent cx="41529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59" t="55368" r="60415" b="7957"/>
                    <a:stretch/>
                  </pic:blipFill>
                  <pic:spPr bwMode="auto">
                    <a:xfrm>
                      <a:off x="0" y="0"/>
                      <a:ext cx="4176015" cy="253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05C" w:rsidRDefault="00933F08" w:rsidP="00862626">
      <w:pPr>
        <w:spacing w:after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Saída da função 3, despesas ordenadas por data.</w:t>
      </w:r>
    </w:p>
    <w:p w:rsidR="00EA7D1D" w:rsidRDefault="00EA7D1D" w:rsidP="00EA7D1D">
      <w:pPr>
        <w:spacing w:after="0"/>
        <w:rPr>
          <w:noProof/>
        </w:rPr>
      </w:pPr>
    </w:p>
    <w:p w:rsidR="00BC0396" w:rsidRDefault="00EA7D1D" w:rsidP="00862626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6FBC416C" wp14:editId="7BF10EDF">
            <wp:extent cx="4391025" cy="177078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50" t="70750" r="61966" b="5807"/>
                    <a:stretch/>
                  </pic:blipFill>
                  <pic:spPr bwMode="auto">
                    <a:xfrm>
                      <a:off x="0" y="0"/>
                      <a:ext cx="4435977" cy="178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D1D" w:rsidRPr="00EA7D1D" w:rsidRDefault="00EA7D1D" w:rsidP="00862626">
      <w:pPr>
        <w:spacing w:after="0"/>
        <w:jc w:val="center"/>
        <w:rPr>
          <w:rFonts w:ascii="Arial" w:hAnsi="Arial" w:cs="Arial"/>
          <w:noProof/>
        </w:rPr>
      </w:pPr>
      <w:r w:rsidRPr="00EA7D1D">
        <w:rPr>
          <w:rFonts w:ascii="Arial" w:hAnsi="Arial" w:cs="Arial"/>
          <w:noProof/>
        </w:rPr>
        <w:t xml:space="preserve">Saída </w:t>
      </w:r>
      <w:r>
        <w:rPr>
          <w:rFonts w:ascii="Arial" w:hAnsi="Arial" w:cs="Arial"/>
          <w:noProof/>
        </w:rPr>
        <w:t>da função 4, gasto mensal.</w:t>
      </w:r>
      <w:bookmarkStart w:id="0" w:name="_GoBack"/>
      <w:bookmarkEnd w:id="0"/>
    </w:p>
    <w:p w:rsidR="00EA7D1D" w:rsidRDefault="00EA7D1D" w:rsidP="00862626">
      <w:pPr>
        <w:spacing w:after="0"/>
        <w:jc w:val="center"/>
        <w:rPr>
          <w:noProof/>
        </w:rPr>
      </w:pPr>
    </w:p>
    <w:p w:rsidR="00B510B4" w:rsidRPr="00BC0396" w:rsidRDefault="00BC0396" w:rsidP="00BC0396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13BB1596" wp14:editId="1D04B257">
            <wp:extent cx="4048125" cy="12661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823" t="61912" r="68272" b="23676"/>
                    <a:stretch/>
                  </pic:blipFill>
                  <pic:spPr bwMode="auto">
                    <a:xfrm>
                      <a:off x="0" y="0"/>
                      <a:ext cx="4062803" cy="127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0E8" w:rsidRDefault="00C93694" w:rsidP="00812F58">
      <w:pPr>
        <w:spacing w:after="0"/>
        <w:jc w:val="center"/>
        <w:rPr>
          <w:rFonts w:ascii="Arial" w:hAnsi="Arial" w:cs="Arial"/>
          <w:szCs w:val="24"/>
        </w:rPr>
      </w:pPr>
      <w:r w:rsidRPr="00933F08">
        <w:rPr>
          <w:rFonts w:ascii="Arial" w:hAnsi="Arial" w:cs="Arial"/>
          <w:szCs w:val="24"/>
        </w:rPr>
        <w:t>Saída da função 5, exibir gasto por categoria.</w:t>
      </w:r>
    </w:p>
    <w:p w:rsidR="00812F58" w:rsidRPr="00812F58" w:rsidRDefault="00812F58" w:rsidP="00812F58">
      <w:pPr>
        <w:spacing w:after="0"/>
        <w:jc w:val="center"/>
        <w:rPr>
          <w:rFonts w:ascii="Arial" w:hAnsi="Arial" w:cs="Arial"/>
          <w:szCs w:val="24"/>
        </w:rPr>
      </w:pPr>
    </w:p>
    <w:p w:rsidR="00BC0396" w:rsidRDefault="00BC0396" w:rsidP="00862626">
      <w:pPr>
        <w:spacing w:after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3012225" wp14:editId="7D3F25BC">
            <wp:extent cx="4162969" cy="1114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563" t="62606" r="67424" b="24532"/>
                    <a:stretch/>
                  </pic:blipFill>
                  <pic:spPr bwMode="auto">
                    <a:xfrm>
                      <a:off x="0" y="0"/>
                      <a:ext cx="4216221" cy="112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0E8" w:rsidRPr="00933F08" w:rsidRDefault="008170E8" w:rsidP="00862626">
      <w:pPr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Saída da função 6, ranking de gastos por categoria.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DD61C9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Pr="0020226E" w:rsidRDefault="00BC0396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Wikipedia. Arquitetura MIPS. D</w:t>
      </w:r>
      <w:r w:rsidR="0020226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 w:rsidR="0020226E">
        <w:rPr>
          <w:rFonts w:ascii="Arial" w:hAnsi="Arial" w:cs="Arial"/>
          <w:sz w:val="24"/>
          <w:szCs w:val="24"/>
        </w:rPr>
        <w:t xml:space="preserve">ponível em: </w:t>
      </w:r>
      <w:hyperlink r:id="rId17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https://pt.wikipedia.org/wiki/Arquitetura_MIPS</w:t>
        </w:r>
      </w:hyperlink>
      <w:r w:rsidR="0020226E">
        <w:rPr>
          <w:rFonts w:ascii="Arial" w:hAnsi="Arial" w:cs="Arial"/>
          <w:sz w:val="24"/>
          <w:szCs w:val="24"/>
        </w:rPr>
        <w:t>. Acesso em: 12/08/2017.</w:t>
      </w:r>
    </w:p>
    <w:p w:rsidR="00BB5670" w:rsidRPr="00BB5670" w:rsidRDefault="00BB5670" w:rsidP="00BB567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567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Unicamp.</w:t>
      </w:r>
      <w:r w:rsidR="00BC0396">
        <w:rPr>
          <w:rFonts w:ascii="Arial" w:hAnsi="Arial" w:cs="Arial"/>
          <w:sz w:val="24"/>
          <w:szCs w:val="24"/>
        </w:rPr>
        <w:t xml:space="preserve"> Conjunto de instruções Mips. D</w:t>
      </w:r>
      <w:r>
        <w:rPr>
          <w:rFonts w:ascii="Arial" w:hAnsi="Arial" w:cs="Arial"/>
          <w:sz w:val="24"/>
          <w:szCs w:val="24"/>
        </w:rPr>
        <w:t>i</w:t>
      </w:r>
      <w:r w:rsidR="00BC03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ponível em: </w:t>
      </w:r>
      <w:hyperlink r:id="rId18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http://www.ic.unicamp.br/~pannain/mc542/aulas/ch3_arq.pdf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936EC0" w:rsidRDefault="00BB5670" w:rsidP="00DD61C9">
      <w:pPr>
        <w:spacing w:after="0"/>
        <w:rPr>
          <w:rFonts w:ascii="Arial" w:hAnsi="Arial" w:cs="Arial"/>
          <w:b/>
          <w:sz w:val="24"/>
          <w:szCs w:val="24"/>
        </w:rPr>
      </w:pPr>
    </w:p>
    <w:sectPr w:rsidR="00BB5670" w:rsidRPr="00936EC0" w:rsidSect="00DD61C9">
      <w:pgSz w:w="11906" w:h="16838"/>
      <w:pgMar w:top="709" w:right="1134" w:bottom="56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70E" w:rsidRDefault="0015470E" w:rsidP="00F2552D">
      <w:pPr>
        <w:spacing w:after="0" w:line="240" w:lineRule="auto"/>
      </w:pPr>
      <w:r>
        <w:separator/>
      </w:r>
    </w:p>
  </w:endnote>
  <w:endnote w:type="continuationSeparator" w:id="0">
    <w:p w:rsidR="0015470E" w:rsidRDefault="0015470E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70E" w:rsidRDefault="0015470E" w:rsidP="00F2552D">
      <w:pPr>
        <w:spacing w:after="0" w:line="240" w:lineRule="auto"/>
      </w:pPr>
      <w:r>
        <w:separator/>
      </w:r>
    </w:p>
  </w:footnote>
  <w:footnote w:type="continuationSeparator" w:id="0">
    <w:p w:rsidR="0015470E" w:rsidRDefault="0015470E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C6"/>
    <w:rsid w:val="00007727"/>
    <w:rsid w:val="000266CB"/>
    <w:rsid w:val="00032A23"/>
    <w:rsid w:val="000B262D"/>
    <w:rsid w:val="000B7D3B"/>
    <w:rsid w:val="0012236F"/>
    <w:rsid w:val="0012417D"/>
    <w:rsid w:val="00130E19"/>
    <w:rsid w:val="001514D7"/>
    <w:rsid w:val="0015470E"/>
    <w:rsid w:val="00195D09"/>
    <w:rsid w:val="001D0263"/>
    <w:rsid w:val="0020226E"/>
    <w:rsid w:val="002C654F"/>
    <w:rsid w:val="002F608A"/>
    <w:rsid w:val="003576C1"/>
    <w:rsid w:val="003F03F3"/>
    <w:rsid w:val="003F0CCD"/>
    <w:rsid w:val="004501C8"/>
    <w:rsid w:val="00482957"/>
    <w:rsid w:val="004C44C5"/>
    <w:rsid w:val="004E7032"/>
    <w:rsid w:val="00515543"/>
    <w:rsid w:val="00520E4C"/>
    <w:rsid w:val="00526ED8"/>
    <w:rsid w:val="005A7900"/>
    <w:rsid w:val="00651ED1"/>
    <w:rsid w:val="006E4777"/>
    <w:rsid w:val="00703F9E"/>
    <w:rsid w:val="00716B94"/>
    <w:rsid w:val="00724D43"/>
    <w:rsid w:val="007379A3"/>
    <w:rsid w:val="00770997"/>
    <w:rsid w:val="00774795"/>
    <w:rsid w:val="0079249F"/>
    <w:rsid w:val="007A7BEC"/>
    <w:rsid w:val="007B585F"/>
    <w:rsid w:val="007C5CDC"/>
    <w:rsid w:val="007D2AFA"/>
    <w:rsid w:val="00812F58"/>
    <w:rsid w:val="008170E8"/>
    <w:rsid w:val="00862626"/>
    <w:rsid w:val="00933F08"/>
    <w:rsid w:val="00936EC0"/>
    <w:rsid w:val="009A0E93"/>
    <w:rsid w:val="009C2D4B"/>
    <w:rsid w:val="00B510B4"/>
    <w:rsid w:val="00B72946"/>
    <w:rsid w:val="00B807F2"/>
    <w:rsid w:val="00B84F79"/>
    <w:rsid w:val="00BA0DA4"/>
    <w:rsid w:val="00BB5670"/>
    <w:rsid w:val="00BC0396"/>
    <w:rsid w:val="00C0129E"/>
    <w:rsid w:val="00C15206"/>
    <w:rsid w:val="00C173A7"/>
    <w:rsid w:val="00C80D6C"/>
    <w:rsid w:val="00C93694"/>
    <w:rsid w:val="00D53ADB"/>
    <w:rsid w:val="00DD61C9"/>
    <w:rsid w:val="00DE4FC6"/>
    <w:rsid w:val="00E06B61"/>
    <w:rsid w:val="00E74DC8"/>
    <w:rsid w:val="00E9105C"/>
    <w:rsid w:val="00EA312F"/>
    <w:rsid w:val="00EA7D1D"/>
    <w:rsid w:val="00ED5286"/>
    <w:rsid w:val="00F2552D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8D5A8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1">
    <w:name w:val="Mention1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56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icroprocessado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ic.unicamp.br/~pannain/mc542/aulas/ch3_arq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pt.wikipedia.org/wiki/Arquitetura_MIP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pt.wikipedia.org/wiki/MIPS_Computer_System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RIS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B8F0-29F6-41A2-916E-AF14632B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918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'Raissa Furlan Davinha</cp:lastModifiedBy>
  <cp:revision>16</cp:revision>
  <dcterms:created xsi:type="dcterms:W3CDTF">2017-08-12T19:04:00Z</dcterms:created>
  <dcterms:modified xsi:type="dcterms:W3CDTF">2017-09-21T21:35:00Z</dcterms:modified>
</cp:coreProperties>
</file>