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07E4" w14:textId="77777777" w:rsidR="003442C6" w:rsidRDefault="00A423D0" w:rsidP="00A423D0">
      <w:pPr>
        <w:pStyle w:val="Titre"/>
        <w:pBdr>
          <w:bottom w:val="single" w:sz="8" w:space="3" w:color="4F81BD" w:themeColor="accent1"/>
        </w:pBdr>
      </w:pPr>
      <w:r>
        <w:t xml:space="preserve">Modèle du plan </w:t>
      </w:r>
    </w:p>
    <w:p w14:paraId="4B35A399" w14:textId="77777777" w:rsidR="00A423D0" w:rsidRPr="000B3EFF" w:rsidRDefault="00A423D0" w:rsidP="00A423D0">
      <w:pPr>
        <w:pStyle w:val="Titre2"/>
      </w:pPr>
      <w:r>
        <w:t>Chapitre 1 : Présentation du cadre général du stage</w:t>
      </w:r>
    </w:p>
    <w:p w14:paraId="63D20264" w14:textId="77777777" w:rsidR="00A423D0" w:rsidRDefault="00104528" w:rsidP="00A423D0">
      <w:pPr>
        <w:pStyle w:val="TM1"/>
        <w:tabs>
          <w:tab w:val="right" w:leader="dot" w:pos="9016"/>
        </w:tabs>
      </w:pPr>
      <w:hyperlink w:anchor="_Toc44114603" w:history="1">
        <w:r w:rsidR="00A423D0" w:rsidRPr="00A423D0">
          <w:t xml:space="preserve">1.1- Introduction   </w:t>
        </w:r>
      </w:hyperlink>
    </w:p>
    <w:p w14:paraId="0AB2A00E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04" w:history="1">
        <w:r w:rsidR="00A423D0" w:rsidRPr="00A423D0">
          <w:t>1.2- Présentation de l'organisme d'accueil</w:t>
        </w:r>
        <w:r w:rsidR="00A423D0">
          <w:t xml:space="preserve"> </w:t>
        </w:r>
      </w:hyperlink>
    </w:p>
    <w:p w14:paraId="01B2F7E1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11" w:history="1">
        <w:r w:rsidR="00A423D0" w:rsidRPr="00A423D0">
          <w:t>1.3- Cadre général du projet</w:t>
        </w:r>
        <w:r w:rsidR="00A423D0">
          <w:t xml:space="preserve"> </w:t>
        </w:r>
      </w:hyperlink>
    </w:p>
    <w:p w14:paraId="49DC2E75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12" w:history="1">
        <w:r w:rsidR="00A423D0" w:rsidRPr="00A423D0">
          <w:t>1.4- Présentation du projet</w:t>
        </w:r>
        <w:r w:rsidR="00A423D0">
          <w:t xml:space="preserve">  </w:t>
        </w:r>
      </w:hyperlink>
    </w:p>
    <w:p w14:paraId="1EEF0F6E" w14:textId="77777777" w:rsidR="00A423D0" w:rsidRPr="00A423D0" w:rsidRDefault="00104528" w:rsidP="00064255">
      <w:pPr>
        <w:pStyle w:val="TM2"/>
      </w:pPr>
      <w:hyperlink w:anchor="_Toc44114613" w:history="1">
        <w:r w:rsidR="00A423D0" w:rsidRPr="00A423D0">
          <w:t xml:space="preserve">1.4.1- Problématique </w:t>
        </w:r>
        <w:r w:rsidR="00A423D0">
          <w:t xml:space="preserve"> </w:t>
        </w:r>
      </w:hyperlink>
    </w:p>
    <w:p w14:paraId="542FC008" w14:textId="77777777" w:rsidR="00A423D0" w:rsidRPr="00A423D0" w:rsidRDefault="00104528" w:rsidP="00064255">
      <w:pPr>
        <w:pStyle w:val="TM2"/>
      </w:pPr>
      <w:hyperlink w:anchor="_Toc44114614" w:history="1">
        <w:r w:rsidR="00A423D0" w:rsidRPr="00A423D0">
          <w:t xml:space="preserve">1.4.2- </w:t>
        </w:r>
        <w:proofErr w:type="spellStart"/>
        <w:r w:rsidR="00A423D0" w:rsidRPr="00A423D0">
          <w:t>Etude</w:t>
        </w:r>
        <w:proofErr w:type="spellEnd"/>
        <w:r w:rsidR="00A423D0" w:rsidRPr="00A423D0">
          <w:t xml:space="preserve"> de l'existant</w:t>
        </w:r>
        <w:r w:rsidR="00A423D0">
          <w:t xml:space="preserve"> </w:t>
        </w:r>
      </w:hyperlink>
    </w:p>
    <w:p w14:paraId="46E6E147" w14:textId="77777777" w:rsidR="00A423D0" w:rsidRPr="00A423D0" w:rsidRDefault="00104528" w:rsidP="00064255">
      <w:pPr>
        <w:pStyle w:val="TM2"/>
      </w:pPr>
      <w:hyperlink w:anchor="_Toc44114617" w:history="1">
        <w:r w:rsidR="00A423D0" w:rsidRPr="00A423D0">
          <w:t>1.4.3- Critique de l’existant</w:t>
        </w:r>
        <w:r w:rsidR="00A423D0">
          <w:t xml:space="preserve"> </w:t>
        </w:r>
      </w:hyperlink>
    </w:p>
    <w:p w14:paraId="225D29A0" w14:textId="77777777" w:rsidR="00A423D0" w:rsidRPr="00A423D0" w:rsidRDefault="00104528" w:rsidP="00064255">
      <w:pPr>
        <w:pStyle w:val="TM2"/>
      </w:pPr>
      <w:hyperlink w:anchor="_Toc44114618" w:history="1">
        <w:r w:rsidR="00A423D0" w:rsidRPr="00A423D0">
          <w:t>1.4.4- Solution proposée</w:t>
        </w:r>
        <w:r w:rsidR="00A423D0">
          <w:t xml:space="preserve"> </w:t>
        </w:r>
      </w:hyperlink>
    </w:p>
    <w:p w14:paraId="6B12A7E1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19" w:history="1">
        <w:r w:rsidR="00A423D0" w:rsidRPr="00A423D0">
          <w:t>1.5- Le Processus de développement adopté</w:t>
        </w:r>
        <w:r w:rsidR="00A423D0">
          <w:t xml:space="preserve"> </w:t>
        </w:r>
      </w:hyperlink>
    </w:p>
    <w:p w14:paraId="45BF4AE3" w14:textId="77777777" w:rsidR="00A423D0" w:rsidRDefault="00104528" w:rsidP="00A423D0">
      <w:pPr>
        <w:pStyle w:val="TM1"/>
        <w:tabs>
          <w:tab w:val="right" w:leader="dot" w:pos="9016"/>
        </w:tabs>
      </w:pPr>
      <w:hyperlink w:anchor="_Toc44114624" w:history="1">
        <w:r w:rsidR="00A423D0" w:rsidRPr="00A423D0">
          <w:t>1.6- Conclusion</w:t>
        </w:r>
        <w:r w:rsidR="00A423D0">
          <w:t xml:space="preserve"> </w:t>
        </w:r>
      </w:hyperlink>
    </w:p>
    <w:p w14:paraId="56A8D2E3" w14:textId="77777777" w:rsidR="00A423D0" w:rsidRDefault="00A423D0" w:rsidP="00A423D0"/>
    <w:p w14:paraId="25AF21F0" w14:textId="77777777" w:rsidR="00A423D0" w:rsidRPr="000B3EFF" w:rsidRDefault="00A423D0" w:rsidP="00A423D0">
      <w:pPr>
        <w:pStyle w:val="Titre2"/>
      </w:pPr>
      <w:r>
        <w:t>Chapitre 2 : Analyse et spécification des besoins</w:t>
      </w:r>
    </w:p>
    <w:p w14:paraId="4AB5B500" w14:textId="77777777" w:rsidR="00A423D0" w:rsidRPr="00A423D0" w:rsidRDefault="00A423D0" w:rsidP="00A423D0"/>
    <w:p w14:paraId="37ED9F69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25" w:history="1">
        <w:r w:rsidR="00A423D0" w:rsidRPr="00A423D0">
          <w:t>2.1- Introduction</w:t>
        </w:r>
        <w:r w:rsidR="00A423D0">
          <w:t xml:space="preserve"> </w:t>
        </w:r>
      </w:hyperlink>
    </w:p>
    <w:p w14:paraId="320953E4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26" w:history="1">
        <w:r w:rsidR="00A423D0" w:rsidRPr="00A423D0">
          <w:t>2.2- Analyse des besoins</w:t>
        </w:r>
        <w:r w:rsidR="00A423D0">
          <w:t xml:space="preserve"> </w:t>
        </w:r>
      </w:hyperlink>
    </w:p>
    <w:p w14:paraId="2AE41604" w14:textId="77777777" w:rsidR="00A423D0" w:rsidRPr="00A423D0" w:rsidRDefault="00104528" w:rsidP="00064255">
      <w:pPr>
        <w:pStyle w:val="TM2"/>
      </w:pPr>
      <w:hyperlink w:anchor="_Toc44114627" w:history="1">
        <w:r w:rsidR="00A423D0" w:rsidRPr="00A423D0">
          <w:t>2.2.1- Besoins fonctionnels</w:t>
        </w:r>
        <w:r w:rsidR="00A423D0">
          <w:t xml:space="preserve"> </w:t>
        </w:r>
      </w:hyperlink>
    </w:p>
    <w:p w14:paraId="0B2D562C" w14:textId="77777777" w:rsidR="00A423D0" w:rsidRPr="00A423D0" w:rsidRDefault="00104528" w:rsidP="00064255">
      <w:pPr>
        <w:pStyle w:val="TM2"/>
      </w:pPr>
      <w:hyperlink w:anchor="_Toc44114632" w:history="1">
        <w:r w:rsidR="00A423D0" w:rsidRPr="00A423D0">
          <w:t>2.2.2- Besoins non fonctionnels</w:t>
        </w:r>
        <w:r w:rsidR="00A423D0">
          <w:t xml:space="preserve"> </w:t>
        </w:r>
      </w:hyperlink>
    </w:p>
    <w:p w14:paraId="654F8ABB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33" w:history="1">
        <w:r w:rsidR="00A423D0" w:rsidRPr="00A423D0">
          <w:t>2.3- Spécifications des Besoins</w:t>
        </w:r>
        <w:r w:rsidR="00A423D0">
          <w:t xml:space="preserve"> </w:t>
        </w:r>
      </w:hyperlink>
    </w:p>
    <w:p w14:paraId="378A2357" w14:textId="77777777" w:rsidR="00A423D0" w:rsidRPr="00A423D0" w:rsidRDefault="00104528" w:rsidP="00064255">
      <w:pPr>
        <w:pStyle w:val="TM2"/>
      </w:pPr>
      <w:hyperlink w:anchor="_Toc44114634" w:history="1">
        <w:r w:rsidR="00A423D0" w:rsidRPr="00A423D0">
          <w:t>2.3.1 Identification des acteurs</w:t>
        </w:r>
        <w:r w:rsidR="00A423D0">
          <w:t xml:space="preserve"> </w:t>
        </w:r>
      </w:hyperlink>
    </w:p>
    <w:p w14:paraId="497AA0AA" w14:textId="77777777" w:rsidR="00A423D0" w:rsidRPr="00A423D0" w:rsidRDefault="00104528" w:rsidP="00064255">
      <w:pPr>
        <w:pStyle w:val="TM2"/>
      </w:pPr>
      <w:hyperlink w:anchor="_Toc44114639" w:history="1">
        <w:r w:rsidR="00A423D0" w:rsidRPr="00A423D0">
          <w:t>2.3.2- Les diagrammes de cas d'utilisation</w:t>
        </w:r>
        <w:r w:rsidR="00A423D0">
          <w:t xml:space="preserve"> </w:t>
        </w:r>
      </w:hyperlink>
    </w:p>
    <w:p w14:paraId="00726E5B" w14:textId="77777777" w:rsidR="00A423D0" w:rsidRDefault="00104528" w:rsidP="00A423D0">
      <w:pPr>
        <w:pStyle w:val="TM1"/>
        <w:tabs>
          <w:tab w:val="right" w:leader="dot" w:pos="9016"/>
        </w:tabs>
      </w:pPr>
      <w:hyperlink w:anchor="_Toc44114645" w:history="1">
        <w:r w:rsidR="00A423D0" w:rsidRPr="00A423D0">
          <w:t>2.4- Conclusion</w:t>
        </w:r>
        <w:r w:rsidR="00A423D0">
          <w:t xml:space="preserve"> </w:t>
        </w:r>
      </w:hyperlink>
    </w:p>
    <w:p w14:paraId="41004F4F" w14:textId="77777777" w:rsidR="00A423D0" w:rsidRPr="000B3EFF" w:rsidRDefault="00A423D0" w:rsidP="00A423D0">
      <w:pPr>
        <w:pStyle w:val="Titre2"/>
      </w:pPr>
      <w:r>
        <w:t xml:space="preserve">Chapitre 3 : </w:t>
      </w:r>
      <w:proofErr w:type="spellStart"/>
      <w:r>
        <w:t>Etude</w:t>
      </w:r>
      <w:proofErr w:type="spellEnd"/>
      <w:r>
        <w:t xml:space="preserve"> Conceptuelle  </w:t>
      </w:r>
    </w:p>
    <w:p w14:paraId="43EF50A8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46" w:history="1">
        <w:r w:rsidR="00A423D0" w:rsidRPr="00A423D0">
          <w:t>3.1- Introduction</w:t>
        </w:r>
        <w:r w:rsidR="00A423D0">
          <w:t xml:space="preserve"> </w:t>
        </w:r>
      </w:hyperlink>
    </w:p>
    <w:p w14:paraId="4EF622DC" w14:textId="77777777" w:rsidR="00A423D0" w:rsidRPr="00A423D0" w:rsidRDefault="00104528" w:rsidP="00A423D0">
      <w:pPr>
        <w:pStyle w:val="TM1"/>
        <w:tabs>
          <w:tab w:val="right" w:leader="dot" w:pos="9016"/>
        </w:tabs>
      </w:pPr>
      <w:hyperlink w:anchor="_Toc44114662" w:history="1">
        <w:r w:rsidR="0075156C">
          <w:t>3</w:t>
        </w:r>
        <w:r w:rsidR="00A423D0" w:rsidRPr="00A423D0">
          <w:t>.2- Architecture Logicielle</w:t>
        </w:r>
        <w:r w:rsidR="00A423D0">
          <w:t xml:space="preserve"> </w:t>
        </w:r>
      </w:hyperlink>
    </w:p>
    <w:p w14:paraId="53A425FE" w14:textId="77777777" w:rsidR="00A423D0" w:rsidRPr="00A423D0" w:rsidRDefault="00104528" w:rsidP="00064255">
      <w:pPr>
        <w:pStyle w:val="TM3"/>
        <w:tabs>
          <w:tab w:val="right" w:leader="dot" w:pos="9016"/>
        </w:tabs>
      </w:pPr>
      <w:hyperlink w:anchor="_Toc44114664" w:history="1">
        <w:r w:rsidR="0075156C">
          <w:t>3</w:t>
        </w:r>
        <w:r w:rsidR="00A423D0" w:rsidRPr="00A423D0">
          <w:t>.</w:t>
        </w:r>
        <w:r w:rsidR="00064255">
          <w:t>3</w:t>
        </w:r>
        <w:r w:rsidR="00A423D0" w:rsidRPr="00A423D0">
          <w:t>.1- Les Types Architecture Physique</w:t>
        </w:r>
        <w:r w:rsidR="00064255">
          <w:t xml:space="preserve"> </w:t>
        </w:r>
      </w:hyperlink>
    </w:p>
    <w:p w14:paraId="5B525378" w14:textId="77777777" w:rsidR="00A423D0" w:rsidRPr="00A423D0" w:rsidRDefault="00104528" w:rsidP="00064255">
      <w:pPr>
        <w:pStyle w:val="TM3"/>
        <w:tabs>
          <w:tab w:val="right" w:leader="dot" w:pos="9016"/>
        </w:tabs>
      </w:pPr>
      <w:hyperlink w:anchor="_Toc44114665" w:history="1">
        <w:r w:rsidR="0075156C">
          <w:t>3</w:t>
        </w:r>
        <w:r w:rsidR="00064255">
          <w:t>.3</w:t>
        </w:r>
        <w:r w:rsidR="00A423D0" w:rsidRPr="00A423D0">
          <w:t>.2- Choix de l’Architecture Physique</w:t>
        </w:r>
        <w:r w:rsidR="00064255">
          <w:t xml:space="preserve"> </w:t>
        </w:r>
      </w:hyperlink>
    </w:p>
    <w:p w14:paraId="00590667" w14:textId="77777777" w:rsidR="00A423D0" w:rsidRPr="00A423D0" w:rsidRDefault="00104528" w:rsidP="00064255">
      <w:pPr>
        <w:pStyle w:val="TM1"/>
        <w:tabs>
          <w:tab w:val="right" w:leader="dot" w:pos="9016"/>
        </w:tabs>
      </w:pPr>
      <w:hyperlink w:anchor="_Toc44114666" w:history="1">
        <w:r w:rsidR="0075156C">
          <w:t>3</w:t>
        </w:r>
        <w:r w:rsidR="00A423D0" w:rsidRPr="00A423D0">
          <w:t>.3- Conception détaillée</w:t>
        </w:r>
        <w:r w:rsidR="00064255">
          <w:t xml:space="preserve"> </w:t>
        </w:r>
      </w:hyperlink>
    </w:p>
    <w:p w14:paraId="72574ECB" w14:textId="77777777" w:rsidR="00A423D0" w:rsidRPr="00A423D0" w:rsidRDefault="00104528" w:rsidP="00064255">
      <w:pPr>
        <w:pStyle w:val="TM2"/>
      </w:pPr>
      <w:hyperlink w:anchor="_Toc44114667" w:history="1">
        <w:r w:rsidR="0075156C">
          <w:t>3</w:t>
        </w:r>
        <w:r w:rsidR="00A423D0" w:rsidRPr="00A423D0">
          <w:t>.3.1- Diagramme de classe</w:t>
        </w:r>
        <w:r w:rsidR="00064255">
          <w:t xml:space="preserve">s global </w:t>
        </w:r>
      </w:hyperlink>
    </w:p>
    <w:p w14:paraId="1A76B67D" w14:textId="77777777" w:rsidR="00A423D0" w:rsidRPr="00A423D0" w:rsidRDefault="00104528" w:rsidP="00064255">
      <w:pPr>
        <w:pStyle w:val="TM2"/>
      </w:pPr>
      <w:hyperlink w:anchor="_Toc44114668" w:history="1">
        <w:r w:rsidR="0075156C">
          <w:t>3</w:t>
        </w:r>
        <w:r w:rsidR="00A423D0" w:rsidRPr="00A423D0">
          <w:t>.3.2- Les Diagrammes de séquence</w:t>
        </w:r>
        <w:r w:rsidR="00064255">
          <w:t xml:space="preserve"> </w:t>
        </w:r>
      </w:hyperlink>
    </w:p>
    <w:p w14:paraId="57439B1F" w14:textId="77777777" w:rsidR="00A423D0" w:rsidRPr="00A423D0" w:rsidRDefault="00104528" w:rsidP="0075156C">
      <w:pPr>
        <w:pStyle w:val="TM2"/>
      </w:pPr>
      <w:hyperlink w:anchor="_Toc44114674" w:history="1">
        <w:r w:rsidR="0075156C">
          <w:t>3</w:t>
        </w:r>
        <w:r w:rsidR="00A423D0" w:rsidRPr="00A423D0">
          <w:t>.3.3- les diagrammes d’activités</w:t>
        </w:r>
        <w:r w:rsidR="0075156C">
          <w:t xml:space="preserve"> </w:t>
        </w:r>
      </w:hyperlink>
    </w:p>
    <w:p w14:paraId="57A2D990" w14:textId="77777777" w:rsidR="00A423D0" w:rsidRDefault="00104528" w:rsidP="0075156C">
      <w:pPr>
        <w:pStyle w:val="TM1"/>
        <w:tabs>
          <w:tab w:val="right" w:leader="dot" w:pos="9016"/>
        </w:tabs>
      </w:pPr>
      <w:hyperlink w:anchor="_Toc44114677" w:history="1">
        <w:r w:rsidR="0075156C">
          <w:t>3</w:t>
        </w:r>
        <w:r w:rsidR="00A423D0" w:rsidRPr="00A423D0">
          <w:t>.4- Conclusion</w:t>
        </w:r>
        <w:r w:rsidR="0075156C">
          <w:t xml:space="preserve"> </w:t>
        </w:r>
      </w:hyperlink>
    </w:p>
    <w:p w14:paraId="1D815955" w14:textId="77777777" w:rsidR="00064255" w:rsidRPr="0075156C" w:rsidRDefault="0075156C" w:rsidP="000642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Chapitre 4 : </w:t>
      </w:r>
      <w:r w:rsidR="00064255" w:rsidRPr="0075156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Réalisation et Validation </w:t>
      </w:r>
    </w:p>
    <w:p w14:paraId="064CDA90" w14:textId="77777777" w:rsidR="0075156C" w:rsidRDefault="0075156C" w:rsidP="0075156C">
      <w:pPr>
        <w:jc w:val="left"/>
      </w:pPr>
      <w:r>
        <w:t xml:space="preserve">4.1- </w:t>
      </w:r>
      <w:r w:rsidR="00064255">
        <w:t xml:space="preserve">Introduction </w:t>
      </w:r>
    </w:p>
    <w:p w14:paraId="4D698121" w14:textId="77777777" w:rsidR="0075156C" w:rsidRDefault="0075156C" w:rsidP="0075156C">
      <w:pPr>
        <w:jc w:val="left"/>
      </w:pPr>
      <w:r>
        <w:t>4</w:t>
      </w:r>
      <w:r w:rsidRPr="0075156C">
        <w:t xml:space="preserve">.2- Environnements de Travail </w:t>
      </w:r>
    </w:p>
    <w:p w14:paraId="638BBF61" w14:textId="77777777" w:rsidR="0075156C" w:rsidRDefault="0075156C" w:rsidP="0075156C">
      <w:pPr>
        <w:jc w:val="left"/>
      </w:pPr>
      <w:r>
        <w:tab/>
      </w:r>
      <w:r>
        <w:tab/>
        <w:t xml:space="preserve">4.2.1- </w:t>
      </w:r>
      <w:r w:rsidR="00064255">
        <w:t xml:space="preserve">Technologies utilisées </w:t>
      </w:r>
    </w:p>
    <w:p w14:paraId="0339D7C4" w14:textId="77777777" w:rsidR="0075156C" w:rsidRDefault="0075156C" w:rsidP="0075156C">
      <w:pPr>
        <w:jc w:val="left"/>
      </w:pPr>
      <w:r>
        <w:tab/>
      </w:r>
      <w:r>
        <w:tab/>
        <w:t>4.</w:t>
      </w:r>
      <w:r w:rsidR="00064255">
        <w:t>2</w:t>
      </w:r>
      <w:r>
        <w:t>.2-</w:t>
      </w:r>
      <w:r w:rsidR="00064255">
        <w:t xml:space="preserve"> Langages de programmation</w:t>
      </w:r>
    </w:p>
    <w:p w14:paraId="5D17206A" w14:textId="77777777" w:rsidR="0075156C" w:rsidRDefault="0075156C" w:rsidP="0075156C">
      <w:pPr>
        <w:jc w:val="left"/>
      </w:pPr>
      <w:r>
        <w:tab/>
      </w:r>
      <w:r>
        <w:tab/>
        <w:t>4.2.3-</w:t>
      </w:r>
      <w:r w:rsidR="00064255">
        <w:t xml:space="preserve"> Outils utilisés </w:t>
      </w:r>
    </w:p>
    <w:p w14:paraId="5B4374C6" w14:textId="77777777" w:rsidR="0075156C" w:rsidRDefault="00064255" w:rsidP="0075156C">
      <w:pPr>
        <w:jc w:val="left"/>
      </w:pPr>
      <w:r>
        <w:t xml:space="preserve"> 4. </w:t>
      </w:r>
      <w:r w:rsidR="0075156C">
        <w:t xml:space="preserve">3- </w:t>
      </w:r>
      <w:r>
        <w:t xml:space="preserve">Test et validation </w:t>
      </w:r>
    </w:p>
    <w:p w14:paraId="45E3C0D9" w14:textId="77777777" w:rsidR="0075156C" w:rsidRDefault="0075156C" w:rsidP="0075156C">
      <w:pPr>
        <w:jc w:val="left"/>
      </w:pPr>
      <w:r>
        <w:t>4.4</w:t>
      </w:r>
      <w:proofErr w:type="gramStart"/>
      <w:r>
        <w:t xml:space="preserve">- </w:t>
      </w:r>
      <w:r w:rsidR="00064255">
        <w:t xml:space="preserve"> Conclusion</w:t>
      </w:r>
      <w:proofErr w:type="gramEnd"/>
      <w:r w:rsidR="00064255">
        <w:t xml:space="preserve"> </w:t>
      </w:r>
    </w:p>
    <w:p w14:paraId="4D6A1468" w14:textId="77777777" w:rsidR="0075156C" w:rsidRDefault="00064255" w:rsidP="0075156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5156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Conclusion générale </w:t>
      </w:r>
    </w:p>
    <w:p w14:paraId="799DAFDF" w14:textId="77777777" w:rsidR="0075156C" w:rsidRPr="0075156C" w:rsidRDefault="00064255" w:rsidP="0075156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5156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Références </w:t>
      </w:r>
      <w:r w:rsidR="0075156C" w:rsidRPr="0075156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3170F2E7" w14:textId="77777777" w:rsidR="003442C6" w:rsidRPr="000B3EFF" w:rsidRDefault="003442C6" w:rsidP="0075156C">
      <w:pPr>
        <w:spacing w:line="360" w:lineRule="auto"/>
        <w:ind w:left="720" w:hanging="360"/>
        <w:jc w:val="left"/>
      </w:pPr>
    </w:p>
    <w:p w14:paraId="5523492E" w14:textId="77777777" w:rsidR="003442C6" w:rsidRPr="000B3EFF" w:rsidRDefault="003442C6" w:rsidP="0075156C">
      <w:pPr>
        <w:spacing w:line="360" w:lineRule="auto"/>
        <w:ind w:left="720" w:hanging="360"/>
        <w:jc w:val="left"/>
      </w:pPr>
    </w:p>
    <w:p w14:paraId="45BB4B91" w14:textId="77777777" w:rsidR="003442C6" w:rsidRPr="000B3EFF" w:rsidRDefault="003442C6" w:rsidP="0075156C">
      <w:pPr>
        <w:spacing w:line="360" w:lineRule="auto"/>
        <w:ind w:left="720" w:hanging="360"/>
        <w:jc w:val="left"/>
      </w:pPr>
    </w:p>
    <w:p w14:paraId="3D4EDC0F" w14:textId="77777777" w:rsidR="008267F5" w:rsidRDefault="008267F5"/>
    <w:sectPr w:rsidR="008267F5" w:rsidSect="00826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2162"/>
    <w:multiLevelType w:val="hybridMultilevel"/>
    <w:tmpl w:val="CB6ED40C"/>
    <w:lvl w:ilvl="0" w:tplc="799E2CDA">
      <w:start w:val="1"/>
      <w:numFmt w:val="upperRoman"/>
      <w:pStyle w:val="Titre1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2C6"/>
    <w:rsid w:val="00064255"/>
    <w:rsid w:val="00104528"/>
    <w:rsid w:val="003442C6"/>
    <w:rsid w:val="0075156C"/>
    <w:rsid w:val="008267F5"/>
    <w:rsid w:val="00A423D0"/>
    <w:rsid w:val="00DA6EC2"/>
    <w:rsid w:val="00E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3B0D"/>
  <w15:docId w15:val="{93098A10-F7A0-2E43-B1FF-11E9B863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C6"/>
    <w:pPr>
      <w:ind w:firstLine="567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qFormat/>
    <w:rsid w:val="00DA6EC2"/>
    <w:pPr>
      <w:keepNext/>
      <w:numPr>
        <w:numId w:val="2"/>
      </w:numPr>
      <w:contextualSpacing/>
      <w:outlineLvl w:val="0"/>
    </w:pPr>
    <w:rPr>
      <w:rFonts w:asciiTheme="majorBidi" w:eastAsia="Times New Roman" w:hAnsiTheme="majorBidi" w:cstheme="majorBidi"/>
      <w:b/>
      <w:bCs/>
      <w:lang w:eastAsia="de-D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3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A6EC2"/>
    <w:rPr>
      <w:rFonts w:asciiTheme="majorBidi" w:eastAsia="Times New Roman" w:hAnsiTheme="majorBidi" w:cstheme="majorBidi"/>
      <w:b/>
      <w:bCs/>
      <w:sz w:val="22"/>
      <w:szCs w:val="22"/>
      <w:lang w:eastAsia="de-DE"/>
    </w:rPr>
  </w:style>
  <w:style w:type="character" w:styleId="Lienhypertexte">
    <w:name w:val="Hyperlink"/>
    <w:basedOn w:val="Policepardfaut"/>
    <w:uiPriority w:val="99"/>
    <w:unhideWhenUsed/>
    <w:rsid w:val="003442C6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42C6"/>
    <w:pPr>
      <w:keepLines/>
      <w:numPr>
        <w:numId w:val="0"/>
      </w:numPr>
      <w:spacing w:before="480" w:after="240"/>
      <w:contextualSpacing w:val="0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3442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64255"/>
    <w:pPr>
      <w:tabs>
        <w:tab w:val="right" w:leader="dot" w:pos="9016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42C6"/>
    <w:pPr>
      <w:spacing w:after="100"/>
      <w:ind w:left="48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4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2C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42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2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423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HLAOUA lobna</cp:lastModifiedBy>
  <cp:revision>2</cp:revision>
  <dcterms:created xsi:type="dcterms:W3CDTF">2022-02-27T21:06:00Z</dcterms:created>
  <dcterms:modified xsi:type="dcterms:W3CDTF">2022-02-27T21:06:00Z</dcterms:modified>
</cp:coreProperties>
</file>