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C93E8" w14:textId="77777777" w:rsidR="00FC135B" w:rsidRPr="00486DA9" w:rsidRDefault="00FC135B" w:rsidP="00FC135B">
      <w:pPr>
        <w:rPr>
          <w:rFonts w:ascii="Calibri" w:hAnsi="Calibri" w:cs="Microsoft Sans Serif"/>
          <w:sz w:val="22"/>
          <w:szCs w:val="22"/>
        </w:rPr>
      </w:pPr>
      <w:bookmarkStart w:id="0" w:name="_GoBack"/>
      <w:bookmarkEnd w:id="0"/>
    </w:p>
    <w:p w14:paraId="7B42F0A9" w14:textId="77777777" w:rsidR="00FC135B" w:rsidRPr="00486DA9" w:rsidRDefault="00FC135B" w:rsidP="00FC135B">
      <w:pPr>
        <w:rPr>
          <w:rFonts w:ascii="Calibri" w:hAnsi="Calibri" w:cs="Microsoft Sans Serif"/>
          <w:sz w:val="22"/>
          <w:szCs w:val="22"/>
        </w:rPr>
      </w:pPr>
    </w:p>
    <w:p w14:paraId="52178B3D" w14:textId="77777777" w:rsidR="00C5479F" w:rsidRPr="00486DA9" w:rsidRDefault="00A614CD" w:rsidP="00C5479F">
      <w:pPr>
        <w:rPr>
          <w:rFonts w:ascii="Calibri" w:hAnsi="Calibri" w:cs="Microsoft Sans Serif"/>
          <w:b/>
          <w:sz w:val="36"/>
          <w:szCs w:val="36"/>
        </w:rPr>
      </w:pPr>
      <w:r w:rsidRPr="00486DA9">
        <w:rPr>
          <w:rFonts w:ascii="Calibri" w:hAnsi="Calibri" w:cs="Microsoft Sans Serif"/>
          <w:b/>
          <w:sz w:val="36"/>
          <w:szCs w:val="36"/>
        </w:rPr>
        <w:t>Foundation</w:t>
      </w:r>
      <w:r w:rsidR="00C5479F" w:rsidRPr="00486DA9">
        <w:rPr>
          <w:rFonts w:ascii="Calibri" w:hAnsi="Calibri" w:cs="Microsoft Sans Serif"/>
          <w:b/>
          <w:sz w:val="36"/>
          <w:szCs w:val="36"/>
        </w:rPr>
        <w:t xml:space="preserve"> Program</w:t>
      </w:r>
    </w:p>
    <w:p w14:paraId="6C458923" w14:textId="77777777" w:rsidR="00C5479F" w:rsidRPr="00486DA9" w:rsidRDefault="00D05A5E" w:rsidP="00C5479F">
      <w:pPr>
        <w:rPr>
          <w:rFonts w:ascii="Calibri" w:hAnsi="Calibri" w:cs="Microsoft Sans Serif"/>
          <w:sz w:val="36"/>
          <w:szCs w:val="36"/>
        </w:rPr>
      </w:pPr>
      <w:r>
        <w:rPr>
          <w:rFonts w:ascii="Calibri" w:hAnsi="Calibri" w:cs="Microsoft Sans Serif"/>
          <w:sz w:val="36"/>
          <w:szCs w:val="36"/>
        </w:rPr>
        <w:t xml:space="preserve">Exam </w:t>
      </w:r>
      <w:r w:rsidRPr="003053EA">
        <w:rPr>
          <w:rFonts w:ascii="Calibri" w:hAnsi="Calibri" w:cs="Microsoft Sans Serif"/>
          <w:b/>
          <w:color w:val="FF0000"/>
          <w:sz w:val="36"/>
          <w:szCs w:val="36"/>
        </w:rPr>
        <w:t>Revision</w:t>
      </w:r>
      <w:r>
        <w:rPr>
          <w:rFonts w:ascii="Calibri" w:hAnsi="Calibri" w:cs="Microsoft Sans Serif"/>
          <w:sz w:val="36"/>
          <w:szCs w:val="36"/>
        </w:rPr>
        <w:t xml:space="preserve"> 201603</w:t>
      </w:r>
    </w:p>
    <w:p w14:paraId="42AAE5B9" w14:textId="77777777" w:rsidR="00C5479F" w:rsidRPr="00486DA9" w:rsidRDefault="00C5479F" w:rsidP="000E37C3">
      <w:pPr>
        <w:pBdr>
          <w:bottom w:val="single" w:sz="4" w:space="1" w:color="auto"/>
        </w:pBdr>
        <w:tabs>
          <w:tab w:val="left" w:pos="3420"/>
        </w:tabs>
        <w:rPr>
          <w:rFonts w:ascii="Calibri" w:hAnsi="Calibri" w:cs="Microsoft Sans Serif"/>
          <w:sz w:val="22"/>
          <w:szCs w:val="22"/>
        </w:rPr>
      </w:pPr>
    </w:p>
    <w:p w14:paraId="313BB42A" w14:textId="77777777" w:rsidR="00CE6FE7" w:rsidRPr="00486DA9" w:rsidRDefault="00CE6FE7" w:rsidP="00C5479F">
      <w:pPr>
        <w:tabs>
          <w:tab w:val="left" w:pos="3420"/>
        </w:tabs>
        <w:rPr>
          <w:rFonts w:ascii="Calibri" w:hAnsi="Calibri" w:cs="Microsoft Sans Serif"/>
          <w:sz w:val="22"/>
          <w:szCs w:val="22"/>
        </w:rPr>
      </w:pPr>
    </w:p>
    <w:p w14:paraId="5A7B6D72" w14:textId="77777777" w:rsidR="00C5479F" w:rsidRPr="00486DA9" w:rsidRDefault="00C5479F" w:rsidP="007B084F">
      <w:pPr>
        <w:tabs>
          <w:tab w:val="left" w:pos="2127"/>
        </w:tabs>
        <w:rPr>
          <w:rFonts w:ascii="Calibri" w:hAnsi="Calibri" w:cs="Microsoft Sans Serif"/>
          <w:b/>
        </w:rPr>
      </w:pPr>
      <w:r w:rsidRPr="00486DA9">
        <w:rPr>
          <w:rFonts w:ascii="Calibri" w:hAnsi="Calibri" w:cs="Microsoft Sans Serif"/>
        </w:rPr>
        <w:t>Unit Code:</w:t>
      </w:r>
      <w:r w:rsidR="00FF7E9E" w:rsidRPr="00486DA9">
        <w:rPr>
          <w:rFonts w:ascii="Calibri" w:hAnsi="Calibri" w:cs="Microsoft Sans Serif"/>
        </w:rPr>
        <w:tab/>
      </w:r>
      <w:r w:rsidR="00A614CD" w:rsidRPr="00486DA9">
        <w:rPr>
          <w:rFonts w:ascii="Calibri" w:hAnsi="Calibri" w:cs="Microsoft Sans Serif"/>
          <w:b/>
        </w:rPr>
        <w:t>FNDB020</w:t>
      </w:r>
    </w:p>
    <w:p w14:paraId="4C22A57A" w14:textId="77777777" w:rsidR="00C5479F" w:rsidRPr="00486DA9" w:rsidRDefault="00C5479F" w:rsidP="007B084F">
      <w:pPr>
        <w:tabs>
          <w:tab w:val="left" w:pos="2127"/>
        </w:tabs>
        <w:rPr>
          <w:rFonts w:ascii="Calibri" w:hAnsi="Calibri" w:cs="Microsoft Sans Serif"/>
          <w:b/>
        </w:rPr>
      </w:pPr>
      <w:r w:rsidRPr="00486DA9">
        <w:rPr>
          <w:rFonts w:ascii="Calibri" w:hAnsi="Calibri" w:cs="Microsoft Sans Serif"/>
        </w:rPr>
        <w:t>Unit Name:</w:t>
      </w:r>
      <w:r w:rsidR="00FF7E9E" w:rsidRPr="00486DA9">
        <w:rPr>
          <w:rFonts w:ascii="Calibri" w:hAnsi="Calibri" w:cs="Microsoft Sans Serif"/>
        </w:rPr>
        <w:tab/>
      </w:r>
      <w:r w:rsidR="00A614CD" w:rsidRPr="00486DA9">
        <w:rPr>
          <w:rFonts w:ascii="Calibri" w:hAnsi="Calibri" w:cs="Microsoft Sans Serif"/>
          <w:b/>
        </w:rPr>
        <w:t>Accounting</w:t>
      </w:r>
    </w:p>
    <w:p w14:paraId="683304D9" w14:textId="77777777" w:rsidR="00C5479F" w:rsidRPr="00486DA9" w:rsidRDefault="00C5479F" w:rsidP="007B084F">
      <w:pPr>
        <w:tabs>
          <w:tab w:val="left" w:pos="2127"/>
        </w:tabs>
        <w:rPr>
          <w:rFonts w:ascii="Calibri" w:hAnsi="Calibri" w:cs="Microsoft Sans Serif"/>
          <w:b/>
        </w:rPr>
      </w:pPr>
      <w:r w:rsidRPr="00486DA9">
        <w:rPr>
          <w:rFonts w:ascii="Calibri" w:hAnsi="Calibri" w:cs="Microsoft Sans Serif"/>
        </w:rPr>
        <w:t>Reading Time:</w:t>
      </w:r>
      <w:r w:rsidR="00FF7E9E" w:rsidRPr="00486DA9">
        <w:rPr>
          <w:rFonts w:ascii="Calibri" w:hAnsi="Calibri" w:cs="Microsoft Sans Serif"/>
        </w:rPr>
        <w:tab/>
      </w:r>
      <w:r w:rsidRPr="00486DA9">
        <w:rPr>
          <w:rFonts w:ascii="Calibri" w:hAnsi="Calibri" w:cs="Microsoft Sans Serif"/>
          <w:b/>
        </w:rPr>
        <w:t>15 minutes</w:t>
      </w:r>
    </w:p>
    <w:p w14:paraId="084DD645" w14:textId="77777777" w:rsidR="00C5479F" w:rsidRPr="00486DA9" w:rsidRDefault="00C5479F" w:rsidP="007B084F">
      <w:pPr>
        <w:tabs>
          <w:tab w:val="left" w:pos="2127"/>
        </w:tabs>
        <w:rPr>
          <w:rFonts w:ascii="Calibri" w:hAnsi="Calibri" w:cs="Microsoft Sans Serif"/>
        </w:rPr>
      </w:pPr>
      <w:r w:rsidRPr="00486DA9">
        <w:rPr>
          <w:rFonts w:ascii="Calibri" w:hAnsi="Calibri" w:cs="Microsoft Sans Serif"/>
        </w:rPr>
        <w:t>Writing Time:</w:t>
      </w:r>
      <w:r w:rsidR="00FF7E9E" w:rsidRPr="00486DA9">
        <w:rPr>
          <w:rFonts w:ascii="Calibri" w:hAnsi="Calibri" w:cs="Microsoft Sans Serif"/>
        </w:rPr>
        <w:tab/>
      </w:r>
      <w:r w:rsidRPr="00486DA9">
        <w:rPr>
          <w:rFonts w:ascii="Calibri" w:hAnsi="Calibri" w:cs="Microsoft Sans Serif"/>
          <w:b/>
        </w:rPr>
        <w:t>2 hours</w:t>
      </w:r>
    </w:p>
    <w:p w14:paraId="2D21DBF3" w14:textId="77777777" w:rsidR="00CE6FE7" w:rsidRPr="00486DA9" w:rsidRDefault="00CE6FE7" w:rsidP="000E37C3">
      <w:pPr>
        <w:pBdr>
          <w:bottom w:val="single" w:sz="12" w:space="1" w:color="auto"/>
        </w:pBdr>
        <w:tabs>
          <w:tab w:val="left" w:pos="3420"/>
        </w:tabs>
        <w:rPr>
          <w:rFonts w:ascii="Calibri" w:hAnsi="Calibri" w:cs="Microsoft Sans Serif"/>
          <w:b/>
          <w:sz w:val="22"/>
          <w:szCs w:val="22"/>
        </w:rPr>
      </w:pPr>
    </w:p>
    <w:p w14:paraId="06FFCCAD" w14:textId="77777777" w:rsidR="000E37C3" w:rsidRPr="00486DA9" w:rsidRDefault="000E37C3" w:rsidP="00C5479F">
      <w:pPr>
        <w:tabs>
          <w:tab w:val="left" w:pos="3420"/>
        </w:tabs>
        <w:rPr>
          <w:rFonts w:ascii="Calibri" w:hAnsi="Calibri" w:cs="Microsoft Sans Serif"/>
          <w:b/>
          <w:sz w:val="22"/>
          <w:szCs w:val="22"/>
        </w:rPr>
      </w:pPr>
    </w:p>
    <w:p w14:paraId="1E5BC2B2" w14:textId="77777777" w:rsidR="00C5479F" w:rsidRPr="00486DA9" w:rsidRDefault="00C5479F" w:rsidP="00C5479F">
      <w:pPr>
        <w:tabs>
          <w:tab w:val="left" w:leader="dot" w:pos="9180"/>
        </w:tabs>
        <w:spacing w:line="360" w:lineRule="auto"/>
        <w:rPr>
          <w:rFonts w:ascii="Calibri" w:hAnsi="Calibri" w:cs="Microsoft Sans Serif"/>
          <w:b/>
        </w:rPr>
      </w:pPr>
      <w:r w:rsidRPr="00486DA9">
        <w:rPr>
          <w:rFonts w:ascii="Calibri" w:hAnsi="Calibri" w:cs="Microsoft Sans Serif"/>
          <w:b/>
        </w:rPr>
        <w:t>READ INSTRUCTIONS BEFORE COMMENCING</w:t>
      </w:r>
    </w:p>
    <w:p w14:paraId="4148E2D5" w14:textId="77777777" w:rsidR="00C5479F" w:rsidRPr="00486DA9" w:rsidRDefault="00C5479F" w:rsidP="00C5479F">
      <w:pPr>
        <w:tabs>
          <w:tab w:val="left" w:pos="3420"/>
        </w:tabs>
        <w:spacing w:line="360" w:lineRule="auto"/>
        <w:rPr>
          <w:rFonts w:ascii="Calibri" w:hAnsi="Calibri" w:cs="Microsoft Sans Serif"/>
          <w:b/>
        </w:rPr>
      </w:pPr>
      <w:r w:rsidRPr="00486DA9">
        <w:rPr>
          <w:rFonts w:ascii="Calibri" w:hAnsi="Calibri" w:cs="Microsoft Sans Serif"/>
          <w:b/>
        </w:rPr>
        <w:t>Do not commence writing until instructed to do so</w:t>
      </w:r>
    </w:p>
    <w:p w14:paraId="2432D9C0" w14:textId="77777777" w:rsidR="00C5479F" w:rsidRPr="00486DA9" w:rsidRDefault="00C5479F" w:rsidP="000E37C3">
      <w:pPr>
        <w:ind w:left="567" w:right="-330" w:hanging="567"/>
        <w:rPr>
          <w:rFonts w:ascii="Calibri" w:hAnsi="Calibri" w:cs="Microsoft Sans Serif"/>
        </w:rPr>
      </w:pPr>
      <w:r w:rsidRPr="00486DA9">
        <w:rPr>
          <w:rFonts w:ascii="Calibri" w:hAnsi="Calibri" w:cs="Microsoft Sans Serif"/>
          <w:b/>
        </w:rPr>
        <w:t>Note:</w:t>
      </w:r>
      <w:r w:rsidRPr="00486DA9">
        <w:rPr>
          <w:rFonts w:ascii="Calibri" w:hAnsi="Calibri" w:cs="Microsoft Sans Serif"/>
        </w:rPr>
        <w:t xml:space="preserve"> A tick, (√), in a box indicates the instruction applies. A blank box indicates the instruction does not apply.</w:t>
      </w:r>
    </w:p>
    <w:p w14:paraId="4DD86275" w14:textId="34219FFC" w:rsidR="000E37C3" w:rsidRPr="00486DA9" w:rsidRDefault="00D319A0" w:rsidP="00177336">
      <w:pPr>
        <w:rPr>
          <w:rFonts w:ascii="Calibri" w:hAnsi="Calibri" w:cs="Microsoft Sans Serif"/>
        </w:rPr>
      </w:pPr>
      <w:r w:rsidRPr="00486DA9">
        <w:rPr>
          <w:rFonts w:ascii="Calibri" w:hAnsi="Calibri"/>
          <w:noProof/>
          <w:lang w:val="en-GB" w:eastAsia="en-GB"/>
        </w:rPr>
        <mc:AlternateContent>
          <mc:Choice Requires="wps">
            <w:drawing>
              <wp:anchor distT="0" distB="0" distL="114300" distR="114300" simplePos="0" relativeHeight="251655680" behindDoc="0" locked="0" layoutInCell="1" allowOverlap="1" wp14:anchorId="1C28E354" wp14:editId="265C0B13">
                <wp:simplePos x="0" y="0"/>
                <wp:positionH relativeFrom="column">
                  <wp:posOffset>28575</wp:posOffset>
                </wp:positionH>
                <wp:positionV relativeFrom="paragraph">
                  <wp:posOffset>85725</wp:posOffset>
                </wp:positionV>
                <wp:extent cx="342900" cy="342265"/>
                <wp:effectExtent l="3175" t="0" r="9525" b="16510"/>
                <wp:wrapSquare wrapText="bothSides"/>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265"/>
                        </a:xfrm>
                        <a:prstGeom prst="rect">
                          <a:avLst/>
                        </a:prstGeom>
                        <a:solidFill>
                          <a:srgbClr val="FFFFFF"/>
                        </a:solidFill>
                        <a:ln w="9525">
                          <a:solidFill>
                            <a:srgbClr val="000000"/>
                          </a:solidFill>
                          <a:miter lim="800000"/>
                          <a:headEnd/>
                          <a:tailEnd/>
                        </a:ln>
                      </wps:spPr>
                      <wps:txbx>
                        <w:txbxContent>
                          <w:p w14:paraId="38D509E2" w14:textId="77777777" w:rsidR="001F3613" w:rsidRDefault="001F3613" w:rsidP="00177336">
                            <w:r>
                              <w:rPr>
                                <w:rFonts w:ascii="Verdana" w:hAnsi="Verdana" w:cs="Microsoft Sans Serif"/>
                                <w:sz w:val="20"/>
                                <w:szCs w:val="20"/>
                              </w:rPr>
                              <w:sym w:font="Wingdings 2" w:char="F05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8E354" id="_x0000_t202" coordsize="21600,21600" o:spt="202" path="m0,0l0,21600,21600,21600,21600,0xe">
                <v:stroke joinstyle="miter"/>
                <v:path gradientshapeok="t" o:connecttype="rect"/>
              </v:shapetype>
              <v:shape id="Text Box 39" o:spid="_x0000_s1026" type="#_x0000_t202" style="position:absolute;margin-left:2.25pt;margin-top:6.75pt;width:27pt;height:26.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">
                <v:textbox>
                  <w:txbxContent>
                    <w:p w14:paraId="38D509E2" w14:textId="77777777" w:rsidR="001F3613" w:rsidRDefault="001F3613" w:rsidP="00177336">
                      <w:r>
                        <w:rPr>
                          <w:rFonts w:ascii="Verdana" w:hAnsi="Verdana" w:cs="Microsoft Sans Serif"/>
                          <w:sz w:val="20"/>
                          <w:szCs w:val="20"/>
                        </w:rPr>
                        <w:sym w:font="Wingdings 2" w:char="F050"/>
                      </w:r>
                    </w:p>
                  </w:txbxContent>
                </v:textbox>
                <w10:wrap type="square"/>
              </v:shape>
            </w:pict>
          </mc:Fallback>
        </mc:AlternateContent>
      </w:r>
    </w:p>
    <w:p w14:paraId="0145F5D4" w14:textId="77777777" w:rsidR="000E37C3" w:rsidRPr="00486DA9" w:rsidRDefault="000E37C3" w:rsidP="00177336">
      <w:pPr>
        <w:rPr>
          <w:rFonts w:ascii="Calibri" w:hAnsi="Calibri" w:cs="Microsoft Sans Serif"/>
        </w:rPr>
      </w:pPr>
      <w:r w:rsidRPr="00486DA9">
        <w:rPr>
          <w:rFonts w:ascii="Calibri" w:hAnsi="Calibri" w:cs="Microsoft Sans Serif"/>
        </w:rPr>
        <w:t xml:space="preserve">This exam is a </w:t>
      </w:r>
      <w:r w:rsidRPr="00486DA9">
        <w:rPr>
          <w:rFonts w:ascii="Calibri" w:hAnsi="Calibri" w:cs="Microsoft Sans Serif"/>
          <w:b/>
        </w:rPr>
        <w:t>closed book</w:t>
      </w:r>
      <w:r w:rsidRPr="00486DA9">
        <w:rPr>
          <w:rFonts w:ascii="Calibri" w:hAnsi="Calibri" w:cs="Microsoft Sans Serif"/>
        </w:rPr>
        <w:t xml:space="preserve"> exam</w:t>
      </w:r>
    </w:p>
    <w:p w14:paraId="73F478E4" w14:textId="77777777" w:rsidR="000E37C3" w:rsidRPr="00486DA9" w:rsidRDefault="000E37C3" w:rsidP="00177336">
      <w:pPr>
        <w:rPr>
          <w:rFonts w:ascii="Calibri" w:hAnsi="Calibri" w:cs="Microsoft Sans Serif"/>
        </w:rPr>
      </w:pPr>
    </w:p>
    <w:p w14:paraId="04CEA97C" w14:textId="251B1821" w:rsidR="000E37C3" w:rsidRPr="00486DA9" w:rsidRDefault="00D319A0" w:rsidP="00177336">
      <w:pPr>
        <w:rPr>
          <w:rFonts w:ascii="Calibri" w:hAnsi="Calibri" w:cs="Microsoft Sans Serif"/>
        </w:rPr>
      </w:pPr>
      <w:r w:rsidRPr="00486DA9">
        <w:rPr>
          <w:rFonts w:ascii="Calibri" w:hAnsi="Calibri"/>
          <w:noProof/>
          <w:lang w:val="en-GB" w:eastAsia="en-GB"/>
        </w:rPr>
        <mc:AlternateContent>
          <mc:Choice Requires="wps">
            <w:drawing>
              <wp:anchor distT="0" distB="0" distL="114300" distR="114300" simplePos="0" relativeHeight="251656704" behindDoc="0" locked="0" layoutInCell="1" allowOverlap="1" wp14:anchorId="67A5DB97" wp14:editId="4E68CA06">
                <wp:simplePos x="0" y="0"/>
                <wp:positionH relativeFrom="column">
                  <wp:posOffset>28575</wp:posOffset>
                </wp:positionH>
                <wp:positionV relativeFrom="paragraph">
                  <wp:posOffset>90170</wp:posOffset>
                </wp:positionV>
                <wp:extent cx="342900" cy="342265"/>
                <wp:effectExtent l="3175" t="1270" r="9525" b="12065"/>
                <wp:wrapSquare wrapText="bothSides"/>
                <wp:docPr id="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265"/>
                        </a:xfrm>
                        <a:prstGeom prst="rect">
                          <a:avLst/>
                        </a:prstGeom>
                        <a:solidFill>
                          <a:srgbClr val="FFFFFF"/>
                        </a:solidFill>
                        <a:ln w="9525">
                          <a:solidFill>
                            <a:srgbClr val="000000"/>
                          </a:solidFill>
                          <a:miter lim="800000"/>
                          <a:headEnd/>
                          <a:tailEnd/>
                        </a:ln>
                      </wps:spPr>
                      <wps:txbx>
                        <w:txbxContent>
                          <w:p w14:paraId="0448A8C0" w14:textId="77777777" w:rsidR="001F3613" w:rsidRDefault="001F3613" w:rsidP="001773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5DB97" id="Text Box 40" o:spid="_x0000_s1027" type="#_x0000_t202" style="position:absolute;margin-left:2.25pt;margin-top:7.1pt;width:27pt;height:2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">
                <v:textbox>
                  <w:txbxContent>
                    <w:p w14:paraId="0448A8C0" w14:textId="77777777" w:rsidR="001F3613" w:rsidRDefault="001F3613" w:rsidP="00177336"/>
                  </w:txbxContent>
                </v:textbox>
                <w10:wrap type="square"/>
              </v:shape>
            </w:pict>
          </mc:Fallback>
        </mc:AlternateContent>
      </w:r>
    </w:p>
    <w:p w14:paraId="0748B339" w14:textId="77777777" w:rsidR="000E37C3" w:rsidRPr="00486DA9" w:rsidRDefault="000E37C3" w:rsidP="00177336">
      <w:pPr>
        <w:rPr>
          <w:rFonts w:ascii="Calibri" w:hAnsi="Calibri" w:cs="Microsoft Sans Serif"/>
        </w:rPr>
      </w:pPr>
      <w:r w:rsidRPr="00486DA9">
        <w:rPr>
          <w:rFonts w:ascii="Calibri" w:hAnsi="Calibri" w:cs="Microsoft Sans Serif"/>
        </w:rPr>
        <w:t xml:space="preserve">This exam is an </w:t>
      </w:r>
      <w:r w:rsidR="003053EA" w:rsidRPr="003053EA">
        <w:rPr>
          <w:rFonts w:ascii="Calibri" w:hAnsi="Calibri" w:cs="Microsoft Sans Serif"/>
          <w:b/>
          <w:color w:val="FF0000"/>
        </w:rPr>
        <w:t>NOT</w:t>
      </w:r>
      <w:r w:rsidR="003053EA">
        <w:rPr>
          <w:rFonts w:ascii="Calibri" w:hAnsi="Calibri" w:cs="Microsoft Sans Serif"/>
        </w:rPr>
        <w:t xml:space="preserve"> </w:t>
      </w:r>
      <w:r w:rsidRPr="00486DA9">
        <w:rPr>
          <w:rFonts w:ascii="Calibri" w:hAnsi="Calibri" w:cs="Microsoft Sans Serif"/>
          <w:b/>
        </w:rPr>
        <w:t>open book</w:t>
      </w:r>
      <w:r w:rsidRPr="00486DA9">
        <w:rPr>
          <w:rFonts w:ascii="Calibri" w:hAnsi="Calibri" w:cs="Microsoft Sans Serif"/>
        </w:rPr>
        <w:t xml:space="preserve"> exam.</w:t>
      </w:r>
    </w:p>
    <w:p w14:paraId="0B103587" w14:textId="77777777" w:rsidR="000E37C3" w:rsidRPr="00486DA9" w:rsidRDefault="000E37C3" w:rsidP="00177336">
      <w:pPr>
        <w:rPr>
          <w:rFonts w:ascii="Calibri" w:hAnsi="Calibri" w:cs="Microsoft Sans Serif"/>
        </w:rPr>
      </w:pPr>
    </w:p>
    <w:p w14:paraId="07E228C7" w14:textId="0884B5CB" w:rsidR="000E37C3" w:rsidRPr="00486DA9" w:rsidRDefault="00D319A0" w:rsidP="00177336">
      <w:pPr>
        <w:rPr>
          <w:rFonts w:ascii="Calibri" w:hAnsi="Calibri" w:cs="Microsoft Sans Serif"/>
        </w:rPr>
      </w:pPr>
      <w:r>
        <w:rPr>
          <w:rFonts w:ascii="Calibri" w:hAnsi="Calibri" w:cs="Microsoft Sans Serif"/>
          <w:noProof/>
          <w:lang w:val="en-GB" w:eastAsia="en-GB"/>
        </w:rPr>
        <mc:AlternateContent>
          <mc:Choice Requires="wps">
            <w:drawing>
              <wp:anchor distT="0" distB="0" distL="114300" distR="114300" simplePos="0" relativeHeight="251658752" behindDoc="0" locked="0" layoutInCell="1" allowOverlap="1" wp14:anchorId="60E61408" wp14:editId="152A0814">
                <wp:simplePos x="0" y="0"/>
                <wp:positionH relativeFrom="column">
                  <wp:posOffset>13335</wp:posOffset>
                </wp:positionH>
                <wp:positionV relativeFrom="paragraph">
                  <wp:posOffset>111125</wp:posOffset>
                </wp:positionV>
                <wp:extent cx="342900" cy="342265"/>
                <wp:effectExtent l="635" t="0" r="12065" b="16510"/>
                <wp:wrapSquare wrapText="bothSides"/>
                <wp:docPr id="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265"/>
                        </a:xfrm>
                        <a:prstGeom prst="rect">
                          <a:avLst/>
                        </a:prstGeom>
                        <a:solidFill>
                          <a:srgbClr val="FFFFFF"/>
                        </a:solidFill>
                        <a:ln w="9525">
                          <a:solidFill>
                            <a:srgbClr val="000000"/>
                          </a:solidFill>
                          <a:miter lim="800000"/>
                          <a:headEnd/>
                          <a:tailEnd/>
                        </a:ln>
                      </wps:spPr>
                      <wps:txbx>
                        <w:txbxContent>
                          <w:p w14:paraId="790B2CEE" w14:textId="77777777" w:rsidR="001F3613" w:rsidRDefault="001F3613" w:rsidP="007B084F">
                            <w:r>
                              <w:sym w:font="Wingdings 2" w:char="F05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61408" id="Text Box 43" o:spid="_x0000_s1028" type="#_x0000_t202" style="position:absolute;margin-left:1.05pt;margin-top:8.75pt;width:27pt;height:26.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">
                <v:textbox>
                  <w:txbxContent>
                    <w:p w14:paraId="790B2CEE" w14:textId="77777777" w:rsidR="001F3613" w:rsidRDefault="001F3613" w:rsidP="007B084F">
                      <w:r>
                        <w:sym w:font="Wingdings 2" w:char="F050"/>
                      </w:r>
                    </w:p>
                  </w:txbxContent>
                </v:textbox>
                <w10:wrap type="square"/>
              </v:shape>
            </w:pict>
          </mc:Fallback>
        </mc:AlternateContent>
      </w:r>
    </w:p>
    <w:p w14:paraId="0A431EA2" w14:textId="77777777" w:rsidR="000E37C3" w:rsidRPr="00486DA9" w:rsidRDefault="000E37C3" w:rsidP="00177336">
      <w:pPr>
        <w:rPr>
          <w:rFonts w:ascii="Calibri" w:hAnsi="Calibri" w:cs="Microsoft Sans Serif"/>
        </w:rPr>
      </w:pPr>
      <w:r w:rsidRPr="00486DA9">
        <w:rPr>
          <w:rFonts w:ascii="Calibri" w:hAnsi="Calibri" w:cs="Microsoft Sans Serif"/>
        </w:rPr>
        <w:t>You may use a (non-electronic)</w:t>
      </w:r>
      <w:r w:rsidRPr="00486DA9">
        <w:rPr>
          <w:rFonts w:ascii="Calibri" w:hAnsi="Calibri" w:cs="Microsoft Sans Serif"/>
          <w:b/>
        </w:rPr>
        <w:t xml:space="preserve"> dictionary</w:t>
      </w:r>
    </w:p>
    <w:p w14:paraId="4BFAD324" w14:textId="77777777" w:rsidR="000E37C3" w:rsidRDefault="000E37C3" w:rsidP="00177336">
      <w:pPr>
        <w:rPr>
          <w:rFonts w:ascii="Calibri" w:hAnsi="Calibri" w:cs="Microsoft Sans Serif"/>
        </w:rPr>
      </w:pPr>
    </w:p>
    <w:p w14:paraId="7082DEF2" w14:textId="1A78E289" w:rsidR="007B084F" w:rsidRPr="00486DA9" w:rsidRDefault="00D319A0" w:rsidP="00177336">
      <w:pPr>
        <w:rPr>
          <w:rFonts w:ascii="Calibri" w:hAnsi="Calibri" w:cs="Microsoft Sans Serif"/>
        </w:rPr>
      </w:pPr>
      <w:r w:rsidRPr="00486DA9">
        <w:rPr>
          <w:rFonts w:ascii="Calibri" w:hAnsi="Calibri"/>
          <w:noProof/>
          <w:lang w:val="en-GB" w:eastAsia="en-GB"/>
        </w:rPr>
        <mc:AlternateContent>
          <mc:Choice Requires="wps">
            <w:drawing>
              <wp:anchor distT="0" distB="0" distL="114300" distR="114300" simplePos="0" relativeHeight="251657728" behindDoc="0" locked="0" layoutInCell="1" allowOverlap="1" wp14:anchorId="759B717C" wp14:editId="03F649C6">
                <wp:simplePos x="0" y="0"/>
                <wp:positionH relativeFrom="column">
                  <wp:posOffset>28575</wp:posOffset>
                </wp:positionH>
                <wp:positionV relativeFrom="paragraph">
                  <wp:posOffset>108585</wp:posOffset>
                </wp:positionV>
                <wp:extent cx="342900" cy="342900"/>
                <wp:effectExtent l="3175" t="0" r="9525" b="18415"/>
                <wp:wrapSquare wrapText="bothSides"/>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52011D20" w14:textId="77777777" w:rsidR="001F3613" w:rsidRDefault="001F3613" w:rsidP="00177336">
                            <w:r>
                              <w:sym w:font="Wingdings 2" w:char="F05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B717C" id="Text Box 41" o:spid="_x0000_s1029" type="#_x0000_t202" style="position:absolute;margin-left:2.25pt;margin-top:8.55pt;width:2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">
                <v:textbox>
                  <w:txbxContent>
                    <w:p w14:paraId="52011D20" w14:textId="77777777" w:rsidR="001F3613" w:rsidRDefault="001F3613" w:rsidP="00177336">
                      <w:r>
                        <w:sym w:font="Wingdings 2" w:char="F050"/>
                      </w:r>
                    </w:p>
                  </w:txbxContent>
                </v:textbox>
                <w10:wrap type="square"/>
              </v:shape>
            </w:pict>
          </mc:Fallback>
        </mc:AlternateContent>
      </w:r>
    </w:p>
    <w:p w14:paraId="67AFE611" w14:textId="77777777" w:rsidR="000E37C3" w:rsidRPr="00486DA9" w:rsidRDefault="000E37C3" w:rsidP="00177336">
      <w:pPr>
        <w:rPr>
          <w:rFonts w:ascii="Calibri" w:hAnsi="Calibri" w:cs="Microsoft Sans Serif"/>
        </w:rPr>
      </w:pPr>
      <w:r w:rsidRPr="00486DA9">
        <w:rPr>
          <w:rFonts w:ascii="Calibri" w:hAnsi="Calibri" w:cs="Microsoft Sans Serif"/>
        </w:rPr>
        <w:t xml:space="preserve">You may use a </w:t>
      </w:r>
      <w:r w:rsidRPr="00486DA9">
        <w:rPr>
          <w:rFonts w:ascii="Calibri" w:hAnsi="Calibri" w:cs="Microsoft Sans Serif"/>
          <w:b/>
        </w:rPr>
        <w:t>calculator</w:t>
      </w:r>
    </w:p>
    <w:p w14:paraId="621A19A1" w14:textId="77777777" w:rsidR="000E37C3" w:rsidRPr="00486DA9" w:rsidRDefault="000E37C3" w:rsidP="00177336">
      <w:pPr>
        <w:rPr>
          <w:rFonts w:ascii="Calibri" w:hAnsi="Calibri" w:cs="Microsoft Sans Serif"/>
        </w:rPr>
      </w:pPr>
    </w:p>
    <w:p w14:paraId="1E560E35" w14:textId="77777777" w:rsidR="000E37C3" w:rsidRPr="00486DA9" w:rsidRDefault="000E37C3" w:rsidP="000E37C3">
      <w:pPr>
        <w:ind w:left="720" w:firstLine="720"/>
        <w:rPr>
          <w:rFonts w:ascii="Calibri" w:hAnsi="Calibri" w:cs="Microsoft Sans Serif"/>
        </w:rPr>
      </w:pPr>
      <w:r w:rsidRPr="00486DA9">
        <w:rPr>
          <w:rFonts w:ascii="Calibri" w:hAnsi="Calibri" w:cs="Microsoft Sans Serif"/>
        </w:rPr>
        <w:t>.</w:t>
      </w:r>
    </w:p>
    <w:p w14:paraId="666BBD20" w14:textId="77777777" w:rsidR="00486DA9" w:rsidRPr="00486DA9" w:rsidRDefault="00486DA9" w:rsidP="00486DA9">
      <w:pPr>
        <w:pStyle w:val="ExamHeading"/>
        <w:rPr>
          <w:sz w:val="22"/>
          <w:szCs w:val="22"/>
        </w:rPr>
      </w:pPr>
      <w:r w:rsidRPr="00486DA9">
        <w:rPr>
          <w:sz w:val="22"/>
          <w:szCs w:val="22"/>
        </w:rPr>
        <w:t xml:space="preserve">Part </w:t>
      </w:r>
      <w:r>
        <w:rPr>
          <w:sz w:val="22"/>
          <w:szCs w:val="22"/>
        </w:rPr>
        <w:t xml:space="preserve">- </w:t>
      </w:r>
      <w:r w:rsidRPr="00486DA9">
        <w:rPr>
          <w:sz w:val="22"/>
          <w:szCs w:val="22"/>
        </w:rPr>
        <w:t>A Multiple Choice</w:t>
      </w:r>
      <w:r w:rsidRPr="00486DA9">
        <w:rPr>
          <w:sz w:val="22"/>
          <w:szCs w:val="22"/>
        </w:rPr>
        <w:tab/>
      </w:r>
    </w:p>
    <w:p w14:paraId="4E436577" w14:textId="77777777" w:rsidR="00486DA9" w:rsidRPr="00541E9D" w:rsidRDefault="00486DA9" w:rsidP="00486DA9">
      <w:pPr>
        <w:rPr>
          <w:rFonts w:ascii="Calibri" w:hAnsi="Calibri"/>
          <w:b/>
          <w:sz w:val="22"/>
          <w:szCs w:val="22"/>
        </w:rPr>
      </w:pPr>
      <w:r w:rsidRPr="00541E9D">
        <w:rPr>
          <w:rFonts w:ascii="Calibri" w:hAnsi="Calibri"/>
          <w:b/>
          <w:sz w:val="22"/>
          <w:szCs w:val="22"/>
        </w:rPr>
        <w:t>10 questions – 1 mark each question – total 10 marks</w:t>
      </w:r>
    </w:p>
    <w:p w14:paraId="0A987534" w14:textId="77777777" w:rsidR="00D05A5E" w:rsidRDefault="00D05A5E" w:rsidP="00DA43EA">
      <w:pPr>
        <w:pStyle w:val="ExamHeading"/>
        <w:rPr>
          <w:sz w:val="22"/>
          <w:szCs w:val="22"/>
        </w:rPr>
      </w:pPr>
    </w:p>
    <w:p w14:paraId="15D4FFBE" w14:textId="77777777" w:rsidR="00D05A5E" w:rsidRDefault="00D05A5E" w:rsidP="00DA43EA">
      <w:pPr>
        <w:pStyle w:val="ExamHeading"/>
        <w:rPr>
          <w:sz w:val="22"/>
          <w:szCs w:val="22"/>
        </w:rPr>
      </w:pPr>
      <w:r>
        <w:rPr>
          <w:sz w:val="22"/>
          <w:szCs w:val="22"/>
        </w:rPr>
        <w:t>Part – B Short Answer</w:t>
      </w:r>
    </w:p>
    <w:p w14:paraId="2763EA2D" w14:textId="77777777" w:rsidR="003053EA" w:rsidRPr="00486DA9" w:rsidRDefault="003053EA" w:rsidP="003053EA">
      <w:pPr>
        <w:rPr>
          <w:rFonts w:ascii="Calibri" w:hAnsi="Calibri"/>
          <w:b/>
          <w:sz w:val="22"/>
          <w:szCs w:val="22"/>
        </w:rPr>
      </w:pPr>
      <w:r w:rsidRPr="00486DA9">
        <w:rPr>
          <w:rFonts w:ascii="Calibri" w:hAnsi="Calibri"/>
          <w:b/>
          <w:sz w:val="22"/>
          <w:szCs w:val="22"/>
        </w:rPr>
        <w:t>5 questions – 4 marks each – total 20 marks</w:t>
      </w:r>
    </w:p>
    <w:p w14:paraId="3F1B8522" w14:textId="77777777" w:rsidR="003053EA" w:rsidRDefault="003053EA" w:rsidP="00DA43EA">
      <w:pPr>
        <w:pStyle w:val="ExamHeading"/>
        <w:rPr>
          <w:sz w:val="22"/>
          <w:szCs w:val="22"/>
        </w:rPr>
      </w:pPr>
    </w:p>
    <w:p w14:paraId="1DCF3974" w14:textId="77777777" w:rsidR="003053EA" w:rsidRPr="00486DA9" w:rsidRDefault="003053EA" w:rsidP="003053EA">
      <w:pPr>
        <w:rPr>
          <w:rFonts w:ascii="Calibri" w:hAnsi="Calibri"/>
          <w:b/>
          <w:sz w:val="22"/>
          <w:szCs w:val="22"/>
        </w:rPr>
      </w:pPr>
      <w:r w:rsidRPr="00486DA9">
        <w:rPr>
          <w:rFonts w:ascii="Calibri" w:hAnsi="Calibri"/>
          <w:b/>
          <w:sz w:val="22"/>
          <w:szCs w:val="22"/>
        </w:rPr>
        <w:t>Part C - Extended Answer</w:t>
      </w:r>
    </w:p>
    <w:p w14:paraId="31DBD149" w14:textId="77777777" w:rsidR="003053EA" w:rsidRPr="00824365" w:rsidRDefault="003053EA" w:rsidP="003053EA">
      <w:pPr>
        <w:rPr>
          <w:rFonts w:ascii="Calibri" w:hAnsi="Calibri"/>
          <w:b/>
          <w:sz w:val="22"/>
          <w:szCs w:val="22"/>
        </w:rPr>
      </w:pPr>
      <w:r>
        <w:rPr>
          <w:rFonts w:ascii="Calibri" w:hAnsi="Calibri"/>
          <w:b/>
          <w:sz w:val="22"/>
          <w:szCs w:val="22"/>
        </w:rPr>
        <w:t>Q</w:t>
      </w:r>
      <w:r w:rsidRPr="00824365">
        <w:rPr>
          <w:rFonts w:ascii="Calibri" w:hAnsi="Calibri"/>
          <w:b/>
          <w:sz w:val="22"/>
          <w:szCs w:val="22"/>
        </w:rPr>
        <w:t>ue</w:t>
      </w:r>
      <w:r>
        <w:rPr>
          <w:rFonts w:ascii="Calibri" w:hAnsi="Calibri"/>
          <w:b/>
          <w:sz w:val="22"/>
          <w:szCs w:val="22"/>
        </w:rPr>
        <w:t>stions – 10 marks each – total 2</w:t>
      </w:r>
      <w:r w:rsidRPr="00824365">
        <w:rPr>
          <w:rFonts w:ascii="Calibri" w:hAnsi="Calibri"/>
          <w:b/>
          <w:sz w:val="22"/>
          <w:szCs w:val="22"/>
        </w:rPr>
        <w:t>0 marks</w:t>
      </w:r>
    </w:p>
    <w:p w14:paraId="58F8B58F" w14:textId="77777777" w:rsidR="00D05A5E" w:rsidRDefault="00D05A5E" w:rsidP="00DA43EA">
      <w:pPr>
        <w:pStyle w:val="ExamHeading"/>
        <w:rPr>
          <w:sz w:val="22"/>
          <w:szCs w:val="22"/>
        </w:rPr>
      </w:pPr>
    </w:p>
    <w:p w14:paraId="585A1932" w14:textId="77777777" w:rsidR="00D05A5E" w:rsidRDefault="00D05A5E" w:rsidP="00DA43EA">
      <w:pPr>
        <w:pStyle w:val="ExamHeading"/>
        <w:rPr>
          <w:sz w:val="22"/>
          <w:szCs w:val="22"/>
        </w:rPr>
      </w:pPr>
    </w:p>
    <w:p w14:paraId="138582BC" w14:textId="77777777" w:rsidR="00DA43EA" w:rsidRDefault="00D05A5E" w:rsidP="00C214AF">
      <w:pPr>
        <w:pStyle w:val="mcqq"/>
        <w:numPr>
          <w:ilvl w:val="0"/>
          <w:numId w:val="0"/>
        </w:numPr>
        <w:ind w:left="284"/>
        <w:rPr>
          <w:b/>
          <w:sz w:val="24"/>
          <w:szCs w:val="24"/>
        </w:rPr>
      </w:pPr>
      <w:r>
        <w:br w:type="page"/>
      </w:r>
      <w:r w:rsidR="00DA43EA" w:rsidRPr="00C214AF">
        <w:rPr>
          <w:b/>
          <w:sz w:val="24"/>
          <w:szCs w:val="24"/>
        </w:rPr>
        <w:lastRenderedPageBreak/>
        <w:t>Part - A Multiple Choice</w:t>
      </w:r>
      <w:r w:rsidR="00DA43EA" w:rsidRPr="00C214AF">
        <w:rPr>
          <w:b/>
          <w:sz w:val="24"/>
          <w:szCs w:val="24"/>
        </w:rPr>
        <w:tab/>
      </w:r>
    </w:p>
    <w:p w14:paraId="03F52B89" w14:textId="77777777" w:rsidR="00C214AF" w:rsidRDefault="00C214AF" w:rsidP="00C214AF">
      <w:pPr>
        <w:pStyle w:val="mcqq"/>
        <w:numPr>
          <w:ilvl w:val="0"/>
          <w:numId w:val="0"/>
        </w:numPr>
        <w:ind w:left="284"/>
        <w:rPr>
          <w:b/>
          <w:sz w:val="24"/>
          <w:szCs w:val="24"/>
        </w:rPr>
      </w:pPr>
    </w:p>
    <w:p w14:paraId="6F93D3F3" w14:textId="77777777" w:rsidR="001E5D88" w:rsidRPr="000836A5" w:rsidRDefault="001E5D88" w:rsidP="00C214AF">
      <w:pPr>
        <w:pStyle w:val="mcqq"/>
      </w:pPr>
      <w:r w:rsidRPr="000836A5">
        <w:t>The principle stating that all expenses incurred while earning revenues should be identified with the revenues when they are earned, and reported for the same time period is the:</w:t>
      </w:r>
    </w:p>
    <w:p w14:paraId="1536FF6D" w14:textId="77777777" w:rsidR="001E5D88" w:rsidRPr="000836A5" w:rsidRDefault="001E5D88" w:rsidP="001E5D88">
      <w:pPr>
        <w:pStyle w:val="ListParagraph"/>
        <w:ind w:left="1440"/>
        <w:rPr>
          <w:sz w:val="22"/>
          <w:szCs w:val="22"/>
        </w:rPr>
      </w:pPr>
      <w:r w:rsidRPr="000836A5">
        <w:rPr>
          <w:sz w:val="22"/>
          <w:szCs w:val="22"/>
        </w:rPr>
        <w:t>A)</w:t>
      </w:r>
      <w:r w:rsidRPr="000836A5">
        <w:rPr>
          <w:sz w:val="22"/>
          <w:szCs w:val="22"/>
        </w:rPr>
        <w:tab/>
        <w:t>cost principle.</w:t>
      </w:r>
    </w:p>
    <w:p w14:paraId="79F1ACAB" w14:textId="77777777" w:rsidR="001E5D88" w:rsidRPr="000836A5" w:rsidRDefault="001E5D88" w:rsidP="001E5D88">
      <w:pPr>
        <w:pStyle w:val="ListParagraph"/>
        <w:ind w:left="1440"/>
        <w:rPr>
          <w:sz w:val="22"/>
          <w:szCs w:val="22"/>
        </w:rPr>
      </w:pPr>
      <w:r w:rsidRPr="000836A5">
        <w:rPr>
          <w:sz w:val="22"/>
          <w:szCs w:val="22"/>
        </w:rPr>
        <w:t>B)</w:t>
      </w:r>
      <w:r w:rsidRPr="000836A5">
        <w:rPr>
          <w:sz w:val="22"/>
          <w:szCs w:val="22"/>
        </w:rPr>
        <w:tab/>
        <w:t>revenue principle.</w:t>
      </w:r>
    </w:p>
    <w:p w14:paraId="477A258A" w14:textId="77777777" w:rsidR="001E5D88" w:rsidRPr="000836A5" w:rsidRDefault="001E5D88" w:rsidP="001E5D88">
      <w:pPr>
        <w:pStyle w:val="ListParagraph"/>
        <w:ind w:left="1440"/>
        <w:rPr>
          <w:sz w:val="22"/>
          <w:szCs w:val="22"/>
        </w:rPr>
      </w:pPr>
      <w:r w:rsidRPr="000836A5">
        <w:rPr>
          <w:sz w:val="22"/>
          <w:szCs w:val="22"/>
        </w:rPr>
        <w:t>D)</w:t>
      </w:r>
      <w:r w:rsidRPr="000836A5">
        <w:rPr>
          <w:sz w:val="22"/>
          <w:szCs w:val="22"/>
        </w:rPr>
        <w:tab/>
        <w:t>matching principle.</w:t>
      </w:r>
    </w:p>
    <w:p w14:paraId="33FEFE11" w14:textId="77777777" w:rsidR="001E5D88" w:rsidRPr="000836A5" w:rsidRDefault="001E5D88" w:rsidP="001E5D88">
      <w:pPr>
        <w:pStyle w:val="ListParagraph"/>
        <w:ind w:left="1440"/>
        <w:rPr>
          <w:sz w:val="22"/>
          <w:szCs w:val="22"/>
        </w:rPr>
      </w:pPr>
      <w:r w:rsidRPr="000836A5">
        <w:rPr>
          <w:sz w:val="22"/>
          <w:szCs w:val="22"/>
        </w:rPr>
        <w:t>E)</w:t>
      </w:r>
      <w:r w:rsidRPr="000836A5">
        <w:rPr>
          <w:sz w:val="22"/>
          <w:szCs w:val="22"/>
        </w:rPr>
        <w:tab/>
        <w:t>timing principle.</w:t>
      </w:r>
    </w:p>
    <w:p w14:paraId="5865B155" w14:textId="77777777" w:rsidR="00D21E4C" w:rsidRPr="000836A5" w:rsidRDefault="00D21E4C" w:rsidP="00D21E4C">
      <w:pPr>
        <w:pStyle w:val="ListParagraph"/>
        <w:ind w:left="1440"/>
        <w:rPr>
          <w:sz w:val="22"/>
          <w:szCs w:val="22"/>
        </w:rPr>
      </w:pPr>
    </w:p>
    <w:p w14:paraId="5050FDF1" w14:textId="77777777" w:rsidR="001E5D88" w:rsidRPr="000836A5" w:rsidRDefault="001E5D88" w:rsidP="001E5D88">
      <w:pPr>
        <w:pStyle w:val="ListParagraph"/>
        <w:ind w:left="1440"/>
        <w:rPr>
          <w:sz w:val="22"/>
          <w:szCs w:val="22"/>
        </w:rPr>
      </w:pPr>
      <w:r w:rsidRPr="000836A5">
        <w:rPr>
          <w:sz w:val="22"/>
          <w:szCs w:val="22"/>
        </w:rPr>
        <w:tab/>
      </w:r>
    </w:p>
    <w:p w14:paraId="4E2AEE40" w14:textId="77777777" w:rsidR="001E5D88" w:rsidRPr="000836A5" w:rsidRDefault="00DA7BCB" w:rsidP="00C214AF">
      <w:pPr>
        <w:pStyle w:val="mcqq"/>
      </w:pPr>
      <w:r w:rsidRPr="000836A5">
        <w:t>A business has a number of debts due within two months. They are waiting on payments from customers which will take three months to collect. The business is facing</w:t>
      </w:r>
      <w:r w:rsidR="001E5D88" w:rsidRPr="000836A5">
        <w:t>:</w:t>
      </w:r>
    </w:p>
    <w:p w14:paraId="6002F613" w14:textId="77777777" w:rsidR="001E5D88" w:rsidRPr="000836A5" w:rsidRDefault="001E5D88" w:rsidP="001E5D88">
      <w:pPr>
        <w:pStyle w:val="ListParagraph"/>
        <w:ind w:left="1440"/>
        <w:rPr>
          <w:sz w:val="22"/>
          <w:szCs w:val="22"/>
        </w:rPr>
      </w:pPr>
      <w:r w:rsidRPr="000836A5">
        <w:rPr>
          <w:sz w:val="22"/>
          <w:szCs w:val="22"/>
        </w:rPr>
        <w:t>A)</w:t>
      </w:r>
      <w:r w:rsidRPr="000836A5">
        <w:rPr>
          <w:sz w:val="22"/>
          <w:szCs w:val="22"/>
        </w:rPr>
        <w:tab/>
        <w:t>Credit risk</w:t>
      </w:r>
    </w:p>
    <w:p w14:paraId="6CA71529" w14:textId="77777777" w:rsidR="001E5D88" w:rsidRPr="000836A5" w:rsidRDefault="001E5D88" w:rsidP="001E5D88">
      <w:pPr>
        <w:pStyle w:val="ListParagraph"/>
        <w:ind w:left="1440"/>
        <w:rPr>
          <w:sz w:val="22"/>
          <w:szCs w:val="22"/>
        </w:rPr>
      </w:pPr>
      <w:r w:rsidRPr="000836A5">
        <w:rPr>
          <w:sz w:val="22"/>
          <w:szCs w:val="22"/>
        </w:rPr>
        <w:t>B)</w:t>
      </w:r>
      <w:r w:rsidRPr="000836A5">
        <w:rPr>
          <w:sz w:val="22"/>
          <w:szCs w:val="22"/>
        </w:rPr>
        <w:tab/>
        <w:t>Insolvency risk</w:t>
      </w:r>
    </w:p>
    <w:p w14:paraId="60E3B310" w14:textId="77777777" w:rsidR="001E5D88" w:rsidRPr="000836A5" w:rsidRDefault="001E5D88" w:rsidP="001E5D88">
      <w:pPr>
        <w:pStyle w:val="ListParagraph"/>
        <w:ind w:left="1440"/>
        <w:rPr>
          <w:sz w:val="22"/>
          <w:szCs w:val="22"/>
        </w:rPr>
      </w:pPr>
      <w:r w:rsidRPr="000836A5">
        <w:rPr>
          <w:sz w:val="22"/>
          <w:szCs w:val="22"/>
        </w:rPr>
        <w:t>C)</w:t>
      </w:r>
      <w:r w:rsidRPr="000836A5">
        <w:rPr>
          <w:sz w:val="22"/>
          <w:szCs w:val="22"/>
        </w:rPr>
        <w:tab/>
        <w:t>Liquidity risk</w:t>
      </w:r>
    </w:p>
    <w:p w14:paraId="1A595FAE" w14:textId="77777777" w:rsidR="001E5D88" w:rsidRPr="000836A5" w:rsidRDefault="001E5D88" w:rsidP="001E5D88">
      <w:pPr>
        <w:pStyle w:val="ListParagraph"/>
        <w:ind w:left="1440"/>
        <w:rPr>
          <w:sz w:val="22"/>
          <w:szCs w:val="22"/>
        </w:rPr>
      </w:pPr>
      <w:r w:rsidRPr="000836A5">
        <w:rPr>
          <w:sz w:val="22"/>
          <w:szCs w:val="22"/>
        </w:rPr>
        <w:t>D)</w:t>
      </w:r>
      <w:r w:rsidRPr="000836A5">
        <w:rPr>
          <w:sz w:val="22"/>
          <w:szCs w:val="22"/>
        </w:rPr>
        <w:tab/>
        <w:t>Operational risk</w:t>
      </w:r>
    </w:p>
    <w:p w14:paraId="71B85B24" w14:textId="77777777" w:rsidR="001E5D88" w:rsidRPr="000836A5" w:rsidRDefault="001E5D88" w:rsidP="00D21E4C">
      <w:pPr>
        <w:pStyle w:val="ListParagraph"/>
        <w:ind w:left="1440"/>
        <w:rPr>
          <w:sz w:val="22"/>
          <w:szCs w:val="22"/>
        </w:rPr>
      </w:pPr>
    </w:p>
    <w:p w14:paraId="488D787A" w14:textId="77777777" w:rsidR="00746610" w:rsidRPr="000836A5" w:rsidRDefault="00746610" w:rsidP="00D21E4C">
      <w:pPr>
        <w:pStyle w:val="ListParagraph"/>
        <w:ind w:left="1440"/>
        <w:rPr>
          <w:sz w:val="22"/>
          <w:szCs w:val="22"/>
        </w:rPr>
      </w:pPr>
    </w:p>
    <w:p w14:paraId="7653B8A8" w14:textId="77777777" w:rsidR="00746610" w:rsidRPr="000836A5" w:rsidRDefault="00746610" w:rsidP="00C214AF">
      <w:pPr>
        <w:pStyle w:val="mcqq"/>
      </w:pPr>
      <w:r w:rsidRPr="000836A5">
        <w:t>What is depreciation?</w:t>
      </w:r>
    </w:p>
    <w:p w14:paraId="04E00B28" w14:textId="77777777" w:rsidR="00746610" w:rsidRPr="000836A5" w:rsidRDefault="00746610" w:rsidP="00746610">
      <w:pPr>
        <w:pStyle w:val="ListParagraph"/>
        <w:ind w:left="1440"/>
        <w:rPr>
          <w:sz w:val="22"/>
          <w:szCs w:val="22"/>
        </w:rPr>
      </w:pPr>
    </w:p>
    <w:p w14:paraId="2218B667" w14:textId="77777777" w:rsidR="00746610" w:rsidRPr="000836A5" w:rsidRDefault="00746610" w:rsidP="00746610">
      <w:pPr>
        <w:pStyle w:val="ListParagraph"/>
        <w:ind w:left="1440"/>
        <w:rPr>
          <w:sz w:val="22"/>
          <w:szCs w:val="22"/>
        </w:rPr>
      </w:pPr>
      <w:r w:rsidRPr="000836A5">
        <w:rPr>
          <w:sz w:val="22"/>
          <w:szCs w:val="22"/>
        </w:rPr>
        <w:t xml:space="preserve">A)  Cost of a fixed asset </w:t>
      </w:r>
    </w:p>
    <w:p w14:paraId="291A6217" w14:textId="77777777" w:rsidR="00746610" w:rsidRPr="000836A5" w:rsidRDefault="00746610" w:rsidP="00746610">
      <w:pPr>
        <w:pStyle w:val="ListParagraph"/>
        <w:ind w:left="1440"/>
        <w:rPr>
          <w:sz w:val="22"/>
          <w:szCs w:val="22"/>
        </w:rPr>
      </w:pPr>
      <w:r w:rsidRPr="000836A5">
        <w:rPr>
          <w:sz w:val="22"/>
          <w:szCs w:val="22"/>
        </w:rPr>
        <w:t xml:space="preserve">B)  Cost of a fixed asset’s repair </w:t>
      </w:r>
    </w:p>
    <w:p w14:paraId="7431C992" w14:textId="77777777" w:rsidR="00746610" w:rsidRPr="000836A5" w:rsidRDefault="00746610" w:rsidP="00746610">
      <w:pPr>
        <w:pStyle w:val="ListParagraph"/>
        <w:ind w:left="1440"/>
        <w:rPr>
          <w:sz w:val="22"/>
          <w:szCs w:val="22"/>
        </w:rPr>
      </w:pPr>
      <w:r w:rsidRPr="000836A5">
        <w:rPr>
          <w:sz w:val="22"/>
          <w:szCs w:val="22"/>
        </w:rPr>
        <w:t xml:space="preserve">C)  The residual value of a fixed asset </w:t>
      </w:r>
    </w:p>
    <w:p w14:paraId="350ECF3D" w14:textId="77777777" w:rsidR="00D21E4C" w:rsidRPr="000836A5" w:rsidRDefault="00746610" w:rsidP="00746610">
      <w:pPr>
        <w:pStyle w:val="ListParagraph"/>
        <w:ind w:left="1440"/>
        <w:rPr>
          <w:sz w:val="22"/>
          <w:szCs w:val="22"/>
        </w:rPr>
      </w:pPr>
      <w:r w:rsidRPr="000836A5">
        <w:rPr>
          <w:sz w:val="22"/>
          <w:szCs w:val="22"/>
        </w:rPr>
        <w:t>D)  Portion of a non current asset’s cost consumed during the current accounting period</w:t>
      </w:r>
    </w:p>
    <w:p w14:paraId="143131E7" w14:textId="77777777" w:rsidR="00746610" w:rsidRPr="000836A5" w:rsidRDefault="00746610" w:rsidP="00746610">
      <w:pPr>
        <w:pStyle w:val="ListParagraph"/>
        <w:ind w:left="1440"/>
        <w:rPr>
          <w:sz w:val="22"/>
          <w:szCs w:val="22"/>
        </w:rPr>
      </w:pPr>
    </w:p>
    <w:p w14:paraId="3E541D1F" w14:textId="77777777" w:rsidR="00746610" w:rsidRPr="000836A5" w:rsidRDefault="00746610" w:rsidP="00746610">
      <w:pPr>
        <w:pStyle w:val="ListParagraph"/>
        <w:ind w:left="1440"/>
        <w:rPr>
          <w:sz w:val="22"/>
          <w:szCs w:val="22"/>
        </w:rPr>
      </w:pPr>
    </w:p>
    <w:p w14:paraId="3BEDFC90" w14:textId="77777777" w:rsidR="00D21E4C" w:rsidRPr="000836A5" w:rsidRDefault="00D21E4C" w:rsidP="00C214AF">
      <w:pPr>
        <w:pStyle w:val="mcqq"/>
      </w:pPr>
      <w:r w:rsidRPr="000836A5">
        <w:t>A vehicle was purchased on December 1st, 2014.  The vehicle cost $54000 and was expected to be kept for 4 years before being sold for $6000.  How much depreciation will be allocated for the year ending 31</w:t>
      </w:r>
      <w:r w:rsidRPr="000836A5">
        <w:rPr>
          <w:vertAlign w:val="superscript"/>
        </w:rPr>
        <w:t>st</w:t>
      </w:r>
      <w:r w:rsidRPr="000836A5">
        <w:t xml:space="preserve"> December 2014 using the straight line method?</w:t>
      </w:r>
    </w:p>
    <w:p w14:paraId="33FEF309" w14:textId="77777777" w:rsidR="00E216F1" w:rsidRPr="000836A5" w:rsidRDefault="00E216F1" w:rsidP="00E216F1">
      <w:pPr>
        <w:pStyle w:val="mcqq"/>
        <w:numPr>
          <w:ilvl w:val="0"/>
          <w:numId w:val="0"/>
        </w:numPr>
        <w:ind w:left="284"/>
      </w:pPr>
    </w:p>
    <w:p w14:paraId="56BE6820" w14:textId="77777777" w:rsidR="00D21E4C" w:rsidRPr="000836A5" w:rsidRDefault="00D21E4C" w:rsidP="00C214AF">
      <w:pPr>
        <w:numPr>
          <w:ilvl w:val="0"/>
          <w:numId w:val="39"/>
        </w:numPr>
        <w:tabs>
          <w:tab w:val="clear" w:pos="1440"/>
          <w:tab w:val="num" w:pos="2127"/>
        </w:tabs>
        <w:ind w:left="2127" w:hanging="709"/>
        <w:rPr>
          <w:rFonts w:ascii="Calibri" w:hAnsi="Calibri"/>
          <w:sz w:val="22"/>
          <w:szCs w:val="22"/>
        </w:rPr>
      </w:pPr>
      <w:r w:rsidRPr="000836A5">
        <w:rPr>
          <w:rFonts w:ascii="Calibri" w:hAnsi="Calibri"/>
          <w:sz w:val="22"/>
          <w:szCs w:val="22"/>
        </w:rPr>
        <w:t>$13500</w:t>
      </w:r>
    </w:p>
    <w:p w14:paraId="61AD74E1" w14:textId="77777777" w:rsidR="00D21E4C" w:rsidRPr="000836A5" w:rsidRDefault="00D21E4C" w:rsidP="00C214AF">
      <w:pPr>
        <w:numPr>
          <w:ilvl w:val="0"/>
          <w:numId w:val="39"/>
        </w:numPr>
        <w:tabs>
          <w:tab w:val="num" w:pos="2127"/>
        </w:tabs>
        <w:ind w:left="2127" w:hanging="709"/>
        <w:rPr>
          <w:rFonts w:ascii="Calibri" w:hAnsi="Calibri"/>
          <w:sz w:val="22"/>
          <w:szCs w:val="22"/>
        </w:rPr>
      </w:pPr>
      <w:r w:rsidRPr="000836A5">
        <w:rPr>
          <w:rFonts w:ascii="Calibri" w:hAnsi="Calibri"/>
          <w:sz w:val="22"/>
          <w:szCs w:val="22"/>
        </w:rPr>
        <w:t>$12000</w:t>
      </w:r>
    </w:p>
    <w:p w14:paraId="5669D319" w14:textId="77777777" w:rsidR="00D21E4C" w:rsidRPr="000836A5" w:rsidRDefault="00D21E4C" w:rsidP="00C214AF">
      <w:pPr>
        <w:numPr>
          <w:ilvl w:val="0"/>
          <w:numId w:val="39"/>
        </w:numPr>
        <w:tabs>
          <w:tab w:val="num" w:pos="2127"/>
        </w:tabs>
        <w:ind w:left="2127" w:hanging="709"/>
        <w:rPr>
          <w:rFonts w:ascii="Calibri" w:hAnsi="Calibri"/>
          <w:sz w:val="22"/>
          <w:szCs w:val="22"/>
        </w:rPr>
      </w:pPr>
      <w:r w:rsidRPr="000836A5">
        <w:rPr>
          <w:rFonts w:ascii="Calibri" w:hAnsi="Calibri"/>
          <w:sz w:val="22"/>
          <w:szCs w:val="22"/>
        </w:rPr>
        <w:t>$4000</w:t>
      </w:r>
    </w:p>
    <w:p w14:paraId="34D44D7C" w14:textId="77777777" w:rsidR="00D21E4C" w:rsidRPr="000836A5" w:rsidRDefault="00D21E4C" w:rsidP="00C214AF">
      <w:pPr>
        <w:numPr>
          <w:ilvl w:val="0"/>
          <w:numId w:val="39"/>
        </w:numPr>
        <w:tabs>
          <w:tab w:val="num" w:pos="2127"/>
        </w:tabs>
        <w:ind w:left="2127" w:hanging="709"/>
        <w:rPr>
          <w:rFonts w:ascii="Calibri" w:hAnsi="Calibri"/>
          <w:sz w:val="22"/>
          <w:szCs w:val="22"/>
        </w:rPr>
      </w:pPr>
      <w:r w:rsidRPr="000836A5">
        <w:rPr>
          <w:rFonts w:ascii="Calibri" w:hAnsi="Calibri"/>
          <w:sz w:val="22"/>
          <w:szCs w:val="22"/>
        </w:rPr>
        <w:t>$1000</w:t>
      </w:r>
    </w:p>
    <w:p w14:paraId="4FAD5AFF" w14:textId="77777777" w:rsidR="00C214AF" w:rsidRPr="000836A5" w:rsidRDefault="00C214AF" w:rsidP="009E5C5E">
      <w:pPr>
        <w:rPr>
          <w:rFonts w:ascii="Calibri" w:hAnsi="Calibri"/>
          <w:sz w:val="22"/>
          <w:szCs w:val="22"/>
        </w:rPr>
      </w:pPr>
    </w:p>
    <w:p w14:paraId="4888D761" w14:textId="77777777" w:rsidR="009E5C5E" w:rsidRPr="000836A5" w:rsidRDefault="002E4D4E" w:rsidP="00C214AF">
      <w:pPr>
        <w:pStyle w:val="mcqq"/>
      </w:pPr>
      <w:r w:rsidRPr="000836A5">
        <w:t xml:space="preserve">What is the </w:t>
      </w:r>
      <w:r w:rsidR="009E5C5E" w:rsidRPr="000836A5">
        <w:t xml:space="preserve">final total in the Total Paid (Bank) column of </w:t>
      </w:r>
      <w:r w:rsidRPr="000836A5">
        <w:t>this</w:t>
      </w:r>
      <w:r w:rsidR="009E5C5E" w:rsidRPr="000836A5">
        <w:t xml:space="preserve"> cash payments </w:t>
      </w:r>
      <w:r w:rsidR="00C214AF" w:rsidRPr="000836A5">
        <w:t>journal?</w:t>
      </w:r>
    </w:p>
    <w:p w14:paraId="44BB8FE9" w14:textId="77777777" w:rsidR="009E5C5E" w:rsidRPr="000836A5" w:rsidRDefault="009E5C5E" w:rsidP="009E5C5E">
      <w:pPr>
        <w:rPr>
          <w:rFonts w:ascii="Calibri" w:hAnsi="Calibri"/>
          <w:sz w:val="22"/>
          <w:szCs w:val="22"/>
        </w:rPr>
      </w:pPr>
    </w:p>
    <w:p w14:paraId="6A8CB828" w14:textId="77777777" w:rsidR="009E5C5E" w:rsidRPr="000836A5" w:rsidRDefault="009E5C5E" w:rsidP="009E5C5E">
      <w:pPr>
        <w:rPr>
          <w:rFonts w:ascii="Calibri" w:hAnsi="Calibri"/>
          <w:sz w:val="22"/>
          <w:szCs w:val="2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8"/>
        <w:gridCol w:w="1108"/>
        <w:gridCol w:w="1109"/>
        <w:gridCol w:w="1108"/>
        <w:gridCol w:w="1108"/>
        <w:gridCol w:w="1109"/>
        <w:gridCol w:w="1108"/>
        <w:gridCol w:w="1109"/>
      </w:tblGrid>
      <w:tr w:rsidR="009E5C5E" w:rsidRPr="000836A5" w14:paraId="1457EAC1" w14:textId="77777777" w:rsidTr="001E5D88">
        <w:tc>
          <w:tcPr>
            <w:tcW w:w="1108" w:type="dxa"/>
            <w:shd w:val="clear" w:color="auto" w:fill="auto"/>
          </w:tcPr>
          <w:p w14:paraId="3381C08E"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Date</w:t>
            </w:r>
          </w:p>
        </w:tc>
        <w:tc>
          <w:tcPr>
            <w:tcW w:w="1108" w:type="dxa"/>
            <w:shd w:val="clear" w:color="auto" w:fill="auto"/>
          </w:tcPr>
          <w:p w14:paraId="13C4E241"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Details</w:t>
            </w:r>
          </w:p>
        </w:tc>
        <w:tc>
          <w:tcPr>
            <w:tcW w:w="1109" w:type="dxa"/>
            <w:shd w:val="clear" w:color="auto" w:fill="auto"/>
          </w:tcPr>
          <w:p w14:paraId="032882DA"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Chq. No.</w:t>
            </w:r>
          </w:p>
        </w:tc>
        <w:tc>
          <w:tcPr>
            <w:tcW w:w="1108" w:type="dxa"/>
            <w:shd w:val="clear" w:color="auto" w:fill="auto"/>
          </w:tcPr>
          <w:p w14:paraId="44309141"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Total paid (Bank)</w:t>
            </w:r>
          </w:p>
        </w:tc>
        <w:tc>
          <w:tcPr>
            <w:tcW w:w="1108" w:type="dxa"/>
            <w:shd w:val="clear" w:color="auto" w:fill="auto"/>
          </w:tcPr>
          <w:p w14:paraId="16413CF7" w14:textId="77777777" w:rsidR="009E5C5E" w:rsidRPr="000836A5" w:rsidRDefault="002E4D4E" w:rsidP="001E5D88">
            <w:pPr>
              <w:jc w:val="center"/>
              <w:rPr>
                <w:rFonts w:ascii="Calibri" w:hAnsi="Calibri"/>
                <w:b/>
                <w:sz w:val="22"/>
                <w:szCs w:val="22"/>
              </w:rPr>
            </w:pPr>
            <w:r w:rsidRPr="000836A5">
              <w:rPr>
                <w:rFonts w:ascii="Calibri" w:hAnsi="Calibri"/>
                <w:b/>
                <w:sz w:val="22"/>
                <w:szCs w:val="22"/>
              </w:rPr>
              <w:t>Rent paid</w:t>
            </w:r>
          </w:p>
        </w:tc>
        <w:tc>
          <w:tcPr>
            <w:tcW w:w="1109" w:type="dxa"/>
            <w:shd w:val="clear" w:color="auto" w:fill="auto"/>
          </w:tcPr>
          <w:p w14:paraId="5FCC8BBF"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Drawings</w:t>
            </w:r>
          </w:p>
        </w:tc>
        <w:tc>
          <w:tcPr>
            <w:tcW w:w="1108" w:type="dxa"/>
            <w:shd w:val="clear" w:color="auto" w:fill="auto"/>
          </w:tcPr>
          <w:p w14:paraId="451A0B2F"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GST Paid</w:t>
            </w:r>
          </w:p>
        </w:tc>
        <w:tc>
          <w:tcPr>
            <w:tcW w:w="1109" w:type="dxa"/>
            <w:shd w:val="clear" w:color="auto" w:fill="auto"/>
          </w:tcPr>
          <w:p w14:paraId="132BDA07"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Sundry payments</w:t>
            </w:r>
          </w:p>
        </w:tc>
      </w:tr>
      <w:tr w:rsidR="009E5C5E" w:rsidRPr="000836A5" w14:paraId="24328C29" w14:textId="77777777" w:rsidTr="001E5D88">
        <w:tc>
          <w:tcPr>
            <w:tcW w:w="1108" w:type="dxa"/>
            <w:shd w:val="clear" w:color="auto" w:fill="auto"/>
          </w:tcPr>
          <w:p w14:paraId="0BD5A809" w14:textId="77777777" w:rsidR="009E5C5E" w:rsidRPr="000836A5" w:rsidRDefault="009E5C5E" w:rsidP="001E5D88">
            <w:pPr>
              <w:jc w:val="center"/>
              <w:rPr>
                <w:rFonts w:ascii="Calibri" w:hAnsi="Calibri"/>
                <w:sz w:val="22"/>
                <w:szCs w:val="22"/>
              </w:rPr>
            </w:pPr>
          </w:p>
          <w:p w14:paraId="1E9C2468" w14:textId="77777777" w:rsidR="009E5C5E" w:rsidRPr="000836A5" w:rsidRDefault="002E4D4E" w:rsidP="001E5D88">
            <w:pPr>
              <w:jc w:val="center"/>
              <w:rPr>
                <w:rFonts w:ascii="Calibri" w:hAnsi="Calibri"/>
                <w:sz w:val="22"/>
                <w:szCs w:val="22"/>
              </w:rPr>
            </w:pPr>
            <w:r w:rsidRPr="000836A5">
              <w:rPr>
                <w:rFonts w:ascii="Calibri" w:hAnsi="Calibri"/>
                <w:sz w:val="22"/>
                <w:szCs w:val="22"/>
              </w:rPr>
              <w:t>April 1</w:t>
            </w:r>
            <w:r w:rsidRPr="000836A5">
              <w:rPr>
                <w:rFonts w:ascii="Calibri" w:hAnsi="Calibri"/>
                <w:sz w:val="22"/>
                <w:szCs w:val="22"/>
                <w:vertAlign w:val="superscript"/>
              </w:rPr>
              <w:t>st</w:t>
            </w:r>
            <w:r w:rsidRPr="000836A5">
              <w:rPr>
                <w:rFonts w:ascii="Calibri" w:hAnsi="Calibri"/>
                <w:sz w:val="22"/>
                <w:szCs w:val="22"/>
              </w:rPr>
              <w:t xml:space="preserve"> </w:t>
            </w:r>
          </w:p>
        </w:tc>
        <w:tc>
          <w:tcPr>
            <w:tcW w:w="1108" w:type="dxa"/>
            <w:shd w:val="clear" w:color="auto" w:fill="auto"/>
          </w:tcPr>
          <w:p w14:paraId="672D7A07" w14:textId="77777777" w:rsidR="009E5C5E" w:rsidRPr="000836A5" w:rsidRDefault="009E5C5E" w:rsidP="001E5D88">
            <w:pPr>
              <w:jc w:val="center"/>
              <w:rPr>
                <w:rFonts w:ascii="Calibri" w:hAnsi="Calibri"/>
                <w:sz w:val="22"/>
                <w:szCs w:val="22"/>
              </w:rPr>
            </w:pPr>
          </w:p>
          <w:p w14:paraId="56AF4CFC" w14:textId="77777777" w:rsidR="009E5C5E" w:rsidRPr="000836A5" w:rsidRDefault="009E5C5E" w:rsidP="001E5D88">
            <w:pPr>
              <w:jc w:val="center"/>
              <w:rPr>
                <w:rFonts w:ascii="Calibri" w:hAnsi="Calibri"/>
                <w:sz w:val="22"/>
                <w:szCs w:val="22"/>
              </w:rPr>
            </w:pPr>
            <w:r w:rsidRPr="000836A5">
              <w:rPr>
                <w:rFonts w:ascii="Calibri" w:hAnsi="Calibri"/>
                <w:sz w:val="22"/>
                <w:szCs w:val="22"/>
              </w:rPr>
              <w:t>TOTAL</w:t>
            </w:r>
          </w:p>
        </w:tc>
        <w:tc>
          <w:tcPr>
            <w:tcW w:w="1109" w:type="dxa"/>
            <w:shd w:val="clear" w:color="auto" w:fill="auto"/>
          </w:tcPr>
          <w:p w14:paraId="1E2955B6" w14:textId="77777777" w:rsidR="009E5C5E" w:rsidRPr="000836A5" w:rsidRDefault="009E5C5E" w:rsidP="001E5D88">
            <w:pPr>
              <w:jc w:val="right"/>
              <w:rPr>
                <w:rFonts w:ascii="Calibri" w:hAnsi="Calibri"/>
                <w:sz w:val="22"/>
                <w:szCs w:val="22"/>
              </w:rPr>
            </w:pPr>
          </w:p>
          <w:p w14:paraId="32C9EBC1" w14:textId="77777777" w:rsidR="009E5C5E" w:rsidRPr="000836A5" w:rsidRDefault="002E4D4E" w:rsidP="001E5D88">
            <w:pPr>
              <w:jc w:val="right"/>
              <w:rPr>
                <w:rFonts w:ascii="Calibri" w:hAnsi="Calibri"/>
                <w:sz w:val="22"/>
                <w:szCs w:val="22"/>
              </w:rPr>
            </w:pPr>
            <w:r w:rsidRPr="000836A5">
              <w:rPr>
                <w:rFonts w:ascii="Calibri" w:hAnsi="Calibri"/>
                <w:sz w:val="22"/>
                <w:szCs w:val="22"/>
              </w:rPr>
              <w:t>2851xy</w:t>
            </w:r>
          </w:p>
        </w:tc>
        <w:tc>
          <w:tcPr>
            <w:tcW w:w="1108" w:type="dxa"/>
            <w:shd w:val="clear" w:color="auto" w:fill="auto"/>
          </w:tcPr>
          <w:p w14:paraId="07660D47" w14:textId="77777777" w:rsidR="009E5C5E" w:rsidRPr="000836A5" w:rsidRDefault="009E5C5E" w:rsidP="001E5D88">
            <w:pPr>
              <w:rPr>
                <w:rFonts w:ascii="Calibri" w:hAnsi="Calibri"/>
                <w:sz w:val="22"/>
                <w:szCs w:val="22"/>
              </w:rPr>
            </w:pPr>
          </w:p>
          <w:p w14:paraId="71181F2D" w14:textId="77777777" w:rsidR="009E5C5E" w:rsidRPr="000836A5" w:rsidRDefault="009E5C5E" w:rsidP="001E5D88">
            <w:pPr>
              <w:jc w:val="center"/>
              <w:rPr>
                <w:rFonts w:ascii="Calibri" w:hAnsi="Calibri"/>
                <w:b/>
                <w:sz w:val="22"/>
                <w:szCs w:val="22"/>
              </w:rPr>
            </w:pPr>
            <w:r w:rsidRPr="000836A5">
              <w:rPr>
                <w:rFonts w:ascii="Calibri" w:hAnsi="Calibri"/>
                <w:b/>
                <w:sz w:val="22"/>
                <w:szCs w:val="22"/>
              </w:rPr>
              <w:t>?</w:t>
            </w:r>
          </w:p>
        </w:tc>
        <w:tc>
          <w:tcPr>
            <w:tcW w:w="1108" w:type="dxa"/>
            <w:shd w:val="clear" w:color="auto" w:fill="auto"/>
          </w:tcPr>
          <w:p w14:paraId="4570FF01" w14:textId="77777777" w:rsidR="009E5C5E" w:rsidRPr="000836A5" w:rsidRDefault="009E5C5E" w:rsidP="001E5D88">
            <w:pPr>
              <w:jc w:val="right"/>
              <w:rPr>
                <w:rFonts w:ascii="Calibri" w:hAnsi="Calibri"/>
                <w:sz w:val="22"/>
                <w:szCs w:val="22"/>
              </w:rPr>
            </w:pPr>
          </w:p>
          <w:p w14:paraId="1AF3945E" w14:textId="77777777" w:rsidR="009E5C5E" w:rsidRPr="000836A5" w:rsidRDefault="009E5C5E" w:rsidP="002E4D4E">
            <w:pPr>
              <w:jc w:val="right"/>
              <w:rPr>
                <w:rFonts w:ascii="Calibri" w:hAnsi="Calibri"/>
                <w:sz w:val="22"/>
                <w:szCs w:val="22"/>
              </w:rPr>
            </w:pPr>
            <w:r w:rsidRPr="000836A5">
              <w:rPr>
                <w:rFonts w:ascii="Calibri" w:hAnsi="Calibri"/>
                <w:sz w:val="22"/>
                <w:szCs w:val="22"/>
              </w:rPr>
              <w:t>$</w:t>
            </w:r>
            <w:r w:rsidR="002E4D4E" w:rsidRPr="000836A5">
              <w:rPr>
                <w:rFonts w:ascii="Calibri" w:hAnsi="Calibri"/>
                <w:sz w:val="22"/>
                <w:szCs w:val="22"/>
              </w:rPr>
              <w:t>3,200</w:t>
            </w:r>
          </w:p>
        </w:tc>
        <w:tc>
          <w:tcPr>
            <w:tcW w:w="1109" w:type="dxa"/>
            <w:shd w:val="clear" w:color="auto" w:fill="auto"/>
          </w:tcPr>
          <w:p w14:paraId="0D8FAD2C" w14:textId="77777777" w:rsidR="009E5C5E" w:rsidRPr="000836A5" w:rsidRDefault="009E5C5E" w:rsidP="001E5D88">
            <w:pPr>
              <w:jc w:val="right"/>
              <w:rPr>
                <w:rFonts w:ascii="Calibri" w:hAnsi="Calibri"/>
                <w:sz w:val="22"/>
                <w:szCs w:val="22"/>
              </w:rPr>
            </w:pPr>
          </w:p>
          <w:p w14:paraId="5BF32E59" w14:textId="77777777" w:rsidR="009E5C5E" w:rsidRPr="000836A5" w:rsidRDefault="009E5C5E" w:rsidP="002E4D4E">
            <w:pPr>
              <w:jc w:val="right"/>
              <w:rPr>
                <w:rFonts w:ascii="Calibri" w:hAnsi="Calibri"/>
                <w:sz w:val="22"/>
                <w:szCs w:val="22"/>
              </w:rPr>
            </w:pPr>
            <w:r w:rsidRPr="000836A5">
              <w:rPr>
                <w:rFonts w:ascii="Calibri" w:hAnsi="Calibri"/>
                <w:sz w:val="22"/>
                <w:szCs w:val="22"/>
              </w:rPr>
              <w:t>$</w:t>
            </w:r>
            <w:r w:rsidR="002E4D4E" w:rsidRPr="000836A5">
              <w:rPr>
                <w:rFonts w:ascii="Calibri" w:hAnsi="Calibri"/>
                <w:sz w:val="22"/>
                <w:szCs w:val="22"/>
              </w:rPr>
              <w:t>1,200</w:t>
            </w:r>
          </w:p>
        </w:tc>
        <w:tc>
          <w:tcPr>
            <w:tcW w:w="1108" w:type="dxa"/>
            <w:shd w:val="clear" w:color="auto" w:fill="auto"/>
          </w:tcPr>
          <w:p w14:paraId="1B460378" w14:textId="77777777" w:rsidR="009E5C5E" w:rsidRPr="000836A5" w:rsidRDefault="009E5C5E" w:rsidP="001E5D88">
            <w:pPr>
              <w:jc w:val="right"/>
              <w:rPr>
                <w:rFonts w:ascii="Calibri" w:hAnsi="Calibri"/>
                <w:sz w:val="22"/>
                <w:szCs w:val="22"/>
              </w:rPr>
            </w:pPr>
          </w:p>
          <w:p w14:paraId="67FFE516" w14:textId="77777777" w:rsidR="009E5C5E" w:rsidRPr="000836A5" w:rsidRDefault="009E5C5E" w:rsidP="002E4D4E">
            <w:pPr>
              <w:jc w:val="right"/>
              <w:rPr>
                <w:rFonts w:ascii="Calibri" w:hAnsi="Calibri"/>
                <w:sz w:val="22"/>
                <w:szCs w:val="22"/>
              </w:rPr>
            </w:pPr>
            <w:r w:rsidRPr="000836A5">
              <w:rPr>
                <w:rFonts w:ascii="Calibri" w:hAnsi="Calibri"/>
                <w:sz w:val="22"/>
                <w:szCs w:val="22"/>
              </w:rPr>
              <w:t>$</w:t>
            </w:r>
            <w:r w:rsidR="002E4D4E" w:rsidRPr="000836A5">
              <w:rPr>
                <w:rFonts w:ascii="Calibri" w:hAnsi="Calibri"/>
                <w:sz w:val="22"/>
                <w:szCs w:val="22"/>
              </w:rPr>
              <w:t>875</w:t>
            </w:r>
          </w:p>
        </w:tc>
        <w:tc>
          <w:tcPr>
            <w:tcW w:w="1109" w:type="dxa"/>
            <w:shd w:val="clear" w:color="auto" w:fill="auto"/>
          </w:tcPr>
          <w:p w14:paraId="5F047CAB" w14:textId="77777777" w:rsidR="009E5C5E" w:rsidRPr="000836A5" w:rsidRDefault="009E5C5E" w:rsidP="001E5D88">
            <w:pPr>
              <w:jc w:val="right"/>
              <w:rPr>
                <w:rFonts w:ascii="Calibri" w:hAnsi="Calibri"/>
                <w:sz w:val="22"/>
                <w:szCs w:val="22"/>
              </w:rPr>
            </w:pPr>
          </w:p>
          <w:p w14:paraId="4A2F99BE" w14:textId="77777777" w:rsidR="009E5C5E" w:rsidRPr="000836A5" w:rsidRDefault="009E5C5E" w:rsidP="001E5D88">
            <w:pPr>
              <w:jc w:val="right"/>
              <w:rPr>
                <w:rFonts w:ascii="Calibri" w:hAnsi="Calibri"/>
                <w:sz w:val="22"/>
                <w:szCs w:val="22"/>
              </w:rPr>
            </w:pPr>
            <w:r w:rsidRPr="000836A5">
              <w:rPr>
                <w:rFonts w:ascii="Calibri" w:hAnsi="Calibri"/>
                <w:sz w:val="22"/>
                <w:szCs w:val="22"/>
              </w:rPr>
              <w:t>$</w:t>
            </w:r>
            <w:r w:rsidR="002E4D4E" w:rsidRPr="000836A5">
              <w:rPr>
                <w:rFonts w:ascii="Calibri" w:hAnsi="Calibri"/>
                <w:sz w:val="22"/>
                <w:szCs w:val="22"/>
              </w:rPr>
              <w:t>1,125</w:t>
            </w:r>
          </w:p>
          <w:p w14:paraId="1F29DDE6" w14:textId="77777777" w:rsidR="009E5C5E" w:rsidRPr="000836A5" w:rsidRDefault="009E5C5E" w:rsidP="001E5D88">
            <w:pPr>
              <w:jc w:val="right"/>
              <w:rPr>
                <w:rFonts w:ascii="Calibri" w:hAnsi="Calibri"/>
                <w:sz w:val="22"/>
                <w:szCs w:val="22"/>
              </w:rPr>
            </w:pPr>
          </w:p>
        </w:tc>
      </w:tr>
    </w:tbl>
    <w:p w14:paraId="4237BEEF" w14:textId="77777777" w:rsidR="009E5C5E" w:rsidRPr="000836A5" w:rsidRDefault="009E5C5E" w:rsidP="009E5C5E">
      <w:pPr>
        <w:rPr>
          <w:rFonts w:ascii="Calibri" w:hAnsi="Calibri"/>
          <w:sz w:val="22"/>
          <w:szCs w:val="22"/>
        </w:rPr>
      </w:pPr>
    </w:p>
    <w:p w14:paraId="6FA4BFF2" w14:textId="77777777" w:rsidR="009E5C5E" w:rsidRPr="000836A5" w:rsidRDefault="001C33D8" w:rsidP="00C214AF">
      <w:pPr>
        <w:pStyle w:val="mcqq"/>
        <w:numPr>
          <w:ilvl w:val="0"/>
          <w:numId w:val="0"/>
        </w:numPr>
        <w:ind w:left="284"/>
      </w:pPr>
      <w:r w:rsidRPr="000836A5">
        <w:br w:type="page"/>
      </w:r>
      <w:r w:rsidR="009E5C5E" w:rsidRPr="000836A5">
        <w:lastRenderedPageBreak/>
        <w:t>The Total Paid (Bank) column should be equal to:</w:t>
      </w:r>
    </w:p>
    <w:p w14:paraId="1E64A10D" w14:textId="77777777" w:rsidR="009E5C5E" w:rsidRPr="000836A5" w:rsidRDefault="009E5C5E" w:rsidP="00E216F1">
      <w:pPr>
        <w:pStyle w:val="mcqa"/>
        <w:numPr>
          <w:ilvl w:val="0"/>
          <w:numId w:val="41"/>
        </w:numPr>
      </w:pPr>
      <w:r w:rsidRPr="000836A5">
        <w:t>$</w:t>
      </w:r>
      <w:r w:rsidR="002E4D4E" w:rsidRPr="000836A5">
        <w:t>5</w:t>
      </w:r>
      <w:r w:rsidRPr="000836A5">
        <w:t>,500</w:t>
      </w:r>
    </w:p>
    <w:p w14:paraId="15832633" w14:textId="77777777" w:rsidR="009E5C5E" w:rsidRPr="000836A5" w:rsidRDefault="009E5C5E" w:rsidP="00E216F1">
      <w:pPr>
        <w:pStyle w:val="mcqa"/>
        <w:numPr>
          <w:ilvl w:val="0"/>
          <w:numId w:val="41"/>
        </w:numPr>
      </w:pPr>
      <w:r w:rsidRPr="000836A5">
        <w:t>$</w:t>
      </w:r>
      <w:r w:rsidR="002E4D4E" w:rsidRPr="000836A5">
        <w:t>6,400</w:t>
      </w:r>
    </w:p>
    <w:p w14:paraId="635D2806" w14:textId="77777777" w:rsidR="009E5C5E" w:rsidRPr="000836A5" w:rsidRDefault="009E5C5E" w:rsidP="00E216F1">
      <w:pPr>
        <w:pStyle w:val="mcqa"/>
        <w:numPr>
          <w:ilvl w:val="0"/>
          <w:numId w:val="41"/>
        </w:numPr>
      </w:pPr>
      <w:r w:rsidRPr="000836A5">
        <w:t>$6,485</w:t>
      </w:r>
    </w:p>
    <w:p w14:paraId="07D5628C" w14:textId="77777777" w:rsidR="009E5C5E" w:rsidRPr="000836A5" w:rsidRDefault="009E5C5E" w:rsidP="00E216F1">
      <w:pPr>
        <w:pStyle w:val="mcqa"/>
        <w:numPr>
          <w:ilvl w:val="0"/>
          <w:numId w:val="41"/>
        </w:numPr>
      </w:pPr>
      <w:r w:rsidRPr="000836A5">
        <w:t>Not enough information provided to calculate the Total Paid (Bank) column</w:t>
      </w:r>
    </w:p>
    <w:p w14:paraId="20324BB6" w14:textId="77777777" w:rsidR="009E5C5E" w:rsidRPr="000836A5" w:rsidRDefault="009E5C5E" w:rsidP="009E5C5E">
      <w:pPr>
        <w:rPr>
          <w:rFonts w:ascii="Calibri" w:hAnsi="Calibri"/>
          <w:sz w:val="22"/>
          <w:szCs w:val="22"/>
        </w:rPr>
      </w:pPr>
    </w:p>
    <w:p w14:paraId="448F3718" w14:textId="77777777" w:rsidR="00C214AF" w:rsidRPr="000836A5" w:rsidRDefault="00C214AF" w:rsidP="009E5C5E">
      <w:pPr>
        <w:rPr>
          <w:rFonts w:ascii="Calibri" w:hAnsi="Calibri"/>
          <w:sz w:val="22"/>
          <w:szCs w:val="22"/>
        </w:rPr>
      </w:pPr>
    </w:p>
    <w:p w14:paraId="4541737A" w14:textId="77777777" w:rsidR="00D21E4C" w:rsidRPr="000836A5" w:rsidRDefault="00D21E4C" w:rsidP="00C214AF">
      <w:pPr>
        <w:pStyle w:val="mcqq"/>
      </w:pPr>
      <w:r w:rsidRPr="000836A5">
        <w:t>When completing a budget variance report, a favorable variance is:</w:t>
      </w:r>
    </w:p>
    <w:p w14:paraId="7AF7EE67" w14:textId="77777777" w:rsidR="00D21E4C" w:rsidRPr="000836A5" w:rsidRDefault="00D21E4C" w:rsidP="00E216F1">
      <w:pPr>
        <w:numPr>
          <w:ilvl w:val="1"/>
          <w:numId w:val="42"/>
        </w:numPr>
        <w:rPr>
          <w:rFonts w:ascii="Calibri" w:hAnsi="Calibri"/>
          <w:sz w:val="22"/>
          <w:szCs w:val="22"/>
        </w:rPr>
      </w:pPr>
      <w:r w:rsidRPr="000836A5">
        <w:rPr>
          <w:rFonts w:ascii="Calibri" w:hAnsi="Calibri"/>
          <w:sz w:val="22"/>
          <w:szCs w:val="22"/>
        </w:rPr>
        <w:t>A situation where revenue and expenses are less than what was budgeted</w:t>
      </w:r>
    </w:p>
    <w:p w14:paraId="1481D284" w14:textId="77777777" w:rsidR="00D21E4C" w:rsidRPr="000836A5" w:rsidRDefault="00D21E4C" w:rsidP="00E216F1">
      <w:pPr>
        <w:numPr>
          <w:ilvl w:val="1"/>
          <w:numId w:val="42"/>
        </w:numPr>
        <w:rPr>
          <w:rFonts w:ascii="Calibri" w:hAnsi="Calibri"/>
          <w:sz w:val="22"/>
          <w:szCs w:val="22"/>
        </w:rPr>
      </w:pPr>
      <w:r w:rsidRPr="000836A5">
        <w:rPr>
          <w:rFonts w:ascii="Calibri" w:hAnsi="Calibri"/>
          <w:sz w:val="22"/>
          <w:szCs w:val="22"/>
        </w:rPr>
        <w:t>The difference between the bank balance at the start of the period and the estimated balance at the end of the period</w:t>
      </w:r>
    </w:p>
    <w:p w14:paraId="5375D769" w14:textId="77777777" w:rsidR="00D21E4C" w:rsidRPr="000836A5" w:rsidRDefault="00D21E4C" w:rsidP="00E216F1">
      <w:pPr>
        <w:numPr>
          <w:ilvl w:val="1"/>
          <w:numId w:val="42"/>
        </w:numPr>
        <w:rPr>
          <w:rFonts w:ascii="Calibri" w:hAnsi="Calibri"/>
          <w:sz w:val="22"/>
          <w:szCs w:val="22"/>
        </w:rPr>
      </w:pPr>
      <w:r w:rsidRPr="000836A5">
        <w:rPr>
          <w:rFonts w:ascii="Calibri" w:hAnsi="Calibri"/>
          <w:sz w:val="22"/>
          <w:szCs w:val="22"/>
        </w:rPr>
        <w:t>A situation where the actual result is better than the result predicted in the budget</w:t>
      </w:r>
    </w:p>
    <w:p w14:paraId="6AD5BF98" w14:textId="77777777" w:rsidR="00D21E4C" w:rsidRPr="000836A5" w:rsidRDefault="00D21E4C" w:rsidP="00E216F1">
      <w:pPr>
        <w:numPr>
          <w:ilvl w:val="1"/>
          <w:numId w:val="42"/>
        </w:numPr>
        <w:rPr>
          <w:rFonts w:ascii="Calibri" w:hAnsi="Calibri"/>
          <w:sz w:val="22"/>
          <w:szCs w:val="22"/>
        </w:rPr>
      </w:pPr>
      <w:r w:rsidRPr="000836A5">
        <w:rPr>
          <w:rFonts w:ascii="Calibri" w:hAnsi="Calibri"/>
          <w:sz w:val="22"/>
          <w:szCs w:val="22"/>
        </w:rPr>
        <w:t>A situation where the actual result is worse than the result predicted in the budget</w:t>
      </w:r>
    </w:p>
    <w:p w14:paraId="25240C01" w14:textId="77777777" w:rsidR="00D21E4C" w:rsidRPr="000836A5" w:rsidRDefault="00D21E4C" w:rsidP="00D21E4C">
      <w:pPr>
        <w:pStyle w:val="ListParagraph"/>
        <w:ind w:left="1440"/>
        <w:rPr>
          <w:sz w:val="22"/>
          <w:szCs w:val="22"/>
        </w:rPr>
      </w:pPr>
    </w:p>
    <w:p w14:paraId="72ED377C" w14:textId="77777777" w:rsidR="00D21E4C" w:rsidRPr="000836A5" w:rsidRDefault="00D21E4C" w:rsidP="00D21E4C">
      <w:pPr>
        <w:pStyle w:val="ListParagraph"/>
        <w:ind w:left="1440"/>
        <w:rPr>
          <w:sz w:val="22"/>
          <w:szCs w:val="22"/>
        </w:rPr>
      </w:pPr>
    </w:p>
    <w:p w14:paraId="117687EF" w14:textId="77777777" w:rsidR="00D21E4C" w:rsidRPr="000836A5" w:rsidRDefault="00D21E4C" w:rsidP="00C214AF">
      <w:pPr>
        <w:pStyle w:val="mcqq"/>
      </w:pPr>
      <w:r w:rsidRPr="000836A5">
        <w:t>What effect will the following transaction have on the accounting equation of this business?</w:t>
      </w:r>
    </w:p>
    <w:p w14:paraId="0B49A748" w14:textId="77777777" w:rsidR="00D21E4C" w:rsidRPr="000836A5" w:rsidRDefault="00D21E4C" w:rsidP="00D21E4C">
      <w:pPr>
        <w:ind w:left="360"/>
        <w:rPr>
          <w:rFonts w:ascii="Calibri" w:hAnsi="Calibri"/>
          <w:sz w:val="22"/>
          <w:szCs w:val="22"/>
        </w:rPr>
      </w:pPr>
    </w:p>
    <w:p w14:paraId="23A32543" w14:textId="77777777" w:rsidR="00D21E4C" w:rsidRPr="000836A5" w:rsidRDefault="00D21E4C" w:rsidP="00D21E4C">
      <w:pPr>
        <w:spacing w:after="120"/>
        <w:ind w:left="709"/>
        <w:rPr>
          <w:rFonts w:ascii="Calibri" w:hAnsi="Calibri"/>
          <w:i/>
          <w:sz w:val="22"/>
          <w:szCs w:val="22"/>
        </w:rPr>
      </w:pPr>
      <w:r w:rsidRPr="000836A5">
        <w:rPr>
          <w:rFonts w:ascii="Calibri" w:hAnsi="Calibri"/>
          <w:i/>
          <w:sz w:val="22"/>
          <w:szCs w:val="22"/>
        </w:rPr>
        <w:t xml:space="preserve">The business sold stock for $2,000, plus GST $200, cost price is $800 </w:t>
      </w:r>
    </w:p>
    <w:p w14:paraId="44D94658" w14:textId="77777777" w:rsidR="009E5C5E" w:rsidRPr="000836A5" w:rsidRDefault="009E5C5E" w:rsidP="00244882">
      <w:pPr>
        <w:pStyle w:val="ListParagraph"/>
        <w:numPr>
          <w:ilvl w:val="0"/>
          <w:numId w:val="43"/>
        </w:numPr>
        <w:rPr>
          <w:sz w:val="22"/>
          <w:szCs w:val="22"/>
        </w:rPr>
      </w:pPr>
      <w:r w:rsidRPr="000836A5">
        <w:rPr>
          <w:sz w:val="22"/>
          <w:szCs w:val="22"/>
        </w:rPr>
        <w:t xml:space="preserve">Assets  </w:t>
      </w:r>
      <w:r w:rsidR="00C214AF" w:rsidRPr="000836A5">
        <w:rPr>
          <w:sz w:val="22"/>
          <w:szCs w:val="22"/>
        </w:rPr>
        <w:sym w:font="Wingdings" w:char="F0E9"/>
      </w:r>
      <w:r w:rsidRPr="000836A5">
        <w:rPr>
          <w:sz w:val="22"/>
          <w:szCs w:val="22"/>
        </w:rPr>
        <w:t xml:space="preserve"> </w:t>
      </w:r>
      <w:r w:rsidR="00244882">
        <w:rPr>
          <w:sz w:val="22"/>
          <w:szCs w:val="22"/>
        </w:rPr>
        <w:t>$1,4</w:t>
      </w:r>
      <w:r w:rsidRPr="000836A5">
        <w:rPr>
          <w:sz w:val="22"/>
          <w:szCs w:val="22"/>
        </w:rPr>
        <w:t>00</w:t>
      </w:r>
      <w:r w:rsidRPr="000836A5">
        <w:rPr>
          <w:sz w:val="22"/>
          <w:szCs w:val="22"/>
        </w:rPr>
        <w:tab/>
        <w:t xml:space="preserve">Liabilities  </w:t>
      </w:r>
      <w:r w:rsidR="00E216F1" w:rsidRPr="000836A5">
        <w:rPr>
          <w:sz w:val="22"/>
          <w:szCs w:val="22"/>
        </w:rPr>
        <w:sym w:font="Wingdings" w:char="F0E9"/>
      </w:r>
      <w:r w:rsidRPr="000836A5">
        <w:rPr>
          <w:sz w:val="22"/>
          <w:szCs w:val="22"/>
        </w:rPr>
        <w:t xml:space="preserve">  $200</w:t>
      </w:r>
      <w:r w:rsidRPr="000836A5">
        <w:rPr>
          <w:sz w:val="22"/>
          <w:szCs w:val="22"/>
        </w:rPr>
        <w:tab/>
        <w:t xml:space="preserve">Owner’s Equity  </w:t>
      </w:r>
      <w:r w:rsidR="00E216F1" w:rsidRPr="000836A5">
        <w:rPr>
          <w:sz w:val="22"/>
          <w:szCs w:val="22"/>
        </w:rPr>
        <w:sym w:font="Wingdings" w:char="F0E9"/>
      </w:r>
      <w:r w:rsidRPr="000836A5">
        <w:rPr>
          <w:sz w:val="22"/>
          <w:szCs w:val="22"/>
        </w:rPr>
        <w:t>$1,200</w:t>
      </w:r>
    </w:p>
    <w:p w14:paraId="5E6C70FD" w14:textId="77777777" w:rsidR="009E5C5E" w:rsidRPr="000836A5" w:rsidRDefault="009E5C5E" w:rsidP="00E216F1">
      <w:pPr>
        <w:pStyle w:val="ListParagraph"/>
        <w:numPr>
          <w:ilvl w:val="0"/>
          <w:numId w:val="43"/>
        </w:numPr>
        <w:rPr>
          <w:sz w:val="22"/>
          <w:szCs w:val="22"/>
        </w:rPr>
      </w:pPr>
      <w:r w:rsidRPr="000836A5">
        <w:rPr>
          <w:sz w:val="22"/>
          <w:szCs w:val="22"/>
        </w:rPr>
        <w:t xml:space="preserve">Assets  </w:t>
      </w:r>
      <w:r w:rsidR="00E216F1" w:rsidRPr="000836A5">
        <w:rPr>
          <w:sz w:val="22"/>
          <w:szCs w:val="22"/>
        </w:rPr>
        <w:sym w:font="Wingdings" w:char="F0E9"/>
      </w:r>
      <w:r w:rsidRPr="000836A5">
        <w:rPr>
          <w:sz w:val="22"/>
          <w:szCs w:val="22"/>
        </w:rPr>
        <w:t>$2,200</w:t>
      </w:r>
      <w:r w:rsidRPr="000836A5">
        <w:rPr>
          <w:sz w:val="22"/>
          <w:szCs w:val="22"/>
        </w:rPr>
        <w:tab/>
        <w:t xml:space="preserve">Liabilities  </w:t>
      </w:r>
      <w:r w:rsidR="00E216F1" w:rsidRPr="000836A5">
        <w:rPr>
          <w:sz w:val="22"/>
          <w:szCs w:val="22"/>
        </w:rPr>
        <w:sym w:font="Wingdings" w:char="F0E9"/>
      </w:r>
      <w:r w:rsidRPr="000836A5">
        <w:rPr>
          <w:sz w:val="22"/>
          <w:szCs w:val="22"/>
        </w:rPr>
        <w:t>$200</w:t>
      </w:r>
      <w:r w:rsidRPr="000836A5">
        <w:rPr>
          <w:sz w:val="22"/>
          <w:szCs w:val="22"/>
        </w:rPr>
        <w:tab/>
        <w:t xml:space="preserve">Owner’s Equity  </w:t>
      </w:r>
      <w:r w:rsidR="00E216F1" w:rsidRPr="000836A5">
        <w:rPr>
          <w:sz w:val="22"/>
          <w:szCs w:val="22"/>
        </w:rPr>
        <w:sym w:font="Wingdings" w:char="F0E9"/>
      </w:r>
      <w:r w:rsidRPr="000836A5">
        <w:rPr>
          <w:sz w:val="22"/>
          <w:szCs w:val="22"/>
        </w:rPr>
        <w:t>$2,000</w:t>
      </w:r>
    </w:p>
    <w:p w14:paraId="01377DA5" w14:textId="77777777" w:rsidR="009E5C5E" w:rsidRPr="000836A5" w:rsidRDefault="009E5C5E" w:rsidP="00E216F1">
      <w:pPr>
        <w:pStyle w:val="ListParagraph"/>
        <w:numPr>
          <w:ilvl w:val="0"/>
          <w:numId w:val="43"/>
        </w:numPr>
        <w:rPr>
          <w:sz w:val="22"/>
          <w:szCs w:val="22"/>
        </w:rPr>
      </w:pPr>
      <w:r w:rsidRPr="000836A5">
        <w:rPr>
          <w:sz w:val="22"/>
          <w:szCs w:val="22"/>
        </w:rPr>
        <w:t xml:space="preserve">Assets  </w:t>
      </w:r>
      <w:r w:rsidR="00E216F1" w:rsidRPr="000836A5">
        <w:rPr>
          <w:rFonts w:ascii="Wingdings" w:hAnsi="Wingdings"/>
        </w:rPr>
        <w:t></w:t>
      </w:r>
      <w:r w:rsidR="00244882">
        <w:rPr>
          <w:sz w:val="22"/>
          <w:szCs w:val="22"/>
        </w:rPr>
        <w:t>$1,4</w:t>
      </w:r>
      <w:r w:rsidRPr="000836A5">
        <w:rPr>
          <w:sz w:val="22"/>
          <w:szCs w:val="22"/>
        </w:rPr>
        <w:t>00</w:t>
      </w:r>
      <w:r w:rsidRPr="000836A5">
        <w:rPr>
          <w:sz w:val="22"/>
          <w:szCs w:val="22"/>
        </w:rPr>
        <w:tab/>
        <w:t xml:space="preserve">Liabilities  </w:t>
      </w:r>
      <w:r w:rsidR="00E216F1" w:rsidRPr="000836A5">
        <w:rPr>
          <w:rFonts w:ascii="Wingdings" w:hAnsi="Wingdings"/>
        </w:rPr>
        <w:t></w:t>
      </w:r>
      <w:r w:rsidRPr="000836A5">
        <w:rPr>
          <w:sz w:val="22"/>
          <w:szCs w:val="22"/>
        </w:rPr>
        <w:t>$200</w:t>
      </w:r>
      <w:r w:rsidRPr="000836A5">
        <w:rPr>
          <w:sz w:val="22"/>
          <w:szCs w:val="22"/>
        </w:rPr>
        <w:tab/>
        <w:t xml:space="preserve">Owner’s Equity  </w:t>
      </w:r>
      <w:r w:rsidR="00E216F1" w:rsidRPr="000836A5">
        <w:rPr>
          <w:rFonts w:ascii="Wingdings" w:hAnsi="Wingdings"/>
        </w:rPr>
        <w:t></w:t>
      </w:r>
      <w:r w:rsidRPr="000836A5">
        <w:rPr>
          <w:sz w:val="22"/>
          <w:szCs w:val="22"/>
        </w:rPr>
        <w:t>$1,200</w:t>
      </w:r>
    </w:p>
    <w:p w14:paraId="48DBCD5A" w14:textId="77777777" w:rsidR="009E5C5E" w:rsidRPr="000836A5" w:rsidRDefault="009E5C5E" w:rsidP="00E216F1">
      <w:pPr>
        <w:pStyle w:val="ListParagraph"/>
        <w:numPr>
          <w:ilvl w:val="0"/>
          <w:numId w:val="43"/>
        </w:numPr>
        <w:rPr>
          <w:sz w:val="22"/>
          <w:szCs w:val="22"/>
        </w:rPr>
      </w:pPr>
      <w:r w:rsidRPr="000836A5">
        <w:rPr>
          <w:sz w:val="22"/>
          <w:szCs w:val="22"/>
        </w:rPr>
        <w:t xml:space="preserve">Assets  </w:t>
      </w:r>
      <w:r w:rsidR="00E216F1" w:rsidRPr="000836A5">
        <w:rPr>
          <w:rFonts w:ascii="Wingdings" w:hAnsi="Wingdings"/>
        </w:rPr>
        <w:t></w:t>
      </w:r>
      <w:r w:rsidRPr="000836A5">
        <w:rPr>
          <w:sz w:val="22"/>
          <w:szCs w:val="22"/>
        </w:rPr>
        <w:t>$2,200</w:t>
      </w:r>
      <w:r w:rsidRPr="000836A5">
        <w:rPr>
          <w:sz w:val="22"/>
          <w:szCs w:val="22"/>
        </w:rPr>
        <w:tab/>
        <w:t xml:space="preserve">Liabilities  </w:t>
      </w:r>
      <w:r w:rsidR="00E216F1" w:rsidRPr="000836A5">
        <w:rPr>
          <w:rFonts w:ascii="Wingdings" w:hAnsi="Wingdings"/>
        </w:rPr>
        <w:t></w:t>
      </w:r>
      <w:r w:rsidRPr="000836A5">
        <w:rPr>
          <w:sz w:val="22"/>
          <w:szCs w:val="22"/>
        </w:rPr>
        <w:t>$200</w:t>
      </w:r>
      <w:r w:rsidRPr="000836A5">
        <w:rPr>
          <w:sz w:val="22"/>
          <w:szCs w:val="22"/>
        </w:rPr>
        <w:tab/>
        <w:t xml:space="preserve">Owner’s Equity  </w:t>
      </w:r>
      <w:r w:rsidR="00E216F1" w:rsidRPr="000836A5">
        <w:rPr>
          <w:rFonts w:ascii="Wingdings" w:hAnsi="Wingdings"/>
        </w:rPr>
        <w:t></w:t>
      </w:r>
      <w:r w:rsidRPr="000836A5">
        <w:rPr>
          <w:sz w:val="22"/>
          <w:szCs w:val="22"/>
        </w:rPr>
        <w:t>$2,000</w:t>
      </w:r>
    </w:p>
    <w:p w14:paraId="3361C832" w14:textId="77777777" w:rsidR="0027018D" w:rsidRPr="000836A5" w:rsidRDefault="0027018D" w:rsidP="0027018D">
      <w:pPr>
        <w:rPr>
          <w:rFonts w:ascii="Calibri" w:hAnsi="Calibri"/>
          <w:sz w:val="22"/>
          <w:szCs w:val="22"/>
        </w:rPr>
      </w:pPr>
    </w:p>
    <w:p w14:paraId="4949E494" w14:textId="77777777" w:rsidR="0027018D" w:rsidRPr="000836A5" w:rsidRDefault="0027018D" w:rsidP="00C214AF">
      <w:pPr>
        <w:pStyle w:val="mcqq"/>
      </w:pPr>
      <w:r w:rsidRPr="000836A5">
        <w:t xml:space="preserve">The major difference between </w:t>
      </w:r>
      <w:r w:rsidRPr="000836A5">
        <w:rPr>
          <w:u w:val="single"/>
        </w:rPr>
        <w:t>service</w:t>
      </w:r>
      <w:r w:rsidRPr="000836A5">
        <w:t xml:space="preserve"> firms and </w:t>
      </w:r>
      <w:r w:rsidRPr="000836A5">
        <w:rPr>
          <w:u w:val="single"/>
        </w:rPr>
        <w:t>retail</w:t>
      </w:r>
      <w:r w:rsidRPr="000836A5">
        <w:t xml:space="preserve"> firms is:</w:t>
      </w:r>
    </w:p>
    <w:p w14:paraId="32D2E75F" w14:textId="77777777" w:rsidR="0027018D" w:rsidRPr="000836A5" w:rsidRDefault="0027018D" w:rsidP="0027018D">
      <w:pPr>
        <w:pStyle w:val="mcqa"/>
        <w:numPr>
          <w:ilvl w:val="0"/>
          <w:numId w:val="27"/>
        </w:numPr>
        <w:ind w:left="993" w:hanging="426"/>
      </w:pPr>
      <w:r w:rsidRPr="000836A5">
        <w:t xml:space="preserve">Service firms sell for cash only, whereas </w:t>
      </w:r>
      <w:r w:rsidR="00E33A41" w:rsidRPr="000836A5">
        <w:t>retail businesses</w:t>
      </w:r>
      <w:r w:rsidRPr="000836A5">
        <w:t xml:space="preserve"> make both cash and credit sales</w:t>
      </w:r>
    </w:p>
    <w:p w14:paraId="6002E6AD" w14:textId="77777777" w:rsidR="0027018D" w:rsidRPr="000836A5" w:rsidRDefault="00E33A41" w:rsidP="0027018D">
      <w:pPr>
        <w:pStyle w:val="mcqa"/>
      </w:pPr>
      <w:r w:rsidRPr="000836A5">
        <w:t>Retail</w:t>
      </w:r>
      <w:r w:rsidR="0027018D" w:rsidRPr="000836A5">
        <w:t xml:space="preserve"> firms need to account for GST, service firms do not</w:t>
      </w:r>
    </w:p>
    <w:p w14:paraId="6A585968" w14:textId="77777777" w:rsidR="0027018D" w:rsidRPr="000836A5" w:rsidRDefault="00E33A41" w:rsidP="0027018D">
      <w:pPr>
        <w:pStyle w:val="mcqa"/>
      </w:pPr>
      <w:r w:rsidRPr="000836A5">
        <w:t>Retail</w:t>
      </w:r>
      <w:r w:rsidR="0027018D" w:rsidRPr="000836A5">
        <w:t xml:space="preserve"> firms buy and sell goods in order to make a profit, whereas service firms do not</w:t>
      </w:r>
    </w:p>
    <w:p w14:paraId="5A6ACD76" w14:textId="77777777" w:rsidR="0027018D" w:rsidRPr="000836A5" w:rsidRDefault="0027018D" w:rsidP="0027018D">
      <w:pPr>
        <w:pStyle w:val="mcqa"/>
      </w:pPr>
      <w:r w:rsidRPr="000836A5">
        <w:t>Service firms are more profitable than trading firms</w:t>
      </w:r>
    </w:p>
    <w:p w14:paraId="4E590A2C" w14:textId="77777777" w:rsidR="0027018D" w:rsidRPr="000836A5" w:rsidRDefault="0027018D" w:rsidP="00D21E4C">
      <w:pPr>
        <w:rPr>
          <w:rFonts w:ascii="Calibri" w:hAnsi="Calibri"/>
          <w:sz w:val="22"/>
          <w:szCs w:val="22"/>
        </w:rPr>
      </w:pPr>
    </w:p>
    <w:p w14:paraId="48E81FD0" w14:textId="77777777" w:rsidR="0027018D" w:rsidRPr="000836A5" w:rsidRDefault="0027018D" w:rsidP="00D21E4C">
      <w:pPr>
        <w:rPr>
          <w:rFonts w:ascii="Calibri" w:hAnsi="Calibri"/>
          <w:sz w:val="22"/>
          <w:szCs w:val="22"/>
        </w:rPr>
      </w:pPr>
    </w:p>
    <w:p w14:paraId="0C1942A3" w14:textId="77777777" w:rsidR="00D21E4C" w:rsidRPr="000836A5" w:rsidRDefault="00D21E4C" w:rsidP="00C214AF">
      <w:pPr>
        <w:pStyle w:val="mcqq"/>
      </w:pPr>
      <w:r w:rsidRPr="000836A5">
        <w:t xml:space="preserve">Which of the following transactions would feature in </w:t>
      </w:r>
      <w:r w:rsidRPr="000836A5">
        <w:rPr>
          <w:u w:val="single"/>
        </w:rPr>
        <w:t>both</w:t>
      </w:r>
      <w:r w:rsidRPr="000836A5">
        <w:t xml:space="preserve"> the Statement of Receipts and Payments and the Income Statement?</w:t>
      </w:r>
    </w:p>
    <w:p w14:paraId="401E130C" w14:textId="77777777" w:rsidR="00D21E4C" w:rsidRPr="000836A5" w:rsidRDefault="00E33A41" w:rsidP="00D21E4C">
      <w:pPr>
        <w:pStyle w:val="mcqa"/>
        <w:numPr>
          <w:ilvl w:val="0"/>
          <w:numId w:val="27"/>
        </w:numPr>
        <w:ind w:left="993" w:hanging="426"/>
      </w:pPr>
      <w:r w:rsidRPr="000836A5">
        <w:t xml:space="preserve">Stock purchased on credit </w:t>
      </w:r>
    </w:p>
    <w:p w14:paraId="5CCD972A" w14:textId="77777777" w:rsidR="00E33A41" w:rsidRPr="000836A5" w:rsidRDefault="00E33A41" w:rsidP="00D21E4C">
      <w:pPr>
        <w:pStyle w:val="mcqa"/>
        <w:numPr>
          <w:ilvl w:val="0"/>
          <w:numId w:val="27"/>
        </w:numPr>
        <w:ind w:left="993" w:hanging="426"/>
      </w:pPr>
      <w:r w:rsidRPr="000836A5">
        <w:t>Rent paid</w:t>
      </w:r>
    </w:p>
    <w:p w14:paraId="562CFDFF" w14:textId="77777777" w:rsidR="00D21E4C" w:rsidRPr="000836A5" w:rsidRDefault="00E33A41" w:rsidP="00D21E4C">
      <w:pPr>
        <w:pStyle w:val="mcqa"/>
      </w:pPr>
      <w:r w:rsidRPr="000836A5">
        <w:t>Sales made on credit</w:t>
      </w:r>
    </w:p>
    <w:p w14:paraId="17191461" w14:textId="77777777" w:rsidR="00D21E4C" w:rsidRPr="000836A5" w:rsidRDefault="00E33A41" w:rsidP="00D21E4C">
      <w:pPr>
        <w:pStyle w:val="mcqa"/>
      </w:pPr>
      <w:r w:rsidRPr="000836A5">
        <w:t>Engaged the services of a painter</w:t>
      </w:r>
    </w:p>
    <w:p w14:paraId="382F8091" w14:textId="77777777" w:rsidR="00E33A41" w:rsidRPr="000836A5" w:rsidRDefault="00E33A41" w:rsidP="00D21E4C">
      <w:pPr>
        <w:rPr>
          <w:rFonts w:ascii="Calibri" w:hAnsi="Calibri"/>
          <w:sz w:val="22"/>
          <w:szCs w:val="22"/>
        </w:rPr>
      </w:pPr>
    </w:p>
    <w:p w14:paraId="1163FE6A" w14:textId="77777777" w:rsidR="00E33A41" w:rsidRPr="000836A5" w:rsidRDefault="00E33A41" w:rsidP="00D21E4C">
      <w:pPr>
        <w:rPr>
          <w:rFonts w:ascii="Calibri" w:hAnsi="Calibri"/>
          <w:sz w:val="22"/>
          <w:szCs w:val="22"/>
        </w:rPr>
      </w:pPr>
    </w:p>
    <w:p w14:paraId="4423E3C7" w14:textId="77777777" w:rsidR="00D21E4C" w:rsidRPr="000836A5" w:rsidRDefault="00D21E4C" w:rsidP="00D21E4C">
      <w:pPr>
        <w:pStyle w:val="mcqq"/>
      </w:pPr>
      <w:r w:rsidRPr="000836A5">
        <w:t>The qualitative characteristic that emphasizes the need to be able to check accounting information against business documents is known as:</w:t>
      </w:r>
    </w:p>
    <w:p w14:paraId="2FE616C5" w14:textId="77777777" w:rsidR="00D21E4C" w:rsidRPr="000836A5" w:rsidRDefault="00D21E4C" w:rsidP="00D21E4C">
      <w:pPr>
        <w:pStyle w:val="mcqa"/>
        <w:numPr>
          <w:ilvl w:val="0"/>
          <w:numId w:val="27"/>
        </w:numPr>
        <w:ind w:left="993" w:hanging="426"/>
      </w:pPr>
      <w:r w:rsidRPr="000836A5">
        <w:t>Comparability</w:t>
      </w:r>
    </w:p>
    <w:p w14:paraId="2904565D" w14:textId="77777777" w:rsidR="00D21E4C" w:rsidRPr="000836A5" w:rsidRDefault="00D21E4C" w:rsidP="00D21E4C">
      <w:pPr>
        <w:pStyle w:val="mcqa"/>
      </w:pPr>
      <w:r w:rsidRPr="000836A5">
        <w:t>Reliability</w:t>
      </w:r>
    </w:p>
    <w:p w14:paraId="2671FC9D" w14:textId="77777777" w:rsidR="00D21E4C" w:rsidRPr="000836A5" w:rsidRDefault="00D21E4C" w:rsidP="00D21E4C">
      <w:pPr>
        <w:pStyle w:val="mcqa"/>
      </w:pPr>
      <w:r w:rsidRPr="000836A5">
        <w:t>Understandability</w:t>
      </w:r>
    </w:p>
    <w:p w14:paraId="7DF4C9CE" w14:textId="77777777" w:rsidR="00D21E4C" w:rsidRPr="00071252" w:rsidRDefault="00D21E4C" w:rsidP="00D21E4C">
      <w:pPr>
        <w:pStyle w:val="mcqa"/>
      </w:pPr>
      <w:r w:rsidRPr="00071252">
        <w:t>Relevance</w:t>
      </w:r>
    </w:p>
    <w:p w14:paraId="32EEDB93" w14:textId="77777777" w:rsidR="00382077" w:rsidRDefault="00382077" w:rsidP="00486DA9">
      <w:pPr>
        <w:rPr>
          <w:rFonts w:ascii="Calibri" w:hAnsi="Calibri"/>
          <w:sz w:val="22"/>
          <w:szCs w:val="22"/>
        </w:rPr>
      </w:pPr>
    </w:p>
    <w:p w14:paraId="106A5412" w14:textId="77777777" w:rsidR="00E33A41" w:rsidRPr="001C33D8" w:rsidRDefault="00F74B9B" w:rsidP="00E33A41">
      <w:r w:rsidRPr="00382077">
        <w:rPr>
          <w:rFonts w:ascii="Calibri" w:hAnsi="Calibri"/>
          <w:color w:val="0070C0"/>
          <w:sz w:val="22"/>
          <w:szCs w:val="22"/>
        </w:rPr>
        <w:br w:type="page"/>
      </w:r>
    </w:p>
    <w:p w14:paraId="5A27FCD2" w14:textId="77777777" w:rsidR="00AA7494" w:rsidRPr="00EE2024" w:rsidRDefault="001C33D8" w:rsidP="00EE2024">
      <w:pPr>
        <w:rPr>
          <w:rFonts w:ascii="Calibri" w:hAnsi="Calibri"/>
          <w:b/>
          <w:sz w:val="22"/>
          <w:szCs w:val="22"/>
        </w:rPr>
      </w:pPr>
      <w:r w:rsidRPr="001C33D8">
        <w:rPr>
          <w:rFonts w:ascii="Calibri" w:hAnsi="Calibri"/>
          <w:b/>
          <w:sz w:val="22"/>
          <w:szCs w:val="22"/>
        </w:rPr>
        <w:t>Part B  Short Answer</w:t>
      </w:r>
    </w:p>
    <w:p w14:paraId="4B1AECAA" w14:textId="77777777" w:rsidR="00486DA9" w:rsidRPr="00382077" w:rsidRDefault="00486DA9" w:rsidP="00486DA9">
      <w:pPr>
        <w:jc w:val="right"/>
        <w:rPr>
          <w:rFonts w:ascii="Calibri" w:hAnsi="Calibri"/>
          <w:color w:val="0070C0"/>
          <w:sz w:val="22"/>
          <w:szCs w:val="22"/>
        </w:rPr>
      </w:pPr>
    </w:p>
    <w:p w14:paraId="62F61092" w14:textId="77777777" w:rsidR="008D41F0" w:rsidRPr="008224EA" w:rsidRDefault="000836A5" w:rsidP="008D41F0">
      <w:pPr>
        <w:tabs>
          <w:tab w:val="center" w:pos="475"/>
          <w:tab w:val="center" w:pos="2342"/>
        </w:tabs>
        <w:spacing w:after="199" w:line="259" w:lineRule="auto"/>
        <w:rPr>
          <w:rFonts w:ascii="Calibri" w:hAnsi="Calibri"/>
          <w:sz w:val="22"/>
          <w:szCs w:val="22"/>
        </w:rPr>
      </w:pPr>
      <w:r w:rsidRPr="008224EA">
        <w:rPr>
          <w:rFonts w:ascii="Calibri" w:hAnsi="Calibri"/>
          <w:b/>
          <w:sz w:val="22"/>
          <w:szCs w:val="22"/>
        </w:rPr>
        <w:t>2.Adjusting Entries</w:t>
      </w:r>
    </w:p>
    <w:p w14:paraId="14E69093" w14:textId="77777777" w:rsidR="008D41F0" w:rsidRPr="008224EA" w:rsidRDefault="008D41F0" w:rsidP="008D41F0">
      <w:pPr>
        <w:numPr>
          <w:ilvl w:val="0"/>
          <w:numId w:val="50"/>
        </w:numPr>
        <w:spacing w:after="5" w:line="253" w:lineRule="auto"/>
        <w:ind w:right="131" w:hanging="816"/>
        <w:jc w:val="both"/>
        <w:rPr>
          <w:rFonts w:ascii="Calibri" w:hAnsi="Calibri"/>
          <w:sz w:val="22"/>
          <w:szCs w:val="22"/>
        </w:rPr>
      </w:pPr>
      <w:r w:rsidRPr="008224EA">
        <w:rPr>
          <w:rFonts w:ascii="Calibri" w:hAnsi="Calibri"/>
          <w:sz w:val="22"/>
          <w:szCs w:val="22"/>
        </w:rPr>
        <w:t xml:space="preserve">Prepaid rent expired during the year, $6,000.  </w:t>
      </w:r>
    </w:p>
    <w:p w14:paraId="6C452194" w14:textId="77777777" w:rsidR="008D41F0" w:rsidRPr="008224EA" w:rsidRDefault="008D41F0" w:rsidP="008D41F0">
      <w:pPr>
        <w:spacing w:line="259" w:lineRule="auto"/>
        <w:ind w:left="1200"/>
        <w:rPr>
          <w:rFonts w:ascii="Calibri" w:hAnsi="Calibri"/>
          <w:sz w:val="22"/>
          <w:szCs w:val="22"/>
        </w:rPr>
      </w:pPr>
      <w:r w:rsidRPr="008224EA">
        <w:rPr>
          <w:rFonts w:ascii="Calibri" w:hAnsi="Calibri"/>
          <w:sz w:val="22"/>
          <w:szCs w:val="22"/>
        </w:rPr>
        <w:t xml:space="preserve"> </w:t>
      </w:r>
    </w:p>
    <w:p w14:paraId="3326243A" w14:textId="77777777" w:rsidR="008D41F0" w:rsidRPr="008224EA" w:rsidRDefault="008D41F0" w:rsidP="008D41F0">
      <w:pPr>
        <w:numPr>
          <w:ilvl w:val="0"/>
          <w:numId w:val="50"/>
        </w:numPr>
        <w:spacing w:after="205" w:line="253" w:lineRule="auto"/>
        <w:ind w:right="131" w:hanging="816"/>
        <w:jc w:val="both"/>
        <w:rPr>
          <w:rFonts w:ascii="Calibri" w:hAnsi="Calibri"/>
          <w:sz w:val="22"/>
          <w:szCs w:val="22"/>
        </w:rPr>
      </w:pPr>
      <w:r w:rsidRPr="008224EA">
        <w:rPr>
          <w:rFonts w:ascii="Calibri" w:hAnsi="Calibri"/>
          <w:sz w:val="22"/>
          <w:szCs w:val="22"/>
        </w:rPr>
        <w:t xml:space="preserve">Depreciation on Sports Equipment was $3,000 for the year </w:t>
      </w:r>
    </w:p>
    <w:p w14:paraId="5948897B" w14:textId="77777777" w:rsidR="008D41F0" w:rsidRPr="008224EA" w:rsidRDefault="008D41F0" w:rsidP="008D41F0">
      <w:pPr>
        <w:numPr>
          <w:ilvl w:val="0"/>
          <w:numId w:val="50"/>
        </w:numPr>
        <w:spacing w:after="5" w:line="253" w:lineRule="auto"/>
        <w:ind w:right="131" w:hanging="816"/>
        <w:jc w:val="both"/>
        <w:rPr>
          <w:rFonts w:ascii="Calibri" w:hAnsi="Calibri"/>
          <w:sz w:val="22"/>
          <w:szCs w:val="22"/>
        </w:rPr>
      </w:pPr>
      <w:r w:rsidRPr="008224EA">
        <w:rPr>
          <w:rFonts w:ascii="Calibri" w:hAnsi="Calibri"/>
          <w:sz w:val="22"/>
          <w:szCs w:val="22"/>
        </w:rPr>
        <w:t xml:space="preserve">Electricity expenses of $550 were unpaid at year end (i.e. balance date) </w:t>
      </w:r>
    </w:p>
    <w:p w14:paraId="4ECF074E" w14:textId="77777777" w:rsidR="008D41F0" w:rsidRPr="008224EA" w:rsidRDefault="008D41F0" w:rsidP="008D41F0">
      <w:pPr>
        <w:spacing w:line="259" w:lineRule="auto"/>
        <w:ind w:left="1200"/>
        <w:rPr>
          <w:rFonts w:ascii="Calibri" w:hAnsi="Calibri"/>
          <w:sz w:val="22"/>
          <w:szCs w:val="22"/>
        </w:rPr>
      </w:pPr>
      <w:r w:rsidRPr="008224EA">
        <w:rPr>
          <w:rFonts w:ascii="Calibri" w:hAnsi="Calibri"/>
          <w:sz w:val="22"/>
          <w:szCs w:val="22"/>
        </w:rPr>
        <w:t xml:space="preserve"> </w:t>
      </w:r>
    </w:p>
    <w:p w14:paraId="77580A15" w14:textId="77777777" w:rsidR="008D41F0" w:rsidRPr="008224EA" w:rsidRDefault="008D41F0" w:rsidP="008D41F0">
      <w:pPr>
        <w:numPr>
          <w:ilvl w:val="0"/>
          <w:numId w:val="50"/>
        </w:numPr>
        <w:spacing w:after="5" w:line="253" w:lineRule="auto"/>
        <w:ind w:right="131" w:hanging="816"/>
        <w:jc w:val="both"/>
        <w:rPr>
          <w:rFonts w:ascii="Calibri" w:hAnsi="Calibri"/>
          <w:sz w:val="22"/>
          <w:szCs w:val="22"/>
        </w:rPr>
      </w:pPr>
      <w:r w:rsidRPr="008224EA">
        <w:rPr>
          <w:rFonts w:ascii="Calibri" w:hAnsi="Calibri"/>
          <w:sz w:val="22"/>
          <w:szCs w:val="22"/>
        </w:rPr>
        <w:t xml:space="preserve">Supplies purchased during the year totalled $800. At year end, only $150 of supplies remained on hand </w:t>
      </w:r>
    </w:p>
    <w:p w14:paraId="0787C42A" w14:textId="77777777" w:rsidR="008D41F0" w:rsidRPr="008224EA" w:rsidRDefault="008D41F0" w:rsidP="008D41F0">
      <w:pPr>
        <w:numPr>
          <w:ilvl w:val="0"/>
          <w:numId w:val="50"/>
        </w:numPr>
        <w:spacing w:after="5" w:line="253" w:lineRule="auto"/>
        <w:ind w:right="131" w:hanging="816"/>
        <w:jc w:val="both"/>
        <w:rPr>
          <w:rFonts w:ascii="Calibri" w:hAnsi="Calibri"/>
          <w:sz w:val="22"/>
          <w:szCs w:val="22"/>
        </w:rPr>
      </w:pPr>
      <w:r w:rsidRPr="008224EA">
        <w:rPr>
          <w:rFonts w:ascii="Calibri" w:hAnsi="Calibri"/>
          <w:sz w:val="22"/>
          <w:szCs w:val="22"/>
        </w:rPr>
        <w:t xml:space="preserve">Interest of $320 had been earned on an investment, but cash has not been received.   </w:t>
      </w:r>
    </w:p>
    <w:p w14:paraId="7E7D2E89" w14:textId="77777777" w:rsidR="008D41F0" w:rsidRPr="008224EA" w:rsidRDefault="008D41F0" w:rsidP="008D41F0">
      <w:pPr>
        <w:spacing w:line="259" w:lineRule="auto"/>
        <w:ind w:left="1200"/>
        <w:rPr>
          <w:rFonts w:ascii="Calibri" w:hAnsi="Calibri"/>
          <w:sz w:val="22"/>
          <w:szCs w:val="22"/>
        </w:rPr>
      </w:pPr>
      <w:r w:rsidRPr="008224EA">
        <w:rPr>
          <w:rFonts w:ascii="Calibri" w:hAnsi="Calibri"/>
          <w:sz w:val="22"/>
          <w:szCs w:val="22"/>
        </w:rPr>
        <w:t xml:space="preserve"> </w:t>
      </w:r>
    </w:p>
    <w:p w14:paraId="236F2F37" w14:textId="77777777" w:rsidR="008D41F0" w:rsidRPr="008224EA" w:rsidRDefault="008D41F0" w:rsidP="008D41F0">
      <w:pPr>
        <w:numPr>
          <w:ilvl w:val="0"/>
          <w:numId w:val="50"/>
        </w:numPr>
        <w:spacing w:line="259" w:lineRule="auto"/>
        <w:ind w:right="131"/>
        <w:rPr>
          <w:rFonts w:ascii="Calibri" w:hAnsi="Calibri"/>
          <w:sz w:val="22"/>
          <w:szCs w:val="22"/>
        </w:rPr>
      </w:pPr>
      <w:r w:rsidRPr="008224EA">
        <w:rPr>
          <w:rFonts w:ascii="Calibri" w:hAnsi="Calibri"/>
          <w:sz w:val="22"/>
          <w:szCs w:val="22"/>
        </w:rPr>
        <w:t xml:space="preserve">Unpaid Wages at year end amounted to $5,000.    </w:t>
      </w:r>
    </w:p>
    <w:p w14:paraId="7B7304C1" w14:textId="77777777" w:rsidR="008D41F0" w:rsidRPr="008224EA" w:rsidRDefault="008D41F0" w:rsidP="008D41F0">
      <w:pPr>
        <w:numPr>
          <w:ilvl w:val="0"/>
          <w:numId w:val="50"/>
        </w:numPr>
        <w:spacing w:line="253" w:lineRule="auto"/>
        <w:ind w:right="131" w:hanging="816"/>
        <w:jc w:val="both"/>
        <w:rPr>
          <w:rFonts w:ascii="Calibri" w:hAnsi="Calibri"/>
          <w:sz w:val="22"/>
          <w:szCs w:val="22"/>
        </w:rPr>
      </w:pPr>
      <w:r w:rsidRPr="008224EA">
        <w:rPr>
          <w:rFonts w:ascii="Calibri" w:hAnsi="Calibri"/>
          <w:sz w:val="22"/>
          <w:szCs w:val="22"/>
        </w:rPr>
        <w:t xml:space="preserve">Cash of $8,000 had been received in advance for Basketball Camps to be held in the future. This was recorded as Unearned Revenue. By year end all the revenue had been earned. </w:t>
      </w:r>
    </w:p>
    <w:p w14:paraId="068A4DAA" w14:textId="77777777" w:rsidR="008D41F0" w:rsidRPr="008224EA" w:rsidRDefault="008D41F0" w:rsidP="008D41F0">
      <w:pPr>
        <w:spacing w:line="259" w:lineRule="auto"/>
        <w:rPr>
          <w:rFonts w:ascii="Calibri" w:hAnsi="Calibri"/>
          <w:sz w:val="22"/>
          <w:szCs w:val="22"/>
        </w:rPr>
      </w:pPr>
      <w:r w:rsidRPr="008224EA">
        <w:rPr>
          <w:rFonts w:ascii="Calibri" w:hAnsi="Calibri"/>
          <w:sz w:val="22"/>
          <w:szCs w:val="22"/>
        </w:rPr>
        <w:t xml:space="preserve"> </w:t>
      </w:r>
    </w:p>
    <w:p w14:paraId="02D21574" w14:textId="77777777" w:rsidR="008D41F0" w:rsidRPr="008224EA" w:rsidRDefault="008D41F0" w:rsidP="008D41F0">
      <w:pPr>
        <w:spacing w:line="265" w:lineRule="auto"/>
        <w:ind w:left="-5"/>
        <w:rPr>
          <w:rFonts w:ascii="Calibri" w:hAnsi="Calibri"/>
          <w:sz w:val="22"/>
          <w:szCs w:val="22"/>
        </w:rPr>
      </w:pPr>
      <w:r w:rsidRPr="008224EA">
        <w:rPr>
          <w:rFonts w:ascii="Calibri" w:hAnsi="Calibri"/>
          <w:b/>
          <w:sz w:val="22"/>
          <w:szCs w:val="22"/>
        </w:rPr>
        <w:t xml:space="preserve">Required: </w:t>
      </w:r>
    </w:p>
    <w:p w14:paraId="508DBA70" w14:textId="77777777" w:rsidR="008D41F0" w:rsidRPr="008224EA" w:rsidRDefault="008D41F0" w:rsidP="008D41F0">
      <w:pPr>
        <w:spacing w:line="259" w:lineRule="auto"/>
        <w:rPr>
          <w:rFonts w:ascii="Calibri" w:hAnsi="Calibri"/>
          <w:sz w:val="22"/>
          <w:szCs w:val="22"/>
        </w:rPr>
      </w:pPr>
      <w:r w:rsidRPr="008224EA">
        <w:rPr>
          <w:rFonts w:ascii="Calibri" w:hAnsi="Calibri"/>
          <w:sz w:val="22"/>
          <w:szCs w:val="22"/>
        </w:rPr>
        <w:t xml:space="preserve"> </w:t>
      </w:r>
    </w:p>
    <w:p w14:paraId="6836367A" w14:textId="77777777" w:rsidR="008D41F0" w:rsidRDefault="008D41F0" w:rsidP="008D41F0">
      <w:pPr>
        <w:pStyle w:val="ExamQuest"/>
        <w:numPr>
          <w:ilvl w:val="0"/>
          <w:numId w:val="0"/>
        </w:numPr>
        <w:rPr>
          <w:color w:val="0070C0"/>
        </w:rPr>
      </w:pPr>
      <w:r>
        <w:t>Prepare the necessary adjusting entries in the general journal entries on balance date 30 June 2017.</w:t>
      </w:r>
    </w:p>
    <w:p w14:paraId="02D4C45C" w14:textId="77777777" w:rsidR="008D41F0" w:rsidRDefault="008D41F0" w:rsidP="008D41F0">
      <w:pPr>
        <w:pStyle w:val="ExamQuest"/>
        <w:numPr>
          <w:ilvl w:val="0"/>
          <w:numId w:val="0"/>
        </w:numPr>
        <w:rPr>
          <w:color w:val="0070C0"/>
        </w:rPr>
      </w:pPr>
    </w:p>
    <w:p w14:paraId="377DAF53" w14:textId="77777777" w:rsidR="008D41F0" w:rsidRDefault="008D41F0" w:rsidP="008D41F0">
      <w:pPr>
        <w:spacing w:line="259" w:lineRule="auto"/>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5245"/>
        <w:gridCol w:w="1276"/>
        <w:gridCol w:w="1134"/>
      </w:tblGrid>
      <w:tr w:rsidR="008D41F0" w:rsidRPr="00F2622D" w14:paraId="1F5CBD31" w14:textId="77777777" w:rsidTr="00071252">
        <w:trPr>
          <w:trHeight w:val="428"/>
          <w:jc w:val="center"/>
        </w:trPr>
        <w:tc>
          <w:tcPr>
            <w:tcW w:w="1129" w:type="dxa"/>
            <w:shd w:val="clear" w:color="auto" w:fill="auto"/>
          </w:tcPr>
          <w:p w14:paraId="6BBBDBF1" w14:textId="77777777" w:rsidR="008D41F0" w:rsidRPr="00071252" w:rsidRDefault="008D41F0" w:rsidP="00071252">
            <w:pPr>
              <w:spacing w:line="259" w:lineRule="auto"/>
              <w:rPr>
                <w:b/>
              </w:rPr>
            </w:pPr>
            <w:r w:rsidRPr="00071252">
              <w:rPr>
                <w:b/>
              </w:rPr>
              <w:t>Date</w:t>
            </w:r>
          </w:p>
        </w:tc>
        <w:tc>
          <w:tcPr>
            <w:tcW w:w="5245" w:type="dxa"/>
            <w:shd w:val="clear" w:color="auto" w:fill="auto"/>
          </w:tcPr>
          <w:p w14:paraId="20F1A6C3" w14:textId="77777777" w:rsidR="008D41F0" w:rsidRPr="00071252" w:rsidRDefault="008D41F0" w:rsidP="00071252">
            <w:pPr>
              <w:spacing w:line="259" w:lineRule="auto"/>
              <w:rPr>
                <w:b/>
              </w:rPr>
            </w:pPr>
            <w:r w:rsidRPr="00071252">
              <w:rPr>
                <w:b/>
              </w:rPr>
              <w:t>Details</w:t>
            </w:r>
          </w:p>
        </w:tc>
        <w:tc>
          <w:tcPr>
            <w:tcW w:w="1276" w:type="dxa"/>
            <w:shd w:val="clear" w:color="auto" w:fill="auto"/>
          </w:tcPr>
          <w:p w14:paraId="71974434" w14:textId="77777777" w:rsidR="008D41F0" w:rsidRPr="00071252" w:rsidRDefault="008D41F0" w:rsidP="00071252">
            <w:pPr>
              <w:spacing w:line="259" w:lineRule="auto"/>
              <w:rPr>
                <w:b/>
              </w:rPr>
            </w:pPr>
            <w:r w:rsidRPr="00071252">
              <w:rPr>
                <w:b/>
              </w:rPr>
              <w:t>Debit</w:t>
            </w:r>
          </w:p>
        </w:tc>
        <w:tc>
          <w:tcPr>
            <w:tcW w:w="1134" w:type="dxa"/>
            <w:shd w:val="clear" w:color="auto" w:fill="auto"/>
          </w:tcPr>
          <w:p w14:paraId="53207607" w14:textId="77777777" w:rsidR="008D41F0" w:rsidRPr="00071252" w:rsidRDefault="008D41F0" w:rsidP="00071252">
            <w:pPr>
              <w:spacing w:line="259" w:lineRule="auto"/>
              <w:rPr>
                <w:b/>
              </w:rPr>
            </w:pPr>
            <w:r w:rsidRPr="00071252">
              <w:rPr>
                <w:b/>
              </w:rPr>
              <w:t>Credit</w:t>
            </w:r>
          </w:p>
        </w:tc>
      </w:tr>
      <w:tr w:rsidR="008D41F0" w14:paraId="3CB8A4B7" w14:textId="77777777" w:rsidTr="00071252">
        <w:trPr>
          <w:trHeight w:val="510"/>
          <w:jc w:val="center"/>
        </w:trPr>
        <w:tc>
          <w:tcPr>
            <w:tcW w:w="1129" w:type="dxa"/>
            <w:shd w:val="clear" w:color="auto" w:fill="auto"/>
          </w:tcPr>
          <w:p w14:paraId="43D2C1B0" w14:textId="77777777" w:rsidR="008D41F0" w:rsidRDefault="008D41F0" w:rsidP="00071252">
            <w:pPr>
              <w:spacing w:line="259" w:lineRule="auto"/>
            </w:pPr>
          </w:p>
        </w:tc>
        <w:tc>
          <w:tcPr>
            <w:tcW w:w="5245" w:type="dxa"/>
            <w:shd w:val="clear" w:color="auto" w:fill="auto"/>
          </w:tcPr>
          <w:p w14:paraId="075D6252" w14:textId="77777777" w:rsidR="008D41F0" w:rsidRDefault="008D41F0" w:rsidP="00071252">
            <w:pPr>
              <w:spacing w:line="259" w:lineRule="auto"/>
            </w:pPr>
          </w:p>
        </w:tc>
        <w:tc>
          <w:tcPr>
            <w:tcW w:w="1276" w:type="dxa"/>
            <w:shd w:val="clear" w:color="auto" w:fill="auto"/>
          </w:tcPr>
          <w:p w14:paraId="24918E0D" w14:textId="77777777" w:rsidR="008D41F0" w:rsidRDefault="008D41F0" w:rsidP="00071252">
            <w:pPr>
              <w:spacing w:line="259" w:lineRule="auto"/>
            </w:pPr>
          </w:p>
        </w:tc>
        <w:tc>
          <w:tcPr>
            <w:tcW w:w="1134" w:type="dxa"/>
            <w:shd w:val="clear" w:color="auto" w:fill="auto"/>
          </w:tcPr>
          <w:p w14:paraId="7F034D47" w14:textId="77777777" w:rsidR="008D41F0" w:rsidRDefault="008D41F0" w:rsidP="00071252">
            <w:pPr>
              <w:spacing w:line="259" w:lineRule="auto"/>
            </w:pPr>
          </w:p>
        </w:tc>
      </w:tr>
      <w:tr w:rsidR="008D41F0" w14:paraId="4A492B2E" w14:textId="77777777" w:rsidTr="00071252">
        <w:trPr>
          <w:trHeight w:val="510"/>
          <w:jc w:val="center"/>
        </w:trPr>
        <w:tc>
          <w:tcPr>
            <w:tcW w:w="1129" w:type="dxa"/>
            <w:shd w:val="clear" w:color="auto" w:fill="auto"/>
          </w:tcPr>
          <w:p w14:paraId="1293C724" w14:textId="77777777" w:rsidR="008D41F0" w:rsidRDefault="008D41F0" w:rsidP="00071252">
            <w:pPr>
              <w:spacing w:line="259" w:lineRule="auto"/>
            </w:pPr>
          </w:p>
        </w:tc>
        <w:tc>
          <w:tcPr>
            <w:tcW w:w="5245" w:type="dxa"/>
            <w:shd w:val="clear" w:color="auto" w:fill="auto"/>
          </w:tcPr>
          <w:p w14:paraId="4A4B6E91" w14:textId="77777777" w:rsidR="008D41F0" w:rsidRDefault="008D41F0" w:rsidP="00071252">
            <w:pPr>
              <w:spacing w:line="259" w:lineRule="auto"/>
            </w:pPr>
          </w:p>
        </w:tc>
        <w:tc>
          <w:tcPr>
            <w:tcW w:w="1276" w:type="dxa"/>
            <w:shd w:val="clear" w:color="auto" w:fill="auto"/>
          </w:tcPr>
          <w:p w14:paraId="4ADD9D3F" w14:textId="77777777" w:rsidR="008D41F0" w:rsidRDefault="008D41F0" w:rsidP="00071252">
            <w:pPr>
              <w:spacing w:line="259" w:lineRule="auto"/>
            </w:pPr>
          </w:p>
        </w:tc>
        <w:tc>
          <w:tcPr>
            <w:tcW w:w="1134" w:type="dxa"/>
            <w:shd w:val="clear" w:color="auto" w:fill="auto"/>
          </w:tcPr>
          <w:p w14:paraId="32E65B4B" w14:textId="77777777" w:rsidR="008D41F0" w:rsidRDefault="008D41F0" w:rsidP="00071252">
            <w:pPr>
              <w:spacing w:line="259" w:lineRule="auto"/>
            </w:pPr>
          </w:p>
        </w:tc>
      </w:tr>
      <w:tr w:rsidR="008D41F0" w14:paraId="7D708EE6" w14:textId="77777777" w:rsidTr="00071252">
        <w:trPr>
          <w:trHeight w:val="510"/>
          <w:jc w:val="center"/>
        </w:trPr>
        <w:tc>
          <w:tcPr>
            <w:tcW w:w="1129" w:type="dxa"/>
            <w:shd w:val="clear" w:color="auto" w:fill="auto"/>
          </w:tcPr>
          <w:p w14:paraId="740A62DE" w14:textId="77777777" w:rsidR="008D41F0" w:rsidRDefault="008D41F0" w:rsidP="00071252">
            <w:pPr>
              <w:spacing w:line="259" w:lineRule="auto"/>
            </w:pPr>
          </w:p>
        </w:tc>
        <w:tc>
          <w:tcPr>
            <w:tcW w:w="5245" w:type="dxa"/>
            <w:shd w:val="clear" w:color="auto" w:fill="auto"/>
          </w:tcPr>
          <w:p w14:paraId="4D7FD2B6" w14:textId="77777777" w:rsidR="008D41F0" w:rsidRDefault="008D41F0" w:rsidP="00071252">
            <w:pPr>
              <w:spacing w:line="259" w:lineRule="auto"/>
            </w:pPr>
          </w:p>
        </w:tc>
        <w:tc>
          <w:tcPr>
            <w:tcW w:w="1276" w:type="dxa"/>
            <w:shd w:val="clear" w:color="auto" w:fill="auto"/>
          </w:tcPr>
          <w:p w14:paraId="3BC377E5" w14:textId="77777777" w:rsidR="008D41F0" w:rsidRDefault="008D41F0" w:rsidP="00071252">
            <w:pPr>
              <w:spacing w:line="259" w:lineRule="auto"/>
            </w:pPr>
          </w:p>
        </w:tc>
        <w:tc>
          <w:tcPr>
            <w:tcW w:w="1134" w:type="dxa"/>
            <w:shd w:val="clear" w:color="auto" w:fill="auto"/>
          </w:tcPr>
          <w:p w14:paraId="54DB559F" w14:textId="77777777" w:rsidR="008D41F0" w:rsidRDefault="008D41F0" w:rsidP="00071252">
            <w:pPr>
              <w:spacing w:line="259" w:lineRule="auto"/>
            </w:pPr>
          </w:p>
        </w:tc>
      </w:tr>
      <w:tr w:rsidR="008D41F0" w14:paraId="5626BD9B" w14:textId="77777777" w:rsidTr="00071252">
        <w:trPr>
          <w:trHeight w:val="510"/>
          <w:jc w:val="center"/>
        </w:trPr>
        <w:tc>
          <w:tcPr>
            <w:tcW w:w="1129" w:type="dxa"/>
            <w:shd w:val="clear" w:color="auto" w:fill="auto"/>
          </w:tcPr>
          <w:p w14:paraId="6226FB19" w14:textId="77777777" w:rsidR="008D41F0" w:rsidRDefault="008D41F0" w:rsidP="00071252">
            <w:pPr>
              <w:spacing w:line="259" w:lineRule="auto"/>
            </w:pPr>
          </w:p>
        </w:tc>
        <w:tc>
          <w:tcPr>
            <w:tcW w:w="5245" w:type="dxa"/>
            <w:shd w:val="clear" w:color="auto" w:fill="auto"/>
          </w:tcPr>
          <w:p w14:paraId="0C7BDD81" w14:textId="77777777" w:rsidR="008D41F0" w:rsidRDefault="008D41F0" w:rsidP="00071252">
            <w:pPr>
              <w:spacing w:line="259" w:lineRule="auto"/>
            </w:pPr>
          </w:p>
        </w:tc>
        <w:tc>
          <w:tcPr>
            <w:tcW w:w="1276" w:type="dxa"/>
            <w:shd w:val="clear" w:color="auto" w:fill="auto"/>
          </w:tcPr>
          <w:p w14:paraId="06ED552A" w14:textId="77777777" w:rsidR="008D41F0" w:rsidRDefault="008D41F0" w:rsidP="00071252">
            <w:pPr>
              <w:spacing w:line="259" w:lineRule="auto"/>
            </w:pPr>
          </w:p>
        </w:tc>
        <w:tc>
          <w:tcPr>
            <w:tcW w:w="1134" w:type="dxa"/>
            <w:shd w:val="clear" w:color="auto" w:fill="auto"/>
          </w:tcPr>
          <w:p w14:paraId="59E8E1AE" w14:textId="77777777" w:rsidR="008D41F0" w:rsidRDefault="008D41F0" w:rsidP="00071252">
            <w:pPr>
              <w:spacing w:line="259" w:lineRule="auto"/>
            </w:pPr>
          </w:p>
        </w:tc>
      </w:tr>
      <w:tr w:rsidR="008D41F0" w14:paraId="3621259F" w14:textId="77777777" w:rsidTr="00071252">
        <w:trPr>
          <w:trHeight w:val="510"/>
          <w:jc w:val="center"/>
        </w:trPr>
        <w:tc>
          <w:tcPr>
            <w:tcW w:w="1129" w:type="dxa"/>
            <w:shd w:val="clear" w:color="auto" w:fill="auto"/>
          </w:tcPr>
          <w:p w14:paraId="2744C4A4" w14:textId="77777777" w:rsidR="008D41F0" w:rsidRDefault="008D41F0" w:rsidP="00071252">
            <w:pPr>
              <w:spacing w:line="259" w:lineRule="auto"/>
            </w:pPr>
          </w:p>
        </w:tc>
        <w:tc>
          <w:tcPr>
            <w:tcW w:w="5245" w:type="dxa"/>
            <w:shd w:val="clear" w:color="auto" w:fill="auto"/>
          </w:tcPr>
          <w:p w14:paraId="14389F8C" w14:textId="77777777" w:rsidR="008D41F0" w:rsidRDefault="008D41F0" w:rsidP="00071252">
            <w:pPr>
              <w:spacing w:line="259" w:lineRule="auto"/>
            </w:pPr>
          </w:p>
        </w:tc>
        <w:tc>
          <w:tcPr>
            <w:tcW w:w="1276" w:type="dxa"/>
            <w:shd w:val="clear" w:color="auto" w:fill="auto"/>
          </w:tcPr>
          <w:p w14:paraId="5B4D7AC6" w14:textId="77777777" w:rsidR="008D41F0" w:rsidRDefault="008D41F0" w:rsidP="00071252">
            <w:pPr>
              <w:spacing w:line="259" w:lineRule="auto"/>
            </w:pPr>
          </w:p>
        </w:tc>
        <w:tc>
          <w:tcPr>
            <w:tcW w:w="1134" w:type="dxa"/>
            <w:shd w:val="clear" w:color="auto" w:fill="auto"/>
          </w:tcPr>
          <w:p w14:paraId="466BF19E" w14:textId="77777777" w:rsidR="008D41F0" w:rsidRDefault="008D41F0" w:rsidP="00071252">
            <w:pPr>
              <w:spacing w:line="259" w:lineRule="auto"/>
            </w:pPr>
          </w:p>
        </w:tc>
      </w:tr>
      <w:tr w:rsidR="008D41F0" w14:paraId="1FFB1FC6" w14:textId="77777777" w:rsidTr="00071252">
        <w:trPr>
          <w:trHeight w:val="510"/>
          <w:jc w:val="center"/>
        </w:trPr>
        <w:tc>
          <w:tcPr>
            <w:tcW w:w="1129" w:type="dxa"/>
            <w:shd w:val="clear" w:color="auto" w:fill="auto"/>
          </w:tcPr>
          <w:p w14:paraId="30AD1BD4" w14:textId="77777777" w:rsidR="008D41F0" w:rsidRDefault="008D41F0" w:rsidP="00071252">
            <w:pPr>
              <w:spacing w:line="259" w:lineRule="auto"/>
            </w:pPr>
          </w:p>
        </w:tc>
        <w:tc>
          <w:tcPr>
            <w:tcW w:w="5245" w:type="dxa"/>
            <w:shd w:val="clear" w:color="auto" w:fill="auto"/>
          </w:tcPr>
          <w:p w14:paraId="7C117066" w14:textId="77777777" w:rsidR="008D41F0" w:rsidRDefault="008D41F0" w:rsidP="00071252">
            <w:pPr>
              <w:spacing w:line="259" w:lineRule="auto"/>
            </w:pPr>
          </w:p>
        </w:tc>
        <w:tc>
          <w:tcPr>
            <w:tcW w:w="1276" w:type="dxa"/>
            <w:shd w:val="clear" w:color="auto" w:fill="auto"/>
          </w:tcPr>
          <w:p w14:paraId="4411F7D5" w14:textId="77777777" w:rsidR="008D41F0" w:rsidRDefault="008D41F0" w:rsidP="00071252">
            <w:pPr>
              <w:spacing w:line="259" w:lineRule="auto"/>
            </w:pPr>
          </w:p>
        </w:tc>
        <w:tc>
          <w:tcPr>
            <w:tcW w:w="1134" w:type="dxa"/>
            <w:shd w:val="clear" w:color="auto" w:fill="auto"/>
          </w:tcPr>
          <w:p w14:paraId="005D8D1C" w14:textId="77777777" w:rsidR="008D41F0" w:rsidRDefault="008D41F0" w:rsidP="00071252">
            <w:pPr>
              <w:spacing w:line="259" w:lineRule="auto"/>
            </w:pPr>
          </w:p>
        </w:tc>
      </w:tr>
      <w:tr w:rsidR="008D41F0" w14:paraId="15674F37" w14:textId="77777777" w:rsidTr="00071252">
        <w:trPr>
          <w:trHeight w:val="510"/>
          <w:jc w:val="center"/>
        </w:trPr>
        <w:tc>
          <w:tcPr>
            <w:tcW w:w="1129" w:type="dxa"/>
            <w:shd w:val="clear" w:color="auto" w:fill="auto"/>
          </w:tcPr>
          <w:p w14:paraId="7FFEB609" w14:textId="77777777" w:rsidR="008D41F0" w:rsidRDefault="008D41F0" w:rsidP="00071252">
            <w:pPr>
              <w:spacing w:line="259" w:lineRule="auto"/>
            </w:pPr>
          </w:p>
        </w:tc>
        <w:tc>
          <w:tcPr>
            <w:tcW w:w="5245" w:type="dxa"/>
            <w:shd w:val="clear" w:color="auto" w:fill="auto"/>
          </w:tcPr>
          <w:p w14:paraId="699A6DF4" w14:textId="77777777" w:rsidR="008D41F0" w:rsidRDefault="008D41F0" w:rsidP="00071252">
            <w:pPr>
              <w:spacing w:line="259" w:lineRule="auto"/>
            </w:pPr>
          </w:p>
        </w:tc>
        <w:tc>
          <w:tcPr>
            <w:tcW w:w="1276" w:type="dxa"/>
            <w:shd w:val="clear" w:color="auto" w:fill="auto"/>
          </w:tcPr>
          <w:p w14:paraId="64791F0D" w14:textId="77777777" w:rsidR="008D41F0" w:rsidRDefault="008D41F0" w:rsidP="00071252">
            <w:pPr>
              <w:spacing w:line="259" w:lineRule="auto"/>
            </w:pPr>
          </w:p>
        </w:tc>
        <w:tc>
          <w:tcPr>
            <w:tcW w:w="1134" w:type="dxa"/>
            <w:shd w:val="clear" w:color="auto" w:fill="auto"/>
          </w:tcPr>
          <w:p w14:paraId="15A927C4" w14:textId="77777777" w:rsidR="008D41F0" w:rsidRDefault="008D41F0" w:rsidP="00071252">
            <w:pPr>
              <w:spacing w:line="259" w:lineRule="auto"/>
            </w:pPr>
          </w:p>
        </w:tc>
      </w:tr>
      <w:tr w:rsidR="008D41F0" w14:paraId="46F8FF46" w14:textId="77777777" w:rsidTr="00071252">
        <w:trPr>
          <w:trHeight w:val="510"/>
          <w:jc w:val="center"/>
        </w:trPr>
        <w:tc>
          <w:tcPr>
            <w:tcW w:w="1129" w:type="dxa"/>
            <w:shd w:val="clear" w:color="auto" w:fill="auto"/>
          </w:tcPr>
          <w:p w14:paraId="3756AF9F" w14:textId="77777777" w:rsidR="008D41F0" w:rsidRDefault="008D41F0" w:rsidP="00071252">
            <w:pPr>
              <w:spacing w:line="259" w:lineRule="auto"/>
            </w:pPr>
          </w:p>
        </w:tc>
        <w:tc>
          <w:tcPr>
            <w:tcW w:w="5245" w:type="dxa"/>
            <w:shd w:val="clear" w:color="auto" w:fill="auto"/>
          </w:tcPr>
          <w:p w14:paraId="139C3AE9" w14:textId="77777777" w:rsidR="008D41F0" w:rsidRDefault="008D41F0" w:rsidP="00071252">
            <w:pPr>
              <w:spacing w:line="259" w:lineRule="auto"/>
            </w:pPr>
          </w:p>
        </w:tc>
        <w:tc>
          <w:tcPr>
            <w:tcW w:w="1276" w:type="dxa"/>
            <w:shd w:val="clear" w:color="auto" w:fill="auto"/>
          </w:tcPr>
          <w:p w14:paraId="6B8CAF72" w14:textId="77777777" w:rsidR="008D41F0" w:rsidRDefault="008D41F0" w:rsidP="00071252">
            <w:pPr>
              <w:spacing w:line="259" w:lineRule="auto"/>
            </w:pPr>
          </w:p>
        </w:tc>
        <w:tc>
          <w:tcPr>
            <w:tcW w:w="1134" w:type="dxa"/>
            <w:shd w:val="clear" w:color="auto" w:fill="auto"/>
          </w:tcPr>
          <w:p w14:paraId="0F33881A" w14:textId="77777777" w:rsidR="008D41F0" w:rsidRDefault="008D41F0" w:rsidP="00071252">
            <w:pPr>
              <w:spacing w:line="259" w:lineRule="auto"/>
            </w:pPr>
          </w:p>
        </w:tc>
      </w:tr>
      <w:tr w:rsidR="008D41F0" w14:paraId="422D5F8C" w14:textId="77777777" w:rsidTr="00071252">
        <w:trPr>
          <w:trHeight w:val="510"/>
          <w:jc w:val="center"/>
        </w:trPr>
        <w:tc>
          <w:tcPr>
            <w:tcW w:w="1129" w:type="dxa"/>
            <w:shd w:val="clear" w:color="auto" w:fill="auto"/>
          </w:tcPr>
          <w:p w14:paraId="5965F240" w14:textId="77777777" w:rsidR="008D41F0" w:rsidRDefault="008D41F0" w:rsidP="00071252">
            <w:pPr>
              <w:spacing w:line="259" w:lineRule="auto"/>
            </w:pPr>
          </w:p>
        </w:tc>
        <w:tc>
          <w:tcPr>
            <w:tcW w:w="5245" w:type="dxa"/>
            <w:shd w:val="clear" w:color="auto" w:fill="auto"/>
          </w:tcPr>
          <w:p w14:paraId="370B6894" w14:textId="77777777" w:rsidR="008D41F0" w:rsidRDefault="008D41F0" w:rsidP="00071252">
            <w:pPr>
              <w:spacing w:line="259" w:lineRule="auto"/>
            </w:pPr>
          </w:p>
        </w:tc>
        <w:tc>
          <w:tcPr>
            <w:tcW w:w="1276" w:type="dxa"/>
            <w:shd w:val="clear" w:color="auto" w:fill="auto"/>
          </w:tcPr>
          <w:p w14:paraId="4BB7BBC0" w14:textId="77777777" w:rsidR="008D41F0" w:rsidRDefault="008D41F0" w:rsidP="00071252">
            <w:pPr>
              <w:spacing w:line="259" w:lineRule="auto"/>
            </w:pPr>
          </w:p>
        </w:tc>
        <w:tc>
          <w:tcPr>
            <w:tcW w:w="1134" w:type="dxa"/>
            <w:shd w:val="clear" w:color="auto" w:fill="auto"/>
          </w:tcPr>
          <w:p w14:paraId="62AA8140" w14:textId="77777777" w:rsidR="008D41F0" w:rsidRDefault="008D41F0" w:rsidP="00071252">
            <w:pPr>
              <w:spacing w:line="259" w:lineRule="auto"/>
            </w:pPr>
          </w:p>
        </w:tc>
      </w:tr>
      <w:tr w:rsidR="008D41F0" w14:paraId="365B0980" w14:textId="77777777" w:rsidTr="00071252">
        <w:trPr>
          <w:trHeight w:val="510"/>
          <w:jc w:val="center"/>
        </w:trPr>
        <w:tc>
          <w:tcPr>
            <w:tcW w:w="1129" w:type="dxa"/>
            <w:shd w:val="clear" w:color="auto" w:fill="auto"/>
          </w:tcPr>
          <w:p w14:paraId="61B75BE5" w14:textId="77777777" w:rsidR="008D41F0" w:rsidRDefault="008D41F0" w:rsidP="00071252">
            <w:pPr>
              <w:spacing w:line="259" w:lineRule="auto"/>
            </w:pPr>
          </w:p>
        </w:tc>
        <w:tc>
          <w:tcPr>
            <w:tcW w:w="5245" w:type="dxa"/>
            <w:shd w:val="clear" w:color="auto" w:fill="auto"/>
          </w:tcPr>
          <w:p w14:paraId="524D3875" w14:textId="77777777" w:rsidR="008D41F0" w:rsidRDefault="008D41F0" w:rsidP="00071252">
            <w:pPr>
              <w:spacing w:line="259" w:lineRule="auto"/>
            </w:pPr>
          </w:p>
        </w:tc>
        <w:tc>
          <w:tcPr>
            <w:tcW w:w="1276" w:type="dxa"/>
            <w:shd w:val="clear" w:color="auto" w:fill="auto"/>
          </w:tcPr>
          <w:p w14:paraId="777BB94A" w14:textId="77777777" w:rsidR="008D41F0" w:rsidRDefault="008D41F0" w:rsidP="00071252">
            <w:pPr>
              <w:spacing w:line="259" w:lineRule="auto"/>
            </w:pPr>
          </w:p>
        </w:tc>
        <w:tc>
          <w:tcPr>
            <w:tcW w:w="1134" w:type="dxa"/>
            <w:shd w:val="clear" w:color="auto" w:fill="auto"/>
          </w:tcPr>
          <w:p w14:paraId="60805573" w14:textId="77777777" w:rsidR="008D41F0" w:rsidRDefault="008D41F0" w:rsidP="00071252">
            <w:pPr>
              <w:spacing w:line="259" w:lineRule="auto"/>
            </w:pPr>
          </w:p>
        </w:tc>
      </w:tr>
      <w:tr w:rsidR="008D41F0" w14:paraId="7EBC29B3" w14:textId="77777777" w:rsidTr="00071252">
        <w:trPr>
          <w:trHeight w:val="510"/>
          <w:jc w:val="center"/>
        </w:trPr>
        <w:tc>
          <w:tcPr>
            <w:tcW w:w="1129" w:type="dxa"/>
            <w:shd w:val="clear" w:color="auto" w:fill="auto"/>
          </w:tcPr>
          <w:p w14:paraId="5D883C7B" w14:textId="77777777" w:rsidR="008D41F0" w:rsidRDefault="008D41F0" w:rsidP="00071252">
            <w:pPr>
              <w:spacing w:line="259" w:lineRule="auto"/>
            </w:pPr>
          </w:p>
        </w:tc>
        <w:tc>
          <w:tcPr>
            <w:tcW w:w="5245" w:type="dxa"/>
            <w:shd w:val="clear" w:color="auto" w:fill="auto"/>
          </w:tcPr>
          <w:p w14:paraId="4E851160" w14:textId="77777777" w:rsidR="008D41F0" w:rsidRDefault="008D41F0" w:rsidP="00071252">
            <w:pPr>
              <w:spacing w:line="259" w:lineRule="auto"/>
            </w:pPr>
          </w:p>
        </w:tc>
        <w:tc>
          <w:tcPr>
            <w:tcW w:w="1276" w:type="dxa"/>
            <w:shd w:val="clear" w:color="auto" w:fill="auto"/>
          </w:tcPr>
          <w:p w14:paraId="61F86FC8" w14:textId="77777777" w:rsidR="008D41F0" w:rsidRDefault="008D41F0" w:rsidP="00071252">
            <w:pPr>
              <w:spacing w:line="259" w:lineRule="auto"/>
            </w:pPr>
          </w:p>
        </w:tc>
        <w:tc>
          <w:tcPr>
            <w:tcW w:w="1134" w:type="dxa"/>
            <w:shd w:val="clear" w:color="auto" w:fill="auto"/>
          </w:tcPr>
          <w:p w14:paraId="12E538AE" w14:textId="77777777" w:rsidR="008D41F0" w:rsidRDefault="008D41F0" w:rsidP="00071252">
            <w:pPr>
              <w:spacing w:line="259" w:lineRule="auto"/>
            </w:pPr>
          </w:p>
        </w:tc>
      </w:tr>
    </w:tbl>
    <w:p w14:paraId="1398A49A" w14:textId="77777777" w:rsidR="008D41F0" w:rsidRDefault="008D41F0" w:rsidP="008D41F0">
      <w:pPr>
        <w:pStyle w:val="ExamQuest"/>
        <w:numPr>
          <w:ilvl w:val="0"/>
          <w:numId w:val="0"/>
        </w:numPr>
        <w:rPr>
          <w:color w:val="0070C0"/>
        </w:rPr>
      </w:pPr>
    </w:p>
    <w:p w14:paraId="61EF6310" w14:textId="77777777" w:rsidR="00AD4136" w:rsidRPr="00071252" w:rsidRDefault="008D41F0" w:rsidP="000836A5">
      <w:pPr>
        <w:autoSpaceDE w:val="0"/>
        <w:autoSpaceDN w:val="0"/>
        <w:adjustRightInd w:val="0"/>
        <w:rPr>
          <w:rFonts w:ascii="Calibri" w:hAnsi="Calibri"/>
          <w:sz w:val="22"/>
          <w:szCs w:val="22"/>
        </w:rPr>
      </w:pPr>
      <w:r>
        <w:rPr>
          <w:color w:val="0070C0"/>
        </w:rPr>
        <w:br w:type="page"/>
      </w:r>
      <w:r w:rsidR="002A4568" w:rsidRPr="00071252">
        <w:rPr>
          <w:rFonts w:ascii="Calibri" w:hAnsi="Calibri"/>
          <w:b/>
          <w:sz w:val="22"/>
          <w:szCs w:val="22"/>
        </w:rPr>
        <w:lastRenderedPageBreak/>
        <w:t>3</w:t>
      </w:r>
      <w:r w:rsidR="002A4568" w:rsidRPr="00071252">
        <w:rPr>
          <w:rFonts w:ascii="Calibri" w:hAnsi="Calibri"/>
          <w:b/>
          <w:sz w:val="22"/>
          <w:szCs w:val="22"/>
        </w:rPr>
        <w:tab/>
      </w:r>
      <w:r w:rsidR="00AD4136" w:rsidRPr="00071252">
        <w:rPr>
          <w:rFonts w:ascii="Calibri" w:hAnsi="Calibri"/>
          <w:sz w:val="22"/>
          <w:szCs w:val="22"/>
        </w:rPr>
        <w:t>The manager of Marks Lamps uses the FIFO method of determining the cost of stock.  The following information relates to the purchase and sale of desk lamp model S45, during May 2010.  On May 1, there were 10 lamps in stock at a cost of $14 each.</w:t>
      </w:r>
    </w:p>
    <w:p w14:paraId="37B842B7" w14:textId="77777777" w:rsidR="00AD4136" w:rsidRPr="00071252" w:rsidRDefault="00AD4136" w:rsidP="00AD4136">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36"/>
        <w:gridCol w:w="2954"/>
        <w:gridCol w:w="695"/>
        <w:gridCol w:w="738"/>
        <w:gridCol w:w="2829"/>
      </w:tblGrid>
      <w:tr w:rsidR="00AD4136" w:rsidRPr="00071252" w14:paraId="4A1C3582" w14:textId="77777777" w:rsidTr="00F95DB5">
        <w:trPr>
          <w:cantSplit/>
          <w:jc w:val="center"/>
        </w:trPr>
        <w:tc>
          <w:tcPr>
            <w:tcW w:w="4260" w:type="dxa"/>
            <w:gridSpan w:val="3"/>
            <w:tcBorders>
              <w:top w:val="single" w:sz="4" w:space="0" w:color="auto"/>
              <w:left w:val="single" w:sz="4" w:space="0" w:color="auto"/>
              <w:bottom w:val="single" w:sz="4" w:space="0" w:color="auto"/>
              <w:right w:val="single" w:sz="4" w:space="0" w:color="auto"/>
            </w:tcBorders>
            <w:hideMark/>
          </w:tcPr>
          <w:p w14:paraId="32E44185" w14:textId="77777777" w:rsidR="00AD4136" w:rsidRPr="00071252" w:rsidRDefault="00AD4136" w:rsidP="001F3613">
            <w:pPr>
              <w:spacing w:line="276" w:lineRule="auto"/>
              <w:jc w:val="center"/>
              <w:rPr>
                <w:rFonts w:ascii="Calibri" w:hAnsi="Calibri"/>
                <w:b/>
                <w:bCs/>
                <w:sz w:val="22"/>
                <w:szCs w:val="22"/>
              </w:rPr>
            </w:pPr>
            <w:r w:rsidRPr="00071252">
              <w:rPr>
                <w:rFonts w:ascii="Calibri" w:hAnsi="Calibri"/>
                <w:b/>
                <w:bCs/>
                <w:sz w:val="22"/>
                <w:szCs w:val="22"/>
              </w:rPr>
              <w:t>PURCHASES</w:t>
            </w:r>
          </w:p>
        </w:tc>
        <w:tc>
          <w:tcPr>
            <w:tcW w:w="4262" w:type="dxa"/>
            <w:gridSpan w:val="3"/>
            <w:tcBorders>
              <w:top w:val="single" w:sz="4" w:space="0" w:color="auto"/>
              <w:left w:val="single" w:sz="4" w:space="0" w:color="auto"/>
              <w:bottom w:val="single" w:sz="4" w:space="0" w:color="auto"/>
              <w:right w:val="single" w:sz="4" w:space="0" w:color="auto"/>
            </w:tcBorders>
            <w:hideMark/>
          </w:tcPr>
          <w:p w14:paraId="79B25963" w14:textId="77777777" w:rsidR="00AD4136" w:rsidRPr="00071252" w:rsidRDefault="00AD4136" w:rsidP="001F3613">
            <w:pPr>
              <w:spacing w:line="276" w:lineRule="auto"/>
              <w:jc w:val="center"/>
              <w:rPr>
                <w:rFonts w:ascii="Calibri" w:hAnsi="Calibri"/>
                <w:b/>
                <w:bCs/>
                <w:sz w:val="22"/>
                <w:szCs w:val="22"/>
              </w:rPr>
            </w:pPr>
            <w:r w:rsidRPr="00071252">
              <w:rPr>
                <w:rFonts w:ascii="Calibri" w:hAnsi="Calibri"/>
                <w:b/>
                <w:bCs/>
                <w:sz w:val="22"/>
                <w:szCs w:val="22"/>
              </w:rPr>
              <w:t>SALES</w:t>
            </w:r>
          </w:p>
        </w:tc>
      </w:tr>
      <w:tr w:rsidR="00AD4136" w:rsidRPr="00071252" w14:paraId="0999F47B"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hideMark/>
          </w:tcPr>
          <w:p w14:paraId="373D9086"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May</w:t>
            </w:r>
          </w:p>
        </w:tc>
        <w:tc>
          <w:tcPr>
            <w:tcW w:w="636" w:type="dxa"/>
            <w:tcBorders>
              <w:top w:val="single" w:sz="4" w:space="0" w:color="auto"/>
              <w:left w:val="single" w:sz="4" w:space="0" w:color="auto"/>
              <w:bottom w:val="single" w:sz="4" w:space="0" w:color="auto"/>
              <w:right w:val="single" w:sz="4" w:space="0" w:color="auto"/>
            </w:tcBorders>
            <w:hideMark/>
          </w:tcPr>
          <w:p w14:paraId="4FDE256B"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2</w:t>
            </w:r>
          </w:p>
        </w:tc>
        <w:tc>
          <w:tcPr>
            <w:tcW w:w="2954" w:type="dxa"/>
            <w:tcBorders>
              <w:top w:val="single" w:sz="4" w:space="0" w:color="auto"/>
              <w:left w:val="single" w:sz="4" w:space="0" w:color="auto"/>
              <w:bottom w:val="single" w:sz="4" w:space="0" w:color="auto"/>
              <w:right w:val="single" w:sz="4" w:space="0" w:color="auto"/>
            </w:tcBorders>
            <w:hideMark/>
          </w:tcPr>
          <w:p w14:paraId="184E5151"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50 lamps @ $14 each</w:t>
            </w:r>
          </w:p>
        </w:tc>
        <w:tc>
          <w:tcPr>
            <w:tcW w:w="695" w:type="dxa"/>
            <w:tcBorders>
              <w:top w:val="single" w:sz="4" w:space="0" w:color="auto"/>
              <w:left w:val="single" w:sz="4" w:space="0" w:color="auto"/>
              <w:bottom w:val="single" w:sz="4" w:space="0" w:color="auto"/>
              <w:right w:val="single" w:sz="4" w:space="0" w:color="auto"/>
            </w:tcBorders>
            <w:hideMark/>
          </w:tcPr>
          <w:p w14:paraId="0F9242EE"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May</w:t>
            </w:r>
          </w:p>
        </w:tc>
        <w:tc>
          <w:tcPr>
            <w:tcW w:w="738" w:type="dxa"/>
            <w:tcBorders>
              <w:top w:val="single" w:sz="4" w:space="0" w:color="auto"/>
              <w:left w:val="single" w:sz="4" w:space="0" w:color="auto"/>
              <w:bottom w:val="single" w:sz="4" w:space="0" w:color="auto"/>
              <w:right w:val="single" w:sz="4" w:space="0" w:color="auto"/>
            </w:tcBorders>
            <w:hideMark/>
          </w:tcPr>
          <w:p w14:paraId="791E6845"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3</w:t>
            </w:r>
          </w:p>
        </w:tc>
        <w:tc>
          <w:tcPr>
            <w:tcW w:w="2829" w:type="dxa"/>
            <w:tcBorders>
              <w:top w:val="single" w:sz="4" w:space="0" w:color="auto"/>
              <w:left w:val="single" w:sz="4" w:space="0" w:color="auto"/>
              <w:bottom w:val="single" w:sz="4" w:space="0" w:color="auto"/>
              <w:right w:val="single" w:sz="4" w:space="0" w:color="auto"/>
            </w:tcBorders>
            <w:hideMark/>
          </w:tcPr>
          <w:p w14:paraId="1E9307AB"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40 lamps @ $28 each</w:t>
            </w:r>
          </w:p>
        </w:tc>
      </w:tr>
      <w:tr w:rsidR="00AD4136" w:rsidRPr="00071252" w14:paraId="1142BBE0"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7244BF7D" w14:textId="77777777" w:rsidR="00AD4136" w:rsidRPr="00071252"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hideMark/>
          </w:tcPr>
          <w:p w14:paraId="52731013"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4</w:t>
            </w:r>
          </w:p>
        </w:tc>
        <w:tc>
          <w:tcPr>
            <w:tcW w:w="2954" w:type="dxa"/>
            <w:tcBorders>
              <w:top w:val="single" w:sz="4" w:space="0" w:color="auto"/>
              <w:left w:val="single" w:sz="4" w:space="0" w:color="auto"/>
              <w:bottom w:val="single" w:sz="4" w:space="0" w:color="auto"/>
              <w:right w:val="single" w:sz="4" w:space="0" w:color="auto"/>
            </w:tcBorders>
            <w:hideMark/>
          </w:tcPr>
          <w:p w14:paraId="233C97E0"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40 lamps @ $15 each</w:t>
            </w:r>
          </w:p>
        </w:tc>
        <w:tc>
          <w:tcPr>
            <w:tcW w:w="695" w:type="dxa"/>
            <w:tcBorders>
              <w:top w:val="single" w:sz="4" w:space="0" w:color="auto"/>
              <w:left w:val="single" w:sz="4" w:space="0" w:color="auto"/>
              <w:bottom w:val="single" w:sz="4" w:space="0" w:color="auto"/>
              <w:right w:val="single" w:sz="4" w:space="0" w:color="auto"/>
            </w:tcBorders>
          </w:tcPr>
          <w:p w14:paraId="669B2039" w14:textId="77777777" w:rsidR="00AD4136" w:rsidRPr="00071252"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68301F38"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5</w:t>
            </w:r>
          </w:p>
        </w:tc>
        <w:tc>
          <w:tcPr>
            <w:tcW w:w="2829" w:type="dxa"/>
            <w:tcBorders>
              <w:top w:val="single" w:sz="4" w:space="0" w:color="auto"/>
              <w:left w:val="single" w:sz="4" w:space="0" w:color="auto"/>
              <w:bottom w:val="single" w:sz="4" w:space="0" w:color="auto"/>
              <w:right w:val="single" w:sz="4" w:space="0" w:color="auto"/>
            </w:tcBorders>
            <w:hideMark/>
          </w:tcPr>
          <w:p w14:paraId="192A927E"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15 lamps @ $28 each</w:t>
            </w:r>
          </w:p>
        </w:tc>
      </w:tr>
      <w:tr w:rsidR="00AD4136" w:rsidRPr="00071252" w14:paraId="34F00648"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482E3A85" w14:textId="77777777" w:rsidR="00AD4136" w:rsidRPr="00071252"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hideMark/>
          </w:tcPr>
          <w:p w14:paraId="3087D85C"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9</w:t>
            </w:r>
          </w:p>
        </w:tc>
        <w:tc>
          <w:tcPr>
            <w:tcW w:w="2954" w:type="dxa"/>
            <w:tcBorders>
              <w:top w:val="single" w:sz="4" w:space="0" w:color="auto"/>
              <w:left w:val="single" w:sz="4" w:space="0" w:color="auto"/>
              <w:bottom w:val="single" w:sz="4" w:space="0" w:color="auto"/>
              <w:right w:val="single" w:sz="4" w:space="0" w:color="auto"/>
            </w:tcBorders>
            <w:hideMark/>
          </w:tcPr>
          <w:p w14:paraId="6684054E"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50 lamps @ $15 each</w:t>
            </w:r>
          </w:p>
        </w:tc>
        <w:tc>
          <w:tcPr>
            <w:tcW w:w="695" w:type="dxa"/>
            <w:tcBorders>
              <w:top w:val="single" w:sz="4" w:space="0" w:color="auto"/>
              <w:left w:val="single" w:sz="4" w:space="0" w:color="auto"/>
              <w:bottom w:val="single" w:sz="4" w:space="0" w:color="auto"/>
              <w:right w:val="single" w:sz="4" w:space="0" w:color="auto"/>
            </w:tcBorders>
          </w:tcPr>
          <w:p w14:paraId="71CC70E7" w14:textId="77777777" w:rsidR="00AD4136" w:rsidRPr="00071252"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4B143984"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12</w:t>
            </w:r>
          </w:p>
        </w:tc>
        <w:tc>
          <w:tcPr>
            <w:tcW w:w="2829" w:type="dxa"/>
            <w:tcBorders>
              <w:top w:val="single" w:sz="4" w:space="0" w:color="auto"/>
              <w:left w:val="single" w:sz="4" w:space="0" w:color="auto"/>
              <w:bottom w:val="single" w:sz="4" w:space="0" w:color="auto"/>
              <w:right w:val="single" w:sz="4" w:space="0" w:color="auto"/>
            </w:tcBorders>
            <w:hideMark/>
          </w:tcPr>
          <w:p w14:paraId="61EF507F"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30 lamps @ $30 each</w:t>
            </w:r>
          </w:p>
        </w:tc>
      </w:tr>
      <w:tr w:rsidR="00AD4136" w:rsidRPr="00071252" w14:paraId="16700EDC"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772DD271" w14:textId="77777777" w:rsidR="00AD4136" w:rsidRPr="00071252"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hideMark/>
          </w:tcPr>
          <w:p w14:paraId="33EF3489"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24</w:t>
            </w:r>
          </w:p>
        </w:tc>
        <w:tc>
          <w:tcPr>
            <w:tcW w:w="2954" w:type="dxa"/>
            <w:tcBorders>
              <w:top w:val="single" w:sz="4" w:space="0" w:color="auto"/>
              <w:left w:val="single" w:sz="4" w:space="0" w:color="auto"/>
              <w:bottom w:val="single" w:sz="4" w:space="0" w:color="auto"/>
              <w:right w:val="single" w:sz="4" w:space="0" w:color="auto"/>
            </w:tcBorders>
            <w:hideMark/>
          </w:tcPr>
          <w:p w14:paraId="7ABF2C6E"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50 lamps @ $16 each</w:t>
            </w:r>
          </w:p>
        </w:tc>
        <w:tc>
          <w:tcPr>
            <w:tcW w:w="695" w:type="dxa"/>
            <w:tcBorders>
              <w:top w:val="single" w:sz="4" w:space="0" w:color="auto"/>
              <w:left w:val="single" w:sz="4" w:space="0" w:color="auto"/>
              <w:bottom w:val="single" w:sz="4" w:space="0" w:color="auto"/>
              <w:right w:val="single" w:sz="4" w:space="0" w:color="auto"/>
            </w:tcBorders>
          </w:tcPr>
          <w:p w14:paraId="13186ECD" w14:textId="77777777" w:rsidR="00AD4136" w:rsidRPr="00071252"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2B5F653F"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19</w:t>
            </w:r>
          </w:p>
        </w:tc>
        <w:tc>
          <w:tcPr>
            <w:tcW w:w="2829" w:type="dxa"/>
            <w:tcBorders>
              <w:top w:val="single" w:sz="4" w:space="0" w:color="auto"/>
              <w:left w:val="single" w:sz="4" w:space="0" w:color="auto"/>
              <w:bottom w:val="single" w:sz="4" w:space="0" w:color="auto"/>
              <w:right w:val="single" w:sz="4" w:space="0" w:color="auto"/>
            </w:tcBorders>
            <w:hideMark/>
          </w:tcPr>
          <w:p w14:paraId="05BBF343"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50 lamps @ $30 each</w:t>
            </w:r>
          </w:p>
        </w:tc>
      </w:tr>
      <w:tr w:rsidR="00AD4136" w:rsidRPr="00071252" w14:paraId="6E51953E"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63F6C644" w14:textId="77777777" w:rsidR="00AD4136" w:rsidRPr="00071252"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tcPr>
          <w:p w14:paraId="0D210F53" w14:textId="77777777" w:rsidR="00AD4136" w:rsidRPr="00071252" w:rsidRDefault="00AD4136" w:rsidP="001F3613">
            <w:pPr>
              <w:spacing w:line="276" w:lineRule="auto"/>
              <w:jc w:val="center"/>
              <w:rPr>
                <w:rFonts w:ascii="Calibri" w:hAnsi="Calibri"/>
                <w:sz w:val="22"/>
                <w:szCs w:val="22"/>
              </w:rPr>
            </w:pPr>
          </w:p>
        </w:tc>
        <w:tc>
          <w:tcPr>
            <w:tcW w:w="2954" w:type="dxa"/>
            <w:tcBorders>
              <w:top w:val="single" w:sz="4" w:space="0" w:color="auto"/>
              <w:left w:val="single" w:sz="4" w:space="0" w:color="auto"/>
              <w:bottom w:val="single" w:sz="4" w:space="0" w:color="auto"/>
              <w:right w:val="single" w:sz="4" w:space="0" w:color="auto"/>
            </w:tcBorders>
          </w:tcPr>
          <w:p w14:paraId="485596DA" w14:textId="77777777" w:rsidR="00AD4136" w:rsidRPr="00071252" w:rsidRDefault="00AD4136" w:rsidP="001F3613">
            <w:pPr>
              <w:spacing w:line="276" w:lineRule="auto"/>
              <w:rPr>
                <w:rFonts w:ascii="Calibri" w:hAnsi="Calibri"/>
                <w:sz w:val="22"/>
                <w:szCs w:val="22"/>
              </w:rPr>
            </w:pPr>
          </w:p>
        </w:tc>
        <w:tc>
          <w:tcPr>
            <w:tcW w:w="695" w:type="dxa"/>
            <w:tcBorders>
              <w:top w:val="single" w:sz="4" w:space="0" w:color="auto"/>
              <w:left w:val="single" w:sz="4" w:space="0" w:color="auto"/>
              <w:bottom w:val="single" w:sz="4" w:space="0" w:color="auto"/>
              <w:right w:val="single" w:sz="4" w:space="0" w:color="auto"/>
            </w:tcBorders>
          </w:tcPr>
          <w:p w14:paraId="16890FC6" w14:textId="77777777" w:rsidR="00AD4136" w:rsidRPr="00071252"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232EEBF5"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27</w:t>
            </w:r>
          </w:p>
        </w:tc>
        <w:tc>
          <w:tcPr>
            <w:tcW w:w="2829" w:type="dxa"/>
            <w:tcBorders>
              <w:top w:val="single" w:sz="4" w:space="0" w:color="auto"/>
              <w:left w:val="single" w:sz="4" w:space="0" w:color="auto"/>
              <w:bottom w:val="single" w:sz="4" w:space="0" w:color="auto"/>
              <w:right w:val="single" w:sz="4" w:space="0" w:color="auto"/>
            </w:tcBorders>
            <w:hideMark/>
          </w:tcPr>
          <w:p w14:paraId="5A1EE55A"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20 lamps @ $30 each</w:t>
            </w:r>
          </w:p>
        </w:tc>
      </w:tr>
      <w:tr w:rsidR="00AD4136" w:rsidRPr="00071252" w14:paraId="358E727B" w14:textId="77777777" w:rsidTr="00F95DB5">
        <w:trPr>
          <w:jc w:val="center"/>
        </w:trPr>
        <w:tc>
          <w:tcPr>
            <w:tcW w:w="670" w:type="dxa"/>
            <w:tcBorders>
              <w:top w:val="single" w:sz="4" w:space="0" w:color="auto"/>
              <w:left w:val="single" w:sz="4" w:space="0" w:color="auto"/>
              <w:bottom w:val="single" w:sz="4" w:space="0" w:color="auto"/>
              <w:right w:val="single" w:sz="4" w:space="0" w:color="auto"/>
            </w:tcBorders>
          </w:tcPr>
          <w:p w14:paraId="4AD76CC6" w14:textId="77777777" w:rsidR="00AD4136" w:rsidRPr="00071252" w:rsidRDefault="00AD4136" w:rsidP="001F3613">
            <w:pPr>
              <w:spacing w:line="276" w:lineRule="auto"/>
              <w:rPr>
                <w:rFonts w:ascii="Calibri" w:hAnsi="Calibri"/>
                <w:sz w:val="22"/>
                <w:szCs w:val="22"/>
              </w:rPr>
            </w:pPr>
          </w:p>
        </w:tc>
        <w:tc>
          <w:tcPr>
            <w:tcW w:w="636" w:type="dxa"/>
            <w:tcBorders>
              <w:top w:val="single" w:sz="4" w:space="0" w:color="auto"/>
              <w:left w:val="single" w:sz="4" w:space="0" w:color="auto"/>
              <w:bottom w:val="single" w:sz="4" w:space="0" w:color="auto"/>
              <w:right w:val="single" w:sz="4" w:space="0" w:color="auto"/>
            </w:tcBorders>
          </w:tcPr>
          <w:p w14:paraId="4574CE82" w14:textId="77777777" w:rsidR="00AD4136" w:rsidRPr="00071252" w:rsidRDefault="00AD4136" w:rsidP="001F3613">
            <w:pPr>
              <w:spacing w:line="276" w:lineRule="auto"/>
              <w:jc w:val="center"/>
              <w:rPr>
                <w:rFonts w:ascii="Calibri" w:hAnsi="Calibri"/>
                <w:sz w:val="22"/>
                <w:szCs w:val="22"/>
              </w:rPr>
            </w:pPr>
          </w:p>
        </w:tc>
        <w:tc>
          <w:tcPr>
            <w:tcW w:w="2954" w:type="dxa"/>
            <w:tcBorders>
              <w:top w:val="single" w:sz="4" w:space="0" w:color="auto"/>
              <w:left w:val="single" w:sz="4" w:space="0" w:color="auto"/>
              <w:bottom w:val="single" w:sz="4" w:space="0" w:color="auto"/>
              <w:right w:val="single" w:sz="4" w:space="0" w:color="auto"/>
            </w:tcBorders>
          </w:tcPr>
          <w:p w14:paraId="2D231E41" w14:textId="77777777" w:rsidR="00AD4136" w:rsidRPr="00071252" w:rsidRDefault="00AD4136" w:rsidP="001F3613">
            <w:pPr>
              <w:spacing w:line="276" w:lineRule="auto"/>
              <w:rPr>
                <w:rFonts w:ascii="Calibri" w:hAnsi="Calibri"/>
                <w:sz w:val="22"/>
                <w:szCs w:val="22"/>
              </w:rPr>
            </w:pPr>
          </w:p>
        </w:tc>
        <w:tc>
          <w:tcPr>
            <w:tcW w:w="695" w:type="dxa"/>
            <w:tcBorders>
              <w:top w:val="single" w:sz="4" w:space="0" w:color="auto"/>
              <w:left w:val="single" w:sz="4" w:space="0" w:color="auto"/>
              <w:bottom w:val="single" w:sz="4" w:space="0" w:color="auto"/>
              <w:right w:val="single" w:sz="4" w:space="0" w:color="auto"/>
            </w:tcBorders>
          </w:tcPr>
          <w:p w14:paraId="374C72F7" w14:textId="77777777" w:rsidR="00AD4136" w:rsidRPr="00071252" w:rsidRDefault="00AD4136" w:rsidP="001F3613">
            <w:pPr>
              <w:spacing w:line="276" w:lineRule="auto"/>
              <w:rPr>
                <w:rFonts w:ascii="Calibri" w:hAnsi="Calibri"/>
                <w:sz w:val="22"/>
                <w:szCs w:val="22"/>
              </w:rPr>
            </w:pPr>
          </w:p>
        </w:tc>
        <w:tc>
          <w:tcPr>
            <w:tcW w:w="738" w:type="dxa"/>
            <w:tcBorders>
              <w:top w:val="single" w:sz="4" w:space="0" w:color="auto"/>
              <w:left w:val="single" w:sz="4" w:space="0" w:color="auto"/>
              <w:bottom w:val="single" w:sz="4" w:space="0" w:color="auto"/>
              <w:right w:val="single" w:sz="4" w:space="0" w:color="auto"/>
            </w:tcBorders>
            <w:hideMark/>
          </w:tcPr>
          <w:p w14:paraId="0AE32EEC" w14:textId="77777777" w:rsidR="00AD4136" w:rsidRPr="00071252" w:rsidRDefault="00AD4136" w:rsidP="001F3613">
            <w:pPr>
              <w:spacing w:line="276" w:lineRule="auto"/>
              <w:jc w:val="center"/>
              <w:rPr>
                <w:rFonts w:ascii="Calibri" w:hAnsi="Calibri"/>
                <w:sz w:val="22"/>
                <w:szCs w:val="22"/>
              </w:rPr>
            </w:pPr>
            <w:r w:rsidRPr="00071252">
              <w:rPr>
                <w:rFonts w:ascii="Calibri" w:hAnsi="Calibri"/>
                <w:sz w:val="22"/>
                <w:szCs w:val="22"/>
              </w:rPr>
              <w:t>29</w:t>
            </w:r>
          </w:p>
        </w:tc>
        <w:tc>
          <w:tcPr>
            <w:tcW w:w="2829" w:type="dxa"/>
            <w:tcBorders>
              <w:top w:val="single" w:sz="4" w:space="0" w:color="auto"/>
              <w:left w:val="single" w:sz="4" w:space="0" w:color="auto"/>
              <w:bottom w:val="single" w:sz="4" w:space="0" w:color="auto"/>
              <w:right w:val="single" w:sz="4" w:space="0" w:color="auto"/>
            </w:tcBorders>
            <w:hideMark/>
          </w:tcPr>
          <w:p w14:paraId="488BC842"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20 lamps @ $32 each</w:t>
            </w:r>
          </w:p>
        </w:tc>
      </w:tr>
      <w:tr w:rsidR="00AD4136" w:rsidRPr="00071252" w14:paraId="5C38B27E" w14:textId="77777777" w:rsidTr="00F95DB5">
        <w:trPr>
          <w:jc w:val="center"/>
        </w:trPr>
        <w:tc>
          <w:tcPr>
            <w:tcW w:w="8522" w:type="dxa"/>
            <w:gridSpan w:val="6"/>
            <w:tcBorders>
              <w:top w:val="single" w:sz="4" w:space="0" w:color="auto"/>
              <w:left w:val="single" w:sz="4" w:space="0" w:color="auto"/>
              <w:bottom w:val="single" w:sz="4" w:space="0" w:color="auto"/>
              <w:right w:val="single" w:sz="4" w:space="0" w:color="auto"/>
            </w:tcBorders>
            <w:hideMark/>
          </w:tcPr>
          <w:p w14:paraId="34CA9EBE" w14:textId="77777777" w:rsidR="00AD4136" w:rsidRPr="00071252" w:rsidRDefault="00AD4136" w:rsidP="001F3613">
            <w:pPr>
              <w:spacing w:line="276" w:lineRule="auto"/>
              <w:rPr>
                <w:rFonts w:ascii="Calibri" w:hAnsi="Calibri"/>
                <w:sz w:val="22"/>
                <w:szCs w:val="22"/>
              </w:rPr>
            </w:pPr>
            <w:r w:rsidRPr="00071252">
              <w:rPr>
                <w:rFonts w:ascii="Calibri" w:hAnsi="Calibri"/>
                <w:sz w:val="22"/>
                <w:szCs w:val="22"/>
              </w:rPr>
              <w:t>At the end of May, as determined by a physical stocktake, there were 25 lamps in stock</w:t>
            </w:r>
          </w:p>
        </w:tc>
      </w:tr>
    </w:tbl>
    <w:p w14:paraId="062472F4" w14:textId="77777777" w:rsidR="00AD4136" w:rsidRPr="00071252" w:rsidRDefault="00AD4136" w:rsidP="00AD4136">
      <w:pPr>
        <w:ind w:left="720"/>
        <w:rPr>
          <w:rFonts w:ascii="Calibri" w:hAnsi="Calibri"/>
          <w:sz w:val="22"/>
          <w:szCs w:val="22"/>
        </w:rPr>
      </w:pPr>
    </w:p>
    <w:p w14:paraId="3F5AB2B0" w14:textId="77777777" w:rsidR="00F95DB5" w:rsidRPr="00071252" w:rsidRDefault="00F95DB5" w:rsidP="00F95DB5">
      <w:pPr>
        <w:rPr>
          <w:rFonts w:ascii="Calibri" w:hAnsi="Calibri"/>
          <w:sz w:val="22"/>
          <w:szCs w:val="22"/>
        </w:rPr>
      </w:pPr>
      <w:r w:rsidRPr="00071252">
        <w:rPr>
          <w:rFonts w:ascii="Calibri" w:hAnsi="Calibri"/>
          <w:sz w:val="22"/>
          <w:szCs w:val="22"/>
        </w:rPr>
        <w:t>Complete the stock card below.  Adjust the stock cards for any stock losses or stock gains revealed by the stocktake.</w:t>
      </w:r>
    </w:p>
    <w:p w14:paraId="1585DEAF" w14:textId="77777777" w:rsidR="000836A5" w:rsidRPr="00071252" w:rsidRDefault="000836A5" w:rsidP="00F95DB5">
      <w:pPr>
        <w:rPr>
          <w:rFonts w:ascii="Calibri" w:hAnsi="Calibri"/>
          <w:sz w:val="22"/>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133"/>
        <w:gridCol w:w="851"/>
        <w:gridCol w:w="710"/>
        <w:gridCol w:w="850"/>
        <w:gridCol w:w="851"/>
        <w:gridCol w:w="708"/>
        <w:gridCol w:w="851"/>
        <w:gridCol w:w="1134"/>
        <w:gridCol w:w="709"/>
        <w:gridCol w:w="708"/>
      </w:tblGrid>
      <w:tr w:rsidR="00F7294B" w:rsidRPr="00AD4136" w14:paraId="1EE32E8F" w14:textId="77777777" w:rsidTr="00BE437A">
        <w:tc>
          <w:tcPr>
            <w:tcW w:w="9180" w:type="dxa"/>
            <w:gridSpan w:val="11"/>
          </w:tcPr>
          <w:p w14:paraId="4BBCA3C2" w14:textId="77777777" w:rsidR="00F7294B" w:rsidRPr="00AD4136" w:rsidRDefault="00F7294B" w:rsidP="000836A5">
            <w:pPr>
              <w:pBdr>
                <w:left w:val="single" w:sz="4" w:space="31" w:color="auto"/>
              </w:pBdr>
              <w:jc w:val="center"/>
              <w:rPr>
                <w:rFonts w:ascii="Calibri" w:hAnsi="Calibri"/>
                <w:sz w:val="22"/>
                <w:szCs w:val="22"/>
              </w:rPr>
            </w:pPr>
            <w:r w:rsidRPr="00AD4136">
              <w:rPr>
                <w:rFonts w:ascii="Calibri" w:hAnsi="Calibri"/>
                <w:b/>
                <w:sz w:val="22"/>
                <w:szCs w:val="22"/>
              </w:rPr>
              <w:t>Stock Card for Lamps</w:t>
            </w:r>
            <w:r w:rsidRPr="00AD4136">
              <w:rPr>
                <w:rFonts w:ascii="Calibri" w:hAnsi="Calibri"/>
                <w:b/>
                <w:sz w:val="22"/>
                <w:szCs w:val="22"/>
              </w:rPr>
              <w:tab/>
            </w:r>
            <w:r w:rsidRPr="00AD4136">
              <w:rPr>
                <w:rFonts w:ascii="Calibri" w:hAnsi="Calibri"/>
                <w:b/>
                <w:sz w:val="22"/>
                <w:szCs w:val="22"/>
              </w:rPr>
              <w:tab/>
            </w:r>
            <w:r w:rsidRPr="00F7294B">
              <w:rPr>
                <w:rFonts w:ascii="Calibri" w:hAnsi="Calibri"/>
                <w:b/>
                <w:color w:val="0070C0"/>
                <w:sz w:val="22"/>
                <w:szCs w:val="22"/>
              </w:rPr>
              <w:t>FIFO</w:t>
            </w:r>
          </w:p>
        </w:tc>
      </w:tr>
      <w:tr w:rsidR="00F7294B" w:rsidRPr="00AD4136" w14:paraId="3FF0E253" w14:textId="77777777" w:rsidTr="001F3613">
        <w:tc>
          <w:tcPr>
            <w:tcW w:w="675" w:type="dxa"/>
            <w:tcBorders>
              <w:bottom w:val="single" w:sz="4" w:space="0" w:color="auto"/>
            </w:tcBorders>
          </w:tcPr>
          <w:p w14:paraId="0C7DD8B4" w14:textId="77777777" w:rsidR="00F7294B" w:rsidRPr="00AD4136" w:rsidRDefault="001F3613" w:rsidP="001F3613">
            <w:pPr>
              <w:pBdr>
                <w:left w:val="single" w:sz="4" w:space="31" w:color="auto"/>
              </w:pBdr>
              <w:jc w:val="center"/>
              <w:rPr>
                <w:rFonts w:ascii="Calibri" w:hAnsi="Calibri"/>
                <w:b/>
                <w:sz w:val="22"/>
                <w:szCs w:val="22"/>
              </w:rPr>
            </w:pPr>
            <w:r>
              <w:rPr>
                <w:rFonts w:ascii="Calibri" w:hAnsi="Calibri"/>
                <w:b/>
                <w:sz w:val="22"/>
                <w:szCs w:val="22"/>
              </w:rPr>
              <w:t>MAY</w:t>
            </w:r>
          </w:p>
        </w:tc>
        <w:tc>
          <w:tcPr>
            <w:tcW w:w="1133" w:type="dxa"/>
            <w:tcBorders>
              <w:bottom w:val="single" w:sz="4" w:space="0" w:color="auto"/>
            </w:tcBorders>
          </w:tcPr>
          <w:p w14:paraId="52EF2012" w14:textId="77777777" w:rsidR="00F7294B" w:rsidRPr="00AD4136" w:rsidRDefault="00F7294B" w:rsidP="000836A5">
            <w:pPr>
              <w:pBdr>
                <w:left w:val="single" w:sz="4" w:space="31" w:color="auto"/>
              </w:pBdr>
              <w:jc w:val="center"/>
              <w:rPr>
                <w:rFonts w:ascii="Calibri" w:hAnsi="Calibri"/>
                <w:b/>
                <w:sz w:val="18"/>
                <w:szCs w:val="18"/>
              </w:rPr>
            </w:pPr>
            <w:r w:rsidRPr="00AD4136">
              <w:rPr>
                <w:rFonts w:ascii="Calibri" w:hAnsi="Calibri"/>
                <w:b/>
                <w:sz w:val="18"/>
                <w:szCs w:val="18"/>
              </w:rPr>
              <w:t>TRANS</w:t>
            </w:r>
          </w:p>
        </w:tc>
        <w:tc>
          <w:tcPr>
            <w:tcW w:w="2411" w:type="dxa"/>
            <w:gridSpan w:val="3"/>
          </w:tcPr>
          <w:p w14:paraId="3AAE3299" w14:textId="77777777" w:rsidR="00F7294B" w:rsidRPr="00AD4136" w:rsidRDefault="00F7294B" w:rsidP="001F3613">
            <w:pPr>
              <w:pBdr>
                <w:left w:val="single" w:sz="4" w:space="31" w:color="auto"/>
              </w:pBdr>
              <w:jc w:val="center"/>
              <w:rPr>
                <w:rFonts w:ascii="Calibri" w:hAnsi="Calibri"/>
                <w:b/>
                <w:sz w:val="22"/>
                <w:szCs w:val="22"/>
              </w:rPr>
            </w:pPr>
            <w:r w:rsidRPr="00AD4136">
              <w:rPr>
                <w:rFonts w:ascii="Calibri" w:hAnsi="Calibri"/>
                <w:b/>
                <w:sz w:val="22"/>
                <w:szCs w:val="22"/>
              </w:rPr>
              <w:t>IN</w:t>
            </w:r>
          </w:p>
        </w:tc>
        <w:tc>
          <w:tcPr>
            <w:tcW w:w="2410" w:type="dxa"/>
            <w:gridSpan w:val="3"/>
          </w:tcPr>
          <w:p w14:paraId="47D7EC2D" w14:textId="77777777" w:rsidR="00F7294B" w:rsidRPr="00AD4136" w:rsidRDefault="00F7294B" w:rsidP="001F3613">
            <w:pPr>
              <w:pBdr>
                <w:left w:val="single" w:sz="4" w:space="31" w:color="auto"/>
              </w:pBdr>
              <w:jc w:val="center"/>
              <w:rPr>
                <w:rFonts w:ascii="Calibri" w:hAnsi="Calibri"/>
                <w:b/>
                <w:sz w:val="22"/>
                <w:szCs w:val="22"/>
              </w:rPr>
            </w:pPr>
            <w:r w:rsidRPr="00AD4136">
              <w:rPr>
                <w:rFonts w:ascii="Calibri" w:hAnsi="Calibri"/>
                <w:b/>
                <w:sz w:val="22"/>
                <w:szCs w:val="22"/>
              </w:rPr>
              <w:t>OUT</w:t>
            </w:r>
          </w:p>
        </w:tc>
        <w:tc>
          <w:tcPr>
            <w:tcW w:w="2551" w:type="dxa"/>
            <w:gridSpan w:val="3"/>
          </w:tcPr>
          <w:p w14:paraId="418C56F6" w14:textId="77777777" w:rsidR="00F7294B" w:rsidRPr="00AD4136" w:rsidRDefault="00F7294B" w:rsidP="00111F71">
            <w:pPr>
              <w:pBdr>
                <w:left w:val="single" w:sz="4" w:space="31" w:color="auto"/>
              </w:pBdr>
              <w:jc w:val="center"/>
              <w:rPr>
                <w:rFonts w:ascii="Calibri" w:hAnsi="Calibri"/>
                <w:b/>
                <w:sz w:val="22"/>
                <w:szCs w:val="22"/>
              </w:rPr>
            </w:pPr>
            <w:r w:rsidRPr="00AD4136">
              <w:rPr>
                <w:rFonts w:ascii="Calibri" w:hAnsi="Calibri"/>
                <w:b/>
                <w:sz w:val="22"/>
                <w:szCs w:val="22"/>
              </w:rPr>
              <w:t>BALANCE</w:t>
            </w:r>
          </w:p>
        </w:tc>
      </w:tr>
      <w:tr w:rsidR="001F3613" w:rsidRPr="00AD4136" w14:paraId="092F9A77" w14:textId="77777777" w:rsidTr="001F3613">
        <w:tc>
          <w:tcPr>
            <w:tcW w:w="675" w:type="dxa"/>
            <w:tcBorders>
              <w:top w:val="single" w:sz="4" w:space="0" w:color="auto"/>
              <w:left w:val="single" w:sz="4" w:space="0" w:color="auto"/>
              <w:bottom w:val="nil"/>
              <w:right w:val="single" w:sz="4" w:space="0" w:color="auto"/>
            </w:tcBorders>
          </w:tcPr>
          <w:p w14:paraId="17276485" w14:textId="77777777" w:rsidR="001F3613" w:rsidRPr="001F3613" w:rsidRDefault="001F3613" w:rsidP="001F3613">
            <w:pPr>
              <w:pBdr>
                <w:left w:val="single" w:sz="4" w:space="31" w:color="auto"/>
              </w:pBdr>
              <w:rPr>
                <w:rFonts w:ascii="Calibri" w:hAnsi="Calibri"/>
                <w:sz w:val="20"/>
                <w:szCs w:val="20"/>
              </w:rPr>
            </w:pPr>
          </w:p>
        </w:tc>
        <w:tc>
          <w:tcPr>
            <w:tcW w:w="1133" w:type="dxa"/>
            <w:tcBorders>
              <w:top w:val="single" w:sz="4" w:space="0" w:color="auto"/>
              <w:left w:val="single" w:sz="4" w:space="0" w:color="auto"/>
              <w:bottom w:val="single" w:sz="4" w:space="0" w:color="auto"/>
              <w:right w:val="single" w:sz="4" w:space="0" w:color="auto"/>
            </w:tcBorders>
          </w:tcPr>
          <w:p w14:paraId="5D47F80A" w14:textId="77777777" w:rsidR="001F3613" w:rsidRPr="00AD4136" w:rsidRDefault="001F3613" w:rsidP="001F3613">
            <w:pPr>
              <w:pBdr>
                <w:left w:val="single" w:sz="4" w:space="31" w:color="auto"/>
              </w:pBdr>
              <w:rPr>
                <w:rFonts w:ascii="Calibri" w:hAnsi="Calibri"/>
                <w:sz w:val="22"/>
                <w:szCs w:val="22"/>
              </w:rPr>
            </w:pPr>
          </w:p>
        </w:tc>
        <w:tc>
          <w:tcPr>
            <w:tcW w:w="851" w:type="dxa"/>
            <w:tcBorders>
              <w:left w:val="single" w:sz="4" w:space="0" w:color="auto"/>
            </w:tcBorders>
          </w:tcPr>
          <w:p w14:paraId="2D037A8A"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qty</w:t>
            </w:r>
          </w:p>
        </w:tc>
        <w:tc>
          <w:tcPr>
            <w:tcW w:w="710" w:type="dxa"/>
          </w:tcPr>
          <w:p w14:paraId="7980D0FA"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cost</w:t>
            </w:r>
          </w:p>
        </w:tc>
        <w:tc>
          <w:tcPr>
            <w:tcW w:w="850" w:type="dxa"/>
          </w:tcPr>
          <w:p w14:paraId="5DDE06A6"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value</w:t>
            </w:r>
          </w:p>
        </w:tc>
        <w:tc>
          <w:tcPr>
            <w:tcW w:w="851" w:type="dxa"/>
          </w:tcPr>
          <w:p w14:paraId="29B1E3A6"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qty</w:t>
            </w:r>
          </w:p>
        </w:tc>
        <w:tc>
          <w:tcPr>
            <w:tcW w:w="708" w:type="dxa"/>
          </w:tcPr>
          <w:p w14:paraId="28772CE0"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cost</w:t>
            </w:r>
          </w:p>
        </w:tc>
        <w:tc>
          <w:tcPr>
            <w:tcW w:w="851" w:type="dxa"/>
          </w:tcPr>
          <w:p w14:paraId="7F01517B"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value</w:t>
            </w:r>
          </w:p>
        </w:tc>
        <w:tc>
          <w:tcPr>
            <w:tcW w:w="1134" w:type="dxa"/>
          </w:tcPr>
          <w:p w14:paraId="709FE027" w14:textId="77777777" w:rsidR="001F3613" w:rsidRPr="009E0E45" w:rsidRDefault="001F3613" w:rsidP="001F3613">
            <w:pPr>
              <w:pBdr>
                <w:left w:val="single" w:sz="4" w:space="31" w:color="auto"/>
              </w:pBdr>
              <w:jc w:val="center"/>
              <w:rPr>
                <w:rFonts w:ascii="Calibri" w:hAnsi="Calibri"/>
                <w:sz w:val="20"/>
                <w:szCs w:val="20"/>
              </w:rPr>
            </w:pPr>
            <w:r w:rsidRPr="009E0E45">
              <w:rPr>
                <w:rFonts w:ascii="Calibri" w:hAnsi="Calibri"/>
                <w:sz w:val="20"/>
                <w:szCs w:val="20"/>
              </w:rPr>
              <w:t>qty</w:t>
            </w:r>
          </w:p>
        </w:tc>
        <w:tc>
          <w:tcPr>
            <w:tcW w:w="709" w:type="dxa"/>
          </w:tcPr>
          <w:p w14:paraId="40673DC4"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cost</w:t>
            </w:r>
          </w:p>
        </w:tc>
        <w:tc>
          <w:tcPr>
            <w:tcW w:w="708" w:type="dxa"/>
          </w:tcPr>
          <w:p w14:paraId="53B95CF2" w14:textId="77777777" w:rsidR="001F3613" w:rsidRPr="00AD4136" w:rsidRDefault="001F3613" w:rsidP="001F3613">
            <w:pPr>
              <w:pBdr>
                <w:left w:val="single" w:sz="4" w:space="31" w:color="auto"/>
              </w:pBdr>
              <w:jc w:val="center"/>
              <w:rPr>
                <w:rFonts w:ascii="Calibri" w:hAnsi="Calibri"/>
                <w:sz w:val="22"/>
                <w:szCs w:val="22"/>
              </w:rPr>
            </w:pPr>
            <w:r w:rsidRPr="00AD4136">
              <w:rPr>
                <w:rFonts w:ascii="Calibri" w:hAnsi="Calibri"/>
                <w:sz w:val="22"/>
                <w:szCs w:val="22"/>
              </w:rPr>
              <w:t>value</w:t>
            </w:r>
          </w:p>
        </w:tc>
      </w:tr>
      <w:tr w:rsidR="00BE437A" w:rsidRPr="00AD4136" w14:paraId="665AB4E4" w14:textId="77777777" w:rsidTr="001F3613">
        <w:tc>
          <w:tcPr>
            <w:tcW w:w="675" w:type="dxa"/>
            <w:tcBorders>
              <w:top w:val="nil"/>
              <w:left w:val="single" w:sz="4" w:space="0" w:color="auto"/>
              <w:bottom w:val="nil"/>
              <w:right w:val="single" w:sz="4" w:space="0" w:color="auto"/>
            </w:tcBorders>
            <w:vAlign w:val="center"/>
          </w:tcPr>
          <w:p w14:paraId="024585F3"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1</w:t>
            </w:r>
          </w:p>
        </w:tc>
        <w:tc>
          <w:tcPr>
            <w:tcW w:w="1133" w:type="dxa"/>
            <w:tcBorders>
              <w:top w:val="single" w:sz="4" w:space="0" w:color="auto"/>
              <w:left w:val="single" w:sz="4" w:space="0" w:color="auto"/>
              <w:bottom w:val="single" w:sz="4" w:space="0" w:color="auto"/>
            </w:tcBorders>
            <w:vAlign w:val="center"/>
          </w:tcPr>
          <w:p w14:paraId="40307007" w14:textId="77777777" w:rsidR="00F7294B" w:rsidRDefault="00F7294B" w:rsidP="001F3613">
            <w:pPr>
              <w:pBdr>
                <w:left w:val="single" w:sz="4" w:space="31" w:color="auto"/>
              </w:pBdr>
              <w:rPr>
                <w:rFonts w:ascii="Calibri" w:hAnsi="Calibri"/>
                <w:sz w:val="22"/>
                <w:szCs w:val="22"/>
              </w:rPr>
            </w:pPr>
            <w:r w:rsidRPr="00AD4136">
              <w:rPr>
                <w:rFonts w:ascii="Calibri" w:hAnsi="Calibri"/>
                <w:sz w:val="22"/>
                <w:szCs w:val="22"/>
              </w:rPr>
              <w:t>Balance</w:t>
            </w:r>
          </w:p>
          <w:p w14:paraId="1D469197" w14:textId="77777777" w:rsidR="000836A5" w:rsidRPr="00AD4136" w:rsidRDefault="000836A5" w:rsidP="001F3613">
            <w:pPr>
              <w:pBdr>
                <w:left w:val="single" w:sz="4" w:space="31" w:color="auto"/>
              </w:pBdr>
              <w:rPr>
                <w:rFonts w:ascii="Calibri" w:hAnsi="Calibri"/>
                <w:sz w:val="22"/>
                <w:szCs w:val="22"/>
              </w:rPr>
            </w:pPr>
          </w:p>
        </w:tc>
        <w:tc>
          <w:tcPr>
            <w:tcW w:w="851" w:type="dxa"/>
            <w:vAlign w:val="center"/>
          </w:tcPr>
          <w:p w14:paraId="374C1E8E"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10" w:type="dxa"/>
            <w:vAlign w:val="center"/>
          </w:tcPr>
          <w:p w14:paraId="7E3CF91C"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042DAAFA"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6704D969"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401591DF"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1689F41A"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456645FD" w14:textId="77777777" w:rsidR="00F7294B" w:rsidRPr="009E0E45" w:rsidRDefault="00F7294B" w:rsidP="001F3613">
            <w:pPr>
              <w:pBdr>
                <w:left w:val="single" w:sz="4" w:space="31" w:color="auto"/>
              </w:pBdr>
              <w:jc w:val="center"/>
              <w:rPr>
                <w:rFonts w:ascii="Calibri" w:hAnsi="Calibri"/>
                <w:color w:val="0070C0"/>
                <w:sz w:val="20"/>
                <w:szCs w:val="20"/>
              </w:rPr>
            </w:pPr>
            <w:r w:rsidRPr="009E0E45">
              <w:rPr>
                <w:rFonts w:ascii="Calibri" w:hAnsi="Calibri"/>
                <w:color w:val="0070C0"/>
                <w:sz w:val="20"/>
                <w:szCs w:val="20"/>
              </w:rPr>
              <w:t>10</w:t>
            </w:r>
          </w:p>
        </w:tc>
        <w:tc>
          <w:tcPr>
            <w:tcW w:w="709" w:type="dxa"/>
            <w:vAlign w:val="center"/>
          </w:tcPr>
          <w:p w14:paraId="7F97CBC1"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w:t>
            </w:r>
          </w:p>
        </w:tc>
        <w:tc>
          <w:tcPr>
            <w:tcW w:w="708" w:type="dxa"/>
            <w:vAlign w:val="center"/>
          </w:tcPr>
          <w:p w14:paraId="7D70AAF0" w14:textId="77777777" w:rsidR="00F7294B" w:rsidRPr="00F7294B" w:rsidRDefault="00F7294B" w:rsidP="001F3613">
            <w:pPr>
              <w:pBdr>
                <w:left w:val="single" w:sz="4" w:space="31" w:color="auto"/>
              </w:pBdr>
              <w:jc w:val="center"/>
              <w:rPr>
                <w:rFonts w:ascii="Calibri" w:hAnsi="Calibri"/>
                <w:color w:val="0070C0"/>
                <w:sz w:val="22"/>
                <w:szCs w:val="22"/>
              </w:rPr>
            </w:pPr>
            <w:r>
              <w:rPr>
                <w:rFonts w:ascii="Calibri" w:hAnsi="Calibri"/>
                <w:color w:val="0070C0"/>
                <w:sz w:val="22"/>
                <w:szCs w:val="22"/>
              </w:rPr>
              <w:t>140</w:t>
            </w:r>
          </w:p>
        </w:tc>
      </w:tr>
      <w:tr w:rsidR="00BE437A" w:rsidRPr="00AD4136" w14:paraId="5A354F6C" w14:textId="77777777" w:rsidTr="001F3613">
        <w:tc>
          <w:tcPr>
            <w:tcW w:w="675" w:type="dxa"/>
            <w:tcBorders>
              <w:top w:val="nil"/>
              <w:left w:val="single" w:sz="4" w:space="0" w:color="auto"/>
              <w:bottom w:val="nil"/>
              <w:right w:val="single" w:sz="4" w:space="0" w:color="auto"/>
            </w:tcBorders>
            <w:vAlign w:val="center"/>
          </w:tcPr>
          <w:p w14:paraId="40DA8AD6"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2</w:t>
            </w:r>
          </w:p>
        </w:tc>
        <w:tc>
          <w:tcPr>
            <w:tcW w:w="1133" w:type="dxa"/>
            <w:tcBorders>
              <w:top w:val="single" w:sz="4" w:space="0" w:color="auto"/>
              <w:left w:val="single" w:sz="4" w:space="0" w:color="auto"/>
              <w:bottom w:val="single" w:sz="4" w:space="0" w:color="auto"/>
            </w:tcBorders>
            <w:vAlign w:val="center"/>
          </w:tcPr>
          <w:p w14:paraId="1B0CFED3" w14:textId="77777777" w:rsidR="00F7294B" w:rsidRDefault="00F7294B" w:rsidP="00F7294B">
            <w:pPr>
              <w:pBdr>
                <w:left w:val="single" w:sz="4" w:space="31" w:color="auto"/>
              </w:pBdr>
              <w:rPr>
                <w:rFonts w:ascii="Calibri" w:hAnsi="Calibri"/>
                <w:sz w:val="22"/>
                <w:szCs w:val="22"/>
              </w:rPr>
            </w:pPr>
            <w:r>
              <w:rPr>
                <w:rFonts w:ascii="Calibri" w:hAnsi="Calibri"/>
                <w:sz w:val="22"/>
                <w:szCs w:val="22"/>
              </w:rPr>
              <w:t>Purch</w:t>
            </w:r>
          </w:p>
          <w:p w14:paraId="5C989847" w14:textId="77777777" w:rsidR="000836A5" w:rsidRPr="00AD4136" w:rsidRDefault="000836A5" w:rsidP="00F7294B">
            <w:pPr>
              <w:pBdr>
                <w:left w:val="single" w:sz="4" w:space="31" w:color="auto"/>
              </w:pBdr>
              <w:rPr>
                <w:rFonts w:ascii="Calibri" w:hAnsi="Calibri"/>
                <w:sz w:val="22"/>
                <w:szCs w:val="22"/>
              </w:rPr>
            </w:pPr>
          </w:p>
        </w:tc>
        <w:tc>
          <w:tcPr>
            <w:tcW w:w="851" w:type="dxa"/>
            <w:vAlign w:val="center"/>
          </w:tcPr>
          <w:p w14:paraId="6516BB66" w14:textId="77777777" w:rsidR="00F7294B" w:rsidRPr="00F7294B" w:rsidRDefault="00F7294B" w:rsidP="00F7294B">
            <w:pPr>
              <w:pBdr>
                <w:left w:val="single" w:sz="4" w:space="31" w:color="auto"/>
              </w:pBdr>
              <w:jc w:val="center"/>
              <w:rPr>
                <w:rFonts w:ascii="Calibri" w:hAnsi="Calibri"/>
                <w:color w:val="0070C0"/>
                <w:sz w:val="22"/>
                <w:szCs w:val="22"/>
              </w:rPr>
            </w:pPr>
          </w:p>
        </w:tc>
        <w:tc>
          <w:tcPr>
            <w:tcW w:w="710" w:type="dxa"/>
            <w:vAlign w:val="center"/>
          </w:tcPr>
          <w:p w14:paraId="34202F91"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51CD9CA6"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57FF7760"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7E938D5D"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7DA333C6"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79063108" w14:textId="77777777" w:rsidR="00F7294B" w:rsidRPr="009E0E45" w:rsidRDefault="00F7294B" w:rsidP="001F3613">
            <w:pPr>
              <w:pBdr>
                <w:left w:val="single" w:sz="4" w:space="31" w:color="auto"/>
              </w:pBdr>
              <w:jc w:val="center"/>
              <w:rPr>
                <w:rFonts w:ascii="Calibri" w:hAnsi="Calibri"/>
                <w:color w:val="0070C0"/>
                <w:sz w:val="20"/>
                <w:szCs w:val="20"/>
              </w:rPr>
            </w:pPr>
          </w:p>
        </w:tc>
        <w:tc>
          <w:tcPr>
            <w:tcW w:w="709" w:type="dxa"/>
            <w:vAlign w:val="center"/>
          </w:tcPr>
          <w:p w14:paraId="7D93F4B7"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30201794" w14:textId="77777777" w:rsidR="00F7294B" w:rsidRPr="00F7294B" w:rsidRDefault="00F7294B" w:rsidP="001F3613">
            <w:pPr>
              <w:pBdr>
                <w:left w:val="single" w:sz="4" w:space="31" w:color="auto"/>
              </w:pBdr>
              <w:jc w:val="center"/>
              <w:rPr>
                <w:rFonts w:ascii="Calibri" w:hAnsi="Calibri"/>
                <w:color w:val="0070C0"/>
                <w:sz w:val="22"/>
                <w:szCs w:val="22"/>
              </w:rPr>
            </w:pPr>
          </w:p>
        </w:tc>
      </w:tr>
      <w:tr w:rsidR="00BE437A" w:rsidRPr="00AD4136" w14:paraId="0AF58A75" w14:textId="77777777" w:rsidTr="001F3613">
        <w:tc>
          <w:tcPr>
            <w:tcW w:w="675" w:type="dxa"/>
            <w:tcBorders>
              <w:top w:val="nil"/>
              <w:left w:val="single" w:sz="4" w:space="0" w:color="auto"/>
              <w:bottom w:val="nil"/>
              <w:right w:val="single" w:sz="4" w:space="0" w:color="auto"/>
            </w:tcBorders>
            <w:vAlign w:val="center"/>
          </w:tcPr>
          <w:p w14:paraId="4A34C716" w14:textId="77777777" w:rsidR="00F7294B" w:rsidRPr="001F3613" w:rsidRDefault="001F3613" w:rsidP="001F3613">
            <w:pPr>
              <w:pBdr>
                <w:left w:val="single" w:sz="4" w:space="31" w:color="auto"/>
              </w:pBdr>
              <w:rPr>
                <w:rFonts w:ascii="Calibri" w:hAnsi="Calibri"/>
                <w:sz w:val="20"/>
                <w:szCs w:val="20"/>
              </w:rPr>
            </w:pPr>
            <w:r>
              <w:rPr>
                <w:rFonts w:ascii="Calibri" w:hAnsi="Calibri"/>
                <w:sz w:val="20"/>
                <w:szCs w:val="20"/>
              </w:rPr>
              <w:t>3</w:t>
            </w:r>
          </w:p>
        </w:tc>
        <w:tc>
          <w:tcPr>
            <w:tcW w:w="1133" w:type="dxa"/>
            <w:tcBorders>
              <w:top w:val="single" w:sz="4" w:space="0" w:color="auto"/>
              <w:left w:val="single" w:sz="4" w:space="0" w:color="auto"/>
              <w:bottom w:val="single" w:sz="4" w:space="0" w:color="auto"/>
            </w:tcBorders>
            <w:vAlign w:val="center"/>
          </w:tcPr>
          <w:p w14:paraId="65C68390" w14:textId="77777777" w:rsidR="00F7294B" w:rsidRDefault="00F7294B" w:rsidP="001F3613">
            <w:pPr>
              <w:pBdr>
                <w:left w:val="single" w:sz="4" w:space="31" w:color="auto"/>
              </w:pBdr>
              <w:rPr>
                <w:rFonts w:ascii="Calibri" w:hAnsi="Calibri"/>
                <w:sz w:val="22"/>
                <w:szCs w:val="22"/>
              </w:rPr>
            </w:pPr>
            <w:r>
              <w:rPr>
                <w:rFonts w:ascii="Calibri" w:hAnsi="Calibri"/>
                <w:sz w:val="22"/>
                <w:szCs w:val="22"/>
              </w:rPr>
              <w:t>Sale</w:t>
            </w:r>
          </w:p>
          <w:p w14:paraId="0BB20CB9" w14:textId="77777777" w:rsidR="000836A5" w:rsidRPr="00AD4136" w:rsidRDefault="000836A5" w:rsidP="001F3613">
            <w:pPr>
              <w:pBdr>
                <w:left w:val="single" w:sz="4" w:space="31" w:color="auto"/>
              </w:pBdr>
              <w:rPr>
                <w:rFonts w:ascii="Calibri" w:hAnsi="Calibri"/>
                <w:sz w:val="22"/>
                <w:szCs w:val="22"/>
              </w:rPr>
            </w:pPr>
          </w:p>
        </w:tc>
        <w:tc>
          <w:tcPr>
            <w:tcW w:w="851" w:type="dxa"/>
            <w:vAlign w:val="center"/>
          </w:tcPr>
          <w:p w14:paraId="489ECDC7"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10" w:type="dxa"/>
            <w:vAlign w:val="center"/>
          </w:tcPr>
          <w:p w14:paraId="0F492A75"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04EE71D8"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4A922CCE"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64CDC3A9" w14:textId="77777777" w:rsidR="00F7294B" w:rsidRPr="00F7294B" w:rsidRDefault="00F7294B" w:rsidP="00F7294B">
            <w:pPr>
              <w:pBdr>
                <w:left w:val="single" w:sz="4" w:space="31" w:color="auto"/>
              </w:pBdr>
              <w:jc w:val="center"/>
              <w:rPr>
                <w:rFonts w:ascii="Calibri" w:hAnsi="Calibri"/>
                <w:color w:val="0070C0"/>
                <w:sz w:val="22"/>
                <w:szCs w:val="22"/>
              </w:rPr>
            </w:pPr>
          </w:p>
        </w:tc>
        <w:tc>
          <w:tcPr>
            <w:tcW w:w="851" w:type="dxa"/>
            <w:vAlign w:val="center"/>
          </w:tcPr>
          <w:p w14:paraId="44D808A8"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2ED0DBD7" w14:textId="77777777" w:rsidR="00F7294B" w:rsidRPr="009E0E45" w:rsidRDefault="00F7294B" w:rsidP="001F3613">
            <w:pPr>
              <w:pBdr>
                <w:left w:val="single" w:sz="4" w:space="31" w:color="auto"/>
              </w:pBdr>
              <w:jc w:val="center"/>
              <w:rPr>
                <w:rFonts w:ascii="Calibri" w:hAnsi="Calibri"/>
                <w:color w:val="0070C0"/>
                <w:sz w:val="20"/>
                <w:szCs w:val="20"/>
              </w:rPr>
            </w:pPr>
          </w:p>
        </w:tc>
        <w:tc>
          <w:tcPr>
            <w:tcW w:w="709" w:type="dxa"/>
            <w:vAlign w:val="center"/>
          </w:tcPr>
          <w:p w14:paraId="1D8E9389"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01BEACBD" w14:textId="77777777" w:rsidR="00F7294B" w:rsidRPr="00F7294B" w:rsidRDefault="00F7294B" w:rsidP="001F3613">
            <w:pPr>
              <w:pBdr>
                <w:left w:val="single" w:sz="4" w:space="31" w:color="auto"/>
              </w:pBdr>
              <w:jc w:val="center"/>
              <w:rPr>
                <w:rFonts w:ascii="Calibri" w:hAnsi="Calibri"/>
                <w:color w:val="0070C0"/>
                <w:sz w:val="22"/>
                <w:szCs w:val="22"/>
              </w:rPr>
            </w:pPr>
          </w:p>
        </w:tc>
      </w:tr>
      <w:tr w:rsidR="00BE437A" w:rsidRPr="00AD4136" w14:paraId="47794B39" w14:textId="77777777" w:rsidTr="001F3613">
        <w:tc>
          <w:tcPr>
            <w:tcW w:w="675" w:type="dxa"/>
            <w:tcBorders>
              <w:top w:val="nil"/>
              <w:left w:val="single" w:sz="4" w:space="0" w:color="auto"/>
              <w:bottom w:val="nil"/>
              <w:right w:val="single" w:sz="4" w:space="0" w:color="auto"/>
            </w:tcBorders>
            <w:vAlign w:val="center"/>
          </w:tcPr>
          <w:p w14:paraId="08CD5C0A"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4</w:t>
            </w:r>
          </w:p>
        </w:tc>
        <w:tc>
          <w:tcPr>
            <w:tcW w:w="1133" w:type="dxa"/>
            <w:tcBorders>
              <w:top w:val="single" w:sz="4" w:space="0" w:color="auto"/>
              <w:left w:val="single" w:sz="4" w:space="0" w:color="auto"/>
              <w:bottom w:val="single" w:sz="4" w:space="0" w:color="auto"/>
            </w:tcBorders>
            <w:vAlign w:val="center"/>
          </w:tcPr>
          <w:p w14:paraId="49509236" w14:textId="77777777" w:rsidR="00F7294B" w:rsidRDefault="00F7294B" w:rsidP="00F95DB5">
            <w:pPr>
              <w:pBdr>
                <w:left w:val="single" w:sz="4" w:space="31" w:color="auto"/>
              </w:pBdr>
              <w:rPr>
                <w:rFonts w:ascii="Calibri" w:hAnsi="Calibri"/>
                <w:sz w:val="22"/>
                <w:szCs w:val="22"/>
              </w:rPr>
            </w:pPr>
            <w:r>
              <w:rPr>
                <w:rFonts w:ascii="Calibri" w:hAnsi="Calibri"/>
                <w:sz w:val="22"/>
                <w:szCs w:val="22"/>
              </w:rPr>
              <w:t>Purch</w:t>
            </w:r>
          </w:p>
          <w:p w14:paraId="3306011B" w14:textId="77777777" w:rsidR="000836A5" w:rsidRPr="00AD4136" w:rsidRDefault="000836A5" w:rsidP="00F95DB5">
            <w:pPr>
              <w:pBdr>
                <w:left w:val="single" w:sz="4" w:space="31" w:color="auto"/>
              </w:pBdr>
              <w:rPr>
                <w:rFonts w:ascii="Calibri" w:hAnsi="Calibri"/>
                <w:sz w:val="22"/>
                <w:szCs w:val="22"/>
              </w:rPr>
            </w:pPr>
          </w:p>
        </w:tc>
        <w:tc>
          <w:tcPr>
            <w:tcW w:w="851" w:type="dxa"/>
            <w:vAlign w:val="center"/>
          </w:tcPr>
          <w:p w14:paraId="08653371"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10" w:type="dxa"/>
            <w:vAlign w:val="center"/>
          </w:tcPr>
          <w:p w14:paraId="2D73263B"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358E7768"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35879FAF"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2F05BA51"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09C982AE"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12A70B1B" w14:textId="77777777" w:rsidR="00F7294B" w:rsidRPr="009E0E45" w:rsidRDefault="00F7294B" w:rsidP="001F3613">
            <w:pPr>
              <w:pBdr>
                <w:left w:val="single" w:sz="4" w:space="31" w:color="auto"/>
              </w:pBdr>
              <w:jc w:val="center"/>
              <w:rPr>
                <w:rFonts w:ascii="Calibri" w:hAnsi="Calibri"/>
                <w:color w:val="0070C0"/>
                <w:sz w:val="20"/>
                <w:szCs w:val="20"/>
              </w:rPr>
            </w:pPr>
          </w:p>
        </w:tc>
        <w:tc>
          <w:tcPr>
            <w:tcW w:w="709" w:type="dxa"/>
            <w:vAlign w:val="center"/>
          </w:tcPr>
          <w:p w14:paraId="2D61BFA2"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1A0185DE" w14:textId="77777777" w:rsidR="00F7294B" w:rsidRPr="00F7294B" w:rsidRDefault="00F7294B" w:rsidP="001F3613">
            <w:pPr>
              <w:pBdr>
                <w:left w:val="single" w:sz="4" w:space="31" w:color="auto"/>
              </w:pBdr>
              <w:jc w:val="center"/>
              <w:rPr>
                <w:rFonts w:ascii="Calibri" w:hAnsi="Calibri"/>
                <w:color w:val="0070C0"/>
                <w:sz w:val="22"/>
                <w:szCs w:val="22"/>
              </w:rPr>
            </w:pPr>
          </w:p>
        </w:tc>
      </w:tr>
      <w:tr w:rsidR="00BE437A" w:rsidRPr="00AD4136" w14:paraId="56BAAB9E" w14:textId="77777777" w:rsidTr="001F3613">
        <w:tc>
          <w:tcPr>
            <w:tcW w:w="675" w:type="dxa"/>
            <w:tcBorders>
              <w:top w:val="nil"/>
              <w:left w:val="single" w:sz="4" w:space="0" w:color="auto"/>
              <w:bottom w:val="nil"/>
              <w:right w:val="single" w:sz="4" w:space="0" w:color="auto"/>
            </w:tcBorders>
            <w:vAlign w:val="center"/>
          </w:tcPr>
          <w:p w14:paraId="13479EAE" w14:textId="77777777" w:rsidR="00F7294B" w:rsidRPr="001F3613" w:rsidRDefault="00F7294B" w:rsidP="001F3613">
            <w:pPr>
              <w:pBdr>
                <w:left w:val="single" w:sz="4" w:space="31" w:color="auto"/>
              </w:pBdr>
              <w:rPr>
                <w:rFonts w:ascii="Calibri" w:hAnsi="Calibri"/>
                <w:sz w:val="20"/>
                <w:szCs w:val="20"/>
              </w:rPr>
            </w:pPr>
            <w:r w:rsidRPr="001F3613">
              <w:rPr>
                <w:rFonts w:ascii="Calibri" w:hAnsi="Calibri"/>
                <w:sz w:val="20"/>
                <w:szCs w:val="20"/>
              </w:rPr>
              <w:t>5</w:t>
            </w:r>
          </w:p>
        </w:tc>
        <w:tc>
          <w:tcPr>
            <w:tcW w:w="1133" w:type="dxa"/>
            <w:tcBorders>
              <w:top w:val="single" w:sz="4" w:space="0" w:color="auto"/>
              <w:left w:val="single" w:sz="4" w:space="0" w:color="auto"/>
              <w:bottom w:val="single" w:sz="4" w:space="0" w:color="auto"/>
            </w:tcBorders>
            <w:vAlign w:val="center"/>
          </w:tcPr>
          <w:p w14:paraId="3D9F2BF0" w14:textId="77777777" w:rsidR="00F7294B" w:rsidRDefault="00F7294B" w:rsidP="001F3613">
            <w:pPr>
              <w:pBdr>
                <w:left w:val="single" w:sz="4" w:space="31" w:color="auto"/>
              </w:pBdr>
              <w:rPr>
                <w:rFonts w:ascii="Calibri" w:hAnsi="Calibri"/>
                <w:sz w:val="22"/>
                <w:szCs w:val="22"/>
              </w:rPr>
            </w:pPr>
            <w:r>
              <w:rPr>
                <w:rFonts w:ascii="Calibri" w:hAnsi="Calibri"/>
                <w:sz w:val="22"/>
                <w:szCs w:val="22"/>
              </w:rPr>
              <w:t>Sale</w:t>
            </w:r>
          </w:p>
          <w:p w14:paraId="1E656EE8" w14:textId="77777777" w:rsidR="000836A5" w:rsidRPr="00AD4136" w:rsidRDefault="000836A5" w:rsidP="001F3613">
            <w:pPr>
              <w:pBdr>
                <w:left w:val="single" w:sz="4" w:space="31" w:color="auto"/>
              </w:pBdr>
              <w:rPr>
                <w:rFonts w:ascii="Calibri" w:hAnsi="Calibri"/>
                <w:sz w:val="22"/>
                <w:szCs w:val="22"/>
              </w:rPr>
            </w:pPr>
          </w:p>
        </w:tc>
        <w:tc>
          <w:tcPr>
            <w:tcW w:w="851" w:type="dxa"/>
            <w:vAlign w:val="center"/>
          </w:tcPr>
          <w:p w14:paraId="345C7028" w14:textId="77777777" w:rsidR="00F7294B" w:rsidRPr="00F7294B" w:rsidRDefault="00F7294B" w:rsidP="00F7294B">
            <w:pPr>
              <w:pBdr>
                <w:left w:val="single" w:sz="4" w:space="31" w:color="auto"/>
              </w:pBdr>
              <w:jc w:val="center"/>
              <w:rPr>
                <w:rFonts w:ascii="Calibri" w:hAnsi="Calibri"/>
                <w:color w:val="0070C0"/>
                <w:sz w:val="22"/>
                <w:szCs w:val="22"/>
              </w:rPr>
            </w:pPr>
          </w:p>
        </w:tc>
        <w:tc>
          <w:tcPr>
            <w:tcW w:w="710" w:type="dxa"/>
            <w:vAlign w:val="center"/>
          </w:tcPr>
          <w:p w14:paraId="59477902"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0" w:type="dxa"/>
            <w:vAlign w:val="center"/>
          </w:tcPr>
          <w:p w14:paraId="25FA30B3"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0A2AF6E2" w14:textId="77777777" w:rsidR="00F7294B" w:rsidRPr="00F7294B" w:rsidRDefault="00F7294B" w:rsidP="001F3613">
            <w:pPr>
              <w:pBdr>
                <w:left w:val="single" w:sz="4" w:space="31" w:color="auto"/>
              </w:pBdr>
              <w:jc w:val="center"/>
              <w:rPr>
                <w:rFonts w:ascii="Calibri" w:hAnsi="Calibri"/>
                <w:color w:val="0070C0"/>
                <w:sz w:val="22"/>
                <w:szCs w:val="22"/>
              </w:rPr>
            </w:pPr>
          </w:p>
        </w:tc>
        <w:tc>
          <w:tcPr>
            <w:tcW w:w="708" w:type="dxa"/>
            <w:vAlign w:val="center"/>
          </w:tcPr>
          <w:p w14:paraId="2D4DE3E4" w14:textId="77777777" w:rsidR="00F7294B" w:rsidRPr="00F7294B" w:rsidRDefault="00F7294B" w:rsidP="001F3613">
            <w:pPr>
              <w:pBdr>
                <w:left w:val="single" w:sz="4" w:space="31" w:color="auto"/>
              </w:pBdr>
              <w:jc w:val="center"/>
              <w:rPr>
                <w:rFonts w:ascii="Calibri" w:hAnsi="Calibri"/>
                <w:color w:val="0070C0"/>
                <w:sz w:val="22"/>
                <w:szCs w:val="22"/>
              </w:rPr>
            </w:pPr>
          </w:p>
        </w:tc>
        <w:tc>
          <w:tcPr>
            <w:tcW w:w="851" w:type="dxa"/>
            <w:vAlign w:val="center"/>
          </w:tcPr>
          <w:p w14:paraId="202C669D" w14:textId="77777777" w:rsidR="00F7294B" w:rsidRPr="00F7294B" w:rsidRDefault="00F7294B" w:rsidP="001F3613">
            <w:pPr>
              <w:pBdr>
                <w:left w:val="single" w:sz="4" w:space="31" w:color="auto"/>
              </w:pBdr>
              <w:jc w:val="center"/>
              <w:rPr>
                <w:rFonts w:ascii="Calibri" w:hAnsi="Calibri"/>
                <w:color w:val="0070C0"/>
                <w:sz w:val="22"/>
                <w:szCs w:val="22"/>
              </w:rPr>
            </w:pPr>
          </w:p>
        </w:tc>
        <w:tc>
          <w:tcPr>
            <w:tcW w:w="1134" w:type="dxa"/>
            <w:vAlign w:val="center"/>
          </w:tcPr>
          <w:p w14:paraId="62696522" w14:textId="77777777" w:rsidR="009E0E45" w:rsidRPr="009E0E45" w:rsidRDefault="009E0E45" w:rsidP="001F3613">
            <w:pPr>
              <w:pBdr>
                <w:left w:val="single" w:sz="4" w:space="31" w:color="auto"/>
              </w:pBdr>
              <w:jc w:val="center"/>
              <w:rPr>
                <w:rFonts w:ascii="Calibri" w:hAnsi="Calibri"/>
                <w:color w:val="0070C0"/>
                <w:sz w:val="20"/>
                <w:szCs w:val="20"/>
              </w:rPr>
            </w:pPr>
          </w:p>
        </w:tc>
        <w:tc>
          <w:tcPr>
            <w:tcW w:w="709" w:type="dxa"/>
            <w:vAlign w:val="center"/>
          </w:tcPr>
          <w:p w14:paraId="0059A9DD" w14:textId="77777777" w:rsidR="009E0E45" w:rsidRPr="00F7294B" w:rsidRDefault="009E0E45" w:rsidP="001F3613">
            <w:pPr>
              <w:pBdr>
                <w:left w:val="single" w:sz="4" w:space="31" w:color="auto"/>
              </w:pBdr>
              <w:jc w:val="center"/>
              <w:rPr>
                <w:rFonts w:ascii="Calibri" w:hAnsi="Calibri"/>
                <w:color w:val="0070C0"/>
                <w:sz w:val="22"/>
                <w:szCs w:val="22"/>
              </w:rPr>
            </w:pPr>
          </w:p>
        </w:tc>
        <w:tc>
          <w:tcPr>
            <w:tcW w:w="708" w:type="dxa"/>
            <w:vAlign w:val="center"/>
          </w:tcPr>
          <w:p w14:paraId="0AD634F7" w14:textId="77777777" w:rsidR="009E0E45" w:rsidRPr="00F7294B" w:rsidRDefault="009E0E45" w:rsidP="009E0E45">
            <w:pPr>
              <w:pBdr>
                <w:left w:val="single" w:sz="4" w:space="31" w:color="auto"/>
              </w:pBdr>
              <w:jc w:val="center"/>
              <w:rPr>
                <w:rFonts w:ascii="Calibri" w:hAnsi="Calibri"/>
                <w:color w:val="0070C0"/>
                <w:sz w:val="22"/>
                <w:szCs w:val="22"/>
              </w:rPr>
            </w:pPr>
          </w:p>
        </w:tc>
      </w:tr>
      <w:tr w:rsidR="009E0E45" w:rsidRPr="00AD4136" w14:paraId="064CB64B" w14:textId="77777777" w:rsidTr="001F3613">
        <w:tc>
          <w:tcPr>
            <w:tcW w:w="675" w:type="dxa"/>
            <w:tcBorders>
              <w:top w:val="nil"/>
              <w:left w:val="single" w:sz="4" w:space="0" w:color="auto"/>
              <w:bottom w:val="nil"/>
              <w:right w:val="single" w:sz="4" w:space="0" w:color="auto"/>
            </w:tcBorders>
            <w:vAlign w:val="center"/>
          </w:tcPr>
          <w:p w14:paraId="5256A3FB" w14:textId="77777777" w:rsidR="009E0E45" w:rsidRPr="001F3613" w:rsidRDefault="009E0E45" w:rsidP="001F3613">
            <w:pPr>
              <w:pBdr>
                <w:left w:val="single" w:sz="4" w:space="31" w:color="auto"/>
              </w:pBdr>
              <w:rPr>
                <w:rFonts w:ascii="Calibri" w:hAnsi="Calibri"/>
                <w:sz w:val="20"/>
                <w:szCs w:val="20"/>
              </w:rPr>
            </w:pPr>
            <w:r w:rsidRPr="001F3613">
              <w:rPr>
                <w:rFonts w:ascii="Calibri" w:hAnsi="Calibri"/>
                <w:sz w:val="20"/>
                <w:szCs w:val="20"/>
              </w:rPr>
              <w:t>9</w:t>
            </w:r>
          </w:p>
        </w:tc>
        <w:tc>
          <w:tcPr>
            <w:tcW w:w="1133" w:type="dxa"/>
            <w:tcBorders>
              <w:top w:val="single" w:sz="4" w:space="0" w:color="auto"/>
              <w:left w:val="single" w:sz="4" w:space="0" w:color="auto"/>
              <w:bottom w:val="single" w:sz="4" w:space="0" w:color="auto"/>
            </w:tcBorders>
            <w:vAlign w:val="center"/>
          </w:tcPr>
          <w:p w14:paraId="60DDABB3" w14:textId="77777777" w:rsidR="009E0E45" w:rsidRDefault="00F95DB5" w:rsidP="00F95DB5">
            <w:pPr>
              <w:pBdr>
                <w:left w:val="single" w:sz="4" w:space="31" w:color="auto"/>
              </w:pBdr>
              <w:rPr>
                <w:rFonts w:ascii="Calibri" w:hAnsi="Calibri"/>
                <w:sz w:val="22"/>
                <w:szCs w:val="22"/>
              </w:rPr>
            </w:pPr>
            <w:r>
              <w:rPr>
                <w:rFonts w:ascii="Calibri" w:hAnsi="Calibri"/>
                <w:sz w:val="22"/>
                <w:szCs w:val="22"/>
              </w:rPr>
              <w:t>Purch</w:t>
            </w:r>
          </w:p>
          <w:p w14:paraId="3310D1DD" w14:textId="77777777" w:rsidR="000836A5" w:rsidRDefault="000836A5" w:rsidP="00F95DB5">
            <w:pPr>
              <w:pBdr>
                <w:left w:val="single" w:sz="4" w:space="31" w:color="auto"/>
              </w:pBdr>
              <w:rPr>
                <w:rFonts w:ascii="Calibri" w:hAnsi="Calibri"/>
                <w:sz w:val="22"/>
                <w:szCs w:val="22"/>
              </w:rPr>
            </w:pPr>
          </w:p>
        </w:tc>
        <w:tc>
          <w:tcPr>
            <w:tcW w:w="851" w:type="dxa"/>
            <w:vAlign w:val="center"/>
          </w:tcPr>
          <w:p w14:paraId="274FCAFA" w14:textId="77777777" w:rsidR="009E0E45" w:rsidRPr="00F7294B" w:rsidRDefault="009E0E45" w:rsidP="00F7294B">
            <w:pPr>
              <w:pBdr>
                <w:left w:val="single" w:sz="4" w:space="31" w:color="auto"/>
              </w:pBdr>
              <w:jc w:val="center"/>
              <w:rPr>
                <w:rFonts w:ascii="Calibri" w:hAnsi="Calibri"/>
                <w:color w:val="0070C0"/>
                <w:sz w:val="22"/>
                <w:szCs w:val="22"/>
              </w:rPr>
            </w:pPr>
          </w:p>
        </w:tc>
        <w:tc>
          <w:tcPr>
            <w:tcW w:w="710" w:type="dxa"/>
            <w:vAlign w:val="center"/>
          </w:tcPr>
          <w:p w14:paraId="3B2A9B6F" w14:textId="77777777" w:rsidR="009E0E45" w:rsidRPr="00F7294B" w:rsidRDefault="009E0E45" w:rsidP="001F3613">
            <w:pPr>
              <w:pBdr>
                <w:left w:val="single" w:sz="4" w:space="31" w:color="auto"/>
              </w:pBdr>
              <w:jc w:val="center"/>
              <w:rPr>
                <w:rFonts w:ascii="Calibri" w:hAnsi="Calibri"/>
                <w:color w:val="0070C0"/>
                <w:sz w:val="22"/>
                <w:szCs w:val="22"/>
              </w:rPr>
            </w:pPr>
          </w:p>
        </w:tc>
        <w:tc>
          <w:tcPr>
            <w:tcW w:w="850" w:type="dxa"/>
            <w:vAlign w:val="center"/>
          </w:tcPr>
          <w:p w14:paraId="6C99B728" w14:textId="77777777" w:rsidR="009E0E45" w:rsidRPr="00F7294B" w:rsidRDefault="009E0E45" w:rsidP="001F3613">
            <w:pPr>
              <w:pBdr>
                <w:left w:val="single" w:sz="4" w:space="31" w:color="auto"/>
              </w:pBdr>
              <w:jc w:val="center"/>
              <w:rPr>
                <w:rFonts w:ascii="Calibri" w:hAnsi="Calibri"/>
                <w:color w:val="0070C0"/>
                <w:sz w:val="22"/>
                <w:szCs w:val="22"/>
              </w:rPr>
            </w:pPr>
          </w:p>
        </w:tc>
        <w:tc>
          <w:tcPr>
            <w:tcW w:w="851" w:type="dxa"/>
            <w:vAlign w:val="center"/>
          </w:tcPr>
          <w:p w14:paraId="60145E75" w14:textId="77777777" w:rsidR="009E0E45" w:rsidRDefault="009E0E45" w:rsidP="001F3613">
            <w:pPr>
              <w:pBdr>
                <w:left w:val="single" w:sz="4" w:space="31" w:color="auto"/>
              </w:pBdr>
              <w:jc w:val="center"/>
              <w:rPr>
                <w:rFonts w:ascii="Calibri" w:hAnsi="Calibri"/>
                <w:color w:val="0070C0"/>
                <w:sz w:val="22"/>
                <w:szCs w:val="22"/>
              </w:rPr>
            </w:pPr>
          </w:p>
        </w:tc>
        <w:tc>
          <w:tcPr>
            <w:tcW w:w="708" w:type="dxa"/>
            <w:vAlign w:val="center"/>
          </w:tcPr>
          <w:p w14:paraId="0878A21F" w14:textId="77777777" w:rsidR="009E0E45" w:rsidRDefault="009E0E45" w:rsidP="001F3613">
            <w:pPr>
              <w:pBdr>
                <w:left w:val="single" w:sz="4" w:space="31" w:color="auto"/>
              </w:pBdr>
              <w:jc w:val="center"/>
              <w:rPr>
                <w:rFonts w:ascii="Calibri" w:hAnsi="Calibri"/>
                <w:color w:val="0070C0"/>
                <w:sz w:val="22"/>
                <w:szCs w:val="22"/>
              </w:rPr>
            </w:pPr>
          </w:p>
        </w:tc>
        <w:tc>
          <w:tcPr>
            <w:tcW w:w="851" w:type="dxa"/>
            <w:vAlign w:val="center"/>
          </w:tcPr>
          <w:p w14:paraId="16F03D28" w14:textId="77777777" w:rsidR="009E0E45" w:rsidRDefault="009E0E45" w:rsidP="001F3613">
            <w:pPr>
              <w:pBdr>
                <w:left w:val="single" w:sz="4" w:space="31" w:color="auto"/>
              </w:pBdr>
              <w:jc w:val="center"/>
              <w:rPr>
                <w:rFonts w:ascii="Calibri" w:hAnsi="Calibri"/>
                <w:color w:val="0070C0"/>
                <w:sz w:val="22"/>
                <w:szCs w:val="22"/>
              </w:rPr>
            </w:pPr>
          </w:p>
        </w:tc>
        <w:tc>
          <w:tcPr>
            <w:tcW w:w="1134" w:type="dxa"/>
            <w:vAlign w:val="center"/>
          </w:tcPr>
          <w:p w14:paraId="1966DC5C" w14:textId="77777777" w:rsidR="009E0E45" w:rsidRPr="009E0E45" w:rsidRDefault="009E0E45" w:rsidP="001F3613">
            <w:pPr>
              <w:pBdr>
                <w:left w:val="single" w:sz="4" w:space="31" w:color="auto"/>
              </w:pBdr>
              <w:jc w:val="center"/>
              <w:rPr>
                <w:rFonts w:ascii="Calibri" w:hAnsi="Calibri"/>
                <w:color w:val="0070C0"/>
                <w:sz w:val="20"/>
                <w:szCs w:val="20"/>
              </w:rPr>
            </w:pPr>
          </w:p>
        </w:tc>
        <w:tc>
          <w:tcPr>
            <w:tcW w:w="709" w:type="dxa"/>
            <w:vAlign w:val="center"/>
          </w:tcPr>
          <w:p w14:paraId="1A206B13" w14:textId="77777777" w:rsidR="009E0E45" w:rsidRDefault="009E0E45" w:rsidP="001F3613">
            <w:pPr>
              <w:pBdr>
                <w:left w:val="single" w:sz="4" w:space="31" w:color="auto"/>
              </w:pBdr>
              <w:jc w:val="center"/>
              <w:rPr>
                <w:rFonts w:ascii="Calibri" w:hAnsi="Calibri"/>
                <w:color w:val="0070C0"/>
                <w:sz w:val="22"/>
                <w:szCs w:val="22"/>
              </w:rPr>
            </w:pPr>
          </w:p>
        </w:tc>
        <w:tc>
          <w:tcPr>
            <w:tcW w:w="708" w:type="dxa"/>
            <w:vAlign w:val="center"/>
          </w:tcPr>
          <w:p w14:paraId="68B86D79" w14:textId="77777777" w:rsidR="009E0E45" w:rsidRDefault="009E0E45" w:rsidP="001F3613">
            <w:pPr>
              <w:pBdr>
                <w:left w:val="single" w:sz="4" w:space="31" w:color="auto"/>
              </w:pBdr>
              <w:jc w:val="center"/>
              <w:rPr>
                <w:rFonts w:ascii="Calibri" w:hAnsi="Calibri"/>
                <w:color w:val="0070C0"/>
                <w:sz w:val="22"/>
                <w:szCs w:val="22"/>
              </w:rPr>
            </w:pPr>
          </w:p>
        </w:tc>
      </w:tr>
      <w:tr w:rsidR="00F95DB5" w:rsidRPr="00AD4136" w14:paraId="02FC5DC8" w14:textId="77777777" w:rsidTr="001F3613">
        <w:tc>
          <w:tcPr>
            <w:tcW w:w="675" w:type="dxa"/>
            <w:tcBorders>
              <w:top w:val="nil"/>
              <w:left w:val="single" w:sz="4" w:space="0" w:color="auto"/>
              <w:bottom w:val="nil"/>
              <w:right w:val="single" w:sz="4" w:space="0" w:color="auto"/>
            </w:tcBorders>
            <w:vAlign w:val="center"/>
          </w:tcPr>
          <w:p w14:paraId="47FA0DF9" w14:textId="77777777" w:rsidR="00F95DB5" w:rsidRPr="001F3613" w:rsidRDefault="00F95DB5" w:rsidP="001F3613">
            <w:pPr>
              <w:pBdr>
                <w:left w:val="single" w:sz="4" w:space="31" w:color="auto"/>
              </w:pBdr>
              <w:rPr>
                <w:rFonts w:ascii="Calibri" w:hAnsi="Calibri"/>
                <w:sz w:val="20"/>
                <w:szCs w:val="20"/>
              </w:rPr>
            </w:pPr>
            <w:r w:rsidRPr="001F3613">
              <w:rPr>
                <w:rFonts w:ascii="Calibri" w:hAnsi="Calibri"/>
                <w:sz w:val="20"/>
                <w:szCs w:val="20"/>
              </w:rPr>
              <w:t>12</w:t>
            </w:r>
          </w:p>
        </w:tc>
        <w:tc>
          <w:tcPr>
            <w:tcW w:w="1133" w:type="dxa"/>
            <w:tcBorders>
              <w:top w:val="single" w:sz="4" w:space="0" w:color="auto"/>
              <w:left w:val="single" w:sz="4" w:space="0" w:color="auto"/>
              <w:bottom w:val="single" w:sz="4" w:space="0" w:color="auto"/>
            </w:tcBorders>
            <w:vAlign w:val="center"/>
          </w:tcPr>
          <w:p w14:paraId="5EF6E22C" w14:textId="77777777" w:rsidR="00F95DB5" w:rsidRDefault="00F95DB5" w:rsidP="001F3613">
            <w:pPr>
              <w:pBdr>
                <w:left w:val="single" w:sz="4" w:space="31" w:color="auto"/>
              </w:pBdr>
              <w:rPr>
                <w:rFonts w:ascii="Calibri" w:hAnsi="Calibri"/>
                <w:sz w:val="22"/>
                <w:szCs w:val="22"/>
              </w:rPr>
            </w:pPr>
            <w:r>
              <w:rPr>
                <w:rFonts w:ascii="Calibri" w:hAnsi="Calibri"/>
                <w:sz w:val="22"/>
                <w:szCs w:val="22"/>
              </w:rPr>
              <w:t>Sale</w:t>
            </w:r>
          </w:p>
          <w:p w14:paraId="404F8E39" w14:textId="77777777" w:rsidR="000836A5" w:rsidRDefault="000836A5" w:rsidP="001F3613">
            <w:pPr>
              <w:pBdr>
                <w:left w:val="single" w:sz="4" w:space="31" w:color="auto"/>
              </w:pBdr>
              <w:rPr>
                <w:rFonts w:ascii="Calibri" w:hAnsi="Calibri"/>
                <w:sz w:val="22"/>
                <w:szCs w:val="22"/>
              </w:rPr>
            </w:pPr>
          </w:p>
        </w:tc>
        <w:tc>
          <w:tcPr>
            <w:tcW w:w="851" w:type="dxa"/>
            <w:vAlign w:val="center"/>
          </w:tcPr>
          <w:p w14:paraId="470FEB30" w14:textId="77777777" w:rsidR="00F95DB5" w:rsidRDefault="00F95DB5" w:rsidP="00F7294B">
            <w:pPr>
              <w:pBdr>
                <w:left w:val="single" w:sz="4" w:space="31" w:color="auto"/>
              </w:pBdr>
              <w:jc w:val="center"/>
              <w:rPr>
                <w:rFonts w:ascii="Calibri" w:hAnsi="Calibri"/>
                <w:color w:val="0070C0"/>
                <w:sz w:val="22"/>
                <w:szCs w:val="22"/>
              </w:rPr>
            </w:pPr>
          </w:p>
        </w:tc>
        <w:tc>
          <w:tcPr>
            <w:tcW w:w="710" w:type="dxa"/>
            <w:vAlign w:val="center"/>
          </w:tcPr>
          <w:p w14:paraId="48BE590B" w14:textId="77777777" w:rsidR="00F95DB5" w:rsidRDefault="00F95DB5" w:rsidP="001F3613">
            <w:pPr>
              <w:pBdr>
                <w:left w:val="single" w:sz="4" w:space="31" w:color="auto"/>
              </w:pBdr>
              <w:jc w:val="center"/>
              <w:rPr>
                <w:rFonts w:ascii="Calibri" w:hAnsi="Calibri"/>
                <w:color w:val="0070C0"/>
                <w:sz w:val="22"/>
                <w:szCs w:val="22"/>
              </w:rPr>
            </w:pPr>
          </w:p>
        </w:tc>
        <w:tc>
          <w:tcPr>
            <w:tcW w:w="850" w:type="dxa"/>
            <w:vAlign w:val="center"/>
          </w:tcPr>
          <w:p w14:paraId="496AD536"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228246C5" w14:textId="77777777" w:rsidR="00F95DB5" w:rsidRDefault="00F95DB5" w:rsidP="001F3613">
            <w:pPr>
              <w:pBdr>
                <w:left w:val="single" w:sz="4" w:space="31" w:color="auto"/>
              </w:pBdr>
              <w:jc w:val="center"/>
              <w:rPr>
                <w:rFonts w:ascii="Calibri" w:hAnsi="Calibri"/>
                <w:color w:val="0070C0"/>
                <w:sz w:val="22"/>
                <w:szCs w:val="22"/>
              </w:rPr>
            </w:pPr>
          </w:p>
        </w:tc>
        <w:tc>
          <w:tcPr>
            <w:tcW w:w="708" w:type="dxa"/>
            <w:vAlign w:val="center"/>
          </w:tcPr>
          <w:p w14:paraId="7AE1B859"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406A24CB" w14:textId="77777777" w:rsidR="00F95DB5" w:rsidRDefault="00F95DB5" w:rsidP="001F3613">
            <w:pPr>
              <w:pBdr>
                <w:left w:val="single" w:sz="4" w:space="31" w:color="auto"/>
              </w:pBdr>
              <w:jc w:val="center"/>
              <w:rPr>
                <w:rFonts w:ascii="Calibri" w:hAnsi="Calibri"/>
                <w:color w:val="0070C0"/>
                <w:sz w:val="22"/>
                <w:szCs w:val="22"/>
              </w:rPr>
            </w:pPr>
          </w:p>
        </w:tc>
        <w:tc>
          <w:tcPr>
            <w:tcW w:w="1134" w:type="dxa"/>
            <w:vAlign w:val="center"/>
          </w:tcPr>
          <w:p w14:paraId="43126054" w14:textId="77777777" w:rsidR="00F95DB5" w:rsidRPr="009E0E45" w:rsidRDefault="00F95DB5" w:rsidP="001F3613">
            <w:pPr>
              <w:pBdr>
                <w:left w:val="single" w:sz="4" w:space="31" w:color="auto"/>
              </w:pBdr>
              <w:jc w:val="center"/>
              <w:rPr>
                <w:rFonts w:ascii="Calibri" w:hAnsi="Calibri"/>
                <w:color w:val="0070C0"/>
                <w:sz w:val="20"/>
                <w:szCs w:val="20"/>
              </w:rPr>
            </w:pPr>
          </w:p>
        </w:tc>
        <w:tc>
          <w:tcPr>
            <w:tcW w:w="709" w:type="dxa"/>
            <w:vAlign w:val="center"/>
          </w:tcPr>
          <w:p w14:paraId="33065587" w14:textId="77777777" w:rsidR="00F95DB5" w:rsidRDefault="00F95DB5" w:rsidP="001F3613">
            <w:pPr>
              <w:pBdr>
                <w:left w:val="single" w:sz="4" w:space="31" w:color="auto"/>
              </w:pBdr>
              <w:jc w:val="center"/>
              <w:rPr>
                <w:rFonts w:ascii="Calibri" w:hAnsi="Calibri"/>
                <w:color w:val="0070C0"/>
                <w:sz w:val="22"/>
                <w:szCs w:val="22"/>
              </w:rPr>
            </w:pPr>
          </w:p>
        </w:tc>
        <w:tc>
          <w:tcPr>
            <w:tcW w:w="708" w:type="dxa"/>
            <w:vAlign w:val="center"/>
          </w:tcPr>
          <w:p w14:paraId="150BDBCF" w14:textId="77777777" w:rsidR="00F95DB5" w:rsidRDefault="00F95DB5" w:rsidP="001F3613">
            <w:pPr>
              <w:pBdr>
                <w:left w:val="single" w:sz="4" w:space="31" w:color="auto"/>
              </w:pBdr>
              <w:jc w:val="center"/>
              <w:rPr>
                <w:rFonts w:ascii="Calibri" w:hAnsi="Calibri"/>
                <w:color w:val="0070C0"/>
                <w:sz w:val="22"/>
                <w:szCs w:val="22"/>
              </w:rPr>
            </w:pPr>
          </w:p>
        </w:tc>
      </w:tr>
      <w:tr w:rsidR="001F3613" w:rsidRPr="00AD4136" w14:paraId="5A281958" w14:textId="77777777" w:rsidTr="001F3613">
        <w:tc>
          <w:tcPr>
            <w:tcW w:w="675" w:type="dxa"/>
            <w:tcBorders>
              <w:top w:val="nil"/>
              <w:left w:val="single" w:sz="4" w:space="0" w:color="auto"/>
              <w:bottom w:val="nil"/>
              <w:right w:val="single" w:sz="4" w:space="0" w:color="auto"/>
            </w:tcBorders>
            <w:vAlign w:val="center"/>
          </w:tcPr>
          <w:p w14:paraId="26A6835F" w14:textId="77777777" w:rsidR="001F3613" w:rsidRPr="001F3613" w:rsidRDefault="001F3613" w:rsidP="001F3613">
            <w:pPr>
              <w:pBdr>
                <w:left w:val="single" w:sz="4" w:space="31" w:color="auto"/>
              </w:pBdr>
              <w:rPr>
                <w:rFonts w:ascii="Calibri" w:hAnsi="Calibri"/>
                <w:sz w:val="20"/>
                <w:szCs w:val="20"/>
              </w:rPr>
            </w:pPr>
            <w:r>
              <w:rPr>
                <w:rFonts w:ascii="Calibri" w:hAnsi="Calibri"/>
                <w:sz w:val="20"/>
                <w:szCs w:val="20"/>
              </w:rPr>
              <w:t xml:space="preserve">19 </w:t>
            </w:r>
          </w:p>
        </w:tc>
        <w:tc>
          <w:tcPr>
            <w:tcW w:w="1133" w:type="dxa"/>
            <w:tcBorders>
              <w:top w:val="single" w:sz="4" w:space="0" w:color="auto"/>
              <w:left w:val="single" w:sz="4" w:space="0" w:color="auto"/>
              <w:bottom w:val="single" w:sz="4" w:space="0" w:color="auto"/>
            </w:tcBorders>
            <w:vAlign w:val="center"/>
          </w:tcPr>
          <w:p w14:paraId="5D0A9274"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Sale</w:t>
            </w:r>
          </w:p>
          <w:p w14:paraId="79A14CCC" w14:textId="77777777" w:rsidR="000836A5" w:rsidRDefault="000836A5" w:rsidP="001F3613">
            <w:pPr>
              <w:pBdr>
                <w:left w:val="single" w:sz="4" w:space="31" w:color="auto"/>
              </w:pBdr>
              <w:rPr>
                <w:rFonts w:ascii="Calibri" w:hAnsi="Calibri"/>
                <w:sz w:val="22"/>
                <w:szCs w:val="22"/>
              </w:rPr>
            </w:pPr>
          </w:p>
        </w:tc>
        <w:tc>
          <w:tcPr>
            <w:tcW w:w="851" w:type="dxa"/>
            <w:vAlign w:val="center"/>
          </w:tcPr>
          <w:p w14:paraId="3C0C1416"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366B7213"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530413D3"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5E796615"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724E2B10"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3BD6F32F" w14:textId="77777777" w:rsidR="001F3613" w:rsidRDefault="001F3613" w:rsidP="001F3613">
            <w:pPr>
              <w:pBdr>
                <w:left w:val="single" w:sz="4" w:space="31" w:color="auto"/>
              </w:pBdr>
              <w:jc w:val="center"/>
              <w:rPr>
                <w:rFonts w:ascii="Calibri" w:hAnsi="Calibri"/>
                <w:color w:val="0070C0"/>
                <w:sz w:val="22"/>
                <w:szCs w:val="22"/>
              </w:rPr>
            </w:pPr>
          </w:p>
        </w:tc>
        <w:tc>
          <w:tcPr>
            <w:tcW w:w="1134" w:type="dxa"/>
            <w:vAlign w:val="center"/>
          </w:tcPr>
          <w:p w14:paraId="403C1AFB" w14:textId="77777777" w:rsidR="001F3613" w:rsidRDefault="001F3613" w:rsidP="001F3613">
            <w:pPr>
              <w:pBdr>
                <w:left w:val="single" w:sz="4" w:space="31" w:color="auto"/>
              </w:pBdr>
              <w:jc w:val="center"/>
              <w:rPr>
                <w:rFonts w:ascii="Calibri" w:hAnsi="Calibri"/>
                <w:color w:val="0070C0"/>
                <w:sz w:val="20"/>
                <w:szCs w:val="20"/>
              </w:rPr>
            </w:pPr>
          </w:p>
        </w:tc>
        <w:tc>
          <w:tcPr>
            <w:tcW w:w="709" w:type="dxa"/>
            <w:vAlign w:val="center"/>
          </w:tcPr>
          <w:p w14:paraId="5CE3DEE8"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2CEB4E50" w14:textId="77777777" w:rsidR="001F3613" w:rsidRDefault="001F3613" w:rsidP="001F3613">
            <w:pPr>
              <w:pBdr>
                <w:left w:val="single" w:sz="4" w:space="31" w:color="auto"/>
              </w:pBdr>
              <w:jc w:val="center"/>
              <w:rPr>
                <w:rFonts w:ascii="Calibri" w:hAnsi="Calibri"/>
                <w:color w:val="0070C0"/>
                <w:sz w:val="22"/>
                <w:szCs w:val="22"/>
              </w:rPr>
            </w:pPr>
          </w:p>
        </w:tc>
      </w:tr>
      <w:tr w:rsidR="00F95DB5" w:rsidRPr="00AD4136" w14:paraId="6EA2B4FC" w14:textId="77777777" w:rsidTr="001F3613">
        <w:tc>
          <w:tcPr>
            <w:tcW w:w="675" w:type="dxa"/>
            <w:tcBorders>
              <w:top w:val="nil"/>
              <w:left w:val="single" w:sz="4" w:space="0" w:color="auto"/>
              <w:bottom w:val="nil"/>
              <w:right w:val="single" w:sz="4" w:space="0" w:color="auto"/>
            </w:tcBorders>
            <w:vAlign w:val="center"/>
          </w:tcPr>
          <w:p w14:paraId="4F612D58" w14:textId="77777777" w:rsidR="009C7A07" w:rsidRPr="001F3613" w:rsidRDefault="00F95DB5" w:rsidP="001F3613">
            <w:pPr>
              <w:pBdr>
                <w:left w:val="single" w:sz="4" w:space="31" w:color="auto"/>
              </w:pBdr>
              <w:rPr>
                <w:rFonts w:ascii="Calibri" w:hAnsi="Calibri"/>
                <w:sz w:val="20"/>
                <w:szCs w:val="20"/>
              </w:rPr>
            </w:pPr>
            <w:r w:rsidRPr="001F3613">
              <w:rPr>
                <w:rFonts w:ascii="Calibri" w:hAnsi="Calibri"/>
                <w:sz w:val="20"/>
                <w:szCs w:val="20"/>
              </w:rPr>
              <w:t>24</w:t>
            </w:r>
          </w:p>
        </w:tc>
        <w:tc>
          <w:tcPr>
            <w:tcW w:w="1133" w:type="dxa"/>
            <w:tcBorders>
              <w:top w:val="single" w:sz="4" w:space="0" w:color="auto"/>
              <w:left w:val="single" w:sz="4" w:space="0" w:color="auto"/>
              <w:bottom w:val="single" w:sz="4" w:space="0" w:color="auto"/>
            </w:tcBorders>
            <w:vAlign w:val="center"/>
          </w:tcPr>
          <w:p w14:paraId="5E1563C8" w14:textId="77777777" w:rsidR="00F95DB5" w:rsidRDefault="00F95DB5" w:rsidP="001F3613">
            <w:pPr>
              <w:pBdr>
                <w:left w:val="single" w:sz="4" w:space="31" w:color="auto"/>
              </w:pBdr>
              <w:rPr>
                <w:rFonts w:ascii="Calibri" w:hAnsi="Calibri"/>
                <w:sz w:val="22"/>
                <w:szCs w:val="22"/>
              </w:rPr>
            </w:pPr>
            <w:r>
              <w:rPr>
                <w:rFonts w:ascii="Calibri" w:hAnsi="Calibri"/>
                <w:sz w:val="22"/>
                <w:szCs w:val="22"/>
              </w:rPr>
              <w:t>Purch</w:t>
            </w:r>
          </w:p>
          <w:p w14:paraId="75A1CF30" w14:textId="77777777" w:rsidR="000836A5" w:rsidRDefault="000836A5" w:rsidP="001F3613">
            <w:pPr>
              <w:pBdr>
                <w:left w:val="single" w:sz="4" w:space="31" w:color="auto"/>
              </w:pBdr>
              <w:rPr>
                <w:rFonts w:ascii="Calibri" w:hAnsi="Calibri"/>
                <w:sz w:val="22"/>
                <w:szCs w:val="22"/>
              </w:rPr>
            </w:pPr>
          </w:p>
        </w:tc>
        <w:tc>
          <w:tcPr>
            <w:tcW w:w="851" w:type="dxa"/>
            <w:vAlign w:val="center"/>
          </w:tcPr>
          <w:p w14:paraId="5B9654FA" w14:textId="77777777" w:rsidR="00F95DB5" w:rsidRDefault="00F95DB5" w:rsidP="00F7294B">
            <w:pPr>
              <w:pBdr>
                <w:left w:val="single" w:sz="4" w:space="31" w:color="auto"/>
              </w:pBdr>
              <w:jc w:val="center"/>
              <w:rPr>
                <w:rFonts w:ascii="Calibri" w:hAnsi="Calibri"/>
                <w:color w:val="0070C0"/>
                <w:sz w:val="22"/>
                <w:szCs w:val="22"/>
              </w:rPr>
            </w:pPr>
          </w:p>
        </w:tc>
        <w:tc>
          <w:tcPr>
            <w:tcW w:w="710" w:type="dxa"/>
            <w:vAlign w:val="center"/>
          </w:tcPr>
          <w:p w14:paraId="3146F46E" w14:textId="77777777" w:rsidR="00F95DB5" w:rsidRDefault="00F95DB5" w:rsidP="001F3613">
            <w:pPr>
              <w:pBdr>
                <w:left w:val="single" w:sz="4" w:space="31" w:color="auto"/>
              </w:pBdr>
              <w:jc w:val="center"/>
              <w:rPr>
                <w:rFonts w:ascii="Calibri" w:hAnsi="Calibri"/>
                <w:color w:val="0070C0"/>
                <w:sz w:val="22"/>
                <w:szCs w:val="22"/>
              </w:rPr>
            </w:pPr>
          </w:p>
        </w:tc>
        <w:tc>
          <w:tcPr>
            <w:tcW w:w="850" w:type="dxa"/>
            <w:vAlign w:val="center"/>
          </w:tcPr>
          <w:p w14:paraId="0A1BF23C"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6D28AC34" w14:textId="77777777" w:rsidR="00F95DB5" w:rsidRDefault="00F95DB5" w:rsidP="001F3613">
            <w:pPr>
              <w:pBdr>
                <w:left w:val="single" w:sz="4" w:space="31" w:color="auto"/>
              </w:pBdr>
              <w:jc w:val="center"/>
              <w:rPr>
                <w:rFonts w:ascii="Calibri" w:hAnsi="Calibri"/>
                <w:color w:val="0070C0"/>
                <w:sz w:val="22"/>
                <w:szCs w:val="22"/>
              </w:rPr>
            </w:pPr>
          </w:p>
        </w:tc>
        <w:tc>
          <w:tcPr>
            <w:tcW w:w="708" w:type="dxa"/>
            <w:vAlign w:val="center"/>
          </w:tcPr>
          <w:p w14:paraId="4C6340E0"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16BCA021" w14:textId="77777777" w:rsidR="00F95DB5" w:rsidRDefault="00F95DB5" w:rsidP="001F3613">
            <w:pPr>
              <w:pBdr>
                <w:left w:val="single" w:sz="4" w:space="31" w:color="auto"/>
              </w:pBdr>
              <w:jc w:val="center"/>
              <w:rPr>
                <w:rFonts w:ascii="Calibri" w:hAnsi="Calibri"/>
                <w:color w:val="0070C0"/>
                <w:sz w:val="22"/>
                <w:szCs w:val="22"/>
              </w:rPr>
            </w:pPr>
          </w:p>
        </w:tc>
        <w:tc>
          <w:tcPr>
            <w:tcW w:w="1134" w:type="dxa"/>
            <w:vAlign w:val="center"/>
          </w:tcPr>
          <w:p w14:paraId="5D57C1CB" w14:textId="77777777" w:rsidR="00F95DB5" w:rsidRDefault="00F95DB5" w:rsidP="001F3613">
            <w:pPr>
              <w:pBdr>
                <w:left w:val="single" w:sz="4" w:space="31" w:color="auto"/>
              </w:pBdr>
              <w:jc w:val="center"/>
              <w:rPr>
                <w:rFonts w:ascii="Calibri" w:hAnsi="Calibri"/>
                <w:color w:val="0070C0"/>
                <w:sz w:val="20"/>
                <w:szCs w:val="20"/>
              </w:rPr>
            </w:pPr>
          </w:p>
        </w:tc>
        <w:tc>
          <w:tcPr>
            <w:tcW w:w="709" w:type="dxa"/>
            <w:vAlign w:val="center"/>
          </w:tcPr>
          <w:p w14:paraId="0AB25E3E" w14:textId="77777777" w:rsidR="00F95DB5" w:rsidRDefault="00F95DB5" w:rsidP="001F3613">
            <w:pPr>
              <w:pBdr>
                <w:left w:val="single" w:sz="4" w:space="31" w:color="auto"/>
              </w:pBdr>
              <w:jc w:val="center"/>
              <w:rPr>
                <w:rFonts w:ascii="Calibri" w:hAnsi="Calibri"/>
                <w:color w:val="0070C0"/>
                <w:sz w:val="22"/>
                <w:szCs w:val="22"/>
              </w:rPr>
            </w:pPr>
          </w:p>
        </w:tc>
        <w:tc>
          <w:tcPr>
            <w:tcW w:w="708" w:type="dxa"/>
            <w:vAlign w:val="center"/>
          </w:tcPr>
          <w:p w14:paraId="77D62DA9" w14:textId="77777777" w:rsidR="00F95DB5" w:rsidRDefault="00F95DB5" w:rsidP="00F95DB5">
            <w:pPr>
              <w:pBdr>
                <w:left w:val="single" w:sz="4" w:space="31" w:color="auto"/>
              </w:pBdr>
              <w:jc w:val="center"/>
              <w:rPr>
                <w:rFonts w:ascii="Calibri" w:hAnsi="Calibri"/>
                <w:color w:val="0070C0"/>
                <w:sz w:val="22"/>
                <w:szCs w:val="22"/>
              </w:rPr>
            </w:pPr>
          </w:p>
        </w:tc>
      </w:tr>
      <w:tr w:rsidR="00F95DB5" w:rsidRPr="00AD4136" w14:paraId="3258D4F3" w14:textId="77777777" w:rsidTr="001F3613">
        <w:tc>
          <w:tcPr>
            <w:tcW w:w="675" w:type="dxa"/>
            <w:tcBorders>
              <w:top w:val="nil"/>
              <w:left w:val="single" w:sz="4" w:space="0" w:color="auto"/>
              <w:bottom w:val="nil"/>
              <w:right w:val="single" w:sz="4" w:space="0" w:color="auto"/>
            </w:tcBorders>
            <w:vAlign w:val="center"/>
          </w:tcPr>
          <w:p w14:paraId="73062CD7" w14:textId="77777777" w:rsidR="00F95DB5" w:rsidRPr="001F3613" w:rsidRDefault="001F3613" w:rsidP="001F3613">
            <w:pPr>
              <w:pBdr>
                <w:left w:val="single" w:sz="4" w:space="31" w:color="auto"/>
              </w:pBdr>
              <w:rPr>
                <w:rFonts w:ascii="Calibri" w:hAnsi="Calibri"/>
                <w:sz w:val="20"/>
                <w:szCs w:val="20"/>
              </w:rPr>
            </w:pPr>
            <w:r>
              <w:rPr>
                <w:rFonts w:ascii="Calibri" w:hAnsi="Calibri"/>
                <w:sz w:val="20"/>
                <w:szCs w:val="20"/>
              </w:rPr>
              <w:t>27</w:t>
            </w:r>
          </w:p>
        </w:tc>
        <w:tc>
          <w:tcPr>
            <w:tcW w:w="1133" w:type="dxa"/>
            <w:tcBorders>
              <w:top w:val="single" w:sz="4" w:space="0" w:color="auto"/>
              <w:left w:val="single" w:sz="4" w:space="0" w:color="auto"/>
              <w:bottom w:val="single" w:sz="4" w:space="0" w:color="auto"/>
            </w:tcBorders>
            <w:vAlign w:val="center"/>
          </w:tcPr>
          <w:p w14:paraId="4EF339B4" w14:textId="77777777" w:rsidR="00F95DB5" w:rsidRDefault="001F3613" w:rsidP="001F3613">
            <w:pPr>
              <w:pBdr>
                <w:left w:val="single" w:sz="4" w:space="31" w:color="auto"/>
              </w:pBdr>
              <w:rPr>
                <w:rFonts w:ascii="Calibri" w:hAnsi="Calibri"/>
                <w:sz w:val="22"/>
                <w:szCs w:val="22"/>
              </w:rPr>
            </w:pPr>
            <w:r>
              <w:rPr>
                <w:rFonts w:ascii="Calibri" w:hAnsi="Calibri"/>
                <w:sz w:val="22"/>
                <w:szCs w:val="22"/>
              </w:rPr>
              <w:t>Sale</w:t>
            </w:r>
          </w:p>
          <w:p w14:paraId="63F98322" w14:textId="77777777" w:rsidR="000836A5" w:rsidRDefault="000836A5" w:rsidP="001F3613">
            <w:pPr>
              <w:pBdr>
                <w:left w:val="single" w:sz="4" w:space="31" w:color="auto"/>
              </w:pBdr>
              <w:rPr>
                <w:rFonts w:ascii="Calibri" w:hAnsi="Calibri"/>
                <w:sz w:val="22"/>
                <w:szCs w:val="22"/>
              </w:rPr>
            </w:pPr>
          </w:p>
        </w:tc>
        <w:tc>
          <w:tcPr>
            <w:tcW w:w="851" w:type="dxa"/>
            <w:vAlign w:val="center"/>
          </w:tcPr>
          <w:p w14:paraId="762899E6" w14:textId="77777777" w:rsidR="00F95DB5" w:rsidRDefault="00F95DB5" w:rsidP="00F7294B">
            <w:pPr>
              <w:pBdr>
                <w:left w:val="single" w:sz="4" w:space="31" w:color="auto"/>
              </w:pBdr>
              <w:jc w:val="center"/>
              <w:rPr>
                <w:rFonts w:ascii="Calibri" w:hAnsi="Calibri"/>
                <w:color w:val="0070C0"/>
                <w:sz w:val="22"/>
                <w:szCs w:val="22"/>
              </w:rPr>
            </w:pPr>
          </w:p>
        </w:tc>
        <w:tc>
          <w:tcPr>
            <w:tcW w:w="710" w:type="dxa"/>
            <w:vAlign w:val="center"/>
          </w:tcPr>
          <w:p w14:paraId="0EA4F1A3" w14:textId="77777777" w:rsidR="00F95DB5" w:rsidRDefault="00F95DB5" w:rsidP="001F3613">
            <w:pPr>
              <w:pBdr>
                <w:left w:val="single" w:sz="4" w:space="31" w:color="auto"/>
              </w:pBdr>
              <w:jc w:val="center"/>
              <w:rPr>
                <w:rFonts w:ascii="Calibri" w:hAnsi="Calibri"/>
                <w:color w:val="0070C0"/>
                <w:sz w:val="22"/>
                <w:szCs w:val="22"/>
              </w:rPr>
            </w:pPr>
          </w:p>
        </w:tc>
        <w:tc>
          <w:tcPr>
            <w:tcW w:w="850" w:type="dxa"/>
            <w:vAlign w:val="center"/>
          </w:tcPr>
          <w:p w14:paraId="68D6AF0A"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0F05EEA6" w14:textId="77777777" w:rsidR="00F95DB5" w:rsidRDefault="00F95DB5" w:rsidP="001F3613">
            <w:pPr>
              <w:pBdr>
                <w:left w:val="single" w:sz="4" w:space="31" w:color="auto"/>
              </w:pBdr>
              <w:jc w:val="center"/>
              <w:rPr>
                <w:rFonts w:ascii="Calibri" w:hAnsi="Calibri"/>
                <w:color w:val="0070C0"/>
                <w:sz w:val="22"/>
                <w:szCs w:val="22"/>
              </w:rPr>
            </w:pPr>
          </w:p>
        </w:tc>
        <w:tc>
          <w:tcPr>
            <w:tcW w:w="708" w:type="dxa"/>
            <w:vAlign w:val="center"/>
          </w:tcPr>
          <w:p w14:paraId="71A10BE0" w14:textId="77777777" w:rsidR="00F95DB5" w:rsidRDefault="00F95DB5" w:rsidP="001F3613">
            <w:pPr>
              <w:pBdr>
                <w:left w:val="single" w:sz="4" w:space="31" w:color="auto"/>
              </w:pBdr>
              <w:jc w:val="center"/>
              <w:rPr>
                <w:rFonts w:ascii="Calibri" w:hAnsi="Calibri"/>
                <w:color w:val="0070C0"/>
                <w:sz w:val="22"/>
                <w:szCs w:val="22"/>
              </w:rPr>
            </w:pPr>
          </w:p>
        </w:tc>
        <w:tc>
          <w:tcPr>
            <w:tcW w:w="851" w:type="dxa"/>
            <w:vAlign w:val="center"/>
          </w:tcPr>
          <w:p w14:paraId="4A518BB5" w14:textId="77777777" w:rsidR="00F95DB5" w:rsidRDefault="00F95DB5" w:rsidP="001F3613">
            <w:pPr>
              <w:pBdr>
                <w:left w:val="single" w:sz="4" w:space="31" w:color="auto"/>
              </w:pBdr>
              <w:jc w:val="center"/>
              <w:rPr>
                <w:rFonts w:ascii="Calibri" w:hAnsi="Calibri"/>
                <w:color w:val="0070C0"/>
                <w:sz w:val="22"/>
                <w:szCs w:val="22"/>
              </w:rPr>
            </w:pPr>
          </w:p>
        </w:tc>
        <w:tc>
          <w:tcPr>
            <w:tcW w:w="1134" w:type="dxa"/>
            <w:vAlign w:val="center"/>
          </w:tcPr>
          <w:p w14:paraId="356977FF" w14:textId="77777777" w:rsidR="001F3613" w:rsidRDefault="001F3613" w:rsidP="001F3613">
            <w:pPr>
              <w:pBdr>
                <w:left w:val="single" w:sz="4" w:space="31" w:color="auto"/>
              </w:pBdr>
              <w:jc w:val="center"/>
              <w:rPr>
                <w:rFonts w:ascii="Calibri" w:hAnsi="Calibri"/>
                <w:color w:val="0070C0"/>
                <w:sz w:val="20"/>
                <w:szCs w:val="20"/>
              </w:rPr>
            </w:pPr>
          </w:p>
        </w:tc>
        <w:tc>
          <w:tcPr>
            <w:tcW w:w="709" w:type="dxa"/>
            <w:vAlign w:val="center"/>
          </w:tcPr>
          <w:p w14:paraId="2A2D31ED"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22E12518" w14:textId="77777777" w:rsidR="001F3613" w:rsidRDefault="001F3613" w:rsidP="001F3613">
            <w:pPr>
              <w:pBdr>
                <w:left w:val="single" w:sz="4" w:space="31" w:color="auto"/>
              </w:pBdr>
              <w:jc w:val="center"/>
              <w:rPr>
                <w:rFonts w:ascii="Calibri" w:hAnsi="Calibri"/>
                <w:color w:val="0070C0"/>
                <w:sz w:val="22"/>
                <w:szCs w:val="22"/>
              </w:rPr>
            </w:pPr>
          </w:p>
        </w:tc>
      </w:tr>
      <w:tr w:rsidR="001F3613" w:rsidRPr="00AD4136" w14:paraId="1A159510" w14:textId="77777777" w:rsidTr="001F3613">
        <w:tc>
          <w:tcPr>
            <w:tcW w:w="675" w:type="dxa"/>
            <w:tcBorders>
              <w:top w:val="nil"/>
              <w:left w:val="single" w:sz="4" w:space="0" w:color="auto"/>
              <w:bottom w:val="nil"/>
              <w:right w:val="single" w:sz="4" w:space="0" w:color="auto"/>
            </w:tcBorders>
            <w:vAlign w:val="center"/>
          </w:tcPr>
          <w:p w14:paraId="14EE2FD8" w14:textId="77777777" w:rsidR="001F3613" w:rsidRDefault="001F3613" w:rsidP="001F3613">
            <w:pPr>
              <w:pBdr>
                <w:left w:val="single" w:sz="4" w:space="31" w:color="auto"/>
              </w:pBdr>
              <w:rPr>
                <w:rFonts w:ascii="Calibri" w:hAnsi="Calibri"/>
                <w:sz w:val="20"/>
                <w:szCs w:val="20"/>
              </w:rPr>
            </w:pPr>
            <w:r>
              <w:rPr>
                <w:rFonts w:ascii="Calibri" w:hAnsi="Calibri"/>
                <w:sz w:val="20"/>
                <w:szCs w:val="20"/>
              </w:rPr>
              <w:t>29</w:t>
            </w:r>
          </w:p>
        </w:tc>
        <w:tc>
          <w:tcPr>
            <w:tcW w:w="1133" w:type="dxa"/>
            <w:tcBorders>
              <w:top w:val="single" w:sz="4" w:space="0" w:color="auto"/>
              <w:left w:val="single" w:sz="4" w:space="0" w:color="auto"/>
              <w:bottom w:val="single" w:sz="4" w:space="0" w:color="auto"/>
            </w:tcBorders>
            <w:vAlign w:val="center"/>
          </w:tcPr>
          <w:p w14:paraId="10AE227A"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Sale</w:t>
            </w:r>
          </w:p>
          <w:p w14:paraId="036D4DDC" w14:textId="77777777" w:rsidR="000836A5" w:rsidRDefault="000836A5" w:rsidP="001F3613">
            <w:pPr>
              <w:pBdr>
                <w:left w:val="single" w:sz="4" w:space="31" w:color="auto"/>
              </w:pBdr>
              <w:rPr>
                <w:rFonts w:ascii="Calibri" w:hAnsi="Calibri"/>
                <w:sz w:val="22"/>
                <w:szCs w:val="22"/>
              </w:rPr>
            </w:pPr>
          </w:p>
        </w:tc>
        <w:tc>
          <w:tcPr>
            <w:tcW w:w="851" w:type="dxa"/>
            <w:vAlign w:val="center"/>
          </w:tcPr>
          <w:p w14:paraId="1350927E"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1510ADA3"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3BE21318"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6B034121"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76E67EC7"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039A98CD" w14:textId="77777777" w:rsidR="001F3613" w:rsidRDefault="001F3613" w:rsidP="001F3613">
            <w:pPr>
              <w:pBdr>
                <w:left w:val="single" w:sz="4" w:space="31" w:color="auto"/>
              </w:pBdr>
              <w:jc w:val="center"/>
              <w:rPr>
                <w:rFonts w:ascii="Calibri" w:hAnsi="Calibri"/>
                <w:color w:val="0070C0"/>
                <w:sz w:val="22"/>
                <w:szCs w:val="22"/>
              </w:rPr>
            </w:pPr>
          </w:p>
        </w:tc>
        <w:tc>
          <w:tcPr>
            <w:tcW w:w="1134" w:type="dxa"/>
            <w:vAlign w:val="center"/>
          </w:tcPr>
          <w:p w14:paraId="5CE4915D" w14:textId="77777777" w:rsidR="001F3613" w:rsidRDefault="001F3613" w:rsidP="001F3613">
            <w:pPr>
              <w:pBdr>
                <w:left w:val="single" w:sz="4" w:space="31" w:color="auto"/>
              </w:pBdr>
              <w:jc w:val="center"/>
              <w:rPr>
                <w:rFonts w:ascii="Calibri" w:hAnsi="Calibri"/>
                <w:color w:val="0070C0"/>
                <w:sz w:val="20"/>
                <w:szCs w:val="20"/>
              </w:rPr>
            </w:pPr>
          </w:p>
        </w:tc>
        <w:tc>
          <w:tcPr>
            <w:tcW w:w="709" w:type="dxa"/>
            <w:vAlign w:val="center"/>
          </w:tcPr>
          <w:p w14:paraId="47A99306"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4F7A18C8" w14:textId="77777777" w:rsidR="001F3613" w:rsidRDefault="001F3613" w:rsidP="001F3613">
            <w:pPr>
              <w:pBdr>
                <w:left w:val="single" w:sz="4" w:space="31" w:color="auto"/>
              </w:pBdr>
              <w:jc w:val="center"/>
              <w:rPr>
                <w:rFonts w:ascii="Calibri" w:hAnsi="Calibri"/>
                <w:color w:val="0070C0"/>
                <w:sz w:val="22"/>
                <w:szCs w:val="22"/>
              </w:rPr>
            </w:pPr>
          </w:p>
        </w:tc>
      </w:tr>
      <w:tr w:rsidR="001F3613" w:rsidRPr="00AD4136" w14:paraId="698CA9D0" w14:textId="77777777" w:rsidTr="001F3613">
        <w:tc>
          <w:tcPr>
            <w:tcW w:w="675" w:type="dxa"/>
            <w:tcBorders>
              <w:top w:val="nil"/>
              <w:left w:val="single" w:sz="4" w:space="0" w:color="auto"/>
              <w:bottom w:val="nil"/>
              <w:right w:val="single" w:sz="4" w:space="0" w:color="auto"/>
            </w:tcBorders>
            <w:vAlign w:val="center"/>
          </w:tcPr>
          <w:p w14:paraId="49044993" w14:textId="77777777" w:rsidR="001F3613" w:rsidRDefault="001F3613" w:rsidP="001F3613">
            <w:pPr>
              <w:pBdr>
                <w:left w:val="single" w:sz="4" w:space="31" w:color="auto"/>
              </w:pBdr>
              <w:rPr>
                <w:rFonts w:ascii="Calibri" w:hAnsi="Calibri"/>
                <w:sz w:val="20"/>
                <w:szCs w:val="20"/>
              </w:rPr>
            </w:pPr>
            <w:r>
              <w:rPr>
                <w:rFonts w:ascii="Calibri" w:hAnsi="Calibri"/>
                <w:sz w:val="20"/>
                <w:szCs w:val="20"/>
              </w:rPr>
              <w:t>31</w:t>
            </w:r>
          </w:p>
        </w:tc>
        <w:tc>
          <w:tcPr>
            <w:tcW w:w="1133" w:type="dxa"/>
            <w:tcBorders>
              <w:top w:val="single" w:sz="4" w:space="0" w:color="auto"/>
              <w:left w:val="single" w:sz="4" w:space="0" w:color="auto"/>
              <w:bottom w:val="single" w:sz="4" w:space="0" w:color="auto"/>
            </w:tcBorders>
            <w:vAlign w:val="center"/>
          </w:tcPr>
          <w:p w14:paraId="4487602C"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BALANCE</w:t>
            </w:r>
          </w:p>
          <w:p w14:paraId="188154AC" w14:textId="77777777" w:rsidR="000836A5" w:rsidRDefault="000836A5" w:rsidP="001F3613">
            <w:pPr>
              <w:pBdr>
                <w:left w:val="single" w:sz="4" w:space="31" w:color="auto"/>
              </w:pBdr>
              <w:rPr>
                <w:rFonts w:ascii="Calibri" w:hAnsi="Calibri"/>
                <w:sz w:val="22"/>
                <w:szCs w:val="22"/>
              </w:rPr>
            </w:pPr>
          </w:p>
        </w:tc>
        <w:tc>
          <w:tcPr>
            <w:tcW w:w="851" w:type="dxa"/>
            <w:vAlign w:val="center"/>
          </w:tcPr>
          <w:p w14:paraId="349A1869"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16A74A64"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2ADD946E"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1193F8FC"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74C397C9"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0EA2FBB9" w14:textId="77777777" w:rsidR="001F3613" w:rsidRDefault="001F3613" w:rsidP="001F3613">
            <w:pPr>
              <w:pBdr>
                <w:left w:val="single" w:sz="4" w:space="31" w:color="auto"/>
              </w:pBdr>
              <w:jc w:val="center"/>
              <w:rPr>
                <w:rFonts w:ascii="Calibri" w:hAnsi="Calibri"/>
                <w:color w:val="0070C0"/>
                <w:sz w:val="22"/>
                <w:szCs w:val="22"/>
              </w:rPr>
            </w:pPr>
          </w:p>
        </w:tc>
        <w:tc>
          <w:tcPr>
            <w:tcW w:w="1134" w:type="dxa"/>
            <w:vAlign w:val="center"/>
          </w:tcPr>
          <w:p w14:paraId="1D9FABDF" w14:textId="77777777" w:rsidR="001F3613" w:rsidRDefault="001F3613" w:rsidP="001F3613">
            <w:pPr>
              <w:pBdr>
                <w:left w:val="single" w:sz="4" w:space="31" w:color="auto"/>
              </w:pBdr>
              <w:jc w:val="center"/>
              <w:rPr>
                <w:rFonts w:ascii="Calibri" w:hAnsi="Calibri"/>
                <w:color w:val="0070C0"/>
                <w:sz w:val="20"/>
                <w:szCs w:val="20"/>
              </w:rPr>
            </w:pPr>
          </w:p>
        </w:tc>
        <w:tc>
          <w:tcPr>
            <w:tcW w:w="709" w:type="dxa"/>
            <w:vAlign w:val="center"/>
          </w:tcPr>
          <w:p w14:paraId="11913E51" w14:textId="77777777" w:rsidR="001F3613" w:rsidRDefault="001F3613" w:rsidP="001F3613">
            <w:pPr>
              <w:pBdr>
                <w:left w:val="single" w:sz="4" w:space="31" w:color="auto"/>
              </w:pBdr>
              <w:jc w:val="center"/>
              <w:rPr>
                <w:rFonts w:ascii="Calibri" w:hAnsi="Calibri"/>
                <w:color w:val="0070C0"/>
                <w:sz w:val="22"/>
                <w:szCs w:val="22"/>
              </w:rPr>
            </w:pPr>
          </w:p>
        </w:tc>
        <w:tc>
          <w:tcPr>
            <w:tcW w:w="708" w:type="dxa"/>
            <w:vAlign w:val="center"/>
          </w:tcPr>
          <w:p w14:paraId="0C1054AA" w14:textId="77777777" w:rsidR="001F3613" w:rsidRDefault="001F3613" w:rsidP="001F3613">
            <w:pPr>
              <w:pBdr>
                <w:left w:val="single" w:sz="4" w:space="31" w:color="auto"/>
              </w:pBdr>
              <w:jc w:val="center"/>
              <w:rPr>
                <w:rFonts w:ascii="Calibri" w:hAnsi="Calibri"/>
                <w:color w:val="0070C0"/>
                <w:sz w:val="22"/>
                <w:szCs w:val="22"/>
              </w:rPr>
            </w:pPr>
          </w:p>
        </w:tc>
      </w:tr>
      <w:tr w:rsidR="001F3613" w:rsidRPr="00AD4136" w14:paraId="2B6AB1D8" w14:textId="77777777" w:rsidTr="001F3613">
        <w:tc>
          <w:tcPr>
            <w:tcW w:w="675" w:type="dxa"/>
            <w:tcBorders>
              <w:top w:val="nil"/>
              <w:left w:val="single" w:sz="4" w:space="0" w:color="auto"/>
              <w:bottom w:val="single" w:sz="4" w:space="0" w:color="auto"/>
              <w:right w:val="single" w:sz="4" w:space="0" w:color="auto"/>
            </w:tcBorders>
            <w:vAlign w:val="center"/>
          </w:tcPr>
          <w:p w14:paraId="545B8945" w14:textId="77777777" w:rsidR="001F3613" w:rsidRDefault="001F3613" w:rsidP="001F3613">
            <w:pPr>
              <w:pBdr>
                <w:left w:val="single" w:sz="4" w:space="31" w:color="auto"/>
              </w:pBdr>
              <w:rPr>
                <w:rFonts w:ascii="Calibri" w:hAnsi="Calibri"/>
                <w:sz w:val="20"/>
                <w:szCs w:val="20"/>
              </w:rPr>
            </w:pPr>
            <w:r>
              <w:rPr>
                <w:rFonts w:ascii="Calibri" w:hAnsi="Calibri"/>
                <w:sz w:val="20"/>
                <w:szCs w:val="20"/>
              </w:rPr>
              <w:t>31</w:t>
            </w:r>
          </w:p>
        </w:tc>
        <w:tc>
          <w:tcPr>
            <w:tcW w:w="1133" w:type="dxa"/>
            <w:tcBorders>
              <w:top w:val="single" w:sz="4" w:space="0" w:color="auto"/>
              <w:left w:val="single" w:sz="4" w:space="0" w:color="auto"/>
              <w:bottom w:val="single" w:sz="4" w:space="0" w:color="auto"/>
            </w:tcBorders>
            <w:vAlign w:val="center"/>
          </w:tcPr>
          <w:p w14:paraId="56AE0DCE" w14:textId="77777777" w:rsidR="001F3613" w:rsidRDefault="001F3613" w:rsidP="001F3613">
            <w:pPr>
              <w:pBdr>
                <w:left w:val="single" w:sz="4" w:space="31" w:color="auto"/>
              </w:pBdr>
              <w:rPr>
                <w:rFonts w:ascii="Calibri" w:hAnsi="Calibri"/>
                <w:sz w:val="22"/>
                <w:szCs w:val="22"/>
              </w:rPr>
            </w:pPr>
            <w:r>
              <w:rPr>
                <w:rFonts w:ascii="Calibri" w:hAnsi="Calibri"/>
                <w:sz w:val="22"/>
                <w:szCs w:val="22"/>
              </w:rPr>
              <w:t>STOCK LOSS</w:t>
            </w:r>
          </w:p>
        </w:tc>
        <w:tc>
          <w:tcPr>
            <w:tcW w:w="851" w:type="dxa"/>
            <w:vAlign w:val="center"/>
          </w:tcPr>
          <w:p w14:paraId="6E548DB2" w14:textId="77777777" w:rsidR="001F3613" w:rsidRDefault="001F3613" w:rsidP="00F7294B">
            <w:pPr>
              <w:pBdr>
                <w:left w:val="single" w:sz="4" w:space="31" w:color="auto"/>
              </w:pBdr>
              <w:jc w:val="center"/>
              <w:rPr>
                <w:rFonts w:ascii="Calibri" w:hAnsi="Calibri"/>
                <w:color w:val="0070C0"/>
                <w:sz w:val="22"/>
                <w:szCs w:val="22"/>
              </w:rPr>
            </w:pPr>
          </w:p>
        </w:tc>
        <w:tc>
          <w:tcPr>
            <w:tcW w:w="710" w:type="dxa"/>
            <w:vAlign w:val="center"/>
          </w:tcPr>
          <w:p w14:paraId="3CCCDB27" w14:textId="77777777" w:rsidR="001F3613" w:rsidRDefault="001F3613" w:rsidP="001F3613">
            <w:pPr>
              <w:pBdr>
                <w:left w:val="single" w:sz="4" w:space="31" w:color="auto"/>
              </w:pBdr>
              <w:jc w:val="center"/>
              <w:rPr>
                <w:rFonts w:ascii="Calibri" w:hAnsi="Calibri"/>
                <w:color w:val="0070C0"/>
                <w:sz w:val="22"/>
                <w:szCs w:val="22"/>
              </w:rPr>
            </w:pPr>
          </w:p>
        </w:tc>
        <w:tc>
          <w:tcPr>
            <w:tcW w:w="850" w:type="dxa"/>
            <w:vAlign w:val="center"/>
          </w:tcPr>
          <w:p w14:paraId="1A0039D1" w14:textId="77777777" w:rsidR="001F3613" w:rsidRDefault="001F3613" w:rsidP="001F3613">
            <w:pPr>
              <w:pBdr>
                <w:left w:val="single" w:sz="4" w:space="31" w:color="auto"/>
              </w:pBdr>
              <w:jc w:val="center"/>
              <w:rPr>
                <w:rFonts w:ascii="Calibri" w:hAnsi="Calibri"/>
                <w:color w:val="0070C0"/>
                <w:sz w:val="22"/>
                <w:szCs w:val="22"/>
              </w:rPr>
            </w:pPr>
          </w:p>
        </w:tc>
        <w:tc>
          <w:tcPr>
            <w:tcW w:w="851" w:type="dxa"/>
            <w:vAlign w:val="center"/>
          </w:tcPr>
          <w:p w14:paraId="15B6C7D1" w14:textId="77777777" w:rsidR="00A7656B" w:rsidRDefault="00A7656B" w:rsidP="001F3613">
            <w:pPr>
              <w:pBdr>
                <w:left w:val="single" w:sz="4" w:space="31" w:color="auto"/>
              </w:pBdr>
              <w:jc w:val="center"/>
              <w:rPr>
                <w:rFonts w:ascii="Calibri" w:hAnsi="Calibri"/>
                <w:color w:val="0070C0"/>
                <w:sz w:val="22"/>
                <w:szCs w:val="22"/>
              </w:rPr>
            </w:pPr>
          </w:p>
        </w:tc>
        <w:tc>
          <w:tcPr>
            <w:tcW w:w="708" w:type="dxa"/>
            <w:vAlign w:val="center"/>
          </w:tcPr>
          <w:p w14:paraId="201C5BF1" w14:textId="77777777" w:rsidR="00A7656B" w:rsidRDefault="00A7656B" w:rsidP="001F3613">
            <w:pPr>
              <w:pBdr>
                <w:left w:val="single" w:sz="4" w:space="31" w:color="auto"/>
              </w:pBdr>
              <w:jc w:val="center"/>
              <w:rPr>
                <w:rFonts w:ascii="Calibri" w:hAnsi="Calibri"/>
                <w:color w:val="0070C0"/>
                <w:sz w:val="22"/>
                <w:szCs w:val="22"/>
              </w:rPr>
            </w:pPr>
          </w:p>
        </w:tc>
        <w:tc>
          <w:tcPr>
            <w:tcW w:w="851" w:type="dxa"/>
            <w:vAlign w:val="center"/>
          </w:tcPr>
          <w:p w14:paraId="7AFFFD2C" w14:textId="77777777" w:rsidR="00A7656B" w:rsidRDefault="00A7656B" w:rsidP="001F3613">
            <w:pPr>
              <w:pBdr>
                <w:left w:val="single" w:sz="4" w:space="31" w:color="auto"/>
              </w:pBdr>
              <w:jc w:val="center"/>
              <w:rPr>
                <w:rFonts w:ascii="Calibri" w:hAnsi="Calibri"/>
                <w:color w:val="0070C0"/>
                <w:sz w:val="22"/>
                <w:szCs w:val="22"/>
              </w:rPr>
            </w:pPr>
          </w:p>
        </w:tc>
        <w:tc>
          <w:tcPr>
            <w:tcW w:w="1134" w:type="dxa"/>
            <w:vAlign w:val="center"/>
          </w:tcPr>
          <w:p w14:paraId="49A06BE8" w14:textId="77777777" w:rsidR="00A7656B" w:rsidRDefault="00A7656B" w:rsidP="00A7656B">
            <w:pPr>
              <w:pBdr>
                <w:left w:val="single" w:sz="4" w:space="31" w:color="auto"/>
              </w:pBdr>
              <w:jc w:val="center"/>
              <w:rPr>
                <w:rFonts w:ascii="Calibri" w:hAnsi="Calibri"/>
                <w:color w:val="0070C0"/>
                <w:sz w:val="20"/>
                <w:szCs w:val="20"/>
              </w:rPr>
            </w:pPr>
          </w:p>
        </w:tc>
        <w:tc>
          <w:tcPr>
            <w:tcW w:w="709" w:type="dxa"/>
            <w:vAlign w:val="center"/>
          </w:tcPr>
          <w:p w14:paraId="2A5884EA" w14:textId="77777777" w:rsidR="00A7656B" w:rsidRDefault="00A7656B" w:rsidP="001F3613">
            <w:pPr>
              <w:pBdr>
                <w:left w:val="single" w:sz="4" w:space="31" w:color="auto"/>
              </w:pBdr>
              <w:jc w:val="center"/>
              <w:rPr>
                <w:rFonts w:ascii="Calibri" w:hAnsi="Calibri"/>
                <w:color w:val="0070C0"/>
                <w:sz w:val="22"/>
                <w:szCs w:val="22"/>
              </w:rPr>
            </w:pPr>
          </w:p>
        </w:tc>
        <w:tc>
          <w:tcPr>
            <w:tcW w:w="708" w:type="dxa"/>
            <w:vAlign w:val="center"/>
          </w:tcPr>
          <w:p w14:paraId="20EFD27C" w14:textId="77777777" w:rsidR="00A7656B" w:rsidRDefault="00A7656B" w:rsidP="001F3613">
            <w:pPr>
              <w:pBdr>
                <w:left w:val="single" w:sz="4" w:space="31" w:color="auto"/>
              </w:pBdr>
              <w:jc w:val="center"/>
              <w:rPr>
                <w:rFonts w:ascii="Calibri" w:hAnsi="Calibri"/>
                <w:color w:val="0070C0"/>
                <w:sz w:val="22"/>
                <w:szCs w:val="22"/>
              </w:rPr>
            </w:pPr>
          </w:p>
        </w:tc>
      </w:tr>
    </w:tbl>
    <w:p w14:paraId="37357A4B" w14:textId="77777777" w:rsidR="00AD4136" w:rsidRDefault="00AD4136" w:rsidP="006E123E">
      <w:pPr>
        <w:rPr>
          <w:rFonts w:ascii="Calibri" w:hAnsi="Calibri"/>
          <w:b/>
          <w:color w:val="0070C0"/>
          <w:sz w:val="22"/>
          <w:szCs w:val="22"/>
        </w:rPr>
      </w:pPr>
    </w:p>
    <w:p w14:paraId="19A16C62" w14:textId="77777777" w:rsidR="00AD4136" w:rsidRDefault="00AD4136" w:rsidP="006E123E">
      <w:pPr>
        <w:rPr>
          <w:rFonts w:ascii="Calibri" w:hAnsi="Calibri"/>
          <w:b/>
          <w:color w:val="0070C0"/>
          <w:sz w:val="22"/>
          <w:szCs w:val="22"/>
        </w:rPr>
      </w:pPr>
    </w:p>
    <w:p w14:paraId="60C7BCF9" w14:textId="77777777" w:rsidR="00486DA9" w:rsidRPr="00382077" w:rsidRDefault="00B270E0" w:rsidP="00824365">
      <w:pPr>
        <w:rPr>
          <w:rFonts w:ascii="Calibri" w:hAnsi="Calibri"/>
          <w:b/>
          <w:color w:val="0070C0"/>
          <w:sz w:val="22"/>
          <w:szCs w:val="22"/>
        </w:rPr>
      </w:pPr>
      <w:r w:rsidRPr="00382077">
        <w:rPr>
          <w:rFonts w:ascii="Calibri" w:hAnsi="Calibri"/>
          <w:b/>
          <w:color w:val="0070C0"/>
          <w:sz w:val="22"/>
          <w:szCs w:val="22"/>
        </w:rPr>
        <w:br w:type="page"/>
      </w:r>
      <w:r w:rsidR="006E123E" w:rsidRPr="00382077">
        <w:rPr>
          <w:rFonts w:ascii="Calibri" w:hAnsi="Calibri"/>
          <w:b/>
          <w:color w:val="0070C0"/>
          <w:sz w:val="22"/>
          <w:szCs w:val="22"/>
        </w:rPr>
        <w:lastRenderedPageBreak/>
        <w:t xml:space="preserve"> </w:t>
      </w:r>
      <w:r w:rsidR="00486DA9" w:rsidRPr="00382077">
        <w:rPr>
          <w:rFonts w:ascii="Calibri" w:hAnsi="Calibri"/>
          <w:b/>
          <w:color w:val="0070C0"/>
          <w:sz w:val="22"/>
          <w:szCs w:val="22"/>
        </w:rPr>
        <w:t>Part C - Extended Answer</w:t>
      </w:r>
      <w:r w:rsidR="00432910">
        <w:rPr>
          <w:rFonts w:ascii="Calibri" w:hAnsi="Calibri"/>
          <w:b/>
          <w:color w:val="0070C0"/>
          <w:sz w:val="22"/>
          <w:szCs w:val="22"/>
        </w:rPr>
        <w:t xml:space="preserve"> - 2</w:t>
      </w:r>
      <w:r w:rsidR="00824365" w:rsidRPr="00382077">
        <w:rPr>
          <w:rFonts w:ascii="Calibri" w:hAnsi="Calibri"/>
          <w:b/>
          <w:color w:val="0070C0"/>
          <w:sz w:val="22"/>
          <w:szCs w:val="22"/>
        </w:rPr>
        <w:t>Q</w:t>
      </w:r>
      <w:r w:rsidR="00486DA9" w:rsidRPr="00382077">
        <w:rPr>
          <w:rFonts w:ascii="Calibri" w:hAnsi="Calibri"/>
          <w:b/>
          <w:color w:val="0070C0"/>
          <w:sz w:val="22"/>
          <w:szCs w:val="22"/>
        </w:rPr>
        <w:t xml:space="preserve">uestions – 10 marks each – total </w:t>
      </w:r>
      <w:r w:rsidR="00432910">
        <w:rPr>
          <w:rFonts w:ascii="Calibri" w:hAnsi="Calibri"/>
          <w:b/>
          <w:color w:val="0070C0"/>
          <w:sz w:val="22"/>
          <w:szCs w:val="22"/>
        </w:rPr>
        <w:t>2</w:t>
      </w:r>
      <w:r w:rsidR="00486DA9" w:rsidRPr="00382077">
        <w:rPr>
          <w:rFonts w:ascii="Calibri" w:hAnsi="Calibri"/>
          <w:b/>
          <w:color w:val="0070C0"/>
          <w:sz w:val="22"/>
          <w:szCs w:val="22"/>
        </w:rPr>
        <w:t xml:space="preserve"> marks</w:t>
      </w:r>
    </w:p>
    <w:p w14:paraId="69A98056" w14:textId="77777777" w:rsidR="00486DA9" w:rsidRDefault="00486DA9" w:rsidP="00486DA9">
      <w:pPr>
        <w:rPr>
          <w:rFonts w:ascii="Calibri" w:hAnsi="Calibri"/>
          <w:color w:val="0070C0"/>
          <w:sz w:val="22"/>
          <w:szCs w:val="22"/>
        </w:rPr>
      </w:pPr>
    </w:p>
    <w:p w14:paraId="26AD41F4" w14:textId="77777777" w:rsidR="00432910" w:rsidRPr="00432910" w:rsidRDefault="00432910" w:rsidP="00432910">
      <w:pPr>
        <w:rPr>
          <w:rFonts w:ascii="Calibri" w:hAnsi="Calibri" w:cs="Arial"/>
          <w:sz w:val="22"/>
          <w:szCs w:val="22"/>
        </w:rPr>
      </w:pPr>
      <w:r w:rsidRPr="00432910">
        <w:rPr>
          <w:rFonts w:ascii="Calibri" w:hAnsi="Calibri" w:cs="Arial"/>
          <w:sz w:val="22"/>
          <w:szCs w:val="22"/>
        </w:rPr>
        <w:t xml:space="preserve">The following is a list of items for the period ending and as at 30 June, 2015 </w:t>
      </w:r>
    </w:p>
    <w:p w14:paraId="5FC7F7E5" w14:textId="77777777" w:rsidR="00432910" w:rsidRPr="00432910" w:rsidRDefault="00432910" w:rsidP="00432910">
      <w:pPr>
        <w:rPr>
          <w:rFonts w:ascii="Calibri" w:hAnsi="Calibri" w:cs="Arial"/>
          <w:sz w:val="22"/>
          <w:szCs w:val="22"/>
        </w:rPr>
      </w:pPr>
      <w:r w:rsidRPr="00432910">
        <w:rPr>
          <w:rFonts w:ascii="Calibri" w:hAnsi="Calibri" w:cs="Arial"/>
          <w:sz w:val="22"/>
          <w:szCs w:val="22"/>
        </w:rPr>
        <w:t>for Kailee’s Plumbing Services (a Sole Proprietorship):</w:t>
      </w:r>
    </w:p>
    <w:p w14:paraId="157DE642" w14:textId="77777777" w:rsidR="00432910" w:rsidRPr="00432910" w:rsidRDefault="00432910" w:rsidP="00432910">
      <w:pPr>
        <w:rPr>
          <w:rFonts w:ascii="Calibri" w:hAnsi="Calibri" w:cs="Arial"/>
          <w:sz w:val="22"/>
          <w:szCs w:val="22"/>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91"/>
        <w:gridCol w:w="1418"/>
        <w:gridCol w:w="1418"/>
      </w:tblGrid>
      <w:tr w:rsidR="00432910" w:rsidRPr="00071252" w14:paraId="6C8CD955" w14:textId="77777777" w:rsidTr="00071252">
        <w:trPr>
          <w:trHeight w:val="510"/>
        </w:trPr>
        <w:tc>
          <w:tcPr>
            <w:tcW w:w="3991" w:type="dxa"/>
            <w:shd w:val="clear" w:color="auto" w:fill="D9D9D9"/>
            <w:vAlign w:val="center"/>
          </w:tcPr>
          <w:p w14:paraId="19F73231" w14:textId="77777777" w:rsidR="00432910" w:rsidRPr="00071252" w:rsidRDefault="00432910" w:rsidP="00071252">
            <w:pPr>
              <w:rPr>
                <w:rFonts w:ascii="Calibri" w:hAnsi="Calibri" w:cs="Arial"/>
                <w:b/>
                <w:sz w:val="22"/>
                <w:szCs w:val="22"/>
              </w:rPr>
            </w:pPr>
            <w:r w:rsidRPr="00071252">
              <w:rPr>
                <w:rFonts w:ascii="Calibri" w:hAnsi="Calibri" w:cs="Arial"/>
                <w:b/>
                <w:sz w:val="22"/>
                <w:szCs w:val="22"/>
              </w:rPr>
              <w:t>ITEM</w:t>
            </w:r>
          </w:p>
        </w:tc>
        <w:tc>
          <w:tcPr>
            <w:tcW w:w="1418" w:type="dxa"/>
            <w:shd w:val="clear" w:color="auto" w:fill="D9D9D9"/>
            <w:vAlign w:val="center"/>
          </w:tcPr>
          <w:p w14:paraId="3B4D4ED4" w14:textId="77777777" w:rsidR="00432910" w:rsidRPr="00071252" w:rsidRDefault="00432910" w:rsidP="00071252">
            <w:pPr>
              <w:rPr>
                <w:rFonts w:ascii="Calibri" w:hAnsi="Calibri" w:cs="Arial"/>
                <w:b/>
                <w:sz w:val="22"/>
                <w:szCs w:val="22"/>
              </w:rPr>
            </w:pPr>
            <w:r w:rsidRPr="00071252">
              <w:rPr>
                <w:rFonts w:ascii="Calibri" w:hAnsi="Calibri" w:cs="Arial"/>
                <w:b/>
                <w:sz w:val="22"/>
                <w:szCs w:val="22"/>
              </w:rPr>
              <w:t>AMOUNT$</w:t>
            </w:r>
          </w:p>
        </w:tc>
        <w:tc>
          <w:tcPr>
            <w:tcW w:w="1418" w:type="dxa"/>
            <w:shd w:val="clear" w:color="auto" w:fill="D9D9D9"/>
            <w:vAlign w:val="center"/>
          </w:tcPr>
          <w:p w14:paraId="1FD5EA5E" w14:textId="77777777" w:rsidR="00432910" w:rsidRPr="00071252" w:rsidRDefault="00432910" w:rsidP="00071252">
            <w:pPr>
              <w:rPr>
                <w:rFonts w:ascii="Calibri" w:hAnsi="Calibri" w:cs="Arial"/>
                <w:b/>
                <w:sz w:val="22"/>
                <w:szCs w:val="22"/>
              </w:rPr>
            </w:pPr>
            <w:r w:rsidRPr="00071252">
              <w:rPr>
                <w:rFonts w:ascii="Calibri" w:hAnsi="Calibri" w:cs="Arial"/>
                <w:b/>
                <w:sz w:val="22"/>
                <w:szCs w:val="22"/>
              </w:rPr>
              <w:t>CATEGORY</w:t>
            </w:r>
          </w:p>
        </w:tc>
      </w:tr>
      <w:tr w:rsidR="00432910" w:rsidRPr="00071252" w14:paraId="54772A9C" w14:textId="77777777" w:rsidTr="00071252">
        <w:trPr>
          <w:trHeight w:val="510"/>
        </w:trPr>
        <w:tc>
          <w:tcPr>
            <w:tcW w:w="3991" w:type="dxa"/>
            <w:shd w:val="clear" w:color="auto" w:fill="auto"/>
            <w:vAlign w:val="center"/>
          </w:tcPr>
          <w:p w14:paraId="727A9321" w14:textId="77777777" w:rsidR="00432910" w:rsidRPr="00071252" w:rsidRDefault="00432910" w:rsidP="00071252">
            <w:pPr>
              <w:rPr>
                <w:rFonts w:ascii="Calibri" w:hAnsi="Calibri" w:cs="Arial"/>
                <w:sz w:val="22"/>
                <w:szCs w:val="22"/>
              </w:rPr>
            </w:pPr>
            <w:r w:rsidRPr="00071252">
              <w:rPr>
                <w:rFonts w:ascii="Calibri" w:hAnsi="Calibri" w:cs="Arial"/>
                <w:sz w:val="22"/>
                <w:szCs w:val="22"/>
              </w:rPr>
              <w:t>Capital - Kailee</w:t>
            </w:r>
          </w:p>
        </w:tc>
        <w:tc>
          <w:tcPr>
            <w:tcW w:w="1418" w:type="dxa"/>
            <w:shd w:val="clear" w:color="auto" w:fill="auto"/>
            <w:vAlign w:val="center"/>
          </w:tcPr>
          <w:p w14:paraId="636B3F90" w14:textId="77777777" w:rsidR="00432910" w:rsidRPr="00071252" w:rsidRDefault="00432910" w:rsidP="00071252">
            <w:pPr>
              <w:rPr>
                <w:rFonts w:ascii="Calibri" w:hAnsi="Calibri" w:cs="Arial"/>
                <w:sz w:val="22"/>
                <w:szCs w:val="22"/>
              </w:rPr>
            </w:pPr>
            <w:r w:rsidRPr="00071252">
              <w:rPr>
                <w:rFonts w:ascii="Calibri" w:hAnsi="Calibri" w:cs="Arial"/>
                <w:sz w:val="22"/>
                <w:szCs w:val="22"/>
              </w:rPr>
              <w:t>12,000</w:t>
            </w:r>
          </w:p>
        </w:tc>
        <w:tc>
          <w:tcPr>
            <w:tcW w:w="1418" w:type="dxa"/>
            <w:shd w:val="clear" w:color="auto" w:fill="auto"/>
            <w:vAlign w:val="center"/>
          </w:tcPr>
          <w:p w14:paraId="24726AC7" w14:textId="77777777" w:rsidR="00432910" w:rsidRPr="00071252" w:rsidRDefault="00432910" w:rsidP="00071252">
            <w:pPr>
              <w:rPr>
                <w:rFonts w:ascii="Calibri" w:hAnsi="Calibri" w:cs="Arial"/>
                <w:sz w:val="22"/>
                <w:szCs w:val="22"/>
              </w:rPr>
            </w:pPr>
          </w:p>
        </w:tc>
      </w:tr>
      <w:tr w:rsidR="00432910" w:rsidRPr="00071252" w14:paraId="56EEDBEE" w14:textId="77777777" w:rsidTr="00071252">
        <w:trPr>
          <w:trHeight w:val="510"/>
        </w:trPr>
        <w:tc>
          <w:tcPr>
            <w:tcW w:w="3991" w:type="dxa"/>
            <w:shd w:val="clear" w:color="auto" w:fill="auto"/>
            <w:vAlign w:val="center"/>
          </w:tcPr>
          <w:p w14:paraId="7AAA8619" w14:textId="77777777" w:rsidR="00432910" w:rsidRPr="00071252" w:rsidRDefault="00432910" w:rsidP="00071252">
            <w:pPr>
              <w:rPr>
                <w:rFonts w:ascii="Calibri" w:hAnsi="Calibri" w:cs="Arial"/>
                <w:sz w:val="22"/>
                <w:szCs w:val="22"/>
              </w:rPr>
            </w:pPr>
            <w:r w:rsidRPr="00071252">
              <w:rPr>
                <w:rFonts w:ascii="Calibri" w:hAnsi="Calibri" w:cs="Arial"/>
                <w:sz w:val="22"/>
                <w:szCs w:val="22"/>
              </w:rPr>
              <w:t>Cash at bank</w:t>
            </w:r>
          </w:p>
        </w:tc>
        <w:tc>
          <w:tcPr>
            <w:tcW w:w="1418" w:type="dxa"/>
            <w:shd w:val="clear" w:color="auto" w:fill="auto"/>
            <w:vAlign w:val="center"/>
          </w:tcPr>
          <w:p w14:paraId="7AE76EB4" w14:textId="77777777" w:rsidR="00432910" w:rsidRPr="00071252" w:rsidRDefault="00432910" w:rsidP="00071252">
            <w:pPr>
              <w:rPr>
                <w:rFonts w:ascii="Calibri" w:hAnsi="Calibri" w:cs="Arial"/>
                <w:sz w:val="22"/>
                <w:szCs w:val="22"/>
              </w:rPr>
            </w:pPr>
            <w:r w:rsidRPr="00071252">
              <w:rPr>
                <w:rFonts w:ascii="Calibri" w:hAnsi="Calibri" w:cs="Arial"/>
                <w:sz w:val="22"/>
                <w:szCs w:val="22"/>
              </w:rPr>
              <w:t>11,850</w:t>
            </w:r>
          </w:p>
        </w:tc>
        <w:tc>
          <w:tcPr>
            <w:tcW w:w="1418" w:type="dxa"/>
            <w:shd w:val="clear" w:color="auto" w:fill="auto"/>
            <w:vAlign w:val="center"/>
          </w:tcPr>
          <w:p w14:paraId="1B8EF8E3" w14:textId="77777777" w:rsidR="00432910" w:rsidRPr="00071252" w:rsidRDefault="00432910" w:rsidP="00071252">
            <w:pPr>
              <w:rPr>
                <w:rFonts w:ascii="Calibri" w:hAnsi="Calibri" w:cs="Arial"/>
                <w:sz w:val="22"/>
                <w:szCs w:val="22"/>
              </w:rPr>
            </w:pPr>
          </w:p>
        </w:tc>
      </w:tr>
      <w:tr w:rsidR="00432910" w:rsidRPr="00071252" w14:paraId="621CA47D" w14:textId="77777777" w:rsidTr="00071252">
        <w:trPr>
          <w:trHeight w:val="510"/>
        </w:trPr>
        <w:tc>
          <w:tcPr>
            <w:tcW w:w="3991" w:type="dxa"/>
            <w:shd w:val="clear" w:color="auto" w:fill="auto"/>
            <w:vAlign w:val="center"/>
          </w:tcPr>
          <w:p w14:paraId="24780D88" w14:textId="77777777" w:rsidR="00432910" w:rsidRPr="00071252" w:rsidRDefault="00432910" w:rsidP="00071252">
            <w:pPr>
              <w:rPr>
                <w:rFonts w:ascii="Calibri" w:hAnsi="Calibri" w:cs="Arial"/>
                <w:sz w:val="22"/>
                <w:szCs w:val="22"/>
              </w:rPr>
            </w:pPr>
            <w:r w:rsidRPr="00071252">
              <w:rPr>
                <w:rFonts w:ascii="Calibri" w:hAnsi="Calibri" w:cs="Arial"/>
                <w:sz w:val="22"/>
                <w:szCs w:val="22"/>
              </w:rPr>
              <w:t>Prepaid Rent for July and August</w:t>
            </w:r>
          </w:p>
        </w:tc>
        <w:tc>
          <w:tcPr>
            <w:tcW w:w="1418" w:type="dxa"/>
            <w:shd w:val="clear" w:color="auto" w:fill="auto"/>
            <w:vAlign w:val="center"/>
          </w:tcPr>
          <w:p w14:paraId="2CABEC9B" w14:textId="77777777" w:rsidR="00432910" w:rsidRPr="00071252" w:rsidRDefault="00432910" w:rsidP="00071252">
            <w:pPr>
              <w:rPr>
                <w:rFonts w:ascii="Calibri" w:hAnsi="Calibri" w:cs="Arial"/>
                <w:sz w:val="22"/>
                <w:szCs w:val="22"/>
              </w:rPr>
            </w:pPr>
            <w:r w:rsidRPr="00071252">
              <w:rPr>
                <w:rFonts w:ascii="Calibri" w:hAnsi="Calibri" w:cs="Arial"/>
                <w:sz w:val="22"/>
                <w:szCs w:val="22"/>
              </w:rPr>
              <w:t xml:space="preserve"> 1,200</w:t>
            </w:r>
          </w:p>
        </w:tc>
        <w:tc>
          <w:tcPr>
            <w:tcW w:w="1418" w:type="dxa"/>
            <w:shd w:val="clear" w:color="auto" w:fill="auto"/>
            <w:vAlign w:val="center"/>
          </w:tcPr>
          <w:p w14:paraId="5AA0B3C0" w14:textId="77777777" w:rsidR="00432910" w:rsidRPr="00071252" w:rsidRDefault="00432910" w:rsidP="00071252">
            <w:pPr>
              <w:rPr>
                <w:rFonts w:ascii="Calibri" w:hAnsi="Calibri" w:cs="Arial"/>
                <w:sz w:val="22"/>
                <w:szCs w:val="22"/>
              </w:rPr>
            </w:pPr>
          </w:p>
        </w:tc>
      </w:tr>
      <w:tr w:rsidR="00432910" w:rsidRPr="00071252" w14:paraId="4D8A6283" w14:textId="77777777" w:rsidTr="00071252">
        <w:trPr>
          <w:trHeight w:val="510"/>
        </w:trPr>
        <w:tc>
          <w:tcPr>
            <w:tcW w:w="3991" w:type="dxa"/>
            <w:shd w:val="clear" w:color="auto" w:fill="auto"/>
            <w:vAlign w:val="center"/>
          </w:tcPr>
          <w:p w14:paraId="7FDF4425" w14:textId="77777777" w:rsidR="00432910" w:rsidRPr="00071252" w:rsidRDefault="00432910" w:rsidP="00071252">
            <w:pPr>
              <w:rPr>
                <w:rFonts w:ascii="Calibri" w:hAnsi="Calibri" w:cs="Arial"/>
                <w:sz w:val="22"/>
                <w:szCs w:val="22"/>
              </w:rPr>
            </w:pPr>
            <w:r w:rsidRPr="00071252">
              <w:rPr>
                <w:rFonts w:ascii="Calibri" w:hAnsi="Calibri" w:cs="Arial"/>
                <w:sz w:val="22"/>
                <w:szCs w:val="22"/>
              </w:rPr>
              <w:t xml:space="preserve">Motor Vehicle  </w:t>
            </w:r>
          </w:p>
        </w:tc>
        <w:tc>
          <w:tcPr>
            <w:tcW w:w="1418" w:type="dxa"/>
            <w:shd w:val="clear" w:color="auto" w:fill="auto"/>
            <w:vAlign w:val="center"/>
          </w:tcPr>
          <w:p w14:paraId="33463F7F" w14:textId="77777777" w:rsidR="00432910" w:rsidRPr="00071252" w:rsidRDefault="00432910" w:rsidP="00071252">
            <w:pPr>
              <w:rPr>
                <w:rFonts w:ascii="Calibri" w:hAnsi="Calibri" w:cs="Arial"/>
                <w:sz w:val="22"/>
                <w:szCs w:val="22"/>
              </w:rPr>
            </w:pPr>
            <w:r w:rsidRPr="00071252">
              <w:rPr>
                <w:rFonts w:ascii="Calibri" w:hAnsi="Calibri" w:cs="Arial"/>
                <w:sz w:val="22"/>
                <w:szCs w:val="22"/>
              </w:rPr>
              <w:t>18,000</w:t>
            </w:r>
          </w:p>
        </w:tc>
        <w:tc>
          <w:tcPr>
            <w:tcW w:w="1418" w:type="dxa"/>
            <w:shd w:val="clear" w:color="auto" w:fill="auto"/>
            <w:vAlign w:val="center"/>
          </w:tcPr>
          <w:p w14:paraId="28FEAEF3" w14:textId="77777777" w:rsidR="00432910" w:rsidRPr="00071252" w:rsidRDefault="00432910" w:rsidP="00071252">
            <w:pPr>
              <w:rPr>
                <w:rFonts w:ascii="Calibri" w:hAnsi="Calibri" w:cs="Arial"/>
                <w:sz w:val="22"/>
                <w:szCs w:val="22"/>
              </w:rPr>
            </w:pPr>
          </w:p>
        </w:tc>
      </w:tr>
      <w:tr w:rsidR="00432910" w:rsidRPr="00071252" w14:paraId="205B1209" w14:textId="77777777" w:rsidTr="00071252">
        <w:trPr>
          <w:trHeight w:val="510"/>
        </w:trPr>
        <w:tc>
          <w:tcPr>
            <w:tcW w:w="3991" w:type="dxa"/>
            <w:shd w:val="clear" w:color="auto" w:fill="auto"/>
            <w:vAlign w:val="center"/>
          </w:tcPr>
          <w:p w14:paraId="50F22B4F" w14:textId="77777777" w:rsidR="00432910" w:rsidRPr="00071252" w:rsidRDefault="00432910" w:rsidP="00071252">
            <w:pPr>
              <w:rPr>
                <w:rFonts w:ascii="Calibri" w:hAnsi="Calibri" w:cs="Arial"/>
                <w:sz w:val="22"/>
                <w:szCs w:val="22"/>
              </w:rPr>
            </w:pPr>
            <w:r w:rsidRPr="00071252">
              <w:rPr>
                <w:rFonts w:ascii="Calibri" w:hAnsi="Calibri" w:cs="Arial"/>
                <w:sz w:val="22"/>
                <w:szCs w:val="22"/>
              </w:rPr>
              <w:t xml:space="preserve">Loan </w:t>
            </w:r>
          </w:p>
        </w:tc>
        <w:tc>
          <w:tcPr>
            <w:tcW w:w="1418" w:type="dxa"/>
            <w:shd w:val="clear" w:color="auto" w:fill="auto"/>
            <w:vAlign w:val="center"/>
          </w:tcPr>
          <w:p w14:paraId="757448DE" w14:textId="77777777" w:rsidR="00432910" w:rsidRPr="00071252" w:rsidRDefault="00432910" w:rsidP="00071252">
            <w:pPr>
              <w:rPr>
                <w:rFonts w:ascii="Calibri" w:hAnsi="Calibri" w:cs="Arial"/>
                <w:sz w:val="22"/>
                <w:szCs w:val="22"/>
              </w:rPr>
            </w:pPr>
            <w:r w:rsidRPr="00071252">
              <w:rPr>
                <w:rFonts w:ascii="Calibri" w:hAnsi="Calibri" w:cs="Arial"/>
                <w:sz w:val="22"/>
                <w:szCs w:val="22"/>
              </w:rPr>
              <w:t>30,000</w:t>
            </w:r>
          </w:p>
        </w:tc>
        <w:tc>
          <w:tcPr>
            <w:tcW w:w="1418" w:type="dxa"/>
            <w:shd w:val="clear" w:color="auto" w:fill="auto"/>
            <w:vAlign w:val="center"/>
          </w:tcPr>
          <w:p w14:paraId="091C5E51" w14:textId="77777777" w:rsidR="00432910" w:rsidRPr="00071252" w:rsidRDefault="00432910" w:rsidP="00071252">
            <w:pPr>
              <w:rPr>
                <w:rFonts w:ascii="Calibri" w:hAnsi="Calibri" w:cs="Arial"/>
                <w:sz w:val="22"/>
                <w:szCs w:val="22"/>
              </w:rPr>
            </w:pPr>
          </w:p>
        </w:tc>
      </w:tr>
      <w:tr w:rsidR="00432910" w:rsidRPr="00071252" w14:paraId="2BEAF659" w14:textId="77777777" w:rsidTr="00071252">
        <w:trPr>
          <w:trHeight w:val="510"/>
        </w:trPr>
        <w:tc>
          <w:tcPr>
            <w:tcW w:w="3991" w:type="dxa"/>
            <w:shd w:val="clear" w:color="auto" w:fill="auto"/>
            <w:vAlign w:val="center"/>
          </w:tcPr>
          <w:p w14:paraId="60CF971E" w14:textId="77777777" w:rsidR="00432910" w:rsidRPr="00071252" w:rsidRDefault="00432910" w:rsidP="00071252">
            <w:pPr>
              <w:rPr>
                <w:rFonts w:ascii="Calibri" w:hAnsi="Calibri" w:cs="Arial"/>
                <w:sz w:val="22"/>
                <w:szCs w:val="22"/>
              </w:rPr>
            </w:pPr>
            <w:r w:rsidRPr="00071252">
              <w:rPr>
                <w:rFonts w:ascii="Calibri" w:hAnsi="Calibri" w:cs="Arial"/>
                <w:sz w:val="22"/>
                <w:szCs w:val="22"/>
              </w:rPr>
              <w:t xml:space="preserve">Accounts Payable </w:t>
            </w:r>
          </w:p>
        </w:tc>
        <w:tc>
          <w:tcPr>
            <w:tcW w:w="1418" w:type="dxa"/>
            <w:shd w:val="clear" w:color="auto" w:fill="auto"/>
            <w:vAlign w:val="center"/>
          </w:tcPr>
          <w:p w14:paraId="16E54E6A" w14:textId="77777777" w:rsidR="00432910" w:rsidRPr="00071252" w:rsidRDefault="00432910" w:rsidP="00071252">
            <w:pPr>
              <w:rPr>
                <w:rFonts w:ascii="Calibri" w:hAnsi="Calibri" w:cs="Arial"/>
                <w:sz w:val="22"/>
                <w:szCs w:val="22"/>
              </w:rPr>
            </w:pPr>
            <w:r w:rsidRPr="00071252">
              <w:rPr>
                <w:rFonts w:ascii="Calibri" w:hAnsi="Calibri" w:cs="Arial"/>
                <w:sz w:val="22"/>
                <w:szCs w:val="22"/>
              </w:rPr>
              <w:t>5,750</w:t>
            </w:r>
          </w:p>
        </w:tc>
        <w:tc>
          <w:tcPr>
            <w:tcW w:w="1418" w:type="dxa"/>
            <w:shd w:val="clear" w:color="auto" w:fill="auto"/>
            <w:vAlign w:val="center"/>
          </w:tcPr>
          <w:p w14:paraId="75FDFD4A" w14:textId="77777777" w:rsidR="00432910" w:rsidRPr="00071252" w:rsidRDefault="00432910" w:rsidP="00071252">
            <w:pPr>
              <w:rPr>
                <w:rFonts w:ascii="Calibri" w:hAnsi="Calibri" w:cs="Arial"/>
                <w:sz w:val="22"/>
                <w:szCs w:val="22"/>
              </w:rPr>
            </w:pPr>
          </w:p>
        </w:tc>
      </w:tr>
      <w:tr w:rsidR="00432910" w:rsidRPr="00071252" w14:paraId="4B972CE4" w14:textId="77777777" w:rsidTr="00071252">
        <w:trPr>
          <w:trHeight w:val="510"/>
        </w:trPr>
        <w:tc>
          <w:tcPr>
            <w:tcW w:w="3991" w:type="dxa"/>
            <w:shd w:val="clear" w:color="auto" w:fill="auto"/>
            <w:vAlign w:val="center"/>
          </w:tcPr>
          <w:p w14:paraId="6FF96E8C" w14:textId="77777777" w:rsidR="00432910" w:rsidRPr="00071252" w:rsidRDefault="00432910" w:rsidP="00071252">
            <w:pPr>
              <w:rPr>
                <w:rFonts w:ascii="Calibri" w:hAnsi="Calibri" w:cs="Arial"/>
                <w:sz w:val="22"/>
                <w:szCs w:val="22"/>
              </w:rPr>
            </w:pPr>
            <w:r w:rsidRPr="00071252">
              <w:rPr>
                <w:rFonts w:ascii="Calibri" w:hAnsi="Calibri" w:cs="Arial"/>
                <w:sz w:val="22"/>
                <w:szCs w:val="22"/>
              </w:rPr>
              <w:t>Drawings - Kailee</w:t>
            </w:r>
          </w:p>
        </w:tc>
        <w:tc>
          <w:tcPr>
            <w:tcW w:w="1418" w:type="dxa"/>
            <w:shd w:val="clear" w:color="auto" w:fill="auto"/>
            <w:vAlign w:val="center"/>
          </w:tcPr>
          <w:p w14:paraId="4F12F63B" w14:textId="77777777" w:rsidR="00432910" w:rsidRPr="00071252" w:rsidRDefault="00432910" w:rsidP="00071252">
            <w:pPr>
              <w:rPr>
                <w:rFonts w:ascii="Calibri" w:hAnsi="Calibri" w:cs="Arial"/>
                <w:sz w:val="22"/>
                <w:szCs w:val="22"/>
              </w:rPr>
            </w:pPr>
            <w:r w:rsidRPr="00071252">
              <w:rPr>
                <w:rFonts w:ascii="Calibri" w:hAnsi="Calibri" w:cs="Arial"/>
                <w:sz w:val="22"/>
                <w:szCs w:val="22"/>
              </w:rPr>
              <w:t>1,150</w:t>
            </w:r>
          </w:p>
        </w:tc>
        <w:tc>
          <w:tcPr>
            <w:tcW w:w="1418" w:type="dxa"/>
            <w:shd w:val="clear" w:color="auto" w:fill="auto"/>
            <w:vAlign w:val="center"/>
          </w:tcPr>
          <w:p w14:paraId="257D1B90" w14:textId="77777777" w:rsidR="00432910" w:rsidRPr="00071252" w:rsidRDefault="00432910" w:rsidP="00071252">
            <w:pPr>
              <w:rPr>
                <w:rFonts w:ascii="Calibri" w:hAnsi="Calibri" w:cs="Arial"/>
                <w:sz w:val="22"/>
                <w:szCs w:val="22"/>
              </w:rPr>
            </w:pPr>
          </w:p>
        </w:tc>
      </w:tr>
      <w:tr w:rsidR="00432910" w:rsidRPr="00071252" w14:paraId="727168ED" w14:textId="77777777" w:rsidTr="00071252">
        <w:trPr>
          <w:trHeight w:val="510"/>
        </w:trPr>
        <w:tc>
          <w:tcPr>
            <w:tcW w:w="3991" w:type="dxa"/>
            <w:shd w:val="clear" w:color="auto" w:fill="auto"/>
            <w:vAlign w:val="center"/>
          </w:tcPr>
          <w:p w14:paraId="01A20EE8" w14:textId="77777777" w:rsidR="00432910" w:rsidRPr="00071252" w:rsidRDefault="00432910" w:rsidP="00071252">
            <w:pPr>
              <w:rPr>
                <w:rFonts w:ascii="Calibri" w:hAnsi="Calibri" w:cs="Arial"/>
                <w:sz w:val="22"/>
                <w:szCs w:val="22"/>
              </w:rPr>
            </w:pPr>
            <w:r w:rsidRPr="00071252">
              <w:rPr>
                <w:rFonts w:ascii="Calibri" w:hAnsi="Calibri" w:cs="Arial"/>
                <w:sz w:val="22"/>
                <w:szCs w:val="22"/>
              </w:rPr>
              <w:t>Electricity paid</w:t>
            </w:r>
          </w:p>
        </w:tc>
        <w:tc>
          <w:tcPr>
            <w:tcW w:w="1418" w:type="dxa"/>
            <w:shd w:val="clear" w:color="auto" w:fill="auto"/>
            <w:vAlign w:val="center"/>
          </w:tcPr>
          <w:p w14:paraId="41229939" w14:textId="77777777" w:rsidR="00432910" w:rsidRPr="00071252" w:rsidRDefault="00432910" w:rsidP="00071252">
            <w:pPr>
              <w:rPr>
                <w:rFonts w:ascii="Calibri" w:hAnsi="Calibri" w:cs="Arial"/>
                <w:sz w:val="22"/>
                <w:szCs w:val="22"/>
              </w:rPr>
            </w:pPr>
            <w:r w:rsidRPr="00071252">
              <w:rPr>
                <w:rFonts w:ascii="Calibri" w:hAnsi="Calibri" w:cs="Arial"/>
                <w:sz w:val="22"/>
                <w:szCs w:val="22"/>
              </w:rPr>
              <w:t>500</w:t>
            </w:r>
          </w:p>
        </w:tc>
        <w:tc>
          <w:tcPr>
            <w:tcW w:w="1418" w:type="dxa"/>
            <w:shd w:val="clear" w:color="auto" w:fill="auto"/>
            <w:vAlign w:val="center"/>
          </w:tcPr>
          <w:p w14:paraId="675CE95C" w14:textId="77777777" w:rsidR="00432910" w:rsidRPr="00071252" w:rsidRDefault="00432910" w:rsidP="00071252">
            <w:pPr>
              <w:rPr>
                <w:rFonts w:ascii="Calibri" w:hAnsi="Calibri" w:cs="Arial"/>
                <w:sz w:val="22"/>
                <w:szCs w:val="22"/>
              </w:rPr>
            </w:pPr>
          </w:p>
        </w:tc>
      </w:tr>
      <w:tr w:rsidR="00432910" w:rsidRPr="00071252" w14:paraId="3B3EE310" w14:textId="77777777" w:rsidTr="00071252">
        <w:trPr>
          <w:trHeight w:val="510"/>
        </w:trPr>
        <w:tc>
          <w:tcPr>
            <w:tcW w:w="3991" w:type="dxa"/>
            <w:shd w:val="clear" w:color="auto" w:fill="auto"/>
            <w:vAlign w:val="center"/>
          </w:tcPr>
          <w:p w14:paraId="03D34BA1" w14:textId="77777777" w:rsidR="00432910" w:rsidRPr="00071252" w:rsidRDefault="00432910" w:rsidP="00071252">
            <w:pPr>
              <w:rPr>
                <w:rFonts w:ascii="Calibri" w:hAnsi="Calibri" w:cs="Arial"/>
                <w:sz w:val="22"/>
                <w:szCs w:val="22"/>
              </w:rPr>
            </w:pPr>
            <w:r w:rsidRPr="00071252">
              <w:rPr>
                <w:rFonts w:ascii="Calibri" w:hAnsi="Calibri" w:cs="Arial"/>
                <w:sz w:val="22"/>
                <w:szCs w:val="22"/>
              </w:rPr>
              <w:t>Telephone paid</w:t>
            </w:r>
          </w:p>
        </w:tc>
        <w:tc>
          <w:tcPr>
            <w:tcW w:w="1418" w:type="dxa"/>
            <w:shd w:val="clear" w:color="auto" w:fill="auto"/>
            <w:vAlign w:val="center"/>
          </w:tcPr>
          <w:p w14:paraId="5C0918F5" w14:textId="77777777" w:rsidR="00432910" w:rsidRPr="00071252" w:rsidRDefault="00432910" w:rsidP="00071252">
            <w:pPr>
              <w:rPr>
                <w:rFonts w:ascii="Calibri" w:hAnsi="Calibri" w:cs="Arial"/>
                <w:sz w:val="22"/>
                <w:szCs w:val="22"/>
              </w:rPr>
            </w:pPr>
            <w:r w:rsidRPr="00071252">
              <w:rPr>
                <w:rFonts w:ascii="Calibri" w:hAnsi="Calibri" w:cs="Arial"/>
                <w:sz w:val="22"/>
                <w:szCs w:val="22"/>
              </w:rPr>
              <w:t>650</w:t>
            </w:r>
          </w:p>
        </w:tc>
        <w:tc>
          <w:tcPr>
            <w:tcW w:w="1418" w:type="dxa"/>
            <w:shd w:val="clear" w:color="auto" w:fill="auto"/>
            <w:vAlign w:val="center"/>
          </w:tcPr>
          <w:p w14:paraId="640F550E" w14:textId="77777777" w:rsidR="00432910" w:rsidRPr="00071252" w:rsidRDefault="00432910" w:rsidP="00071252">
            <w:pPr>
              <w:rPr>
                <w:rFonts w:ascii="Calibri" w:hAnsi="Calibri" w:cs="Arial"/>
                <w:sz w:val="22"/>
                <w:szCs w:val="22"/>
              </w:rPr>
            </w:pPr>
          </w:p>
        </w:tc>
      </w:tr>
      <w:tr w:rsidR="00432910" w:rsidRPr="00071252" w14:paraId="2CF07EAC" w14:textId="77777777" w:rsidTr="00071252">
        <w:trPr>
          <w:trHeight w:val="510"/>
        </w:trPr>
        <w:tc>
          <w:tcPr>
            <w:tcW w:w="3991" w:type="dxa"/>
            <w:shd w:val="clear" w:color="auto" w:fill="auto"/>
            <w:vAlign w:val="center"/>
          </w:tcPr>
          <w:p w14:paraId="7699A2A5" w14:textId="77777777" w:rsidR="00432910" w:rsidRPr="00071252" w:rsidRDefault="00432910" w:rsidP="00071252">
            <w:pPr>
              <w:rPr>
                <w:rFonts w:ascii="Calibri" w:hAnsi="Calibri" w:cs="Arial"/>
                <w:sz w:val="22"/>
                <w:szCs w:val="22"/>
              </w:rPr>
            </w:pPr>
            <w:r w:rsidRPr="00071252">
              <w:rPr>
                <w:rFonts w:ascii="Calibri" w:hAnsi="Calibri" w:cs="Arial"/>
                <w:sz w:val="22"/>
                <w:szCs w:val="22"/>
              </w:rPr>
              <w:t>Sales/Fees</w:t>
            </w:r>
          </w:p>
        </w:tc>
        <w:tc>
          <w:tcPr>
            <w:tcW w:w="1418" w:type="dxa"/>
            <w:shd w:val="clear" w:color="auto" w:fill="auto"/>
            <w:vAlign w:val="center"/>
          </w:tcPr>
          <w:p w14:paraId="7F0178DE" w14:textId="77777777" w:rsidR="00432910" w:rsidRPr="00071252" w:rsidRDefault="00432910" w:rsidP="00071252">
            <w:pPr>
              <w:rPr>
                <w:rFonts w:ascii="Calibri" w:hAnsi="Calibri" w:cs="Arial"/>
                <w:sz w:val="22"/>
                <w:szCs w:val="22"/>
              </w:rPr>
            </w:pPr>
            <w:r w:rsidRPr="00071252">
              <w:rPr>
                <w:rFonts w:ascii="Calibri" w:hAnsi="Calibri" w:cs="Arial"/>
                <w:sz w:val="22"/>
                <w:szCs w:val="22"/>
              </w:rPr>
              <w:t>14,150</w:t>
            </w:r>
          </w:p>
        </w:tc>
        <w:tc>
          <w:tcPr>
            <w:tcW w:w="1418" w:type="dxa"/>
            <w:shd w:val="clear" w:color="auto" w:fill="auto"/>
            <w:vAlign w:val="center"/>
          </w:tcPr>
          <w:p w14:paraId="7686D043" w14:textId="77777777" w:rsidR="00432910" w:rsidRPr="00071252" w:rsidRDefault="00432910" w:rsidP="00071252">
            <w:pPr>
              <w:rPr>
                <w:rFonts w:ascii="Calibri" w:hAnsi="Calibri" w:cs="Arial"/>
                <w:sz w:val="22"/>
                <w:szCs w:val="22"/>
              </w:rPr>
            </w:pPr>
          </w:p>
        </w:tc>
      </w:tr>
      <w:tr w:rsidR="00432910" w:rsidRPr="00071252" w14:paraId="1F63C21E" w14:textId="77777777" w:rsidTr="00071252">
        <w:trPr>
          <w:trHeight w:val="510"/>
        </w:trPr>
        <w:tc>
          <w:tcPr>
            <w:tcW w:w="3991" w:type="dxa"/>
            <w:shd w:val="clear" w:color="auto" w:fill="auto"/>
            <w:vAlign w:val="center"/>
          </w:tcPr>
          <w:p w14:paraId="2138485B" w14:textId="77777777" w:rsidR="00432910" w:rsidRPr="00071252" w:rsidRDefault="00432910" w:rsidP="00071252">
            <w:pPr>
              <w:rPr>
                <w:rFonts w:ascii="Calibri" w:hAnsi="Calibri" w:cs="Arial"/>
                <w:sz w:val="22"/>
                <w:szCs w:val="22"/>
              </w:rPr>
            </w:pPr>
            <w:r w:rsidRPr="00071252">
              <w:rPr>
                <w:rFonts w:ascii="Calibri" w:hAnsi="Calibri" w:cs="Arial"/>
                <w:sz w:val="22"/>
                <w:szCs w:val="22"/>
              </w:rPr>
              <w:t>Materials on hand</w:t>
            </w:r>
          </w:p>
        </w:tc>
        <w:tc>
          <w:tcPr>
            <w:tcW w:w="1418" w:type="dxa"/>
            <w:shd w:val="clear" w:color="auto" w:fill="auto"/>
            <w:vAlign w:val="center"/>
          </w:tcPr>
          <w:p w14:paraId="073C838F" w14:textId="77777777" w:rsidR="00432910" w:rsidRPr="00071252" w:rsidRDefault="00432910" w:rsidP="00071252">
            <w:pPr>
              <w:rPr>
                <w:rFonts w:ascii="Calibri" w:hAnsi="Calibri" w:cs="Arial"/>
                <w:sz w:val="22"/>
                <w:szCs w:val="22"/>
              </w:rPr>
            </w:pPr>
            <w:r w:rsidRPr="00071252">
              <w:rPr>
                <w:rFonts w:ascii="Calibri" w:hAnsi="Calibri" w:cs="Arial"/>
                <w:sz w:val="22"/>
                <w:szCs w:val="22"/>
              </w:rPr>
              <w:t>7,200</w:t>
            </w:r>
          </w:p>
        </w:tc>
        <w:tc>
          <w:tcPr>
            <w:tcW w:w="1418" w:type="dxa"/>
            <w:shd w:val="clear" w:color="auto" w:fill="auto"/>
            <w:vAlign w:val="center"/>
          </w:tcPr>
          <w:p w14:paraId="378FB6C7" w14:textId="77777777" w:rsidR="00432910" w:rsidRPr="00071252" w:rsidRDefault="00432910" w:rsidP="00071252">
            <w:pPr>
              <w:rPr>
                <w:rFonts w:ascii="Calibri" w:hAnsi="Calibri" w:cs="Arial"/>
                <w:sz w:val="22"/>
                <w:szCs w:val="22"/>
              </w:rPr>
            </w:pPr>
          </w:p>
        </w:tc>
      </w:tr>
      <w:tr w:rsidR="00432910" w:rsidRPr="00071252" w14:paraId="2725FDFA" w14:textId="77777777" w:rsidTr="00071252">
        <w:trPr>
          <w:trHeight w:val="510"/>
        </w:trPr>
        <w:tc>
          <w:tcPr>
            <w:tcW w:w="3991" w:type="dxa"/>
            <w:shd w:val="clear" w:color="auto" w:fill="auto"/>
            <w:vAlign w:val="center"/>
          </w:tcPr>
          <w:p w14:paraId="511AB9DC" w14:textId="77777777" w:rsidR="00432910" w:rsidRPr="00071252" w:rsidRDefault="00432910" w:rsidP="00071252">
            <w:pPr>
              <w:rPr>
                <w:rFonts w:ascii="Calibri" w:hAnsi="Calibri" w:cs="Arial"/>
                <w:sz w:val="22"/>
                <w:szCs w:val="22"/>
              </w:rPr>
            </w:pPr>
            <w:r w:rsidRPr="00071252">
              <w:rPr>
                <w:rFonts w:ascii="Calibri" w:hAnsi="Calibri" w:cs="Arial"/>
                <w:sz w:val="22"/>
                <w:szCs w:val="22"/>
              </w:rPr>
              <w:t>Accounts Receivable</w:t>
            </w:r>
          </w:p>
        </w:tc>
        <w:tc>
          <w:tcPr>
            <w:tcW w:w="1418" w:type="dxa"/>
            <w:shd w:val="clear" w:color="auto" w:fill="auto"/>
            <w:vAlign w:val="center"/>
          </w:tcPr>
          <w:p w14:paraId="09591946" w14:textId="77777777" w:rsidR="00432910" w:rsidRPr="00071252" w:rsidRDefault="00432910" w:rsidP="00071252">
            <w:pPr>
              <w:rPr>
                <w:rFonts w:ascii="Calibri" w:hAnsi="Calibri" w:cs="Arial"/>
                <w:sz w:val="22"/>
                <w:szCs w:val="22"/>
              </w:rPr>
            </w:pPr>
            <w:r w:rsidRPr="00071252">
              <w:rPr>
                <w:rFonts w:ascii="Calibri" w:hAnsi="Calibri" w:cs="Arial"/>
                <w:sz w:val="22"/>
                <w:szCs w:val="22"/>
              </w:rPr>
              <w:t>10,000</w:t>
            </w:r>
          </w:p>
        </w:tc>
        <w:tc>
          <w:tcPr>
            <w:tcW w:w="1418" w:type="dxa"/>
            <w:shd w:val="clear" w:color="auto" w:fill="auto"/>
            <w:vAlign w:val="center"/>
          </w:tcPr>
          <w:p w14:paraId="3A2B3892" w14:textId="77777777" w:rsidR="00432910" w:rsidRPr="00071252" w:rsidRDefault="00432910" w:rsidP="00071252">
            <w:pPr>
              <w:rPr>
                <w:rFonts w:ascii="Calibri" w:hAnsi="Calibri" w:cs="Arial"/>
                <w:sz w:val="22"/>
                <w:szCs w:val="22"/>
              </w:rPr>
            </w:pPr>
          </w:p>
        </w:tc>
      </w:tr>
      <w:tr w:rsidR="00432910" w:rsidRPr="00071252" w14:paraId="135D4742" w14:textId="77777777" w:rsidTr="00071252">
        <w:trPr>
          <w:trHeight w:val="510"/>
        </w:trPr>
        <w:tc>
          <w:tcPr>
            <w:tcW w:w="3991" w:type="dxa"/>
            <w:shd w:val="clear" w:color="auto" w:fill="auto"/>
            <w:vAlign w:val="center"/>
          </w:tcPr>
          <w:p w14:paraId="778D177D" w14:textId="77777777" w:rsidR="00432910" w:rsidRPr="00071252" w:rsidRDefault="00432910" w:rsidP="00071252">
            <w:pPr>
              <w:rPr>
                <w:rFonts w:ascii="Calibri" w:hAnsi="Calibri" w:cs="Arial"/>
                <w:sz w:val="22"/>
                <w:szCs w:val="22"/>
              </w:rPr>
            </w:pPr>
            <w:r w:rsidRPr="00071252">
              <w:rPr>
                <w:rFonts w:ascii="Calibri" w:hAnsi="Calibri" w:cs="Arial"/>
                <w:sz w:val="22"/>
                <w:szCs w:val="22"/>
              </w:rPr>
              <w:t>Interest paid</w:t>
            </w:r>
          </w:p>
        </w:tc>
        <w:tc>
          <w:tcPr>
            <w:tcW w:w="1418" w:type="dxa"/>
            <w:shd w:val="clear" w:color="auto" w:fill="auto"/>
            <w:vAlign w:val="center"/>
          </w:tcPr>
          <w:p w14:paraId="7ACB1509" w14:textId="77777777" w:rsidR="00432910" w:rsidRPr="00071252" w:rsidRDefault="00432910" w:rsidP="00071252">
            <w:pPr>
              <w:rPr>
                <w:rFonts w:ascii="Calibri" w:hAnsi="Calibri" w:cs="Arial"/>
                <w:sz w:val="22"/>
                <w:szCs w:val="22"/>
              </w:rPr>
            </w:pPr>
            <w:r w:rsidRPr="00071252">
              <w:rPr>
                <w:rFonts w:ascii="Calibri" w:hAnsi="Calibri" w:cs="Arial"/>
                <w:sz w:val="22"/>
                <w:szCs w:val="22"/>
              </w:rPr>
              <w:t>3,000</w:t>
            </w:r>
          </w:p>
        </w:tc>
        <w:tc>
          <w:tcPr>
            <w:tcW w:w="1418" w:type="dxa"/>
            <w:shd w:val="clear" w:color="auto" w:fill="auto"/>
            <w:vAlign w:val="center"/>
          </w:tcPr>
          <w:p w14:paraId="5BF2F992" w14:textId="77777777" w:rsidR="00432910" w:rsidRPr="00071252" w:rsidRDefault="00432910" w:rsidP="00071252">
            <w:pPr>
              <w:rPr>
                <w:rFonts w:ascii="Calibri" w:hAnsi="Calibri" w:cs="Arial"/>
                <w:sz w:val="22"/>
                <w:szCs w:val="22"/>
              </w:rPr>
            </w:pPr>
          </w:p>
        </w:tc>
      </w:tr>
      <w:tr w:rsidR="00432910" w:rsidRPr="00071252" w14:paraId="06554764" w14:textId="77777777" w:rsidTr="00071252">
        <w:trPr>
          <w:trHeight w:val="510"/>
        </w:trPr>
        <w:tc>
          <w:tcPr>
            <w:tcW w:w="3991" w:type="dxa"/>
            <w:shd w:val="clear" w:color="auto" w:fill="auto"/>
            <w:vAlign w:val="center"/>
          </w:tcPr>
          <w:p w14:paraId="7C83740F" w14:textId="77777777" w:rsidR="00432910" w:rsidRPr="00071252" w:rsidRDefault="00432910" w:rsidP="00071252">
            <w:pPr>
              <w:rPr>
                <w:rFonts w:ascii="Calibri" w:hAnsi="Calibri" w:cs="Arial"/>
                <w:sz w:val="22"/>
                <w:szCs w:val="22"/>
              </w:rPr>
            </w:pPr>
            <w:r w:rsidRPr="00071252">
              <w:rPr>
                <w:rFonts w:ascii="Calibri" w:hAnsi="Calibri" w:cs="Arial"/>
                <w:sz w:val="22"/>
                <w:szCs w:val="22"/>
              </w:rPr>
              <w:t>Wages expense</w:t>
            </w:r>
          </w:p>
        </w:tc>
        <w:tc>
          <w:tcPr>
            <w:tcW w:w="1418" w:type="dxa"/>
            <w:shd w:val="clear" w:color="auto" w:fill="auto"/>
            <w:vAlign w:val="center"/>
          </w:tcPr>
          <w:p w14:paraId="5A084F6B" w14:textId="77777777" w:rsidR="00432910" w:rsidRPr="00071252" w:rsidRDefault="00432910" w:rsidP="00071252">
            <w:pPr>
              <w:rPr>
                <w:rFonts w:ascii="Calibri" w:hAnsi="Calibri" w:cs="Arial"/>
                <w:sz w:val="22"/>
                <w:szCs w:val="22"/>
              </w:rPr>
            </w:pPr>
            <w:r w:rsidRPr="00071252">
              <w:rPr>
                <w:rFonts w:ascii="Calibri" w:hAnsi="Calibri" w:cs="Arial"/>
                <w:sz w:val="22"/>
                <w:szCs w:val="22"/>
              </w:rPr>
              <w:t>5,200</w:t>
            </w:r>
          </w:p>
        </w:tc>
        <w:tc>
          <w:tcPr>
            <w:tcW w:w="1418" w:type="dxa"/>
            <w:shd w:val="clear" w:color="auto" w:fill="auto"/>
            <w:vAlign w:val="center"/>
          </w:tcPr>
          <w:p w14:paraId="0BDBB256" w14:textId="77777777" w:rsidR="00432910" w:rsidRPr="00071252" w:rsidRDefault="00432910" w:rsidP="00071252">
            <w:pPr>
              <w:rPr>
                <w:rFonts w:ascii="Calibri" w:hAnsi="Calibri" w:cs="Arial"/>
                <w:sz w:val="22"/>
                <w:szCs w:val="22"/>
              </w:rPr>
            </w:pPr>
          </w:p>
        </w:tc>
      </w:tr>
      <w:tr w:rsidR="00432910" w:rsidRPr="00071252" w14:paraId="19E30CD6" w14:textId="77777777" w:rsidTr="00071252">
        <w:trPr>
          <w:trHeight w:val="510"/>
        </w:trPr>
        <w:tc>
          <w:tcPr>
            <w:tcW w:w="3991" w:type="dxa"/>
            <w:shd w:val="clear" w:color="auto" w:fill="auto"/>
            <w:vAlign w:val="center"/>
          </w:tcPr>
          <w:p w14:paraId="10A07902" w14:textId="77777777" w:rsidR="00432910" w:rsidRPr="00071252" w:rsidRDefault="00432910" w:rsidP="00071252">
            <w:pPr>
              <w:rPr>
                <w:rFonts w:ascii="Calibri" w:hAnsi="Calibri" w:cs="Arial"/>
                <w:sz w:val="22"/>
                <w:szCs w:val="22"/>
              </w:rPr>
            </w:pPr>
            <w:r w:rsidRPr="00071252">
              <w:rPr>
                <w:rFonts w:ascii="Calibri" w:hAnsi="Calibri" w:cs="Arial"/>
                <w:sz w:val="22"/>
                <w:szCs w:val="22"/>
              </w:rPr>
              <w:t>Stationery on hand</w:t>
            </w:r>
          </w:p>
        </w:tc>
        <w:tc>
          <w:tcPr>
            <w:tcW w:w="1418" w:type="dxa"/>
            <w:shd w:val="clear" w:color="auto" w:fill="auto"/>
            <w:vAlign w:val="center"/>
          </w:tcPr>
          <w:p w14:paraId="774F059C" w14:textId="77777777" w:rsidR="00432910" w:rsidRPr="00071252" w:rsidRDefault="00432910" w:rsidP="00071252">
            <w:pPr>
              <w:rPr>
                <w:rFonts w:ascii="Calibri" w:hAnsi="Calibri" w:cs="Arial"/>
                <w:sz w:val="22"/>
                <w:szCs w:val="22"/>
              </w:rPr>
            </w:pPr>
            <w:r w:rsidRPr="00071252">
              <w:rPr>
                <w:rFonts w:ascii="Calibri" w:hAnsi="Calibri" w:cs="Arial"/>
                <w:sz w:val="22"/>
                <w:szCs w:val="22"/>
              </w:rPr>
              <w:t>550</w:t>
            </w:r>
          </w:p>
        </w:tc>
        <w:tc>
          <w:tcPr>
            <w:tcW w:w="1418" w:type="dxa"/>
            <w:shd w:val="clear" w:color="auto" w:fill="auto"/>
            <w:vAlign w:val="center"/>
          </w:tcPr>
          <w:p w14:paraId="2D97213E" w14:textId="77777777" w:rsidR="00432910" w:rsidRPr="00071252" w:rsidRDefault="00432910" w:rsidP="00071252">
            <w:pPr>
              <w:rPr>
                <w:rFonts w:ascii="Calibri" w:hAnsi="Calibri" w:cs="Arial"/>
                <w:sz w:val="22"/>
                <w:szCs w:val="22"/>
              </w:rPr>
            </w:pPr>
          </w:p>
        </w:tc>
      </w:tr>
      <w:tr w:rsidR="00432910" w:rsidRPr="00071252" w14:paraId="1F287385" w14:textId="77777777" w:rsidTr="00071252">
        <w:trPr>
          <w:trHeight w:val="510"/>
        </w:trPr>
        <w:tc>
          <w:tcPr>
            <w:tcW w:w="3991" w:type="dxa"/>
            <w:shd w:val="clear" w:color="auto" w:fill="auto"/>
            <w:vAlign w:val="center"/>
          </w:tcPr>
          <w:p w14:paraId="367021E5" w14:textId="77777777" w:rsidR="00432910" w:rsidRPr="00071252" w:rsidRDefault="00432910" w:rsidP="00071252">
            <w:pPr>
              <w:rPr>
                <w:rFonts w:ascii="Calibri" w:hAnsi="Calibri" w:cs="Arial"/>
                <w:sz w:val="22"/>
                <w:szCs w:val="22"/>
              </w:rPr>
            </w:pPr>
            <w:r w:rsidRPr="00071252">
              <w:rPr>
                <w:rFonts w:ascii="Calibri" w:hAnsi="Calibri" w:cs="Arial"/>
                <w:sz w:val="22"/>
                <w:szCs w:val="22"/>
              </w:rPr>
              <w:t>Accrued wages</w:t>
            </w:r>
          </w:p>
        </w:tc>
        <w:tc>
          <w:tcPr>
            <w:tcW w:w="1418" w:type="dxa"/>
            <w:shd w:val="clear" w:color="auto" w:fill="auto"/>
            <w:vAlign w:val="center"/>
          </w:tcPr>
          <w:p w14:paraId="06D111DB" w14:textId="77777777" w:rsidR="00432910" w:rsidRPr="00071252" w:rsidRDefault="00432910" w:rsidP="00071252">
            <w:pPr>
              <w:rPr>
                <w:rFonts w:ascii="Calibri" w:hAnsi="Calibri" w:cs="Arial"/>
                <w:sz w:val="22"/>
                <w:szCs w:val="22"/>
              </w:rPr>
            </w:pPr>
            <w:r w:rsidRPr="00071252">
              <w:rPr>
                <w:rFonts w:ascii="Calibri" w:hAnsi="Calibri" w:cs="Arial"/>
                <w:sz w:val="22"/>
                <w:szCs w:val="22"/>
              </w:rPr>
              <w:t>1,200</w:t>
            </w:r>
          </w:p>
        </w:tc>
        <w:tc>
          <w:tcPr>
            <w:tcW w:w="1418" w:type="dxa"/>
            <w:shd w:val="clear" w:color="auto" w:fill="auto"/>
            <w:vAlign w:val="center"/>
          </w:tcPr>
          <w:p w14:paraId="1DA6B2DC" w14:textId="77777777" w:rsidR="00432910" w:rsidRPr="00071252" w:rsidRDefault="00432910" w:rsidP="00071252">
            <w:pPr>
              <w:rPr>
                <w:rFonts w:ascii="Calibri" w:hAnsi="Calibri" w:cs="Arial"/>
                <w:sz w:val="22"/>
                <w:szCs w:val="22"/>
              </w:rPr>
            </w:pPr>
          </w:p>
        </w:tc>
      </w:tr>
      <w:tr w:rsidR="00432910" w:rsidRPr="00071252" w14:paraId="22F32341" w14:textId="77777777" w:rsidTr="00071252">
        <w:trPr>
          <w:trHeight w:val="510"/>
        </w:trPr>
        <w:tc>
          <w:tcPr>
            <w:tcW w:w="3991" w:type="dxa"/>
            <w:shd w:val="clear" w:color="auto" w:fill="auto"/>
            <w:vAlign w:val="center"/>
          </w:tcPr>
          <w:p w14:paraId="6DE487BC" w14:textId="77777777" w:rsidR="00432910" w:rsidRPr="00071252" w:rsidRDefault="00432910" w:rsidP="00071252">
            <w:pPr>
              <w:rPr>
                <w:rFonts w:ascii="Calibri" w:hAnsi="Calibri" w:cs="Arial"/>
                <w:sz w:val="22"/>
                <w:szCs w:val="22"/>
              </w:rPr>
            </w:pPr>
            <w:r w:rsidRPr="00071252">
              <w:rPr>
                <w:rFonts w:ascii="Calibri" w:hAnsi="Calibri" w:cs="Arial"/>
                <w:sz w:val="22"/>
                <w:szCs w:val="22"/>
              </w:rPr>
              <w:t xml:space="preserve">Computer </w:t>
            </w:r>
          </w:p>
        </w:tc>
        <w:tc>
          <w:tcPr>
            <w:tcW w:w="1418" w:type="dxa"/>
            <w:shd w:val="clear" w:color="auto" w:fill="auto"/>
            <w:vAlign w:val="center"/>
          </w:tcPr>
          <w:p w14:paraId="73383001" w14:textId="77777777" w:rsidR="00432910" w:rsidRPr="00071252" w:rsidRDefault="00432910" w:rsidP="00071252">
            <w:pPr>
              <w:rPr>
                <w:rFonts w:ascii="Calibri" w:hAnsi="Calibri" w:cs="Arial"/>
                <w:sz w:val="22"/>
                <w:szCs w:val="22"/>
              </w:rPr>
            </w:pPr>
            <w:r w:rsidRPr="00071252">
              <w:rPr>
                <w:rFonts w:ascii="Calibri" w:hAnsi="Calibri" w:cs="Arial"/>
                <w:sz w:val="22"/>
                <w:szCs w:val="22"/>
              </w:rPr>
              <w:t>3,200</w:t>
            </w:r>
          </w:p>
        </w:tc>
        <w:tc>
          <w:tcPr>
            <w:tcW w:w="1418" w:type="dxa"/>
            <w:shd w:val="clear" w:color="auto" w:fill="auto"/>
            <w:vAlign w:val="center"/>
          </w:tcPr>
          <w:p w14:paraId="4D96882E" w14:textId="77777777" w:rsidR="00432910" w:rsidRPr="00071252" w:rsidRDefault="00432910" w:rsidP="00071252">
            <w:pPr>
              <w:rPr>
                <w:rFonts w:ascii="Calibri" w:hAnsi="Calibri" w:cs="Arial"/>
                <w:sz w:val="22"/>
                <w:szCs w:val="22"/>
              </w:rPr>
            </w:pPr>
          </w:p>
        </w:tc>
      </w:tr>
      <w:tr w:rsidR="00432910" w:rsidRPr="00071252" w14:paraId="29D47E94" w14:textId="77777777" w:rsidTr="00071252">
        <w:trPr>
          <w:trHeight w:val="510"/>
        </w:trPr>
        <w:tc>
          <w:tcPr>
            <w:tcW w:w="3991" w:type="dxa"/>
            <w:shd w:val="clear" w:color="auto" w:fill="auto"/>
            <w:vAlign w:val="center"/>
          </w:tcPr>
          <w:p w14:paraId="649C4695" w14:textId="77777777" w:rsidR="00432910" w:rsidRPr="00071252" w:rsidRDefault="00432910" w:rsidP="00071252">
            <w:pPr>
              <w:rPr>
                <w:rFonts w:ascii="Calibri" w:hAnsi="Calibri" w:cs="Arial"/>
                <w:sz w:val="22"/>
                <w:szCs w:val="22"/>
              </w:rPr>
            </w:pPr>
            <w:r w:rsidRPr="00071252">
              <w:rPr>
                <w:rFonts w:ascii="Calibri" w:hAnsi="Calibri" w:cs="Arial"/>
                <w:sz w:val="22"/>
                <w:szCs w:val="22"/>
              </w:rPr>
              <w:t>Rent paid</w:t>
            </w:r>
          </w:p>
        </w:tc>
        <w:tc>
          <w:tcPr>
            <w:tcW w:w="1418" w:type="dxa"/>
            <w:shd w:val="clear" w:color="auto" w:fill="auto"/>
            <w:vAlign w:val="center"/>
          </w:tcPr>
          <w:p w14:paraId="5A4CB764" w14:textId="77777777" w:rsidR="00432910" w:rsidRPr="00071252" w:rsidRDefault="00432910" w:rsidP="00071252">
            <w:pPr>
              <w:rPr>
                <w:rFonts w:ascii="Calibri" w:hAnsi="Calibri" w:cs="Arial"/>
                <w:sz w:val="22"/>
                <w:szCs w:val="22"/>
              </w:rPr>
            </w:pPr>
            <w:r w:rsidRPr="00071252">
              <w:rPr>
                <w:rFonts w:ascii="Calibri" w:hAnsi="Calibri" w:cs="Arial"/>
                <w:sz w:val="22"/>
                <w:szCs w:val="22"/>
              </w:rPr>
              <w:t>600</w:t>
            </w:r>
          </w:p>
        </w:tc>
        <w:tc>
          <w:tcPr>
            <w:tcW w:w="1418" w:type="dxa"/>
            <w:shd w:val="clear" w:color="auto" w:fill="auto"/>
            <w:vAlign w:val="center"/>
          </w:tcPr>
          <w:p w14:paraId="4C245B6F" w14:textId="77777777" w:rsidR="00432910" w:rsidRPr="00071252" w:rsidRDefault="00432910" w:rsidP="00071252">
            <w:pPr>
              <w:rPr>
                <w:rFonts w:ascii="Calibri" w:hAnsi="Calibri" w:cs="Arial"/>
                <w:sz w:val="22"/>
                <w:szCs w:val="22"/>
              </w:rPr>
            </w:pPr>
          </w:p>
        </w:tc>
      </w:tr>
    </w:tbl>
    <w:p w14:paraId="5808B1A8" w14:textId="77777777" w:rsidR="00432910" w:rsidRPr="00432910" w:rsidRDefault="00432910" w:rsidP="00432910">
      <w:pPr>
        <w:rPr>
          <w:rFonts w:ascii="Calibri" w:hAnsi="Calibri" w:cs="Arial"/>
          <w:b/>
          <w:sz w:val="22"/>
          <w:szCs w:val="22"/>
          <w:u w:val="single"/>
        </w:rPr>
      </w:pPr>
    </w:p>
    <w:p w14:paraId="60945538" w14:textId="77777777" w:rsidR="00432910" w:rsidRPr="00432910" w:rsidRDefault="00432910" w:rsidP="00432910">
      <w:pPr>
        <w:rPr>
          <w:rFonts w:ascii="Calibri" w:hAnsi="Calibri" w:cs="Arial"/>
          <w:b/>
          <w:sz w:val="22"/>
          <w:szCs w:val="22"/>
        </w:rPr>
      </w:pPr>
      <w:r w:rsidRPr="00432910">
        <w:rPr>
          <w:rFonts w:ascii="Calibri" w:hAnsi="Calibri" w:cs="Arial"/>
          <w:b/>
          <w:sz w:val="22"/>
          <w:szCs w:val="22"/>
        </w:rPr>
        <w:t>Required:</w:t>
      </w:r>
    </w:p>
    <w:p w14:paraId="3596215B" w14:textId="77777777" w:rsidR="00432910" w:rsidRPr="00432910" w:rsidRDefault="00432910" w:rsidP="00432910">
      <w:pPr>
        <w:rPr>
          <w:rFonts w:ascii="Calibri" w:hAnsi="Calibri" w:cs="Arial"/>
          <w:b/>
          <w:sz w:val="22"/>
          <w:szCs w:val="22"/>
        </w:rPr>
      </w:pPr>
    </w:p>
    <w:p w14:paraId="5B8A7BFF" w14:textId="77777777" w:rsidR="00432910" w:rsidRPr="00432910" w:rsidRDefault="00432910" w:rsidP="00432910">
      <w:pPr>
        <w:numPr>
          <w:ilvl w:val="0"/>
          <w:numId w:val="49"/>
        </w:numPr>
        <w:tabs>
          <w:tab w:val="clear" w:pos="360"/>
          <w:tab w:val="num" w:pos="900"/>
        </w:tabs>
        <w:rPr>
          <w:rFonts w:ascii="Calibri" w:hAnsi="Calibri" w:cs="Arial"/>
          <w:sz w:val="22"/>
          <w:szCs w:val="22"/>
        </w:rPr>
      </w:pPr>
      <w:r w:rsidRPr="00432910">
        <w:rPr>
          <w:rFonts w:ascii="Calibri" w:hAnsi="Calibri" w:cs="Arial"/>
          <w:sz w:val="22"/>
          <w:szCs w:val="22"/>
        </w:rPr>
        <w:t xml:space="preserve">Prepare an </w:t>
      </w:r>
      <w:r w:rsidRPr="00432910">
        <w:rPr>
          <w:rFonts w:ascii="Calibri" w:hAnsi="Calibri" w:cs="Arial"/>
          <w:b/>
          <w:sz w:val="22"/>
          <w:szCs w:val="22"/>
        </w:rPr>
        <w:t>Income Statement</w:t>
      </w:r>
      <w:r w:rsidRPr="00432910">
        <w:rPr>
          <w:rFonts w:ascii="Calibri" w:hAnsi="Calibri" w:cs="Arial"/>
          <w:sz w:val="22"/>
          <w:szCs w:val="22"/>
        </w:rPr>
        <w:t xml:space="preserve"> for the period ending 30 June, 2015.</w:t>
      </w:r>
    </w:p>
    <w:p w14:paraId="6AC3BA9A" w14:textId="77777777" w:rsidR="00432910" w:rsidRPr="00432910" w:rsidRDefault="00432910" w:rsidP="00432910">
      <w:pPr>
        <w:ind w:left="360"/>
        <w:rPr>
          <w:rFonts w:ascii="Calibri" w:hAnsi="Calibri" w:cs="Arial"/>
          <w:sz w:val="22"/>
          <w:szCs w:val="22"/>
        </w:rPr>
      </w:pPr>
    </w:p>
    <w:p w14:paraId="71DAA565" w14:textId="77777777" w:rsidR="00432910" w:rsidRPr="00432910" w:rsidRDefault="00432910" w:rsidP="00432910">
      <w:pPr>
        <w:numPr>
          <w:ilvl w:val="0"/>
          <w:numId w:val="49"/>
        </w:numPr>
        <w:tabs>
          <w:tab w:val="clear" w:pos="360"/>
          <w:tab w:val="num" w:pos="900"/>
        </w:tabs>
        <w:rPr>
          <w:rFonts w:ascii="Calibri" w:hAnsi="Calibri" w:cs="Arial"/>
          <w:sz w:val="22"/>
          <w:szCs w:val="22"/>
        </w:rPr>
      </w:pPr>
      <w:r w:rsidRPr="00432910">
        <w:rPr>
          <w:rFonts w:ascii="Calibri" w:hAnsi="Calibri" w:cs="Arial"/>
          <w:sz w:val="22"/>
          <w:szCs w:val="22"/>
        </w:rPr>
        <w:t xml:space="preserve">Prepare a </w:t>
      </w:r>
      <w:r w:rsidRPr="00432910">
        <w:rPr>
          <w:rFonts w:ascii="Calibri" w:hAnsi="Calibri" w:cs="Arial"/>
          <w:b/>
          <w:sz w:val="22"/>
          <w:szCs w:val="22"/>
        </w:rPr>
        <w:t>Balance Sheet</w:t>
      </w:r>
      <w:r w:rsidRPr="00432910">
        <w:rPr>
          <w:rFonts w:ascii="Calibri" w:hAnsi="Calibri" w:cs="Arial"/>
          <w:sz w:val="22"/>
          <w:szCs w:val="22"/>
        </w:rPr>
        <w:t xml:space="preserve"> as at 30 June, 2015.</w:t>
      </w:r>
    </w:p>
    <w:p w14:paraId="6C0812C4" w14:textId="77777777" w:rsidR="00432910" w:rsidRPr="00432910" w:rsidRDefault="00432910" w:rsidP="00432910">
      <w:pPr>
        <w:tabs>
          <w:tab w:val="center" w:pos="4153"/>
          <w:tab w:val="right" w:pos="8306"/>
        </w:tabs>
        <w:jc w:val="center"/>
        <w:rPr>
          <w:rFonts w:ascii="Calibri" w:hAnsi="Calibri" w:cs="Arial"/>
          <w:b/>
          <w:sz w:val="22"/>
          <w:szCs w:val="22"/>
        </w:rPr>
      </w:pPr>
      <w:r>
        <w:rPr>
          <w:rFonts w:ascii="Calibri" w:hAnsi="Calibri" w:cs="Arial"/>
          <w:sz w:val="22"/>
          <w:szCs w:val="22"/>
        </w:rPr>
        <w:br w:type="page"/>
      </w:r>
      <w:r w:rsidRPr="00432910">
        <w:rPr>
          <w:rFonts w:ascii="Calibri" w:hAnsi="Calibri" w:cs="Arial"/>
          <w:b/>
          <w:sz w:val="22"/>
          <w:szCs w:val="22"/>
          <w:lang w:val="x-none"/>
        </w:rPr>
        <w:lastRenderedPageBreak/>
        <w:t>Income Statement</w:t>
      </w:r>
    </w:p>
    <w:p w14:paraId="0CC4EBCE" w14:textId="77777777" w:rsidR="00432910" w:rsidRPr="00432910" w:rsidRDefault="00432910" w:rsidP="00432910">
      <w:pPr>
        <w:tabs>
          <w:tab w:val="center" w:pos="4153"/>
          <w:tab w:val="right" w:pos="8306"/>
        </w:tabs>
        <w:spacing w:after="120"/>
        <w:jc w:val="center"/>
        <w:rPr>
          <w:rFonts w:ascii="Calibri" w:hAnsi="Calibri" w:cs="Arial"/>
          <w:b/>
          <w:sz w:val="22"/>
          <w:szCs w:val="22"/>
        </w:rPr>
      </w:pPr>
      <w:r w:rsidRPr="00432910">
        <w:rPr>
          <w:rFonts w:ascii="Calibri" w:hAnsi="Calibri" w:cs="Arial"/>
          <w:b/>
          <w:sz w:val="22"/>
          <w:szCs w:val="22"/>
          <w:lang w:val="x-none"/>
        </w:rPr>
        <w:t>For period ended for the month ended 30 June</w:t>
      </w:r>
      <w:r w:rsidRPr="00432910">
        <w:rPr>
          <w:rFonts w:ascii="Calibri" w:hAnsi="Calibri" w:cs="Arial"/>
          <w:b/>
          <w:sz w:val="22"/>
          <w:szCs w:val="22"/>
        </w:rPr>
        <w:t>,</w:t>
      </w:r>
      <w:r w:rsidRPr="00432910">
        <w:rPr>
          <w:rFonts w:ascii="Calibri" w:hAnsi="Calibri" w:cs="Arial"/>
          <w:b/>
          <w:sz w:val="22"/>
          <w:szCs w:val="22"/>
          <w:lang w:val="x-none"/>
        </w:rPr>
        <w:t xml:space="preserve"> 2015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2373"/>
        <w:gridCol w:w="2373"/>
      </w:tblGrid>
      <w:tr w:rsidR="00432910" w:rsidRPr="00432910" w14:paraId="3F6CB05B" w14:textId="77777777" w:rsidTr="00071252">
        <w:trPr>
          <w:trHeight w:hRule="exact" w:val="454"/>
        </w:trPr>
        <w:tc>
          <w:tcPr>
            <w:tcW w:w="4247" w:type="dxa"/>
          </w:tcPr>
          <w:p w14:paraId="79970863" w14:textId="77777777" w:rsidR="00432910" w:rsidRPr="00432910" w:rsidRDefault="00432910" w:rsidP="00071252">
            <w:pPr>
              <w:ind w:left="360" w:right="180"/>
              <w:rPr>
                <w:rFonts w:ascii="Calibri" w:hAnsi="Calibri" w:cs="Arial"/>
                <w:b/>
                <w:sz w:val="22"/>
                <w:szCs w:val="22"/>
              </w:rPr>
            </w:pPr>
          </w:p>
        </w:tc>
        <w:tc>
          <w:tcPr>
            <w:tcW w:w="2373" w:type="dxa"/>
          </w:tcPr>
          <w:p w14:paraId="3229B3E7" w14:textId="77777777" w:rsidR="00432910" w:rsidRPr="00432910" w:rsidRDefault="00432910" w:rsidP="00071252">
            <w:pPr>
              <w:jc w:val="center"/>
              <w:rPr>
                <w:rFonts w:ascii="Calibri" w:hAnsi="Calibri" w:cs="Arial"/>
                <w:b/>
                <w:sz w:val="22"/>
                <w:szCs w:val="22"/>
              </w:rPr>
            </w:pPr>
            <w:r w:rsidRPr="00432910">
              <w:rPr>
                <w:rFonts w:ascii="Calibri" w:hAnsi="Calibri" w:cs="Arial"/>
                <w:b/>
                <w:sz w:val="22"/>
                <w:szCs w:val="22"/>
              </w:rPr>
              <w:t>$</w:t>
            </w:r>
          </w:p>
        </w:tc>
        <w:tc>
          <w:tcPr>
            <w:tcW w:w="2373" w:type="dxa"/>
          </w:tcPr>
          <w:p w14:paraId="04E77B2A" w14:textId="77777777" w:rsidR="00432910" w:rsidRPr="00432910" w:rsidRDefault="00432910" w:rsidP="00071252">
            <w:pPr>
              <w:jc w:val="center"/>
              <w:rPr>
                <w:rFonts w:ascii="Calibri" w:hAnsi="Calibri" w:cs="Arial"/>
                <w:b/>
                <w:sz w:val="22"/>
                <w:szCs w:val="22"/>
              </w:rPr>
            </w:pPr>
            <w:r w:rsidRPr="00432910">
              <w:rPr>
                <w:rFonts w:ascii="Calibri" w:hAnsi="Calibri" w:cs="Arial"/>
                <w:b/>
                <w:sz w:val="22"/>
                <w:szCs w:val="22"/>
              </w:rPr>
              <w:t>$</w:t>
            </w:r>
          </w:p>
        </w:tc>
      </w:tr>
      <w:tr w:rsidR="00432910" w:rsidRPr="00432910" w14:paraId="3F723B19" w14:textId="77777777" w:rsidTr="00071252">
        <w:trPr>
          <w:trHeight w:hRule="exact" w:val="454"/>
        </w:trPr>
        <w:tc>
          <w:tcPr>
            <w:tcW w:w="4247" w:type="dxa"/>
          </w:tcPr>
          <w:p w14:paraId="47B67271" w14:textId="77777777" w:rsidR="00432910" w:rsidRPr="00432910" w:rsidRDefault="00432910" w:rsidP="00071252">
            <w:pPr>
              <w:ind w:right="180"/>
              <w:rPr>
                <w:rFonts w:ascii="Calibri" w:hAnsi="Calibri" w:cs="Arial"/>
                <w:sz w:val="22"/>
                <w:szCs w:val="22"/>
              </w:rPr>
            </w:pPr>
            <w:r w:rsidRPr="00432910">
              <w:rPr>
                <w:rFonts w:ascii="Calibri" w:hAnsi="Calibri" w:cs="Arial"/>
                <w:sz w:val="22"/>
                <w:szCs w:val="22"/>
              </w:rPr>
              <w:t>Revenue</w:t>
            </w:r>
          </w:p>
        </w:tc>
        <w:tc>
          <w:tcPr>
            <w:tcW w:w="2373" w:type="dxa"/>
          </w:tcPr>
          <w:p w14:paraId="3D513BA8" w14:textId="77777777" w:rsidR="00432910" w:rsidRPr="00432910" w:rsidRDefault="00432910" w:rsidP="00071252">
            <w:pPr>
              <w:jc w:val="right"/>
              <w:rPr>
                <w:rFonts w:ascii="Calibri" w:hAnsi="Calibri" w:cs="Arial"/>
                <w:sz w:val="22"/>
                <w:szCs w:val="22"/>
              </w:rPr>
            </w:pPr>
          </w:p>
        </w:tc>
        <w:tc>
          <w:tcPr>
            <w:tcW w:w="2373" w:type="dxa"/>
          </w:tcPr>
          <w:p w14:paraId="706A775E" w14:textId="77777777" w:rsidR="00432910" w:rsidRPr="00432910" w:rsidRDefault="00432910" w:rsidP="00071252">
            <w:pPr>
              <w:jc w:val="right"/>
              <w:rPr>
                <w:rFonts w:ascii="Calibri" w:hAnsi="Calibri" w:cs="Arial"/>
                <w:b/>
                <w:sz w:val="22"/>
                <w:szCs w:val="22"/>
              </w:rPr>
            </w:pPr>
          </w:p>
        </w:tc>
      </w:tr>
      <w:tr w:rsidR="00432910" w:rsidRPr="00432910" w14:paraId="09A2B2FE" w14:textId="77777777" w:rsidTr="00071252">
        <w:trPr>
          <w:trHeight w:hRule="exact" w:val="454"/>
        </w:trPr>
        <w:tc>
          <w:tcPr>
            <w:tcW w:w="4247" w:type="dxa"/>
          </w:tcPr>
          <w:p w14:paraId="1C5201EE" w14:textId="77777777" w:rsidR="00432910" w:rsidRPr="00432910" w:rsidRDefault="00432910" w:rsidP="00071252">
            <w:pPr>
              <w:ind w:left="360" w:right="180"/>
              <w:rPr>
                <w:rFonts w:ascii="Calibri" w:hAnsi="Calibri" w:cs="Arial"/>
                <w:sz w:val="22"/>
                <w:szCs w:val="22"/>
              </w:rPr>
            </w:pPr>
          </w:p>
        </w:tc>
        <w:tc>
          <w:tcPr>
            <w:tcW w:w="2373" w:type="dxa"/>
          </w:tcPr>
          <w:p w14:paraId="1120C4C1" w14:textId="77777777" w:rsidR="00432910" w:rsidRPr="00432910" w:rsidRDefault="00432910" w:rsidP="00071252">
            <w:pPr>
              <w:jc w:val="right"/>
              <w:rPr>
                <w:rFonts w:ascii="Calibri" w:hAnsi="Calibri" w:cs="Arial"/>
                <w:sz w:val="22"/>
                <w:szCs w:val="22"/>
              </w:rPr>
            </w:pPr>
          </w:p>
        </w:tc>
        <w:tc>
          <w:tcPr>
            <w:tcW w:w="2373" w:type="dxa"/>
          </w:tcPr>
          <w:p w14:paraId="3128E9EB" w14:textId="77777777" w:rsidR="00432910" w:rsidRPr="00432910" w:rsidRDefault="00432910" w:rsidP="00071252">
            <w:pPr>
              <w:jc w:val="right"/>
              <w:rPr>
                <w:rFonts w:ascii="Calibri" w:hAnsi="Calibri" w:cs="Arial"/>
                <w:b/>
                <w:sz w:val="22"/>
                <w:szCs w:val="22"/>
              </w:rPr>
            </w:pPr>
          </w:p>
        </w:tc>
      </w:tr>
      <w:tr w:rsidR="00432910" w:rsidRPr="00432910" w14:paraId="4A369DEB" w14:textId="77777777" w:rsidTr="00071252">
        <w:trPr>
          <w:trHeight w:hRule="exact" w:val="454"/>
        </w:trPr>
        <w:tc>
          <w:tcPr>
            <w:tcW w:w="4247" w:type="dxa"/>
          </w:tcPr>
          <w:p w14:paraId="41B96CDA" w14:textId="77777777" w:rsidR="00432910" w:rsidRPr="00432910" w:rsidRDefault="00432910" w:rsidP="00071252">
            <w:pPr>
              <w:ind w:left="360" w:right="180"/>
              <w:rPr>
                <w:rFonts w:ascii="Calibri" w:hAnsi="Calibri" w:cs="Arial"/>
                <w:b/>
                <w:sz w:val="22"/>
                <w:szCs w:val="22"/>
              </w:rPr>
            </w:pPr>
          </w:p>
        </w:tc>
        <w:tc>
          <w:tcPr>
            <w:tcW w:w="2373" w:type="dxa"/>
          </w:tcPr>
          <w:p w14:paraId="0191B1FA" w14:textId="77777777" w:rsidR="00432910" w:rsidRPr="00432910" w:rsidRDefault="00432910" w:rsidP="00071252">
            <w:pPr>
              <w:jc w:val="right"/>
              <w:rPr>
                <w:rFonts w:ascii="Calibri" w:hAnsi="Calibri" w:cs="Arial"/>
                <w:b/>
                <w:sz w:val="22"/>
                <w:szCs w:val="22"/>
              </w:rPr>
            </w:pPr>
          </w:p>
        </w:tc>
        <w:tc>
          <w:tcPr>
            <w:tcW w:w="2373" w:type="dxa"/>
          </w:tcPr>
          <w:p w14:paraId="4D6581EF" w14:textId="77777777" w:rsidR="00432910" w:rsidRPr="00432910" w:rsidRDefault="00432910" w:rsidP="00071252">
            <w:pPr>
              <w:jc w:val="right"/>
              <w:rPr>
                <w:rFonts w:ascii="Calibri" w:hAnsi="Calibri" w:cs="Arial"/>
                <w:b/>
                <w:sz w:val="22"/>
                <w:szCs w:val="22"/>
              </w:rPr>
            </w:pPr>
          </w:p>
        </w:tc>
      </w:tr>
      <w:tr w:rsidR="00432910" w:rsidRPr="00432910" w14:paraId="0AE4421B"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2C551B7C" w14:textId="77777777" w:rsidR="00432910" w:rsidRPr="00432910" w:rsidRDefault="00432910" w:rsidP="00071252">
            <w:pPr>
              <w:ind w:right="180"/>
              <w:rPr>
                <w:rFonts w:ascii="Calibri" w:hAnsi="Calibri" w:cs="Arial"/>
                <w:sz w:val="22"/>
                <w:szCs w:val="22"/>
              </w:rPr>
            </w:pPr>
            <w:r w:rsidRPr="00432910">
              <w:rPr>
                <w:rFonts w:ascii="Calibri" w:hAnsi="Calibri" w:cs="Arial"/>
                <w:sz w:val="22"/>
                <w:szCs w:val="22"/>
              </w:rPr>
              <w:t>Less Expenses</w:t>
            </w:r>
          </w:p>
        </w:tc>
        <w:tc>
          <w:tcPr>
            <w:tcW w:w="2373" w:type="dxa"/>
            <w:tcBorders>
              <w:top w:val="single" w:sz="4" w:space="0" w:color="auto"/>
              <w:left w:val="single" w:sz="4" w:space="0" w:color="auto"/>
              <w:bottom w:val="single" w:sz="4" w:space="0" w:color="auto"/>
              <w:right w:val="single" w:sz="4" w:space="0" w:color="auto"/>
            </w:tcBorders>
          </w:tcPr>
          <w:p w14:paraId="580C3917" w14:textId="77777777" w:rsidR="00432910" w:rsidRPr="00432910" w:rsidRDefault="00432910" w:rsidP="00071252">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67F70769" w14:textId="77777777" w:rsidR="00432910" w:rsidRPr="00432910" w:rsidRDefault="00432910" w:rsidP="00071252">
            <w:pPr>
              <w:jc w:val="right"/>
              <w:rPr>
                <w:rFonts w:ascii="Calibri" w:hAnsi="Calibri" w:cs="Arial"/>
                <w:sz w:val="22"/>
                <w:szCs w:val="22"/>
              </w:rPr>
            </w:pPr>
          </w:p>
        </w:tc>
      </w:tr>
      <w:tr w:rsidR="00432910" w:rsidRPr="00432910" w14:paraId="7D0F5965"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71C8BC0E" w14:textId="77777777" w:rsidR="00432910" w:rsidRPr="00432910" w:rsidRDefault="00432910" w:rsidP="00071252">
            <w:pPr>
              <w:ind w:left="360" w:right="180"/>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3CE35268" w14:textId="77777777" w:rsidR="00432910" w:rsidRPr="00432910" w:rsidRDefault="00432910" w:rsidP="00071252">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77DD3A37" w14:textId="77777777" w:rsidR="00432910" w:rsidRPr="00432910" w:rsidRDefault="00432910" w:rsidP="00071252">
            <w:pPr>
              <w:jc w:val="right"/>
              <w:rPr>
                <w:rFonts w:ascii="Calibri" w:hAnsi="Calibri" w:cs="Arial"/>
                <w:sz w:val="22"/>
                <w:szCs w:val="22"/>
              </w:rPr>
            </w:pPr>
          </w:p>
        </w:tc>
      </w:tr>
      <w:tr w:rsidR="00432910" w:rsidRPr="00432910" w14:paraId="0C9E32C1"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50E57CFD" w14:textId="77777777" w:rsidR="00432910" w:rsidRPr="00432910" w:rsidRDefault="00432910" w:rsidP="00071252">
            <w:pPr>
              <w:ind w:left="360" w:right="180"/>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0EF8D526" w14:textId="77777777" w:rsidR="00432910" w:rsidRPr="00432910" w:rsidRDefault="00432910" w:rsidP="00071252">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7B15C11B" w14:textId="77777777" w:rsidR="00432910" w:rsidRPr="00432910" w:rsidRDefault="00432910" w:rsidP="00071252">
            <w:pPr>
              <w:jc w:val="right"/>
              <w:rPr>
                <w:rFonts w:ascii="Calibri" w:hAnsi="Calibri" w:cs="Arial"/>
                <w:sz w:val="22"/>
                <w:szCs w:val="22"/>
              </w:rPr>
            </w:pPr>
          </w:p>
        </w:tc>
      </w:tr>
      <w:tr w:rsidR="00432910" w:rsidRPr="00432910" w14:paraId="5ACDAD51"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2C0DD907" w14:textId="77777777" w:rsidR="00432910" w:rsidRPr="00432910" w:rsidRDefault="00432910" w:rsidP="00071252">
            <w:pPr>
              <w:ind w:left="360" w:right="180"/>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2A4B9CE3" w14:textId="77777777" w:rsidR="00432910" w:rsidRPr="00432910" w:rsidRDefault="00432910" w:rsidP="00071252">
            <w:pPr>
              <w:jc w:val="right"/>
              <w:rPr>
                <w:rFonts w:ascii="Calibri" w:hAnsi="Calibri" w:cs="Arial"/>
                <w:sz w:val="22"/>
                <w:szCs w:val="22"/>
              </w:rPr>
            </w:pPr>
          </w:p>
        </w:tc>
        <w:tc>
          <w:tcPr>
            <w:tcW w:w="2373" w:type="dxa"/>
            <w:tcBorders>
              <w:top w:val="single" w:sz="4" w:space="0" w:color="auto"/>
              <w:left w:val="single" w:sz="4" w:space="0" w:color="auto"/>
              <w:bottom w:val="single" w:sz="4" w:space="0" w:color="auto"/>
              <w:right w:val="single" w:sz="4" w:space="0" w:color="auto"/>
            </w:tcBorders>
          </w:tcPr>
          <w:p w14:paraId="31CE84E9" w14:textId="77777777" w:rsidR="00432910" w:rsidRPr="00432910" w:rsidRDefault="00432910" w:rsidP="00071252">
            <w:pPr>
              <w:jc w:val="right"/>
              <w:rPr>
                <w:rFonts w:ascii="Calibri" w:hAnsi="Calibri" w:cs="Arial"/>
                <w:b/>
                <w:sz w:val="22"/>
                <w:szCs w:val="22"/>
                <w:u w:val="single"/>
              </w:rPr>
            </w:pPr>
          </w:p>
        </w:tc>
      </w:tr>
      <w:tr w:rsidR="00432910" w:rsidRPr="00432910" w14:paraId="196475F4"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1F7EF1FE" w14:textId="77777777" w:rsidR="00432910" w:rsidRPr="00432910" w:rsidRDefault="00432910" w:rsidP="00071252">
            <w:pPr>
              <w:ind w:left="360" w:right="180"/>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64165086" w14:textId="77777777" w:rsidR="00432910" w:rsidRPr="00432910" w:rsidRDefault="00432910" w:rsidP="00071252">
            <w:pPr>
              <w:jc w:val="right"/>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471C07CF" w14:textId="77777777" w:rsidR="00432910" w:rsidRPr="00432910" w:rsidRDefault="00432910" w:rsidP="00071252">
            <w:pPr>
              <w:jc w:val="right"/>
              <w:rPr>
                <w:rFonts w:ascii="Calibri" w:hAnsi="Calibri" w:cs="Arial"/>
                <w:b/>
                <w:sz w:val="22"/>
                <w:szCs w:val="22"/>
              </w:rPr>
            </w:pPr>
          </w:p>
        </w:tc>
      </w:tr>
      <w:tr w:rsidR="00432910" w:rsidRPr="00432910" w14:paraId="161EAA89"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3E0DDEBE" w14:textId="77777777" w:rsidR="00432910" w:rsidRPr="00432910" w:rsidRDefault="00432910" w:rsidP="00071252">
            <w:pPr>
              <w:ind w:left="360" w:right="180"/>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3526F558" w14:textId="77777777" w:rsidR="00432910" w:rsidRPr="00432910" w:rsidRDefault="00432910" w:rsidP="00071252">
            <w:pPr>
              <w:jc w:val="right"/>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329EEE09" w14:textId="77777777" w:rsidR="00432910" w:rsidRPr="00432910" w:rsidRDefault="00432910" w:rsidP="00071252">
            <w:pPr>
              <w:jc w:val="right"/>
              <w:rPr>
                <w:rFonts w:ascii="Calibri" w:hAnsi="Calibri" w:cs="Arial"/>
                <w:b/>
                <w:sz w:val="22"/>
                <w:szCs w:val="22"/>
              </w:rPr>
            </w:pPr>
          </w:p>
        </w:tc>
      </w:tr>
      <w:tr w:rsidR="00432910" w:rsidRPr="00432910" w14:paraId="54D69E91" w14:textId="77777777" w:rsidTr="00071252">
        <w:trPr>
          <w:trHeight w:hRule="exact" w:val="454"/>
        </w:trPr>
        <w:tc>
          <w:tcPr>
            <w:tcW w:w="4247" w:type="dxa"/>
            <w:tcBorders>
              <w:top w:val="single" w:sz="4" w:space="0" w:color="auto"/>
              <w:left w:val="single" w:sz="4" w:space="0" w:color="auto"/>
              <w:bottom w:val="single" w:sz="4" w:space="0" w:color="auto"/>
              <w:right w:val="single" w:sz="4" w:space="0" w:color="auto"/>
            </w:tcBorders>
          </w:tcPr>
          <w:p w14:paraId="31810663" w14:textId="77777777" w:rsidR="00432910" w:rsidRPr="00432910" w:rsidRDefault="00432910" w:rsidP="00071252">
            <w:pPr>
              <w:ind w:right="180"/>
              <w:rPr>
                <w:rFonts w:ascii="Calibri" w:hAnsi="Calibri" w:cs="Arial"/>
                <w:b/>
                <w:sz w:val="22"/>
                <w:szCs w:val="22"/>
              </w:rPr>
            </w:pPr>
            <w:r w:rsidRPr="00432910">
              <w:rPr>
                <w:rFonts w:ascii="Calibri" w:hAnsi="Calibri" w:cs="Arial"/>
                <w:b/>
                <w:sz w:val="22"/>
                <w:szCs w:val="22"/>
              </w:rPr>
              <w:t>Net Profit/Loss</w:t>
            </w:r>
          </w:p>
        </w:tc>
        <w:tc>
          <w:tcPr>
            <w:tcW w:w="2373" w:type="dxa"/>
            <w:tcBorders>
              <w:top w:val="single" w:sz="4" w:space="0" w:color="auto"/>
              <w:left w:val="single" w:sz="4" w:space="0" w:color="auto"/>
              <w:bottom w:val="single" w:sz="4" w:space="0" w:color="auto"/>
              <w:right w:val="single" w:sz="4" w:space="0" w:color="auto"/>
            </w:tcBorders>
          </w:tcPr>
          <w:p w14:paraId="3DDEDBC8" w14:textId="77777777" w:rsidR="00432910" w:rsidRPr="00432910" w:rsidRDefault="00432910" w:rsidP="00071252">
            <w:pPr>
              <w:jc w:val="right"/>
              <w:rPr>
                <w:rFonts w:ascii="Calibri" w:hAnsi="Calibri" w:cs="Arial"/>
                <w:b/>
                <w:sz w:val="22"/>
                <w:szCs w:val="22"/>
              </w:rPr>
            </w:pPr>
          </w:p>
        </w:tc>
        <w:tc>
          <w:tcPr>
            <w:tcW w:w="2373" w:type="dxa"/>
            <w:tcBorders>
              <w:top w:val="single" w:sz="4" w:space="0" w:color="auto"/>
              <w:left w:val="single" w:sz="4" w:space="0" w:color="auto"/>
              <w:bottom w:val="single" w:sz="4" w:space="0" w:color="auto"/>
              <w:right w:val="single" w:sz="4" w:space="0" w:color="auto"/>
            </w:tcBorders>
          </w:tcPr>
          <w:p w14:paraId="29A25D00" w14:textId="77777777" w:rsidR="00432910" w:rsidRPr="00432910" w:rsidRDefault="00432910" w:rsidP="00071252">
            <w:pPr>
              <w:jc w:val="right"/>
              <w:rPr>
                <w:rFonts w:ascii="Calibri" w:hAnsi="Calibri" w:cs="Arial"/>
                <w:b/>
                <w:sz w:val="22"/>
                <w:szCs w:val="22"/>
              </w:rPr>
            </w:pPr>
          </w:p>
        </w:tc>
      </w:tr>
    </w:tbl>
    <w:p w14:paraId="488E0B26" w14:textId="77777777" w:rsidR="00432910" w:rsidRPr="00432910" w:rsidRDefault="00432910" w:rsidP="00432910">
      <w:pPr>
        <w:rPr>
          <w:rFonts w:ascii="Calibri" w:hAnsi="Calibri"/>
          <w:sz w:val="22"/>
          <w:szCs w:val="22"/>
        </w:rPr>
      </w:pPr>
    </w:p>
    <w:p w14:paraId="0C4E8EEB" w14:textId="77777777" w:rsidR="00432910" w:rsidRPr="00432910" w:rsidRDefault="00432910" w:rsidP="007476AF">
      <w:pPr>
        <w:tabs>
          <w:tab w:val="center" w:pos="4153"/>
          <w:tab w:val="right" w:pos="8306"/>
        </w:tabs>
        <w:jc w:val="center"/>
        <w:rPr>
          <w:rFonts w:ascii="Calibri" w:hAnsi="Calibri" w:cs="Arial"/>
          <w:b/>
          <w:sz w:val="22"/>
          <w:szCs w:val="22"/>
        </w:rPr>
      </w:pPr>
      <w:r w:rsidRPr="00432910">
        <w:rPr>
          <w:rFonts w:ascii="Calibri" w:hAnsi="Calibri" w:cs="Arial"/>
          <w:b/>
          <w:sz w:val="22"/>
          <w:szCs w:val="22"/>
          <w:lang w:val="x-none"/>
        </w:rPr>
        <w:t>Balance Sheet</w:t>
      </w:r>
      <w:r w:rsidR="007476AF">
        <w:rPr>
          <w:rFonts w:ascii="Calibri" w:hAnsi="Calibri" w:cs="Arial"/>
          <w:b/>
          <w:sz w:val="22"/>
          <w:szCs w:val="22"/>
        </w:rPr>
        <w:t xml:space="preserve"> - </w:t>
      </w:r>
      <w:r w:rsidRPr="00432910">
        <w:rPr>
          <w:rFonts w:ascii="Calibri" w:hAnsi="Calibri" w:cs="Arial"/>
          <w:b/>
          <w:sz w:val="22"/>
          <w:szCs w:val="22"/>
        </w:rPr>
        <w:t>For month ended 30 June, 2015</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379"/>
        <w:gridCol w:w="3024"/>
        <w:gridCol w:w="1344"/>
      </w:tblGrid>
      <w:tr w:rsidR="00432910" w:rsidRPr="00432910" w14:paraId="1B7C6B2A" w14:textId="77777777" w:rsidTr="00071252">
        <w:trPr>
          <w:trHeight w:hRule="exact" w:val="454"/>
        </w:trPr>
        <w:tc>
          <w:tcPr>
            <w:tcW w:w="3510" w:type="dxa"/>
          </w:tcPr>
          <w:p w14:paraId="3CCD863E" w14:textId="77777777" w:rsidR="00432910" w:rsidRPr="00432910" w:rsidRDefault="00432910" w:rsidP="00071252">
            <w:pPr>
              <w:rPr>
                <w:rFonts w:ascii="Calibri" w:hAnsi="Calibri" w:cs="Arial"/>
                <w:b/>
                <w:sz w:val="22"/>
                <w:szCs w:val="22"/>
              </w:rPr>
            </w:pPr>
            <w:r w:rsidRPr="00432910">
              <w:rPr>
                <w:rFonts w:ascii="Calibri" w:hAnsi="Calibri" w:cs="Arial"/>
                <w:b/>
                <w:sz w:val="22"/>
                <w:szCs w:val="22"/>
              </w:rPr>
              <w:t>Assets</w:t>
            </w:r>
          </w:p>
        </w:tc>
        <w:tc>
          <w:tcPr>
            <w:tcW w:w="1379" w:type="dxa"/>
          </w:tcPr>
          <w:p w14:paraId="33A3CD32" w14:textId="77777777" w:rsidR="00432910" w:rsidRPr="00432910" w:rsidRDefault="00432910" w:rsidP="00071252">
            <w:pPr>
              <w:jc w:val="center"/>
              <w:rPr>
                <w:rFonts w:ascii="Calibri" w:hAnsi="Calibri" w:cs="Arial"/>
                <w:b/>
                <w:sz w:val="22"/>
                <w:szCs w:val="22"/>
              </w:rPr>
            </w:pPr>
            <w:r w:rsidRPr="00432910">
              <w:rPr>
                <w:rFonts w:ascii="Calibri" w:hAnsi="Calibri" w:cs="Arial"/>
                <w:b/>
                <w:sz w:val="22"/>
                <w:szCs w:val="22"/>
              </w:rPr>
              <w:t>$</w:t>
            </w:r>
          </w:p>
        </w:tc>
        <w:tc>
          <w:tcPr>
            <w:tcW w:w="3024" w:type="dxa"/>
          </w:tcPr>
          <w:p w14:paraId="2E03B462" w14:textId="77777777" w:rsidR="00432910" w:rsidRPr="00432910" w:rsidRDefault="00432910" w:rsidP="00071252">
            <w:pPr>
              <w:rPr>
                <w:rFonts w:ascii="Calibri" w:hAnsi="Calibri" w:cs="Arial"/>
                <w:b/>
                <w:bCs/>
                <w:sz w:val="22"/>
                <w:szCs w:val="22"/>
              </w:rPr>
            </w:pPr>
            <w:r w:rsidRPr="00432910">
              <w:rPr>
                <w:rFonts w:ascii="Calibri" w:hAnsi="Calibri" w:cs="Arial"/>
                <w:b/>
                <w:bCs/>
                <w:sz w:val="22"/>
                <w:szCs w:val="22"/>
              </w:rPr>
              <w:t>Liabilities</w:t>
            </w:r>
          </w:p>
          <w:p w14:paraId="5F2BD670" w14:textId="77777777" w:rsidR="00432910" w:rsidRPr="00432910" w:rsidRDefault="00432910" w:rsidP="00071252">
            <w:pPr>
              <w:rPr>
                <w:rFonts w:ascii="Calibri" w:hAnsi="Calibri" w:cs="Arial"/>
                <w:b/>
                <w:sz w:val="22"/>
                <w:szCs w:val="22"/>
              </w:rPr>
            </w:pPr>
          </w:p>
        </w:tc>
        <w:tc>
          <w:tcPr>
            <w:tcW w:w="1344" w:type="dxa"/>
          </w:tcPr>
          <w:p w14:paraId="2FCE616D" w14:textId="77777777" w:rsidR="00432910" w:rsidRPr="00432910" w:rsidRDefault="00432910" w:rsidP="00071252">
            <w:pPr>
              <w:jc w:val="center"/>
              <w:rPr>
                <w:rFonts w:ascii="Calibri" w:hAnsi="Calibri" w:cs="Arial"/>
                <w:b/>
                <w:sz w:val="22"/>
                <w:szCs w:val="22"/>
              </w:rPr>
            </w:pPr>
            <w:r w:rsidRPr="00432910">
              <w:rPr>
                <w:rFonts w:ascii="Calibri" w:hAnsi="Calibri" w:cs="Arial"/>
                <w:b/>
                <w:sz w:val="22"/>
                <w:szCs w:val="22"/>
              </w:rPr>
              <w:t>$</w:t>
            </w:r>
          </w:p>
        </w:tc>
      </w:tr>
      <w:tr w:rsidR="00432910" w:rsidRPr="00432910" w14:paraId="04842770" w14:textId="77777777" w:rsidTr="00071252">
        <w:trPr>
          <w:trHeight w:hRule="exact" w:val="454"/>
        </w:trPr>
        <w:tc>
          <w:tcPr>
            <w:tcW w:w="3510" w:type="dxa"/>
          </w:tcPr>
          <w:p w14:paraId="0F27F890" w14:textId="77777777" w:rsidR="00432910" w:rsidRPr="00432910" w:rsidRDefault="00432910" w:rsidP="00071252">
            <w:pPr>
              <w:ind w:right="180"/>
              <w:rPr>
                <w:rFonts w:ascii="Calibri" w:hAnsi="Calibri" w:cs="Arial"/>
                <w:b/>
                <w:sz w:val="22"/>
                <w:szCs w:val="22"/>
              </w:rPr>
            </w:pPr>
          </w:p>
        </w:tc>
        <w:tc>
          <w:tcPr>
            <w:tcW w:w="1379" w:type="dxa"/>
          </w:tcPr>
          <w:p w14:paraId="0B7758AC" w14:textId="77777777" w:rsidR="00432910" w:rsidRPr="00432910" w:rsidRDefault="00432910" w:rsidP="00071252">
            <w:pPr>
              <w:jc w:val="right"/>
              <w:rPr>
                <w:rFonts w:ascii="Calibri" w:hAnsi="Calibri" w:cs="Arial"/>
                <w:sz w:val="22"/>
                <w:szCs w:val="22"/>
              </w:rPr>
            </w:pPr>
          </w:p>
        </w:tc>
        <w:tc>
          <w:tcPr>
            <w:tcW w:w="3024" w:type="dxa"/>
          </w:tcPr>
          <w:p w14:paraId="7C918656" w14:textId="77777777" w:rsidR="00432910" w:rsidRPr="00432910" w:rsidRDefault="00432910" w:rsidP="00071252">
            <w:pPr>
              <w:keepNext/>
              <w:outlineLvl w:val="4"/>
              <w:rPr>
                <w:rFonts w:ascii="Calibri" w:eastAsia="SimSun" w:hAnsi="Calibri" w:cs="Arial"/>
                <w:snapToGrid w:val="0"/>
                <w:sz w:val="22"/>
                <w:szCs w:val="22"/>
              </w:rPr>
            </w:pPr>
          </w:p>
        </w:tc>
        <w:tc>
          <w:tcPr>
            <w:tcW w:w="1344" w:type="dxa"/>
          </w:tcPr>
          <w:p w14:paraId="75DB98DC" w14:textId="77777777" w:rsidR="00432910" w:rsidRPr="00432910" w:rsidRDefault="00432910" w:rsidP="00071252">
            <w:pPr>
              <w:jc w:val="right"/>
              <w:rPr>
                <w:rFonts w:ascii="Calibri" w:hAnsi="Calibri" w:cs="Arial"/>
                <w:sz w:val="22"/>
                <w:szCs w:val="22"/>
              </w:rPr>
            </w:pPr>
          </w:p>
        </w:tc>
      </w:tr>
      <w:tr w:rsidR="00432910" w:rsidRPr="00432910" w14:paraId="2D1E88DA" w14:textId="77777777" w:rsidTr="00071252">
        <w:trPr>
          <w:trHeight w:hRule="exact" w:val="454"/>
        </w:trPr>
        <w:tc>
          <w:tcPr>
            <w:tcW w:w="3510" w:type="dxa"/>
          </w:tcPr>
          <w:p w14:paraId="5CE99C5F" w14:textId="77777777" w:rsidR="00432910" w:rsidRPr="00432910" w:rsidRDefault="00432910" w:rsidP="00071252">
            <w:pPr>
              <w:ind w:right="180"/>
              <w:rPr>
                <w:rFonts w:ascii="Calibri" w:hAnsi="Calibri" w:cs="Arial"/>
                <w:sz w:val="22"/>
                <w:szCs w:val="22"/>
              </w:rPr>
            </w:pPr>
          </w:p>
        </w:tc>
        <w:tc>
          <w:tcPr>
            <w:tcW w:w="1379" w:type="dxa"/>
          </w:tcPr>
          <w:p w14:paraId="0920DA8E" w14:textId="77777777" w:rsidR="00432910" w:rsidRPr="00432910" w:rsidRDefault="00432910" w:rsidP="00071252">
            <w:pPr>
              <w:jc w:val="right"/>
              <w:rPr>
                <w:rFonts w:ascii="Calibri" w:hAnsi="Calibri" w:cs="Arial"/>
                <w:sz w:val="22"/>
                <w:szCs w:val="22"/>
              </w:rPr>
            </w:pPr>
          </w:p>
        </w:tc>
        <w:tc>
          <w:tcPr>
            <w:tcW w:w="3024" w:type="dxa"/>
          </w:tcPr>
          <w:p w14:paraId="4C6D3E98" w14:textId="77777777" w:rsidR="00432910" w:rsidRPr="00432910" w:rsidRDefault="00432910" w:rsidP="00071252">
            <w:pPr>
              <w:keepNext/>
              <w:outlineLvl w:val="4"/>
              <w:rPr>
                <w:rFonts w:ascii="Calibri" w:eastAsia="SimSun" w:hAnsi="Calibri" w:cs="Arial"/>
                <w:snapToGrid w:val="0"/>
                <w:sz w:val="22"/>
                <w:szCs w:val="22"/>
              </w:rPr>
            </w:pPr>
          </w:p>
        </w:tc>
        <w:tc>
          <w:tcPr>
            <w:tcW w:w="1344" w:type="dxa"/>
          </w:tcPr>
          <w:p w14:paraId="1607323A" w14:textId="77777777" w:rsidR="00432910" w:rsidRPr="00432910" w:rsidRDefault="00432910" w:rsidP="00071252">
            <w:pPr>
              <w:jc w:val="right"/>
              <w:rPr>
                <w:rFonts w:ascii="Calibri" w:hAnsi="Calibri" w:cs="Arial"/>
                <w:sz w:val="22"/>
                <w:szCs w:val="22"/>
              </w:rPr>
            </w:pPr>
          </w:p>
        </w:tc>
      </w:tr>
      <w:tr w:rsidR="00432910" w:rsidRPr="00432910" w14:paraId="0420DFBA" w14:textId="77777777" w:rsidTr="00071252">
        <w:trPr>
          <w:trHeight w:hRule="exact" w:val="454"/>
        </w:trPr>
        <w:tc>
          <w:tcPr>
            <w:tcW w:w="3510" w:type="dxa"/>
          </w:tcPr>
          <w:p w14:paraId="0774EC5D" w14:textId="77777777" w:rsidR="00432910" w:rsidRPr="00432910" w:rsidRDefault="00432910" w:rsidP="00071252">
            <w:pPr>
              <w:ind w:right="180"/>
              <w:rPr>
                <w:rFonts w:ascii="Calibri" w:hAnsi="Calibri" w:cs="Arial"/>
                <w:sz w:val="22"/>
                <w:szCs w:val="22"/>
              </w:rPr>
            </w:pPr>
          </w:p>
        </w:tc>
        <w:tc>
          <w:tcPr>
            <w:tcW w:w="1379" w:type="dxa"/>
          </w:tcPr>
          <w:p w14:paraId="2B9C651B" w14:textId="77777777" w:rsidR="00432910" w:rsidRPr="00432910" w:rsidRDefault="00432910" w:rsidP="00071252">
            <w:pPr>
              <w:jc w:val="right"/>
              <w:rPr>
                <w:rFonts w:ascii="Calibri" w:hAnsi="Calibri" w:cs="Arial"/>
                <w:sz w:val="22"/>
                <w:szCs w:val="22"/>
              </w:rPr>
            </w:pPr>
          </w:p>
        </w:tc>
        <w:tc>
          <w:tcPr>
            <w:tcW w:w="3024" w:type="dxa"/>
          </w:tcPr>
          <w:p w14:paraId="29DF94ED" w14:textId="77777777" w:rsidR="00432910" w:rsidRPr="00432910" w:rsidRDefault="00432910" w:rsidP="00071252">
            <w:pPr>
              <w:keepNext/>
              <w:outlineLvl w:val="4"/>
              <w:rPr>
                <w:rFonts w:ascii="Calibri" w:eastAsia="SimSun" w:hAnsi="Calibri" w:cs="Arial"/>
                <w:snapToGrid w:val="0"/>
                <w:sz w:val="22"/>
                <w:szCs w:val="22"/>
              </w:rPr>
            </w:pPr>
          </w:p>
        </w:tc>
        <w:tc>
          <w:tcPr>
            <w:tcW w:w="1344" w:type="dxa"/>
          </w:tcPr>
          <w:p w14:paraId="016112F5" w14:textId="77777777" w:rsidR="00432910" w:rsidRPr="00432910" w:rsidRDefault="00432910" w:rsidP="00071252">
            <w:pPr>
              <w:jc w:val="right"/>
              <w:rPr>
                <w:rFonts w:ascii="Calibri" w:hAnsi="Calibri" w:cs="Arial"/>
                <w:sz w:val="22"/>
                <w:szCs w:val="22"/>
                <w:u w:val="single"/>
              </w:rPr>
            </w:pPr>
          </w:p>
        </w:tc>
      </w:tr>
      <w:tr w:rsidR="00432910" w:rsidRPr="00432910" w14:paraId="67DF8CFE" w14:textId="77777777" w:rsidTr="00071252">
        <w:trPr>
          <w:trHeight w:hRule="exact" w:val="454"/>
        </w:trPr>
        <w:tc>
          <w:tcPr>
            <w:tcW w:w="3510" w:type="dxa"/>
          </w:tcPr>
          <w:p w14:paraId="7C33A82D" w14:textId="77777777" w:rsidR="00432910" w:rsidRPr="00432910" w:rsidRDefault="00432910" w:rsidP="00071252">
            <w:pPr>
              <w:ind w:right="180"/>
              <w:rPr>
                <w:rFonts w:ascii="Calibri" w:hAnsi="Calibri" w:cs="Arial"/>
                <w:sz w:val="22"/>
                <w:szCs w:val="22"/>
              </w:rPr>
            </w:pPr>
          </w:p>
        </w:tc>
        <w:tc>
          <w:tcPr>
            <w:tcW w:w="1379" w:type="dxa"/>
          </w:tcPr>
          <w:p w14:paraId="64C7C83B" w14:textId="77777777" w:rsidR="00432910" w:rsidRPr="00432910" w:rsidRDefault="00432910" w:rsidP="00071252">
            <w:pPr>
              <w:jc w:val="right"/>
              <w:rPr>
                <w:rFonts w:ascii="Calibri" w:hAnsi="Calibri" w:cs="Arial"/>
                <w:sz w:val="22"/>
                <w:szCs w:val="22"/>
                <w:u w:val="single"/>
              </w:rPr>
            </w:pPr>
          </w:p>
        </w:tc>
        <w:tc>
          <w:tcPr>
            <w:tcW w:w="3024" w:type="dxa"/>
          </w:tcPr>
          <w:p w14:paraId="5F596004" w14:textId="77777777" w:rsidR="00432910" w:rsidRPr="00432910" w:rsidRDefault="00432910" w:rsidP="00071252">
            <w:pPr>
              <w:rPr>
                <w:rFonts w:ascii="Calibri" w:hAnsi="Calibri" w:cs="Arial"/>
                <w:sz w:val="22"/>
                <w:szCs w:val="22"/>
              </w:rPr>
            </w:pPr>
          </w:p>
        </w:tc>
        <w:tc>
          <w:tcPr>
            <w:tcW w:w="1344" w:type="dxa"/>
          </w:tcPr>
          <w:p w14:paraId="02C55877" w14:textId="77777777" w:rsidR="00432910" w:rsidRPr="00432910" w:rsidRDefault="00432910" w:rsidP="00071252">
            <w:pPr>
              <w:jc w:val="right"/>
              <w:rPr>
                <w:rFonts w:ascii="Calibri" w:hAnsi="Calibri" w:cs="Arial"/>
                <w:sz w:val="22"/>
                <w:szCs w:val="22"/>
                <w:u w:val="single"/>
              </w:rPr>
            </w:pPr>
          </w:p>
        </w:tc>
      </w:tr>
      <w:tr w:rsidR="00432910" w:rsidRPr="00432910" w14:paraId="6FD81379" w14:textId="77777777" w:rsidTr="00071252">
        <w:trPr>
          <w:trHeight w:hRule="exact" w:val="454"/>
        </w:trPr>
        <w:tc>
          <w:tcPr>
            <w:tcW w:w="3510" w:type="dxa"/>
          </w:tcPr>
          <w:p w14:paraId="0630DC39" w14:textId="77777777" w:rsidR="00432910" w:rsidRPr="00432910" w:rsidRDefault="00432910" w:rsidP="00071252">
            <w:pPr>
              <w:ind w:right="180"/>
              <w:rPr>
                <w:rFonts w:ascii="Calibri" w:hAnsi="Calibri" w:cs="Arial"/>
                <w:i/>
                <w:sz w:val="22"/>
                <w:szCs w:val="22"/>
              </w:rPr>
            </w:pPr>
          </w:p>
        </w:tc>
        <w:tc>
          <w:tcPr>
            <w:tcW w:w="1379" w:type="dxa"/>
          </w:tcPr>
          <w:p w14:paraId="1B7D2910" w14:textId="77777777" w:rsidR="00432910" w:rsidRPr="00432910" w:rsidRDefault="00432910" w:rsidP="00071252">
            <w:pPr>
              <w:jc w:val="right"/>
              <w:rPr>
                <w:rFonts w:ascii="Calibri" w:hAnsi="Calibri" w:cs="Arial"/>
                <w:b/>
                <w:sz w:val="22"/>
                <w:szCs w:val="22"/>
              </w:rPr>
            </w:pPr>
          </w:p>
        </w:tc>
        <w:tc>
          <w:tcPr>
            <w:tcW w:w="3024" w:type="dxa"/>
          </w:tcPr>
          <w:p w14:paraId="2B9D00B0" w14:textId="77777777" w:rsidR="00432910" w:rsidRPr="00432910" w:rsidRDefault="00432910" w:rsidP="00071252">
            <w:pPr>
              <w:rPr>
                <w:rFonts w:ascii="Calibri" w:hAnsi="Calibri" w:cs="Arial"/>
                <w:b/>
                <w:sz w:val="22"/>
                <w:szCs w:val="22"/>
              </w:rPr>
            </w:pPr>
            <w:r w:rsidRPr="00432910">
              <w:rPr>
                <w:rFonts w:ascii="Calibri" w:hAnsi="Calibri" w:cs="Arial"/>
                <w:i/>
                <w:sz w:val="22"/>
                <w:szCs w:val="22"/>
              </w:rPr>
              <w:t>Total Liabilities</w:t>
            </w:r>
          </w:p>
        </w:tc>
        <w:tc>
          <w:tcPr>
            <w:tcW w:w="1344" w:type="dxa"/>
          </w:tcPr>
          <w:p w14:paraId="41302A6B" w14:textId="77777777" w:rsidR="00432910" w:rsidRPr="00432910" w:rsidRDefault="00432910" w:rsidP="00071252">
            <w:pPr>
              <w:jc w:val="right"/>
              <w:rPr>
                <w:rFonts w:ascii="Calibri" w:hAnsi="Calibri" w:cs="Arial"/>
                <w:sz w:val="22"/>
                <w:szCs w:val="22"/>
              </w:rPr>
            </w:pPr>
          </w:p>
        </w:tc>
      </w:tr>
      <w:tr w:rsidR="00432910" w:rsidRPr="00432910" w14:paraId="413F7D04" w14:textId="77777777" w:rsidTr="00071252">
        <w:trPr>
          <w:trHeight w:hRule="exact" w:val="454"/>
        </w:trPr>
        <w:tc>
          <w:tcPr>
            <w:tcW w:w="3510" w:type="dxa"/>
          </w:tcPr>
          <w:p w14:paraId="4F700989" w14:textId="77777777" w:rsidR="00432910" w:rsidRPr="00432910" w:rsidRDefault="00432910" w:rsidP="00071252">
            <w:pPr>
              <w:ind w:right="180"/>
              <w:rPr>
                <w:rFonts w:ascii="Calibri" w:hAnsi="Calibri" w:cs="Arial"/>
                <w:sz w:val="22"/>
                <w:szCs w:val="22"/>
              </w:rPr>
            </w:pPr>
          </w:p>
        </w:tc>
        <w:tc>
          <w:tcPr>
            <w:tcW w:w="1379" w:type="dxa"/>
          </w:tcPr>
          <w:p w14:paraId="182A9AEC" w14:textId="77777777" w:rsidR="00432910" w:rsidRPr="00432910" w:rsidRDefault="00432910" w:rsidP="00071252">
            <w:pPr>
              <w:jc w:val="right"/>
              <w:rPr>
                <w:rFonts w:ascii="Calibri" w:hAnsi="Calibri" w:cs="Arial"/>
                <w:sz w:val="22"/>
                <w:szCs w:val="22"/>
              </w:rPr>
            </w:pPr>
          </w:p>
        </w:tc>
        <w:tc>
          <w:tcPr>
            <w:tcW w:w="3024" w:type="dxa"/>
          </w:tcPr>
          <w:p w14:paraId="35861485" w14:textId="77777777" w:rsidR="00432910" w:rsidRPr="00432910" w:rsidRDefault="00432910" w:rsidP="00071252">
            <w:pPr>
              <w:rPr>
                <w:rFonts w:ascii="Calibri" w:hAnsi="Calibri" w:cs="Arial"/>
                <w:bCs/>
                <w:sz w:val="22"/>
                <w:szCs w:val="22"/>
              </w:rPr>
            </w:pPr>
          </w:p>
        </w:tc>
        <w:tc>
          <w:tcPr>
            <w:tcW w:w="1344" w:type="dxa"/>
          </w:tcPr>
          <w:p w14:paraId="73CE0269" w14:textId="77777777" w:rsidR="00432910" w:rsidRPr="00432910" w:rsidRDefault="00432910" w:rsidP="00071252">
            <w:pPr>
              <w:jc w:val="right"/>
              <w:rPr>
                <w:rFonts w:ascii="Calibri" w:hAnsi="Calibri" w:cs="Arial"/>
                <w:sz w:val="22"/>
                <w:szCs w:val="22"/>
              </w:rPr>
            </w:pPr>
          </w:p>
        </w:tc>
      </w:tr>
      <w:tr w:rsidR="00432910" w:rsidRPr="00432910" w14:paraId="15112413"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3BABDA7F" w14:textId="77777777" w:rsidR="00432910" w:rsidRPr="00432910" w:rsidRDefault="00432910" w:rsidP="00071252">
            <w:pPr>
              <w:ind w:right="180"/>
              <w:rPr>
                <w:rFonts w:ascii="Calibri" w:hAnsi="Calibri" w:cs="Arial"/>
                <w:b/>
                <w:sz w:val="22"/>
                <w:szCs w:val="22"/>
              </w:rPr>
            </w:pPr>
          </w:p>
        </w:tc>
        <w:tc>
          <w:tcPr>
            <w:tcW w:w="1379" w:type="dxa"/>
            <w:tcBorders>
              <w:top w:val="single" w:sz="4" w:space="0" w:color="auto"/>
              <w:left w:val="single" w:sz="4" w:space="0" w:color="auto"/>
              <w:bottom w:val="single" w:sz="4" w:space="0" w:color="auto"/>
              <w:right w:val="single" w:sz="4" w:space="0" w:color="auto"/>
            </w:tcBorders>
          </w:tcPr>
          <w:p w14:paraId="4AE9FE05" w14:textId="77777777" w:rsidR="00432910" w:rsidRPr="00432910" w:rsidRDefault="00432910" w:rsidP="00071252">
            <w:pPr>
              <w:jc w:val="right"/>
              <w:rPr>
                <w:rFonts w:ascii="Calibri" w:hAnsi="Calibri" w:cs="Arial"/>
                <w:sz w:val="22"/>
                <w:szCs w:val="22"/>
                <w:u w:val="single"/>
              </w:rPr>
            </w:pPr>
          </w:p>
        </w:tc>
        <w:tc>
          <w:tcPr>
            <w:tcW w:w="3024" w:type="dxa"/>
            <w:tcBorders>
              <w:top w:val="single" w:sz="4" w:space="0" w:color="auto"/>
              <w:left w:val="single" w:sz="4" w:space="0" w:color="auto"/>
              <w:bottom w:val="single" w:sz="4" w:space="0" w:color="auto"/>
              <w:right w:val="single" w:sz="4" w:space="0" w:color="auto"/>
            </w:tcBorders>
          </w:tcPr>
          <w:p w14:paraId="0DC2F563" w14:textId="77777777" w:rsidR="00432910" w:rsidRPr="00432910" w:rsidRDefault="00432910" w:rsidP="00071252">
            <w:pPr>
              <w:rPr>
                <w:rFonts w:ascii="Calibri" w:hAnsi="Calibri" w:cs="Arial"/>
                <w:b/>
                <w:sz w:val="22"/>
                <w:szCs w:val="22"/>
              </w:rPr>
            </w:pPr>
            <w:r w:rsidRPr="00432910">
              <w:rPr>
                <w:rFonts w:ascii="Calibri" w:hAnsi="Calibri" w:cs="Arial"/>
                <w:b/>
                <w:bCs/>
                <w:sz w:val="22"/>
                <w:szCs w:val="22"/>
              </w:rPr>
              <w:t>Owners’ Equity</w:t>
            </w:r>
          </w:p>
        </w:tc>
        <w:tc>
          <w:tcPr>
            <w:tcW w:w="1344" w:type="dxa"/>
            <w:tcBorders>
              <w:top w:val="single" w:sz="4" w:space="0" w:color="auto"/>
              <w:left w:val="single" w:sz="4" w:space="0" w:color="auto"/>
              <w:bottom w:val="single" w:sz="4" w:space="0" w:color="auto"/>
              <w:right w:val="single" w:sz="4" w:space="0" w:color="auto"/>
            </w:tcBorders>
          </w:tcPr>
          <w:p w14:paraId="0B4C9C34" w14:textId="77777777" w:rsidR="00432910" w:rsidRPr="00432910" w:rsidRDefault="00432910" w:rsidP="00071252">
            <w:pPr>
              <w:jc w:val="right"/>
              <w:rPr>
                <w:rFonts w:ascii="Calibri" w:hAnsi="Calibri" w:cs="Arial"/>
                <w:sz w:val="22"/>
                <w:szCs w:val="22"/>
                <w:u w:val="single"/>
              </w:rPr>
            </w:pPr>
          </w:p>
        </w:tc>
      </w:tr>
      <w:tr w:rsidR="00432910" w:rsidRPr="00432910" w14:paraId="61B341E3"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4DA1B4AF" w14:textId="77777777" w:rsidR="00432910" w:rsidRPr="00432910" w:rsidRDefault="00432910" w:rsidP="00071252">
            <w:pPr>
              <w:ind w:left="360" w:right="180"/>
              <w:rPr>
                <w:rFonts w:ascii="Calibri" w:hAnsi="Calibri" w:cs="Arial"/>
                <w:b/>
                <w:sz w:val="22"/>
                <w:szCs w:val="22"/>
              </w:rPr>
            </w:pPr>
          </w:p>
        </w:tc>
        <w:tc>
          <w:tcPr>
            <w:tcW w:w="1379" w:type="dxa"/>
            <w:tcBorders>
              <w:top w:val="single" w:sz="4" w:space="0" w:color="auto"/>
              <w:left w:val="single" w:sz="4" w:space="0" w:color="auto"/>
              <w:bottom w:val="single" w:sz="4" w:space="0" w:color="auto"/>
              <w:right w:val="single" w:sz="4" w:space="0" w:color="auto"/>
            </w:tcBorders>
          </w:tcPr>
          <w:p w14:paraId="4F9D77DD" w14:textId="77777777" w:rsidR="00432910" w:rsidRPr="00432910" w:rsidRDefault="00432910" w:rsidP="00071252">
            <w:pPr>
              <w:jc w:val="right"/>
              <w:rPr>
                <w:rFonts w:ascii="Calibri" w:hAnsi="Calibri" w:cs="Arial"/>
                <w:b/>
                <w:sz w:val="22"/>
                <w:szCs w:val="22"/>
              </w:rPr>
            </w:pPr>
          </w:p>
        </w:tc>
        <w:tc>
          <w:tcPr>
            <w:tcW w:w="3024" w:type="dxa"/>
            <w:tcBorders>
              <w:top w:val="single" w:sz="4" w:space="0" w:color="auto"/>
              <w:left w:val="single" w:sz="4" w:space="0" w:color="auto"/>
              <w:bottom w:val="single" w:sz="4" w:space="0" w:color="auto"/>
              <w:right w:val="single" w:sz="4" w:space="0" w:color="auto"/>
            </w:tcBorders>
          </w:tcPr>
          <w:p w14:paraId="670C2E67" w14:textId="77777777" w:rsidR="00432910" w:rsidRPr="00432910" w:rsidRDefault="00432910" w:rsidP="00071252">
            <w:pPr>
              <w:rPr>
                <w:rFonts w:ascii="Calibri" w:hAnsi="Calibri" w:cs="Arial"/>
                <w:sz w:val="22"/>
                <w:szCs w:val="22"/>
              </w:rPr>
            </w:pPr>
            <w:r w:rsidRPr="00432910">
              <w:rPr>
                <w:rFonts w:ascii="Calibri" w:hAnsi="Calibri" w:cs="Arial"/>
                <w:sz w:val="22"/>
                <w:szCs w:val="22"/>
              </w:rPr>
              <w:t>Capital</w:t>
            </w:r>
          </w:p>
        </w:tc>
        <w:tc>
          <w:tcPr>
            <w:tcW w:w="1344" w:type="dxa"/>
            <w:tcBorders>
              <w:top w:val="single" w:sz="4" w:space="0" w:color="auto"/>
              <w:left w:val="single" w:sz="4" w:space="0" w:color="auto"/>
              <w:bottom w:val="single" w:sz="4" w:space="0" w:color="auto"/>
              <w:right w:val="single" w:sz="4" w:space="0" w:color="auto"/>
            </w:tcBorders>
          </w:tcPr>
          <w:p w14:paraId="595D0C71" w14:textId="77777777" w:rsidR="00432910" w:rsidRPr="00432910" w:rsidRDefault="00432910" w:rsidP="00071252">
            <w:pPr>
              <w:jc w:val="right"/>
              <w:rPr>
                <w:rFonts w:ascii="Calibri" w:hAnsi="Calibri" w:cs="Arial"/>
                <w:sz w:val="22"/>
                <w:szCs w:val="22"/>
              </w:rPr>
            </w:pPr>
          </w:p>
        </w:tc>
      </w:tr>
      <w:tr w:rsidR="00432910" w:rsidRPr="00432910" w14:paraId="48DE90BF"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34F37E74" w14:textId="77777777" w:rsidR="00432910" w:rsidRPr="00432910" w:rsidRDefault="00432910" w:rsidP="00071252">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7C46EB93" w14:textId="77777777" w:rsidR="00432910" w:rsidRPr="00432910" w:rsidRDefault="00432910" w:rsidP="00071252">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47C85286" w14:textId="77777777" w:rsidR="00432910" w:rsidRPr="00432910" w:rsidRDefault="00432910" w:rsidP="00071252">
            <w:pPr>
              <w:rPr>
                <w:rFonts w:ascii="Calibri" w:hAnsi="Calibri" w:cs="Arial"/>
                <w:sz w:val="22"/>
                <w:szCs w:val="22"/>
              </w:rPr>
            </w:pPr>
            <w:r w:rsidRPr="00432910">
              <w:rPr>
                <w:rFonts w:ascii="Calibri" w:hAnsi="Calibri" w:cs="Arial"/>
                <w:b/>
                <w:sz w:val="22"/>
                <w:szCs w:val="22"/>
              </w:rPr>
              <w:t>Add</w:t>
            </w:r>
            <w:r w:rsidRPr="00432910">
              <w:rPr>
                <w:rFonts w:ascii="Calibri" w:hAnsi="Calibri" w:cs="Arial"/>
                <w:sz w:val="22"/>
                <w:szCs w:val="22"/>
              </w:rPr>
              <w:t xml:space="preserve"> Net Profit</w:t>
            </w:r>
          </w:p>
        </w:tc>
        <w:tc>
          <w:tcPr>
            <w:tcW w:w="1344" w:type="dxa"/>
            <w:tcBorders>
              <w:top w:val="single" w:sz="4" w:space="0" w:color="auto"/>
              <w:left w:val="single" w:sz="4" w:space="0" w:color="auto"/>
              <w:bottom w:val="single" w:sz="4" w:space="0" w:color="auto"/>
              <w:right w:val="single" w:sz="4" w:space="0" w:color="auto"/>
            </w:tcBorders>
          </w:tcPr>
          <w:p w14:paraId="6B12BCB6" w14:textId="77777777" w:rsidR="00432910" w:rsidRPr="00432910" w:rsidRDefault="00432910" w:rsidP="00071252">
            <w:pPr>
              <w:jc w:val="right"/>
              <w:rPr>
                <w:rFonts w:ascii="Calibri" w:hAnsi="Calibri" w:cs="Arial"/>
                <w:sz w:val="22"/>
                <w:szCs w:val="22"/>
                <w:u w:val="single"/>
              </w:rPr>
            </w:pPr>
          </w:p>
        </w:tc>
      </w:tr>
      <w:tr w:rsidR="00432910" w:rsidRPr="00432910" w14:paraId="2977D4A0"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1D63C854" w14:textId="77777777" w:rsidR="00432910" w:rsidRPr="00432910" w:rsidRDefault="00432910" w:rsidP="00071252">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1809094C" w14:textId="77777777" w:rsidR="00432910" w:rsidRPr="00432910" w:rsidRDefault="00432910" w:rsidP="00071252">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2DB666BA" w14:textId="77777777" w:rsidR="00432910" w:rsidRPr="00432910" w:rsidRDefault="00432910" w:rsidP="00071252">
            <w:pPr>
              <w:rPr>
                <w:rFonts w:ascii="Calibri" w:hAnsi="Calibri" w:cs="Arial"/>
                <w:sz w:val="22"/>
                <w:szCs w:val="22"/>
              </w:rPr>
            </w:pPr>
          </w:p>
        </w:tc>
        <w:tc>
          <w:tcPr>
            <w:tcW w:w="1344" w:type="dxa"/>
            <w:tcBorders>
              <w:top w:val="single" w:sz="4" w:space="0" w:color="auto"/>
              <w:left w:val="single" w:sz="4" w:space="0" w:color="auto"/>
              <w:bottom w:val="single" w:sz="4" w:space="0" w:color="auto"/>
              <w:right w:val="single" w:sz="4" w:space="0" w:color="auto"/>
            </w:tcBorders>
          </w:tcPr>
          <w:p w14:paraId="498FB74D" w14:textId="77777777" w:rsidR="00432910" w:rsidRPr="00432910" w:rsidRDefault="00432910" w:rsidP="00071252">
            <w:pPr>
              <w:jc w:val="right"/>
              <w:rPr>
                <w:rFonts w:ascii="Calibri" w:hAnsi="Calibri" w:cs="Arial"/>
                <w:b/>
                <w:i/>
                <w:color w:val="0070C0"/>
                <w:sz w:val="22"/>
                <w:szCs w:val="22"/>
              </w:rPr>
            </w:pPr>
          </w:p>
        </w:tc>
      </w:tr>
      <w:tr w:rsidR="00432910" w:rsidRPr="00432910" w14:paraId="0248DA30"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7524B4D2" w14:textId="77777777" w:rsidR="00432910" w:rsidRPr="00432910" w:rsidRDefault="00432910" w:rsidP="00071252">
            <w:pPr>
              <w:ind w:right="180"/>
              <w:rPr>
                <w:rFonts w:ascii="Calibri" w:hAnsi="Calibri" w:cs="Arial"/>
                <w:i/>
                <w:sz w:val="22"/>
                <w:szCs w:val="22"/>
              </w:rPr>
            </w:pPr>
          </w:p>
        </w:tc>
        <w:tc>
          <w:tcPr>
            <w:tcW w:w="1379" w:type="dxa"/>
            <w:tcBorders>
              <w:top w:val="single" w:sz="4" w:space="0" w:color="auto"/>
              <w:left w:val="single" w:sz="4" w:space="0" w:color="auto"/>
              <w:bottom w:val="single" w:sz="4" w:space="0" w:color="auto"/>
              <w:right w:val="single" w:sz="4" w:space="0" w:color="auto"/>
            </w:tcBorders>
          </w:tcPr>
          <w:p w14:paraId="1C39CD0F" w14:textId="77777777" w:rsidR="00432910" w:rsidRPr="00432910" w:rsidRDefault="00432910" w:rsidP="00071252">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707C7A29" w14:textId="77777777" w:rsidR="00432910" w:rsidRPr="00432910" w:rsidRDefault="00432910" w:rsidP="00071252">
            <w:pPr>
              <w:rPr>
                <w:rFonts w:ascii="Calibri" w:hAnsi="Calibri" w:cs="Arial"/>
                <w:sz w:val="22"/>
                <w:szCs w:val="22"/>
              </w:rPr>
            </w:pPr>
            <w:r w:rsidRPr="00432910">
              <w:rPr>
                <w:rFonts w:ascii="Calibri" w:hAnsi="Calibri" w:cs="Arial"/>
                <w:b/>
                <w:sz w:val="22"/>
                <w:szCs w:val="22"/>
              </w:rPr>
              <w:t>Less</w:t>
            </w:r>
            <w:r w:rsidRPr="00432910">
              <w:rPr>
                <w:rFonts w:ascii="Calibri" w:hAnsi="Calibri" w:cs="Arial"/>
                <w:sz w:val="22"/>
                <w:szCs w:val="22"/>
              </w:rPr>
              <w:t xml:space="preserve"> Drawings</w:t>
            </w:r>
          </w:p>
        </w:tc>
        <w:tc>
          <w:tcPr>
            <w:tcW w:w="1344" w:type="dxa"/>
            <w:tcBorders>
              <w:top w:val="single" w:sz="4" w:space="0" w:color="auto"/>
              <w:left w:val="single" w:sz="4" w:space="0" w:color="auto"/>
              <w:bottom w:val="single" w:sz="4" w:space="0" w:color="auto"/>
              <w:right w:val="single" w:sz="4" w:space="0" w:color="auto"/>
            </w:tcBorders>
          </w:tcPr>
          <w:p w14:paraId="72675C32" w14:textId="77777777" w:rsidR="00432910" w:rsidRPr="00432910" w:rsidRDefault="00432910" w:rsidP="00071252">
            <w:pPr>
              <w:jc w:val="right"/>
              <w:rPr>
                <w:rFonts w:ascii="Calibri" w:hAnsi="Calibri" w:cs="Arial"/>
                <w:b/>
                <w:i/>
                <w:color w:val="0070C0"/>
                <w:sz w:val="22"/>
                <w:szCs w:val="22"/>
              </w:rPr>
            </w:pPr>
          </w:p>
        </w:tc>
      </w:tr>
      <w:tr w:rsidR="00432910" w:rsidRPr="00432910" w14:paraId="5FA7560A"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3FE705D4" w14:textId="77777777" w:rsidR="00432910" w:rsidRPr="00432910" w:rsidRDefault="00432910" w:rsidP="00071252">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1CD77E2C" w14:textId="77777777" w:rsidR="00432910" w:rsidRPr="00432910" w:rsidRDefault="00432910" w:rsidP="00071252">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12101489" w14:textId="77777777" w:rsidR="00432910" w:rsidRPr="00432910" w:rsidRDefault="00432910" w:rsidP="00071252">
            <w:pPr>
              <w:rPr>
                <w:rFonts w:ascii="Calibri" w:hAnsi="Calibri" w:cs="Arial"/>
                <w:sz w:val="22"/>
                <w:szCs w:val="22"/>
              </w:rPr>
            </w:pPr>
          </w:p>
        </w:tc>
        <w:tc>
          <w:tcPr>
            <w:tcW w:w="1344" w:type="dxa"/>
            <w:tcBorders>
              <w:top w:val="single" w:sz="4" w:space="0" w:color="auto"/>
              <w:left w:val="single" w:sz="4" w:space="0" w:color="auto"/>
              <w:bottom w:val="single" w:sz="4" w:space="0" w:color="auto"/>
              <w:right w:val="single" w:sz="4" w:space="0" w:color="auto"/>
            </w:tcBorders>
          </w:tcPr>
          <w:p w14:paraId="0DF0883D" w14:textId="77777777" w:rsidR="00432910" w:rsidRPr="00432910" w:rsidRDefault="00432910" w:rsidP="00071252">
            <w:pPr>
              <w:jc w:val="right"/>
              <w:rPr>
                <w:rFonts w:ascii="Calibri" w:hAnsi="Calibri" w:cs="Arial"/>
                <w:b/>
                <w:i/>
                <w:color w:val="0070C0"/>
                <w:sz w:val="22"/>
                <w:szCs w:val="22"/>
              </w:rPr>
            </w:pPr>
          </w:p>
        </w:tc>
      </w:tr>
      <w:tr w:rsidR="00432910" w:rsidRPr="00432910" w14:paraId="7127B7EE"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319C9B38" w14:textId="77777777" w:rsidR="00432910" w:rsidRPr="00432910" w:rsidRDefault="00432910" w:rsidP="00071252">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5FFB8829" w14:textId="77777777" w:rsidR="00432910" w:rsidRPr="00432910" w:rsidRDefault="00432910" w:rsidP="00071252">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4FA37E69" w14:textId="77777777" w:rsidR="00432910" w:rsidRPr="00432910" w:rsidRDefault="00432910" w:rsidP="00071252">
            <w:pPr>
              <w:rPr>
                <w:rFonts w:ascii="Calibri" w:hAnsi="Calibri" w:cs="Arial"/>
                <w:sz w:val="22"/>
                <w:szCs w:val="22"/>
              </w:rPr>
            </w:pPr>
            <w:r w:rsidRPr="00432910">
              <w:rPr>
                <w:rFonts w:ascii="Calibri" w:hAnsi="Calibri" w:cs="Arial"/>
                <w:i/>
                <w:sz w:val="22"/>
                <w:szCs w:val="22"/>
              </w:rPr>
              <w:t>Total Owners’ Equity</w:t>
            </w:r>
          </w:p>
        </w:tc>
        <w:tc>
          <w:tcPr>
            <w:tcW w:w="1344" w:type="dxa"/>
            <w:tcBorders>
              <w:top w:val="single" w:sz="4" w:space="0" w:color="auto"/>
              <w:left w:val="single" w:sz="4" w:space="0" w:color="auto"/>
              <w:bottom w:val="single" w:sz="4" w:space="0" w:color="auto"/>
              <w:right w:val="single" w:sz="4" w:space="0" w:color="auto"/>
            </w:tcBorders>
          </w:tcPr>
          <w:p w14:paraId="4E35631A" w14:textId="77777777" w:rsidR="00432910" w:rsidRPr="00432910" w:rsidRDefault="00432910" w:rsidP="00071252">
            <w:pPr>
              <w:jc w:val="right"/>
              <w:rPr>
                <w:rFonts w:ascii="Calibri" w:hAnsi="Calibri" w:cs="Arial"/>
                <w:b/>
                <w:i/>
                <w:color w:val="0070C0"/>
                <w:sz w:val="22"/>
                <w:szCs w:val="22"/>
              </w:rPr>
            </w:pPr>
          </w:p>
        </w:tc>
      </w:tr>
      <w:tr w:rsidR="00432910" w:rsidRPr="00432910" w14:paraId="70651287"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1BC81D59" w14:textId="77777777" w:rsidR="00432910" w:rsidRPr="00432910" w:rsidRDefault="00432910" w:rsidP="00071252">
            <w:pPr>
              <w:ind w:left="360" w:right="180"/>
              <w:rPr>
                <w:rFonts w:ascii="Calibri" w:hAnsi="Calibri" w:cs="Arial"/>
                <w:sz w:val="22"/>
                <w:szCs w:val="22"/>
              </w:rPr>
            </w:pPr>
          </w:p>
        </w:tc>
        <w:tc>
          <w:tcPr>
            <w:tcW w:w="1379" w:type="dxa"/>
            <w:tcBorders>
              <w:top w:val="single" w:sz="4" w:space="0" w:color="auto"/>
              <w:left w:val="single" w:sz="4" w:space="0" w:color="auto"/>
              <w:bottom w:val="single" w:sz="4" w:space="0" w:color="auto"/>
              <w:right w:val="single" w:sz="4" w:space="0" w:color="auto"/>
            </w:tcBorders>
          </w:tcPr>
          <w:p w14:paraId="671AAAC8" w14:textId="77777777" w:rsidR="00432910" w:rsidRPr="00432910" w:rsidRDefault="00432910" w:rsidP="00071252">
            <w:pPr>
              <w:jc w:val="right"/>
              <w:rPr>
                <w:rFonts w:ascii="Calibri" w:hAnsi="Calibri" w:cs="Arial"/>
                <w:sz w:val="22"/>
                <w:szCs w:val="22"/>
              </w:rPr>
            </w:pPr>
          </w:p>
        </w:tc>
        <w:tc>
          <w:tcPr>
            <w:tcW w:w="3024" w:type="dxa"/>
            <w:tcBorders>
              <w:top w:val="single" w:sz="4" w:space="0" w:color="auto"/>
              <w:left w:val="single" w:sz="4" w:space="0" w:color="auto"/>
              <w:bottom w:val="single" w:sz="4" w:space="0" w:color="auto"/>
              <w:right w:val="single" w:sz="4" w:space="0" w:color="auto"/>
            </w:tcBorders>
          </w:tcPr>
          <w:p w14:paraId="0516B77E" w14:textId="77777777" w:rsidR="00432910" w:rsidRPr="00432910" w:rsidRDefault="00432910" w:rsidP="00071252">
            <w:pPr>
              <w:rPr>
                <w:rFonts w:ascii="Calibri" w:hAnsi="Calibri" w:cs="Arial"/>
                <w:b/>
                <w:i/>
                <w:color w:val="0070C0"/>
                <w:sz w:val="22"/>
                <w:szCs w:val="22"/>
              </w:rPr>
            </w:pPr>
          </w:p>
        </w:tc>
        <w:tc>
          <w:tcPr>
            <w:tcW w:w="1344" w:type="dxa"/>
            <w:tcBorders>
              <w:top w:val="single" w:sz="4" w:space="0" w:color="auto"/>
              <w:left w:val="single" w:sz="4" w:space="0" w:color="auto"/>
              <w:bottom w:val="single" w:sz="4" w:space="0" w:color="auto"/>
              <w:right w:val="single" w:sz="4" w:space="0" w:color="auto"/>
            </w:tcBorders>
          </w:tcPr>
          <w:p w14:paraId="538A016A" w14:textId="77777777" w:rsidR="00432910" w:rsidRPr="00432910" w:rsidRDefault="00432910" w:rsidP="00071252">
            <w:pPr>
              <w:jc w:val="right"/>
              <w:rPr>
                <w:rFonts w:ascii="Calibri" w:hAnsi="Calibri" w:cs="Arial"/>
                <w:b/>
                <w:i/>
                <w:color w:val="0070C0"/>
                <w:sz w:val="22"/>
                <w:szCs w:val="22"/>
              </w:rPr>
            </w:pPr>
          </w:p>
        </w:tc>
      </w:tr>
      <w:tr w:rsidR="00432910" w:rsidRPr="00432910" w14:paraId="3248BA02" w14:textId="77777777" w:rsidTr="00071252">
        <w:trPr>
          <w:trHeight w:hRule="exact" w:val="454"/>
        </w:trPr>
        <w:tc>
          <w:tcPr>
            <w:tcW w:w="3510" w:type="dxa"/>
            <w:tcBorders>
              <w:top w:val="single" w:sz="4" w:space="0" w:color="auto"/>
              <w:left w:val="single" w:sz="4" w:space="0" w:color="auto"/>
              <w:bottom w:val="single" w:sz="4" w:space="0" w:color="auto"/>
              <w:right w:val="single" w:sz="4" w:space="0" w:color="auto"/>
            </w:tcBorders>
          </w:tcPr>
          <w:p w14:paraId="7084A8C5" w14:textId="77777777" w:rsidR="00432910" w:rsidRPr="00432910" w:rsidRDefault="00432910" w:rsidP="00071252">
            <w:pPr>
              <w:ind w:right="180"/>
              <w:rPr>
                <w:rFonts w:ascii="Calibri" w:hAnsi="Calibri" w:cs="Arial"/>
                <w:b/>
                <w:sz w:val="22"/>
                <w:szCs w:val="22"/>
              </w:rPr>
            </w:pPr>
            <w:r w:rsidRPr="00432910">
              <w:rPr>
                <w:rFonts w:ascii="Calibri" w:hAnsi="Calibri" w:cs="Arial"/>
                <w:b/>
                <w:sz w:val="22"/>
                <w:szCs w:val="22"/>
              </w:rPr>
              <w:t>TOTAL ASSETS</w:t>
            </w:r>
          </w:p>
        </w:tc>
        <w:tc>
          <w:tcPr>
            <w:tcW w:w="1379" w:type="dxa"/>
            <w:tcBorders>
              <w:top w:val="single" w:sz="4" w:space="0" w:color="auto"/>
              <w:left w:val="single" w:sz="4" w:space="0" w:color="auto"/>
              <w:bottom w:val="single" w:sz="4" w:space="0" w:color="auto"/>
              <w:right w:val="single" w:sz="4" w:space="0" w:color="auto"/>
            </w:tcBorders>
          </w:tcPr>
          <w:p w14:paraId="2C4B84C7" w14:textId="77777777" w:rsidR="00432910" w:rsidRPr="00432910" w:rsidRDefault="00432910" w:rsidP="00071252">
            <w:pPr>
              <w:jc w:val="right"/>
              <w:rPr>
                <w:rFonts w:ascii="Calibri" w:hAnsi="Calibri" w:cs="Arial"/>
                <w:b/>
                <w:sz w:val="22"/>
                <w:szCs w:val="22"/>
              </w:rPr>
            </w:pPr>
          </w:p>
        </w:tc>
        <w:tc>
          <w:tcPr>
            <w:tcW w:w="3024" w:type="dxa"/>
            <w:tcBorders>
              <w:top w:val="single" w:sz="4" w:space="0" w:color="auto"/>
              <w:left w:val="single" w:sz="4" w:space="0" w:color="auto"/>
              <w:bottom w:val="single" w:sz="4" w:space="0" w:color="auto"/>
              <w:right w:val="single" w:sz="4" w:space="0" w:color="auto"/>
            </w:tcBorders>
          </w:tcPr>
          <w:p w14:paraId="68319FD5" w14:textId="77777777" w:rsidR="00432910" w:rsidRPr="00432910" w:rsidRDefault="00432910" w:rsidP="00071252">
            <w:pPr>
              <w:rPr>
                <w:rFonts w:ascii="Calibri" w:hAnsi="Calibri" w:cs="Arial"/>
                <w:b/>
                <w:sz w:val="22"/>
                <w:szCs w:val="22"/>
              </w:rPr>
            </w:pPr>
            <w:r w:rsidRPr="00432910">
              <w:rPr>
                <w:rFonts w:ascii="Calibri" w:hAnsi="Calibri" w:cs="Arial"/>
                <w:b/>
                <w:sz w:val="22"/>
                <w:szCs w:val="22"/>
              </w:rPr>
              <w:t>TOTAL EQUITIES</w:t>
            </w:r>
          </w:p>
        </w:tc>
        <w:tc>
          <w:tcPr>
            <w:tcW w:w="1344" w:type="dxa"/>
            <w:tcBorders>
              <w:top w:val="single" w:sz="4" w:space="0" w:color="auto"/>
              <w:left w:val="single" w:sz="4" w:space="0" w:color="auto"/>
              <w:bottom w:val="single" w:sz="4" w:space="0" w:color="auto"/>
              <w:right w:val="single" w:sz="4" w:space="0" w:color="auto"/>
            </w:tcBorders>
          </w:tcPr>
          <w:p w14:paraId="52CD8A8A" w14:textId="77777777" w:rsidR="00432910" w:rsidRPr="00432910" w:rsidRDefault="00432910" w:rsidP="00071252">
            <w:pPr>
              <w:jc w:val="right"/>
              <w:rPr>
                <w:rFonts w:ascii="Calibri" w:hAnsi="Calibri" w:cs="Arial"/>
                <w:b/>
                <w:sz w:val="22"/>
                <w:szCs w:val="22"/>
              </w:rPr>
            </w:pPr>
          </w:p>
        </w:tc>
      </w:tr>
    </w:tbl>
    <w:p w14:paraId="2B14AB74" w14:textId="77777777" w:rsidR="007476AF" w:rsidRDefault="007476AF" w:rsidP="007476AF">
      <w:pPr>
        <w:rPr>
          <w:rFonts w:ascii="Arial" w:eastAsia="Arial" w:hAnsi="Arial" w:cs="Arial"/>
          <w:b/>
          <w:u w:val="single" w:color="000000"/>
        </w:rPr>
      </w:pPr>
    </w:p>
    <w:p w14:paraId="53025AFB" w14:textId="77777777" w:rsidR="00432910" w:rsidRDefault="007476AF" w:rsidP="000836A5">
      <w:pPr>
        <w:rPr>
          <w:rFonts w:ascii="Arial Narrow" w:hAnsi="Arial Narrow"/>
        </w:rPr>
      </w:pPr>
      <w:r>
        <w:rPr>
          <w:rFonts w:ascii="Arial" w:eastAsia="Arial" w:hAnsi="Arial" w:cs="Arial"/>
          <w:b/>
          <w:u w:val="single" w:color="000000"/>
        </w:rPr>
        <w:br w:type="page"/>
      </w:r>
      <w:r w:rsidR="00432910" w:rsidRPr="00033B78">
        <w:rPr>
          <w:rFonts w:ascii="Arial Narrow" w:hAnsi="Arial Narrow"/>
        </w:rPr>
        <w:lastRenderedPageBreak/>
        <w:t xml:space="preserve">REVISION </w:t>
      </w:r>
      <w:r w:rsidR="00432910">
        <w:rPr>
          <w:rFonts w:ascii="Arial Narrow" w:hAnsi="Arial Narrow"/>
        </w:rPr>
        <w:t>Income Statement and Balance Sheet</w:t>
      </w:r>
    </w:p>
    <w:p w14:paraId="1C6920DC" w14:textId="77777777" w:rsidR="00432910" w:rsidRDefault="00432910" w:rsidP="00432910">
      <w:pPr>
        <w:rPr>
          <w:rFonts w:ascii="Calibri" w:hAnsi="Calibri"/>
          <w:b/>
          <w:color w:val="0070C0"/>
          <w:sz w:val="22"/>
          <w:szCs w:val="22"/>
        </w:rPr>
      </w:pPr>
    </w:p>
    <w:p w14:paraId="081E4AF4" w14:textId="25F8C9D2" w:rsidR="00432910" w:rsidRDefault="00D319A0" w:rsidP="00432910">
      <w:pPr>
        <w:rPr>
          <w:rFonts w:ascii="Calibri" w:hAnsi="Calibri"/>
          <w:b/>
          <w:color w:val="0070C0"/>
          <w:sz w:val="22"/>
          <w:szCs w:val="22"/>
        </w:rPr>
      </w:pPr>
      <w:r>
        <w:rPr>
          <w:noProof/>
          <w:lang w:val="en-GB" w:eastAsia="en-GB"/>
        </w:rPr>
        <w:drawing>
          <wp:anchor distT="0" distB="0" distL="114300" distR="114300" simplePos="0" relativeHeight="251659776" behindDoc="1" locked="0" layoutInCell="1" allowOverlap="1" wp14:anchorId="675DA88B" wp14:editId="14E8119F">
            <wp:simplePos x="0" y="0"/>
            <wp:positionH relativeFrom="column">
              <wp:posOffset>451485</wp:posOffset>
            </wp:positionH>
            <wp:positionV relativeFrom="paragraph">
              <wp:posOffset>10795</wp:posOffset>
            </wp:positionV>
            <wp:extent cx="4950460" cy="4857750"/>
            <wp:effectExtent l="0" t="0" r="2540" b="0"/>
            <wp:wrapTight wrapText="bothSides">
              <wp:wrapPolygon edited="0">
                <wp:start x="0" y="0"/>
                <wp:lineTo x="0" y="21459"/>
                <wp:lineTo x="21500" y="21459"/>
                <wp:lineTo x="21500" y="0"/>
                <wp:lineTo x="0" y="0"/>
              </wp:wrapPolygon>
            </wp:wrapTight>
            <wp:docPr id="4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0460" cy="485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E1A82" w14:textId="77777777" w:rsidR="00432910" w:rsidRDefault="00432910" w:rsidP="00432910">
      <w:pPr>
        <w:rPr>
          <w:rFonts w:ascii="Calibri" w:hAnsi="Calibri"/>
          <w:b/>
          <w:color w:val="0070C0"/>
          <w:sz w:val="22"/>
          <w:szCs w:val="22"/>
        </w:rPr>
      </w:pPr>
    </w:p>
    <w:p w14:paraId="3CBB929E" w14:textId="77777777" w:rsidR="00432910" w:rsidRDefault="00432910" w:rsidP="00432910">
      <w:pPr>
        <w:rPr>
          <w:rFonts w:ascii="Calibri" w:hAnsi="Calibri"/>
          <w:b/>
          <w:color w:val="0070C0"/>
          <w:sz w:val="22"/>
          <w:szCs w:val="22"/>
        </w:rPr>
      </w:pPr>
    </w:p>
    <w:p w14:paraId="02F48361" w14:textId="77777777" w:rsidR="00432910" w:rsidRDefault="00432910" w:rsidP="00432910">
      <w:pPr>
        <w:rPr>
          <w:rFonts w:ascii="Calibri" w:hAnsi="Calibri"/>
          <w:b/>
          <w:color w:val="0070C0"/>
          <w:sz w:val="22"/>
          <w:szCs w:val="22"/>
        </w:rPr>
      </w:pPr>
    </w:p>
    <w:p w14:paraId="7960DAC1" w14:textId="77777777" w:rsidR="00432910" w:rsidRDefault="00432910" w:rsidP="00432910">
      <w:pPr>
        <w:rPr>
          <w:rFonts w:ascii="Calibri" w:hAnsi="Calibri"/>
          <w:b/>
          <w:color w:val="0070C0"/>
          <w:sz w:val="22"/>
          <w:szCs w:val="22"/>
        </w:rPr>
      </w:pPr>
    </w:p>
    <w:p w14:paraId="13B51900" w14:textId="77777777" w:rsidR="00432910" w:rsidRDefault="00432910" w:rsidP="00432910">
      <w:pPr>
        <w:rPr>
          <w:rFonts w:ascii="Calibri" w:hAnsi="Calibri"/>
          <w:b/>
          <w:color w:val="0070C0"/>
          <w:sz w:val="22"/>
          <w:szCs w:val="22"/>
        </w:rPr>
      </w:pPr>
    </w:p>
    <w:p w14:paraId="258CDB5C" w14:textId="77777777" w:rsidR="00432910" w:rsidRDefault="00432910" w:rsidP="00432910">
      <w:pPr>
        <w:rPr>
          <w:rFonts w:ascii="Calibri" w:hAnsi="Calibri"/>
          <w:b/>
          <w:color w:val="0070C0"/>
          <w:sz w:val="22"/>
          <w:szCs w:val="22"/>
        </w:rPr>
      </w:pPr>
    </w:p>
    <w:p w14:paraId="27C82167" w14:textId="77777777" w:rsidR="00432910" w:rsidRDefault="00432910" w:rsidP="00432910">
      <w:pPr>
        <w:rPr>
          <w:rFonts w:ascii="Calibri" w:hAnsi="Calibri"/>
          <w:b/>
          <w:color w:val="0070C0"/>
          <w:sz w:val="22"/>
          <w:szCs w:val="22"/>
        </w:rPr>
      </w:pPr>
    </w:p>
    <w:p w14:paraId="43B6431C" w14:textId="77777777" w:rsidR="00432910" w:rsidRDefault="00432910" w:rsidP="00432910">
      <w:pPr>
        <w:rPr>
          <w:rFonts w:ascii="Calibri" w:hAnsi="Calibri"/>
          <w:b/>
          <w:color w:val="0070C0"/>
          <w:sz w:val="22"/>
          <w:szCs w:val="22"/>
        </w:rPr>
      </w:pPr>
    </w:p>
    <w:p w14:paraId="42396915" w14:textId="77777777" w:rsidR="00432910" w:rsidRDefault="00432910" w:rsidP="00432910">
      <w:pPr>
        <w:rPr>
          <w:rFonts w:ascii="Calibri" w:hAnsi="Calibri"/>
          <w:b/>
          <w:color w:val="0070C0"/>
          <w:sz w:val="22"/>
          <w:szCs w:val="22"/>
        </w:rPr>
      </w:pPr>
    </w:p>
    <w:p w14:paraId="2F81114A" w14:textId="77777777" w:rsidR="00432910" w:rsidRDefault="00432910" w:rsidP="00432910">
      <w:pPr>
        <w:rPr>
          <w:rFonts w:ascii="Calibri" w:hAnsi="Calibri"/>
          <w:b/>
          <w:color w:val="0070C0"/>
          <w:sz w:val="22"/>
          <w:szCs w:val="22"/>
        </w:rPr>
      </w:pPr>
    </w:p>
    <w:p w14:paraId="05810260" w14:textId="77777777" w:rsidR="00432910" w:rsidRDefault="00432910" w:rsidP="00432910">
      <w:pPr>
        <w:rPr>
          <w:rFonts w:ascii="Calibri" w:hAnsi="Calibri"/>
          <w:b/>
          <w:color w:val="0070C0"/>
          <w:sz w:val="22"/>
          <w:szCs w:val="22"/>
        </w:rPr>
      </w:pPr>
    </w:p>
    <w:p w14:paraId="4144E315" w14:textId="77777777" w:rsidR="00432910" w:rsidRDefault="00432910" w:rsidP="00432910">
      <w:pPr>
        <w:rPr>
          <w:rFonts w:ascii="Calibri" w:hAnsi="Calibri"/>
          <w:b/>
          <w:color w:val="0070C0"/>
          <w:sz w:val="22"/>
          <w:szCs w:val="22"/>
        </w:rPr>
      </w:pPr>
    </w:p>
    <w:p w14:paraId="0AC87E0A" w14:textId="77777777" w:rsidR="00432910" w:rsidRDefault="00432910" w:rsidP="00432910">
      <w:pPr>
        <w:rPr>
          <w:rFonts w:ascii="Calibri" w:hAnsi="Calibri"/>
          <w:b/>
          <w:color w:val="0070C0"/>
          <w:sz w:val="22"/>
          <w:szCs w:val="22"/>
        </w:rPr>
      </w:pPr>
    </w:p>
    <w:p w14:paraId="4897FE34" w14:textId="77777777" w:rsidR="00432910" w:rsidRDefault="00432910" w:rsidP="00432910">
      <w:pPr>
        <w:rPr>
          <w:rFonts w:ascii="Calibri" w:hAnsi="Calibri"/>
          <w:b/>
          <w:color w:val="0070C0"/>
          <w:sz w:val="22"/>
          <w:szCs w:val="22"/>
        </w:rPr>
      </w:pPr>
    </w:p>
    <w:p w14:paraId="09FFF00E" w14:textId="77777777" w:rsidR="00432910" w:rsidRDefault="00432910" w:rsidP="00432910">
      <w:pPr>
        <w:rPr>
          <w:rFonts w:ascii="Calibri" w:hAnsi="Calibri"/>
          <w:b/>
          <w:color w:val="0070C0"/>
          <w:sz w:val="22"/>
          <w:szCs w:val="22"/>
        </w:rPr>
      </w:pPr>
    </w:p>
    <w:p w14:paraId="3AA8F06D" w14:textId="77777777" w:rsidR="00432910" w:rsidRDefault="00432910" w:rsidP="00432910">
      <w:pPr>
        <w:rPr>
          <w:rFonts w:ascii="Calibri" w:hAnsi="Calibri"/>
          <w:b/>
          <w:color w:val="0070C0"/>
          <w:sz w:val="22"/>
          <w:szCs w:val="22"/>
        </w:rPr>
      </w:pPr>
    </w:p>
    <w:p w14:paraId="7E1C46EF" w14:textId="77777777" w:rsidR="00432910" w:rsidRDefault="00432910" w:rsidP="00432910">
      <w:pPr>
        <w:rPr>
          <w:rFonts w:ascii="Calibri" w:hAnsi="Calibri"/>
          <w:b/>
          <w:color w:val="0070C0"/>
          <w:sz w:val="22"/>
          <w:szCs w:val="22"/>
        </w:rPr>
      </w:pPr>
    </w:p>
    <w:p w14:paraId="1DDA27A7" w14:textId="77777777" w:rsidR="00432910" w:rsidRDefault="00432910" w:rsidP="00432910">
      <w:pPr>
        <w:rPr>
          <w:rFonts w:ascii="Calibri" w:hAnsi="Calibri"/>
          <w:b/>
          <w:color w:val="0070C0"/>
          <w:sz w:val="22"/>
          <w:szCs w:val="22"/>
        </w:rPr>
      </w:pPr>
    </w:p>
    <w:p w14:paraId="552FE9A3" w14:textId="77777777" w:rsidR="00432910" w:rsidRDefault="00432910" w:rsidP="00432910">
      <w:pPr>
        <w:rPr>
          <w:rFonts w:ascii="Calibri" w:hAnsi="Calibri"/>
          <w:b/>
          <w:color w:val="0070C0"/>
          <w:sz w:val="22"/>
          <w:szCs w:val="22"/>
        </w:rPr>
      </w:pPr>
    </w:p>
    <w:p w14:paraId="2A23065B" w14:textId="77777777" w:rsidR="00432910" w:rsidRDefault="00432910" w:rsidP="00432910">
      <w:pPr>
        <w:rPr>
          <w:rFonts w:ascii="Calibri" w:hAnsi="Calibri"/>
          <w:b/>
          <w:color w:val="0070C0"/>
          <w:sz w:val="22"/>
          <w:szCs w:val="22"/>
        </w:rPr>
      </w:pPr>
    </w:p>
    <w:p w14:paraId="1CB7995E" w14:textId="77777777" w:rsidR="00432910" w:rsidRDefault="00432910" w:rsidP="00432910">
      <w:pPr>
        <w:rPr>
          <w:rFonts w:ascii="Calibri" w:hAnsi="Calibri"/>
          <w:b/>
          <w:color w:val="0070C0"/>
          <w:sz w:val="22"/>
          <w:szCs w:val="22"/>
        </w:rPr>
      </w:pPr>
    </w:p>
    <w:p w14:paraId="4A83697D" w14:textId="77777777" w:rsidR="00432910" w:rsidRDefault="00432910" w:rsidP="00432910">
      <w:pPr>
        <w:rPr>
          <w:rFonts w:ascii="Calibri" w:hAnsi="Calibri"/>
          <w:b/>
          <w:color w:val="0070C0"/>
          <w:sz w:val="22"/>
          <w:szCs w:val="22"/>
        </w:rPr>
      </w:pPr>
    </w:p>
    <w:p w14:paraId="2E72BF0C" w14:textId="77777777" w:rsidR="00432910" w:rsidRDefault="00432910" w:rsidP="00432910">
      <w:pPr>
        <w:rPr>
          <w:rFonts w:ascii="Calibri" w:hAnsi="Calibri"/>
          <w:b/>
          <w:color w:val="0070C0"/>
          <w:sz w:val="22"/>
          <w:szCs w:val="22"/>
        </w:rPr>
      </w:pPr>
    </w:p>
    <w:p w14:paraId="0317F2A6" w14:textId="77777777" w:rsidR="00432910" w:rsidRDefault="00432910" w:rsidP="00432910">
      <w:pPr>
        <w:rPr>
          <w:rFonts w:ascii="Calibri" w:hAnsi="Calibri"/>
          <w:b/>
          <w:color w:val="0070C0"/>
          <w:sz w:val="22"/>
          <w:szCs w:val="22"/>
        </w:rPr>
      </w:pPr>
    </w:p>
    <w:p w14:paraId="48C48220" w14:textId="77777777" w:rsidR="00432910" w:rsidRDefault="00432910" w:rsidP="00432910">
      <w:pPr>
        <w:rPr>
          <w:rFonts w:ascii="Calibri" w:hAnsi="Calibri"/>
          <w:b/>
          <w:color w:val="0070C0"/>
          <w:sz w:val="22"/>
          <w:szCs w:val="22"/>
        </w:rPr>
      </w:pPr>
    </w:p>
    <w:p w14:paraId="35C0EBD5" w14:textId="77777777" w:rsidR="00432910" w:rsidRDefault="00432910" w:rsidP="00432910">
      <w:pPr>
        <w:rPr>
          <w:rFonts w:ascii="Calibri" w:hAnsi="Calibri"/>
          <w:b/>
          <w:color w:val="0070C0"/>
          <w:sz w:val="22"/>
          <w:szCs w:val="22"/>
        </w:rPr>
      </w:pPr>
    </w:p>
    <w:p w14:paraId="45240B91" w14:textId="77777777" w:rsidR="00432910" w:rsidRDefault="00432910" w:rsidP="00432910">
      <w:pPr>
        <w:rPr>
          <w:rFonts w:ascii="Calibri" w:hAnsi="Calibri"/>
          <w:b/>
          <w:color w:val="0070C0"/>
          <w:sz w:val="22"/>
          <w:szCs w:val="22"/>
        </w:rPr>
      </w:pPr>
    </w:p>
    <w:p w14:paraId="12DC9491" w14:textId="77777777" w:rsidR="00432910" w:rsidRDefault="00432910" w:rsidP="00432910">
      <w:pPr>
        <w:rPr>
          <w:rFonts w:ascii="Calibri" w:hAnsi="Calibri"/>
          <w:b/>
          <w:color w:val="0070C0"/>
          <w:sz w:val="22"/>
          <w:szCs w:val="22"/>
        </w:rPr>
      </w:pPr>
    </w:p>
    <w:p w14:paraId="333C3ED1" w14:textId="77777777" w:rsidR="00432910" w:rsidRDefault="00432910" w:rsidP="00432910">
      <w:pPr>
        <w:rPr>
          <w:rFonts w:ascii="Calibri" w:hAnsi="Calibri"/>
          <w:b/>
          <w:color w:val="0070C0"/>
          <w:sz w:val="22"/>
          <w:szCs w:val="22"/>
        </w:rPr>
      </w:pPr>
    </w:p>
    <w:p w14:paraId="29429DFC" w14:textId="77777777" w:rsidR="000836A5" w:rsidRPr="00172EFC" w:rsidRDefault="000836A5" w:rsidP="000836A5">
      <w:pPr>
        <w:jc w:val="center"/>
        <w:rPr>
          <w:rFonts w:ascii="Arial Narrow" w:hAnsi="Arial Narrow"/>
          <w:b/>
          <w:sz w:val="22"/>
          <w:szCs w:val="22"/>
        </w:rPr>
      </w:pPr>
      <w:r w:rsidRPr="00172EFC">
        <w:rPr>
          <w:rFonts w:ascii="Arial Narrow" w:hAnsi="Arial Narrow"/>
          <w:b/>
          <w:sz w:val="22"/>
          <w:szCs w:val="22"/>
        </w:rPr>
        <w:t>Surf and Turf Co Ltd</w:t>
      </w:r>
    </w:p>
    <w:p w14:paraId="7BB3A004" w14:textId="77777777" w:rsidR="000836A5" w:rsidRPr="00172EFC" w:rsidRDefault="000836A5" w:rsidP="000836A5">
      <w:pPr>
        <w:jc w:val="center"/>
        <w:rPr>
          <w:rFonts w:ascii="Arial Narrow" w:hAnsi="Arial Narrow"/>
          <w:b/>
          <w:sz w:val="22"/>
          <w:szCs w:val="22"/>
        </w:rPr>
      </w:pPr>
      <w:r w:rsidRPr="00172EFC">
        <w:rPr>
          <w:rFonts w:ascii="Arial Narrow" w:hAnsi="Arial Narrow"/>
          <w:b/>
          <w:sz w:val="22"/>
          <w:szCs w:val="22"/>
        </w:rPr>
        <w:t>Income Statement</w:t>
      </w:r>
    </w:p>
    <w:p w14:paraId="350EA0A1" w14:textId="77777777" w:rsidR="000836A5" w:rsidRPr="00172EFC" w:rsidRDefault="000836A5" w:rsidP="000836A5">
      <w:pPr>
        <w:spacing w:after="120"/>
        <w:jc w:val="center"/>
        <w:rPr>
          <w:rFonts w:ascii="Arial Narrow" w:hAnsi="Arial Narrow"/>
          <w:b/>
          <w:sz w:val="22"/>
          <w:szCs w:val="22"/>
        </w:rPr>
      </w:pPr>
      <w:r w:rsidRPr="00172EFC">
        <w:rPr>
          <w:rFonts w:ascii="Arial Narrow" w:hAnsi="Arial Narrow"/>
          <w:b/>
          <w:sz w:val="22"/>
          <w:szCs w:val="22"/>
        </w:rPr>
        <w:t>For 12 months ended 30 June 2010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1575"/>
        <w:gridCol w:w="1670"/>
      </w:tblGrid>
      <w:tr w:rsidR="000836A5" w14:paraId="047FCBD1" w14:textId="77777777" w:rsidTr="008224EA">
        <w:trPr>
          <w:trHeight w:val="340"/>
          <w:jc w:val="center"/>
        </w:trPr>
        <w:tc>
          <w:tcPr>
            <w:tcW w:w="4677" w:type="dxa"/>
            <w:shd w:val="clear" w:color="auto" w:fill="auto"/>
          </w:tcPr>
          <w:p w14:paraId="0D351EFA"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Sales Revenue</w:t>
            </w:r>
          </w:p>
        </w:tc>
        <w:tc>
          <w:tcPr>
            <w:tcW w:w="1575" w:type="dxa"/>
            <w:shd w:val="clear" w:color="auto" w:fill="auto"/>
          </w:tcPr>
          <w:p w14:paraId="49F2122B" w14:textId="77777777" w:rsidR="000836A5" w:rsidRPr="008224EA" w:rsidRDefault="000836A5" w:rsidP="008224EA">
            <w:pPr>
              <w:rPr>
                <w:rFonts w:ascii="Arial Narrow" w:hAnsi="Arial Narrow"/>
                <w:sz w:val="22"/>
                <w:szCs w:val="22"/>
              </w:rPr>
            </w:pPr>
          </w:p>
        </w:tc>
        <w:tc>
          <w:tcPr>
            <w:tcW w:w="1670" w:type="dxa"/>
            <w:shd w:val="clear" w:color="auto" w:fill="auto"/>
          </w:tcPr>
          <w:p w14:paraId="66AFE20C" w14:textId="77777777" w:rsidR="000836A5" w:rsidRPr="008224EA" w:rsidRDefault="000836A5" w:rsidP="008224EA">
            <w:pPr>
              <w:rPr>
                <w:rFonts w:ascii="Arial Narrow" w:hAnsi="Arial Narrow"/>
                <w:sz w:val="22"/>
                <w:szCs w:val="22"/>
              </w:rPr>
            </w:pPr>
          </w:p>
        </w:tc>
      </w:tr>
      <w:tr w:rsidR="000836A5" w14:paraId="1E372388" w14:textId="77777777" w:rsidTr="008224EA">
        <w:trPr>
          <w:trHeight w:val="340"/>
          <w:jc w:val="center"/>
        </w:trPr>
        <w:tc>
          <w:tcPr>
            <w:tcW w:w="4677" w:type="dxa"/>
            <w:shd w:val="clear" w:color="auto" w:fill="auto"/>
          </w:tcPr>
          <w:p w14:paraId="35BAC228" w14:textId="77777777" w:rsidR="000836A5" w:rsidRPr="008224EA" w:rsidRDefault="000836A5" w:rsidP="008224EA">
            <w:pPr>
              <w:rPr>
                <w:rFonts w:ascii="Arial Narrow" w:hAnsi="Arial Narrow"/>
                <w:sz w:val="22"/>
                <w:szCs w:val="22"/>
              </w:rPr>
            </w:pPr>
          </w:p>
        </w:tc>
        <w:tc>
          <w:tcPr>
            <w:tcW w:w="1575" w:type="dxa"/>
            <w:shd w:val="clear" w:color="auto" w:fill="auto"/>
          </w:tcPr>
          <w:p w14:paraId="58B738F8" w14:textId="77777777" w:rsidR="000836A5" w:rsidRPr="008224EA" w:rsidRDefault="000836A5" w:rsidP="008224EA">
            <w:pPr>
              <w:rPr>
                <w:rFonts w:ascii="Arial Narrow" w:hAnsi="Arial Narrow"/>
                <w:sz w:val="22"/>
                <w:szCs w:val="22"/>
              </w:rPr>
            </w:pPr>
          </w:p>
        </w:tc>
        <w:tc>
          <w:tcPr>
            <w:tcW w:w="1670" w:type="dxa"/>
            <w:shd w:val="clear" w:color="auto" w:fill="auto"/>
          </w:tcPr>
          <w:p w14:paraId="08116407" w14:textId="77777777" w:rsidR="000836A5" w:rsidRPr="008224EA" w:rsidRDefault="000836A5" w:rsidP="008224EA">
            <w:pPr>
              <w:rPr>
                <w:rFonts w:ascii="Arial Narrow" w:hAnsi="Arial Narrow"/>
                <w:sz w:val="22"/>
                <w:szCs w:val="22"/>
              </w:rPr>
            </w:pPr>
          </w:p>
        </w:tc>
      </w:tr>
      <w:tr w:rsidR="000836A5" w14:paraId="4B87CF3D" w14:textId="77777777" w:rsidTr="008224EA">
        <w:trPr>
          <w:trHeight w:val="340"/>
          <w:jc w:val="center"/>
        </w:trPr>
        <w:tc>
          <w:tcPr>
            <w:tcW w:w="4677" w:type="dxa"/>
            <w:shd w:val="clear" w:color="auto" w:fill="auto"/>
          </w:tcPr>
          <w:p w14:paraId="445ADAB8" w14:textId="77777777" w:rsidR="000836A5" w:rsidRPr="008224EA" w:rsidRDefault="000836A5" w:rsidP="008224EA">
            <w:pPr>
              <w:rPr>
                <w:rFonts w:ascii="Arial Narrow" w:hAnsi="Arial Narrow"/>
                <w:sz w:val="22"/>
                <w:szCs w:val="22"/>
              </w:rPr>
            </w:pPr>
          </w:p>
        </w:tc>
        <w:tc>
          <w:tcPr>
            <w:tcW w:w="1575" w:type="dxa"/>
            <w:shd w:val="clear" w:color="auto" w:fill="auto"/>
          </w:tcPr>
          <w:p w14:paraId="6C85952A" w14:textId="77777777" w:rsidR="000836A5" w:rsidRPr="008224EA" w:rsidRDefault="000836A5" w:rsidP="008224EA">
            <w:pPr>
              <w:rPr>
                <w:rFonts w:ascii="Arial Narrow" w:hAnsi="Arial Narrow"/>
                <w:sz w:val="22"/>
                <w:szCs w:val="22"/>
              </w:rPr>
            </w:pPr>
          </w:p>
        </w:tc>
        <w:tc>
          <w:tcPr>
            <w:tcW w:w="1670" w:type="dxa"/>
            <w:shd w:val="clear" w:color="auto" w:fill="auto"/>
          </w:tcPr>
          <w:p w14:paraId="5BB861AB" w14:textId="77777777" w:rsidR="000836A5" w:rsidRPr="008224EA" w:rsidRDefault="000836A5" w:rsidP="008224EA">
            <w:pPr>
              <w:rPr>
                <w:rFonts w:ascii="Arial Narrow" w:hAnsi="Arial Narrow"/>
                <w:sz w:val="22"/>
                <w:szCs w:val="22"/>
              </w:rPr>
            </w:pPr>
          </w:p>
        </w:tc>
      </w:tr>
      <w:tr w:rsidR="000836A5" w14:paraId="320E3B17" w14:textId="77777777" w:rsidTr="008224EA">
        <w:trPr>
          <w:trHeight w:val="340"/>
          <w:jc w:val="center"/>
        </w:trPr>
        <w:tc>
          <w:tcPr>
            <w:tcW w:w="4677" w:type="dxa"/>
            <w:shd w:val="clear" w:color="auto" w:fill="auto"/>
          </w:tcPr>
          <w:p w14:paraId="34262323"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Less Expenses</w:t>
            </w:r>
          </w:p>
        </w:tc>
        <w:tc>
          <w:tcPr>
            <w:tcW w:w="1575" w:type="dxa"/>
            <w:shd w:val="clear" w:color="auto" w:fill="auto"/>
          </w:tcPr>
          <w:p w14:paraId="361ED699" w14:textId="77777777" w:rsidR="000836A5" w:rsidRPr="008224EA" w:rsidRDefault="000836A5" w:rsidP="008224EA">
            <w:pPr>
              <w:rPr>
                <w:rFonts w:ascii="Arial Narrow" w:hAnsi="Arial Narrow"/>
                <w:sz w:val="22"/>
                <w:szCs w:val="22"/>
              </w:rPr>
            </w:pPr>
          </w:p>
        </w:tc>
        <w:tc>
          <w:tcPr>
            <w:tcW w:w="1670" w:type="dxa"/>
            <w:shd w:val="clear" w:color="auto" w:fill="auto"/>
          </w:tcPr>
          <w:p w14:paraId="581B801A" w14:textId="77777777" w:rsidR="000836A5" w:rsidRPr="008224EA" w:rsidRDefault="000836A5" w:rsidP="008224EA">
            <w:pPr>
              <w:rPr>
                <w:rFonts w:ascii="Arial Narrow" w:hAnsi="Arial Narrow"/>
                <w:sz w:val="22"/>
                <w:szCs w:val="22"/>
              </w:rPr>
            </w:pPr>
          </w:p>
        </w:tc>
      </w:tr>
      <w:tr w:rsidR="000836A5" w14:paraId="2BDD3BA2" w14:textId="77777777" w:rsidTr="008224EA">
        <w:trPr>
          <w:trHeight w:val="340"/>
          <w:jc w:val="center"/>
        </w:trPr>
        <w:tc>
          <w:tcPr>
            <w:tcW w:w="4677" w:type="dxa"/>
            <w:shd w:val="clear" w:color="auto" w:fill="auto"/>
          </w:tcPr>
          <w:p w14:paraId="66FDAC6E" w14:textId="77777777" w:rsidR="000836A5" w:rsidRPr="008224EA" w:rsidRDefault="000836A5" w:rsidP="008224EA">
            <w:pPr>
              <w:rPr>
                <w:rFonts w:ascii="Arial Narrow" w:hAnsi="Arial Narrow"/>
                <w:sz w:val="22"/>
                <w:szCs w:val="22"/>
              </w:rPr>
            </w:pPr>
          </w:p>
        </w:tc>
        <w:tc>
          <w:tcPr>
            <w:tcW w:w="1575" w:type="dxa"/>
            <w:shd w:val="clear" w:color="auto" w:fill="auto"/>
          </w:tcPr>
          <w:p w14:paraId="2CCCF851" w14:textId="77777777" w:rsidR="000836A5" w:rsidRPr="008224EA" w:rsidRDefault="000836A5" w:rsidP="008224EA">
            <w:pPr>
              <w:rPr>
                <w:rFonts w:ascii="Arial Narrow" w:hAnsi="Arial Narrow"/>
                <w:sz w:val="22"/>
                <w:szCs w:val="22"/>
              </w:rPr>
            </w:pPr>
          </w:p>
        </w:tc>
        <w:tc>
          <w:tcPr>
            <w:tcW w:w="1670" w:type="dxa"/>
            <w:shd w:val="clear" w:color="auto" w:fill="auto"/>
          </w:tcPr>
          <w:p w14:paraId="4E5EF4AC" w14:textId="77777777" w:rsidR="000836A5" w:rsidRPr="008224EA" w:rsidRDefault="000836A5" w:rsidP="008224EA">
            <w:pPr>
              <w:rPr>
                <w:rFonts w:ascii="Arial Narrow" w:hAnsi="Arial Narrow"/>
                <w:sz w:val="22"/>
                <w:szCs w:val="22"/>
              </w:rPr>
            </w:pPr>
          </w:p>
        </w:tc>
      </w:tr>
      <w:tr w:rsidR="000836A5" w14:paraId="7174E4A7" w14:textId="77777777" w:rsidTr="008224EA">
        <w:trPr>
          <w:trHeight w:val="340"/>
          <w:jc w:val="center"/>
        </w:trPr>
        <w:tc>
          <w:tcPr>
            <w:tcW w:w="4677" w:type="dxa"/>
            <w:shd w:val="clear" w:color="auto" w:fill="auto"/>
          </w:tcPr>
          <w:p w14:paraId="614584D3" w14:textId="77777777" w:rsidR="000836A5" w:rsidRPr="008224EA" w:rsidRDefault="000836A5" w:rsidP="008224EA">
            <w:pPr>
              <w:rPr>
                <w:rFonts w:ascii="Arial Narrow" w:hAnsi="Arial Narrow"/>
                <w:sz w:val="22"/>
                <w:szCs w:val="22"/>
              </w:rPr>
            </w:pPr>
          </w:p>
        </w:tc>
        <w:tc>
          <w:tcPr>
            <w:tcW w:w="1575" w:type="dxa"/>
            <w:shd w:val="clear" w:color="auto" w:fill="auto"/>
          </w:tcPr>
          <w:p w14:paraId="43057DBA" w14:textId="77777777" w:rsidR="000836A5" w:rsidRPr="008224EA" w:rsidRDefault="000836A5" w:rsidP="008224EA">
            <w:pPr>
              <w:rPr>
                <w:rFonts w:ascii="Arial Narrow" w:hAnsi="Arial Narrow"/>
                <w:sz w:val="22"/>
                <w:szCs w:val="22"/>
              </w:rPr>
            </w:pPr>
          </w:p>
        </w:tc>
        <w:tc>
          <w:tcPr>
            <w:tcW w:w="1670" w:type="dxa"/>
            <w:shd w:val="clear" w:color="auto" w:fill="auto"/>
          </w:tcPr>
          <w:p w14:paraId="44B511B3" w14:textId="77777777" w:rsidR="000836A5" w:rsidRPr="008224EA" w:rsidRDefault="000836A5" w:rsidP="008224EA">
            <w:pPr>
              <w:rPr>
                <w:rFonts w:ascii="Arial Narrow" w:hAnsi="Arial Narrow"/>
                <w:sz w:val="22"/>
                <w:szCs w:val="22"/>
              </w:rPr>
            </w:pPr>
          </w:p>
        </w:tc>
      </w:tr>
      <w:tr w:rsidR="000836A5" w14:paraId="562877DB" w14:textId="77777777" w:rsidTr="008224EA">
        <w:trPr>
          <w:trHeight w:val="340"/>
          <w:jc w:val="center"/>
        </w:trPr>
        <w:tc>
          <w:tcPr>
            <w:tcW w:w="4677" w:type="dxa"/>
            <w:shd w:val="clear" w:color="auto" w:fill="auto"/>
          </w:tcPr>
          <w:p w14:paraId="2C74D8B3" w14:textId="77777777" w:rsidR="000836A5" w:rsidRPr="008224EA" w:rsidRDefault="000836A5" w:rsidP="008224EA">
            <w:pPr>
              <w:rPr>
                <w:rFonts w:ascii="Arial Narrow" w:hAnsi="Arial Narrow"/>
                <w:sz w:val="22"/>
                <w:szCs w:val="22"/>
              </w:rPr>
            </w:pPr>
          </w:p>
        </w:tc>
        <w:tc>
          <w:tcPr>
            <w:tcW w:w="1575" w:type="dxa"/>
            <w:shd w:val="clear" w:color="auto" w:fill="auto"/>
          </w:tcPr>
          <w:p w14:paraId="19AA1296" w14:textId="77777777" w:rsidR="000836A5" w:rsidRPr="008224EA" w:rsidRDefault="000836A5" w:rsidP="008224EA">
            <w:pPr>
              <w:rPr>
                <w:rFonts w:ascii="Arial Narrow" w:hAnsi="Arial Narrow"/>
                <w:sz w:val="22"/>
                <w:szCs w:val="22"/>
              </w:rPr>
            </w:pPr>
          </w:p>
        </w:tc>
        <w:tc>
          <w:tcPr>
            <w:tcW w:w="1670" w:type="dxa"/>
            <w:shd w:val="clear" w:color="auto" w:fill="auto"/>
          </w:tcPr>
          <w:p w14:paraId="2C97C9E1" w14:textId="77777777" w:rsidR="000836A5" w:rsidRPr="008224EA" w:rsidRDefault="000836A5" w:rsidP="008224EA">
            <w:pPr>
              <w:rPr>
                <w:rFonts w:ascii="Arial Narrow" w:hAnsi="Arial Narrow"/>
                <w:sz w:val="22"/>
                <w:szCs w:val="22"/>
              </w:rPr>
            </w:pPr>
          </w:p>
        </w:tc>
      </w:tr>
      <w:tr w:rsidR="000836A5" w14:paraId="2AF3DC3D" w14:textId="77777777" w:rsidTr="008224EA">
        <w:trPr>
          <w:trHeight w:val="340"/>
          <w:jc w:val="center"/>
        </w:trPr>
        <w:tc>
          <w:tcPr>
            <w:tcW w:w="4677" w:type="dxa"/>
            <w:shd w:val="clear" w:color="auto" w:fill="auto"/>
          </w:tcPr>
          <w:p w14:paraId="698AF275"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Total Expenses</w:t>
            </w:r>
          </w:p>
        </w:tc>
        <w:tc>
          <w:tcPr>
            <w:tcW w:w="1575" w:type="dxa"/>
            <w:shd w:val="clear" w:color="auto" w:fill="auto"/>
          </w:tcPr>
          <w:p w14:paraId="128473E8" w14:textId="77777777" w:rsidR="000836A5" w:rsidRPr="008224EA" w:rsidRDefault="000836A5" w:rsidP="008224EA">
            <w:pPr>
              <w:rPr>
                <w:rFonts w:ascii="Arial Narrow" w:hAnsi="Arial Narrow"/>
                <w:sz w:val="22"/>
                <w:szCs w:val="22"/>
              </w:rPr>
            </w:pPr>
          </w:p>
        </w:tc>
        <w:tc>
          <w:tcPr>
            <w:tcW w:w="1670" w:type="dxa"/>
            <w:shd w:val="clear" w:color="auto" w:fill="auto"/>
          </w:tcPr>
          <w:p w14:paraId="7E5F595A" w14:textId="77777777" w:rsidR="000836A5" w:rsidRPr="008224EA" w:rsidRDefault="000836A5" w:rsidP="008224EA">
            <w:pPr>
              <w:rPr>
                <w:rFonts w:ascii="Arial Narrow" w:hAnsi="Arial Narrow"/>
                <w:sz w:val="22"/>
                <w:szCs w:val="22"/>
              </w:rPr>
            </w:pPr>
          </w:p>
        </w:tc>
      </w:tr>
      <w:tr w:rsidR="000836A5" w14:paraId="20969E99" w14:textId="77777777" w:rsidTr="008224EA">
        <w:trPr>
          <w:trHeight w:val="340"/>
          <w:jc w:val="center"/>
        </w:trPr>
        <w:tc>
          <w:tcPr>
            <w:tcW w:w="4677" w:type="dxa"/>
            <w:shd w:val="clear" w:color="auto" w:fill="auto"/>
          </w:tcPr>
          <w:p w14:paraId="6854E474"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Net profit before tax</w:t>
            </w:r>
          </w:p>
        </w:tc>
        <w:tc>
          <w:tcPr>
            <w:tcW w:w="1575" w:type="dxa"/>
            <w:shd w:val="clear" w:color="auto" w:fill="auto"/>
          </w:tcPr>
          <w:p w14:paraId="1BCD1D3F" w14:textId="77777777" w:rsidR="000836A5" w:rsidRPr="008224EA" w:rsidRDefault="000836A5" w:rsidP="008224EA">
            <w:pPr>
              <w:rPr>
                <w:rFonts w:ascii="Arial Narrow" w:hAnsi="Arial Narrow"/>
                <w:sz w:val="22"/>
                <w:szCs w:val="22"/>
              </w:rPr>
            </w:pPr>
          </w:p>
        </w:tc>
        <w:tc>
          <w:tcPr>
            <w:tcW w:w="1670" w:type="dxa"/>
            <w:shd w:val="clear" w:color="auto" w:fill="auto"/>
          </w:tcPr>
          <w:p w14:paraId="26E7AAF7" w14:textId="77777777" w:rsidR="000836A5" w:rsidRPr="008224EA" w:rsidRDefault="000836A5" w:rsidP="008224EA">
            <w:pPr>
              <w:rPr>
                <w:rFonts w:ascii="Arial Narrow" w:hAnsi="Arial Narrow"/>
                <w:sz w:val="22"/>
                <w:szCs w:val="22"/>
              </w:rPr>
            </w:pPr>
          </w:p>
        </w:tc>
      </w:tr>
      <w:tr w:rsidR="000836A5" w14:paraId="6A95632B" w14:textId="77777777" w:rsidTr="008224EA">
        <w:trPr>
          <w:trHeight w:val="340"/>
          <w:jc w:val="center"/>
        </w:trPr>
        <w:tc>
          <w:tcPr>
            <w:tcW w:w="4677" w:type="dxa"/>
            <w:shd w:val="clear" w:color="auto" w:fill="auto"/>
          </w:tcPr>
          <w:p w14:paraId="4D4F1764" w14:textId="77777777" w:rsidR="000836A5" w:rsidRPr="008224EA" w:rsidRDefault="000836A5" w:rsidP="008224EA">
            <w:pPr>
              <w:rPr>
                <w:rFonts w:ascii="Arial Narrow" w:hAnsi="Arial Narrow"/>
                <w:sz w:val="22"/>
                <w:szCs w:val="22"/>
              </w:rPr>
            </w:pPr>
          </w:p>
        </w:tc>
        <w:tc>
          <w:tcPr>
            <w:tcW w:w="1575" w:type="dxa"/>
            <w:shd w:val="clear" w:color="auto" w:fill="auto"/>
          </w:tcPr>
          <w:p w14:paraId="6E413FED" w14:textId="77777777" w:rsidR="000836A5" w:rsidRPr="008224EA" w:rsidRDefault="000836A5" w:rsidP="008224EA">
            <w:pPr>
              <w:rPr>
                <w:rFonts w:ascii="Arial Narrow" w:hAnsi="Arial Narrow"/>
                <w:sz w:val="22"/>
                <w:szCs w:val="22"/>
              </w:rPr>
            </w:pPr>
          </w:p>
        </w:tc>
        <w:tc>
          <w:tcPr>
            <w:tcW w:w="1670" w:type="dxa"/>
            <w:shd w:val="clear" w:color="auto" w:fill="auto"/>
          </w:tcPr>
          <w:p w14:paraId="583E56D1" w14:textId="77777777" w:rsidR="000836A5" w:rsidRPr="008224EA" w:rsidRDefault="000836A5" w:rsidP="008224EA">
            <w:pPr>
              <w:rPr>
                <w:rFonts w:ascii="Arial Narrow" w:hAnsi="Arial Narrow"/>
                <w:sz w:val="22"/>
                <w:szCs w:val="22"/>
              </w:rPr>
            </w:pPr>
          </w:p>
        </w:tc>
      </w:tr>
      <w:tr w:rsidR="000836A5" w14:paraId="751388E0" w14:textId="77777777" w:rsidTr="008224EA">
        <w:trPr>
          <w:trHeight w:val="340"/>
          <w:jc w:val="center"/>
        </w:trPr>
        <w:tc>
          <w:tcPr>
            <w:tcW w:w="4677" w:type="dxa"/>
            <w:shd w:val="clear" w:color="auto" w:fill="auto"/>
          </w:tcPr>
          <w:p w14:paraId="000A6143"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Net profit after tax</w:t>
            </w:r>
          </w:p>
        </w:tc>
        <w:tc>
          <w:tcPr>
            <w:tcW w:w="1575" w:type="dxa"/>
            <w:shd w:val="clear" w:color="auto" w:fill="auto"/>
          </w:tcPr>
          <w:p w14:paraId="2941E563" w14:textId="77777777" w:rsidR="000836A5" w:rsidRPr="008224EA" w:rsidRDefault="000836A5" w:rsidP="008224EA">
            <w:pPr>
              <w:rPr>
                <w:rFonts w:ascii="Arial Narrow" w:hAnsi="Arial Narrow"/>
                <w:sz w:val="22"/>
                <w:szCs w:val="22"/>
              </w:rPr>
            </w:pPr>
          </w:p>
        </w:tc>
        <w:tc>
          <w:tcPr>
            <w:tcW w:w="1670" w:type="dxa"/>
            <w:shd w:val="clear" w:color="auto" w:fill="auto"/>
          </w:tcPr>
          <w:p w14:paraId="6009DA96" w14:textId="77777777" w:rsidR="000836A5" w:rsidRPr="008224EA" w:rsidRDefault="000836A5" w:rsidP="008224EA">
            <w:pPr>
              <w:rPr>
                <w:rFonts w:ascii="Arial Narrow" w:hAnsi="Arial Narrow"/>
                <w:sz w:val="22"/>
                <w:szCs w:val="22"/>
              </w:rPr>
            </w:pPr>
          </w:p>
        </w:tc>
      </w:tr>
      <w:tr w:rsidR="000836A5" w14:paraId="5ECDC7A3" w14:textId="77777777" w:rsidTr="008224EA">
        <w:trPr>
          <w:trHeight w:val="340"/>
          <w:jc w:val="center"/>
        </w:trPr>
        <w:tc>
          <w:tcPr>
            <w:tcW w:w="4677" w:type="dxa"/>
            <w:shd w:val="clear" w:color="auto" w:fill="auto"/>
          </w:tcPr>
          <w:p w14:paraId="0976F828" w14:textId="77777777" w:rsidR="000836A5" w:rsidRPr="008224EA" w:rsidRDefault="000836A5" w:rsidP="008224EA">
            <w:pPr>
              <w:rPr>
                <w:rFonts w:ascii="Arial Narrow" w:hAnsi="Arial Narrow"/>
                <w:sz w:val="22"/>
                <w:szCs w:val="22"/>
              </w:rPr>
            </w:pPr>
          </w:p>
        </w:tc>
        <w:tc>
          <w:tcPr>
            <w:tcW w:w="1575" w:type="dxa"/>
            <w:shd w:val="clear" w:color="auto" w:fill="auto"/>
          </w:tcPr>
          <w:p w14:paraId="341AD6E5" w14:textId="77777777" w:rsidR="000836A5" w:rsidRPr="008224EA" w:rsidRDefault="000836A5" w:rsidP="008224EA">
            <w:pPr>
              <w:rPr>
                <w:rFonts w:ascii="Arial Narrow" w:hAnsi="Arial Narrow"/>
                <w:sz w:val="22"/>
                <w:szCs w:val="22"/>
              </w:rPr>
            </w:pPr>
          </w:p>
        </w:tc>
        <w:tc>
          <w:tcPr>
            <w:tcW w:w="1670" w:type="dxa"/>
            <w:shd w:val="clear" w:color="auto" w:fill="auto"/>
          </w:tcPr>
          <w:p w14:paraId="04B2EA29" w14:textId="77777777" w:rsidR="000836A5" w:rsidRPr="008224EA" w:rsidRDefault="000836A5" w:rsidP="008224EA">
            <w:pPr>
              <w:rPr>
                <w:rFonts w:ascii="Arial Narrow" w:hAnsi="Arial Narrow"/>
                <w:sz w:val="22"/>
                <w:szCs w:val="22"/>
              </w:rPr>
            </w:pPr>
          </w:p>
        </w:tc>
      </w:tr>
    </w:tbl>
    <w:p w14:paraId="1770A085" w14:textId="77777777" w:rsidR="000836A5" w:rsidRDefault="000836A5" w:rsidP="000836A5">
      <w:pPr>
        <w:jc w:val="center"/>
        <w:rPr>
          <w:rFonts w:ascii="Arial Narrow" w:hAnsi="Arial Narrow"/>
          <w:b/>
          <w:sz w:val="22"/>
          <w:szCs w:val="22"/>
        </w:rPr>
      </w:pPr>
      <w:r w:rsidRPr="00E77ED0">
        <w:rPr>
          <w:rFonts w:ascii="Arial Narrow" w:hAnsi="Arial Narrow"/>
          <w:sz w:val="22"/>
          <w:szCs w:val="22"/>
        </w:rPr>
        <w:br w:type="page"/>
      </w:r>
      <w:r w:rsidRPr="00172EFC">
        <w:rPr>
          <w:rFonts w:ascii="Arial Narrow" w:hAnsi="Arial Narrow"/>
          <w:b/>
          <w:sz w:val="22"/>
          <w:szCs w:val="22"/>
        </w:rPr>
        <w:lastRenderedPageBreak/>
        <w:t>Surf and Turf Co Ltd</w:t>
      </w:r>
    </w:p>
    <w:p w14:paraId="56CABBCC" w14:textId="77777777" w:rsidR="000836A5" w:rsidRPr="00172EFC" w:rsidRDefault="000836A5" w:rsidP="000836A5">
      <w:pPr>
        <w:jc w:val="center"/>
        <w:rPr>
          <w:rFonts w:ascii="Arial Narrow" w:hAnsi="Arial Narrow"/>
          <w:b/>
          <w:sz w:val="22"/>
          <w:szCs w:val="22"/>
        </w:rPr>
      </w:pPr>
      <w:r w:rsidRPr="00172EFC">
        <w:rPr>
          <w:rFonts w:ascii="Arial Narrow" w:hAnsi="Arial Narrow"/>
          <w:b/>
          <w:sz w:val="22"/>
          <w:szCs w:val="22"/>
        </w:rPr>
        <w:t>Balance Sheet</w:t>
      </w:r>
    </w:p>
    <w:p w14:paraId="3A9364C4" w14:textId="77777777" w:rsidR="000836A5" w:rsidRPr="00172EFC" w:rsidRDefault="000836A5" w:rsidP="000836A5">
      <w:pPr>
        <w:jc w:val="center"/>
        <w:rPr>
          <w:rFonts w:ascii="Arial Narrow" w:hAnsi="Arial Narrow"/>
          <w:b/>
          <w:sz w:val="22"/>
          <w:szCs w:val="22"/>
        </w:rPr>
      </w:pPr>
      <w:r w:rsidRPr="00172EFC">
        <w:rPr>
          <w:rFonts w:ascii="Arial Narrow" w:hAnsi="Arial Narrow"/>
          <w:b/>
          <w:sz w:val="22"/>
          <w:szCs w:val="22"/>
        </w:rPr>
        <w:t>As at 30 June 2010</w:t>
      </w:r>
    </w:p>
    <w:p w14:paraId="438D7D02" w14:textId="77777777" w:rsidR="000836A5" w:rsidRDefault="000836A5" w:rsidP="000836A5">
      <w:pPr>
        <w:jc w:val="center"/>
        <w:rPr>
          <w:rFonts w:ascii="Arial Narrow" w:hAnsi="Arial Narrow"/>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1622"/>
        <w:gridCol w:w="1623"/>
      </w:tblGrid>
      <w:tr w:rsidR="000836A5" w14:paraId="5F0FD8B6" w14:textId="77777777" w:rsidTr="008224EA">
        <w:trPr>
          <w:trHeight w:val="454"/>
          <w:jc w:val="center"/>
        </w:trPr>
        <w:tc>
          <w:tcPr>
            <w:tcW w:w="4677" w:type="dxa"/>
            <w:shd w:val="clear" w:color="auto" w:fill="auto"/>
          </w:tcPr>
          <w:p w14:paraId="26018C58"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Current Assets</w:t>
            </w:r>
          </w:p>
        </w:tc>
        <w:tc>
          <w:tcPr>
            <w:tcW w:w="1622" w:type="dxa"/>
            <w:shd w:val="clear" w:color="auto" w:fill="auto"/>
          </w:tcPr>
          <w:p w14:paraId="2471E4E9" w14:textId="77777777" w:rsidR="000836A5" w:rsidRPr="008224EA" w:rsidRDefault="000836A5" w:rsidP="008224EA">
            <w:pPr>
              <w:rPr>
                <w:rFonts w:ascii="Arial Narrow" w:hAnsi="Arial Narrow"/>
                <w:sz w:val="22"/>
                <w:szCs w:val="22"/>
              </w:rPr>
            </w:pPr>
          </w:p>
        </w:tc>
        <w:tc>
          <w:tcPr>
            <w:tcW w:w="1623" w:type="dxa"/>
            <w:shd w:val="clear" w:color="auto" w:fill="auto"/>
          </w:tcPr>
          <w:p w14:paraId="4067896C" w14:textId="77777777" w:rsidR="000836A5" w:rsidRPr="008224EA" w:rsidRDefault="000836A5" w:rsidP="008224EA">
            <w:pPr>
              <w:rPr>
                <w:rFonts w:ascii="Arial Narrow" w:hAnsi="Arial Narrow"/>
                <w:sz w:val="22"/>
                <w:szCs w:val="22"/>
              </w:rPr>
            </w:pPr>
          </w:p>
        </w:tc>
      </w:tr>
      <w:tr w:rsidR="000836A5" w14:paraId="593F878D" w14:textId="77777777" w:rsidTr="008224EA">
        <w:trPr>
          <w:trHeight w:val="454"/>
          <w:jc w:val="center"/>
        </w:trPr>
        <w:tc>
          <w:tcPr>
            <w:tcW w:w="4677" w:type="dxa"/>
            <w:shd w:val="clear" w:color="auto" w:fill="auto"/>
          </w:tcPr>
          <w:p w14:paraId="7DF9AE35" w14:textId="77777777" w:rsidR="000836A5" w:rsidRPr="008224EA" w:rsidRDefault="000836A5" w:rsidP="008224EA">
            <w:pPr>
              <w:rPr>
                <w:rFonts w:ascii="Arial Narrow" w:hAnsi="Arial Narrow"/>
                <w:sz w:val="22"/>
                <w:szCs w:val="22"/>
              </w:rPr>
            </w:pPr>
          </w:p>
        </w:tc>
        <w:tc>
          <w:tcPr>
            <w:tcW w:w="1622" w:type="dxa"/>
            <w:shd w:val="clear" w:color="auto" w:fill="auto"/>
          </w:tcPr>
          <w:p w14:paraId="6E9D1D43" w14:textId="77777777" w:rsidR="000836A5" w:rsidRPr="008224EA" w:rsidRDefault="000836A5" w:rsidP="008224EA">
            <w:pPr>
              <w:rPr>
                <w:rFonts w:ascii="Arial Narrow" w:hAnsi="Arial Narrow"/>
                <w:sz w:val="22"/>
                <w:szCs w:val="22"/>
              </w:rPr>
            </w:pPr>
          </w:p>
        </w:tc>
        <w:tc>
          <w:tcPr>
            <w:tcW w:w="1623" w:type="dxa"/>
            <w:shd w:val="clear" w:color="auto" w:fill="auto"/>
          </w:tcPr>
          <w:p w14:paraId="1C7896D7" w14:textId="77777777" w:rsidR="000836A5" w:rsidRPr="008224EA" w:rsidRDefault="000836A5" w:rsidP="008224EA">
            <w:pPr>
              <w:rPr>
                <w:rFonts w:ascii="Arial Narrow" w:hAnsi="Arial Narrow"/>
                <w:sz w:val="22"/>
                <w:szCs w:val="22"/>
              </w:rPr>
            </w:pPr>
          </w:p>
        </w:tc>
      </w:tr>
      <w:tr w:rsidR="000836A5" w14:paraId="5107D7D0" w14:textId="77777777" w:rsidTr="008224EA">
        <w:trPr>
          <w:trHeight w:val="454"/>
          <w:jc w:val="center"/>
        </w:trPr>
        <w:tc>
          <w:tcPr>
            <w:tcW w:w="4677" w:type="dxa"/>
            <w:shd w:val="clear" w:color="auto" w:fill="auto"/>
          </w:tcPr>
          <w:p w14:paraId="75401711" w14:textId="77777777" w:rsidR="000836A5" w:rsidRPr="008224EA" w:rsidRDefault="000836A5" w:rsidP="008224EA">
            <w:pPr>
              <w:rPr>
                <w:rFonts w:ascii="Arial Narrow" w:hAnsi="Arial Narrow"/>
                <w:sz w:val="22"/>
                <w:szCs w:val="22"/>
              </w:rPr>
            </w:pPr>
          </w:p>
        </w:tc>
        <w:tc>
          <w:tcPr>
            <w:tcW w:w="1622" w:type="dxa"/>
            <w:shd w:val="clear" w:color="auto" w:fill="auto"/>
          </w:tcPr>
          <w:p w14:paraId="36C1E821" w14:textId="77777777" w:rsidR="000836A5" w:rsidRPr="008224EA" w:rsidRDefault="000836A5" w:rsidP="008224EA">
            <w:pPr>
              <w:rPr>
                <w:rFonts w:ascii="Arial Narrow" w:hAnsi="Arial Narrow"/>
                <w:sz w:val="22"/>
                <w:szCs w:val="22"/>
              </w:rPr>
            </w:pPr>
          </w:p>
        </w:tc>
        <w:tc>
          <w:tcPr>
            <w:tcW w:w="1623" w:type="dxa"/>
            <w:shd w:val="clear" w:color="auto" w:fill="auto"/>
          </w:tcPr>
          <w:p w14:paraId="47F304B1" w14:textId="77777777" w:rsidR="000836A5" w:rsidRPr="008224EA" w:rsidRDefault="000836A5" w:rsidP="008224EA">
            <w:pPr>
              <w:rPr>
                <w:rFonts w:ascii="Arial Narrow" w:hAnsi="Arial Narrow"/>
                <w:sz w:val="22"/>
                <w:szCs w:val="22"/>
              </w:rPr>
            </w:pPr>
          </w:p>
        </w:tc>
      </w:tr>
      <w:tr w:rsidR="000836A5" w14:paraId="295C352C" w14:textId="77777777" w:rsidTr="008224EA">
        <w:trPr>
          <w:trHeight w:val="454"/>
          <w:jc w:val="center"/>
        </w:trPr>
        <w:tc>
          <w:tcPr>
            <w:tcW w:w="4677" w:type="dxa"/>
            <w:shd w:val="clear" w:color="auto" w:fill="auto"/>
          </w:tcPr>
          <w:p w14:paraId="34EF146A" w14:textId="77777777" w:rsidR="000836A5" w:rsidRPr="008224EA" w:rsidRDefault="000836A5" w:rsidP="008224EA">
            <w:pPr>
              <w:rPr>
                <w:rFonts w:ascii="Arial Narrow" w:hAnsi="Arial Narrow"/>
                <w:sz w:val="22"/>
                <w:szCs w:val="22"/>
              </w:rPr>
            </w:pPr>
          </w:p>
        </w:tc>
        <w:tc>
          <w:tcPr>
            <w:tcW w:w="1622" w:type="dxa"/>
            <w:shd w:val="clear" w:color="auto" w:fill="auto"/>
          </w:tcPr>
          <w:p w14:paraId="52EEF5C8" w14:textId="77777777" w:rsidR="000836A5" w:rsidRPr="008224EA" w:rsidRDefault="000836A5" w:rsidP="008224EA">
            <w:pPr>
              <w:rPr>
                <w:rFonts w:ascii="Arial Narrow" w:hAnsi="Arial Narrow"/>
                <w:sz w:val="22"/>
                <w:szCs w:val="22"/>
              </w:rPr>
            </w:pPr>
          </w:p>
        </w:tc>
        <w:tc>
          <w:tcPr>
            <w:tcW w:w="1623" w:type="dxa"/>
            <w:shd w:val="clear" w:color="auto" w:fill="auto"/>
          </w:tcPr>
          <w:p w14:paraId="3457DA3D" w14:textId="77777777" w:rsidR="000836A5" w:rsidRPr="008224EA" w:rsidRDefault="000836A5" w:rsidP="008224EA">
            <w:pPr>
              <w:rPr>
                <w:rFonts w:ascii="Arial Narrow" w:hAnsi="Arial Narrow"/>
                <w:sz w:val="22"/>
                <w:szCs w:val="22"/>
              </w:rPr>
            </w:pPr>
          </w:p>
        </w:tc>
      </w:tr>
      <w:tr w:rsidR="000836A5" w14:paraId="45418B29" w14:textId="77777777" w:rsidTr="008224EA">
        <w:trPr>
          <w:trHeight w:val="454"/>
          <w:jc w:val="center"/>
        </w:trPr>
        <w:tc>
          <w:tcPr>
            <w:tcW w:w="4677" w:type="dxa"/>
            <w:shd w:val="clear" w:color="auto" w:fill="auto"/>
          </w:tcPr>
          <w:p w14:paraId="517098BF" w14:textId="77777777" w:rsidR="000836A5" w:rsidRPr="008224EA" w:rsidRDefault="000836A5" w:rsidP="008224EA">
            <w:pPr>
              <w:rPr>
                <w:rFonts w:ascii="Arial Narrow" w:hAnsi="Arial Narrow"/>
                <w:sz w:val="22"/>
                <w:szCs w:val="22"/>
              </w:rPr>
            </w:pPr>
          </w:p>
        </w:tc>
        <w:tc>
          <w:tcPr>
            <w:tcW w:w="1622" w:type="dxa"/>
            <w:shd w:val="clear" w:color="auto" w:fill="auto"/>
          </w:tcPr>
          <w:p w14:paraId="67A0C754" w14:textId="77777777" w:rsidR="000836A5" w:rsidRPr="008224EA" w:rsidRDefault="000836A5" w:rsidP="008224EA">
            <w:pPr>
              <w:rPr>
                <w:rFonts w:ascii="Arial Narrow" w:hAnsi="Arial Narrow"/>
                <w:sz w:val="22"/>
                <w:szCs w:val="22"/>
              </w:rPr>
            </w:pPr>
          </w:p>
        </w:tc>
        <w:tc>
          <w:tcPr>
            <w:tcW w:w="1623" w:type="dxa"/>
            <w:shd w:val="clear" w:color="auto" w:fill="auto"/>
          </w:tcPr>
          <w:p w14:paraId="1E0BC998" w14:textId="77777777" w:rsidR="000836A5" w:rsidRPr="008224EA" w:rsidRDefault="000836A5" w:rsidP="008224EA">
            <w:pPr>
              <w:rPr>
                <w:rFonts w:ascii="Arial Narrow" w:hAnsi="Arial Narrow"/>
                <w:sz w:val="22"/>
                <w:szCs w:val="22"/>
              </w:rPr>
            </w:pPr>
          </w:p>
        </w:tc>
      </w:tr>
      <w:tr w:rsidR="000836A5" w14:paraId="7A94A436" w14:textId="77777777" w:rsidTr="008224EA">
        <w:trPr>
          <w:trHeight w:val="454"/>
          <w:jc w:val="center"/>
        </w:trPr>
        <w:tc>
          <w:tcPr>
            <w:tcW w:w="4677" w:type="dxa"/>
            <w:shd w:val="clear" w:color="auto" w:fill="auto"/>
          </w:tcPr>
          <w:p w14:paraId="7E846D8C"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Total Current Assets</w:t>
            </w:r>
          </w:p>
        </w:tc>
        <w:tc>
          <w:tcPr>
            <w:tcW w:w="1622" w:type="dxa"/>
            <w:shd w:val="clear" w:color="auto" w:fill="auto"/>
          </w:tcPr>
          <w:p w14:paraId="396B82E7" w14:textId="77777777" w:rsidR="000836A5" w:rsidRPr="008224EA" w:rsidRDefault="000836A5" w:rsidP="008224EA">
            <w:pPr>
              <w:rPr>
                <w:rFonts w:ascii="Arial Narrow" w:hAnsi="Arial Narrow"/>
                <w:sz w:val="22"/>
                <w:szCs w:val="22"/>
              </w:rPr>
            </w:pPr>
          </w:p>
        </w:tc>
        <w:tc>
          <w:tcPr>
            <w:tcW w:w="1623" w:type="dxa"/>
            <w:shd w:val="clear" w:color="auto" w:fill="auto"/>
          </w:tcPr>
          <w:p w14:paraId="6C89B93F" w14:textId="77777777" w:rsidR="000836A5" w:rsidRPr="008224EA" w:rsidRDefault="000836A5" w:rsidP="008224EA">
            <w:pPr>
              <w:rPr>
                <w:rFonts w:ascii="Arial Narrow" w:hAnsi="Arial Narrow"/>
                <w:sz w:val="22"/>
                <w:szCs w:val="22"/>
              </w:rPr>
            </w:pPr>
          </w:p>
        </w:tc>
      </w:tr>
      <w:tr w:rsidR="000836A5" w14:paraId="480D2AB2" w14:textId="77777777" w:rsidTr="008224EA">
        <w:trPr>
          <w:trHeight w:val="454"/>
          <w:jc w:val="center"/>
        </w:trPr>
        <w:tc>
          <w:tcPr>
            <w:tcW w:w="4677" w:type="dxa"/>
            <w:shd w:val="clear" w:color="auto" w:fill="auto"/>
          </w:tcPr>
          <w:p w14:paraId="336CB569"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Non-Current Assets</w:t>
            </w:r>
          </w:p>
        </w:tc>
        <w:tc>
          <w:tcPr>
            <w:tcW w:w="1622" w:type="dxa"/>
            <w:shd w:val="clear" w:color="auto" w:fill="auto"/>
          </w:tcPr>
          <w:p w14:paraId="6C78587B" w14:textId="77777777" w:rsidR="000836A5" w:rsidRPr="008224EA" w:rsidRDefault="000836A5" w:rsidP="008224EA">
            <w:pPr>
              <w:rPr>
                <w:rFonts w:ascii="Arial Narrow" w:hAnsi="Arial Narrow"/>
                <w:sz w:val="22"/>
                <w:szCs w:val="22"/>
              </w:rPr>
            </w:pPr>
          </w:p>
        </w:tc>
        <w:tc>
          <w:tcPr>
            <w:tcW w:w="1623" w:type="dxa"/>
            <w:shd w:val="clear" w:color="auto" w:fill="auto"/>
          </w:tcPr>
          <w:p w14:paraId="5FE750A1" w14:textId="77777777" w:rsidR="000836A5" w:rsidRPr="008224EA" w:rsidRDefault="000836A5" w:rsidP="008224EA">
            <w:pPr>
              <w:rPr>
                <w:rFonts w:ascii="Arial Narrow" w:hAnsi="Arial Narrow"/>
                <w:sz w:val="22"/>
                <w:szCs w:val="22"/>
              </w:rPr>
            </w:pPr>
          </w:p>
        </w:tc>
      </w:tr>
      <w:tr w:rsidR="000836A5" w14:paraId="360CF8AF" w14:textId="77777777" w:rsidTr="008224EA">
        <w:trPr>
          <w:trHeight w:val="454"/>
          <w:jc w:val="center"/>
        </w:trPr>
        <w:tc>
          <w:tcPr>
            <w:tcW w:w="4677" w:type="dxa"/>
            <w:shd w:val="clear" w:color="auto" w:fill="auto"/>
          </w:tcPr>
          <w:p w14:paraId="3C2BD252" w14:textId="77777777" w:rsidR="000836A5" w:rsidRPr="008224EA" w:rsidRDefault="000836A5" w:rsidP="008224EA">
            <w:pPr>
              <w:rPr>
                <w:rFonts w:ascii="Arial Narrow" w:hAnsi="Arial Narrow"/>
                <w:sz w:val="22"/>
                <w:szCs w:val="22"/>
              </w:rPr>
            </w:pPr>
          </w:p>
        </w:tc>
        <w:tc>
          <w:tcPr>
            <w:tcW w:w="1622" w:type="dxa"/>
            <w:shd w:val="clear" w:color="auto" w:fill="auto"/>
          </w:tcPr>
          <w:p w14:paraId="78305D97" w14:textId="77777777" w:rsidR="000836A5" w:rsidRPr="008224EA" w:rsidRDefault="000836A5" w:rsidP="008224EA">
            <w:pPr>
              <w:rPr>
                <w:rFonts w:ascii="Arial Narrow" w:hAnsi="Arial Narrow"/>
                <w:sz w:val="22"/>
                <w:szCs w:val="22"/>
              </w:rPr>
            </w:pPr>
          </w:p>
        </w:tc>
        <w:tc>
          <w:tcPr>
            <w:tcW w:w="1623" w:type="dxa"/>
            <w:shd w:val="clear" w:color="auto" w:fill="auto"/>
          </w:tcPr>
          <w:p w14:paraId="728366D5" w14:textId="77777777" w:rsidR="000836A5" w:rsidRPr="008224EA" w:rsidRDefault="000836A5" w:rsidP="008224EA">
            <w:pPr>
              <w:rPr>
                <w:rFonts w:ascii="Arial Narrow" w:hAnsi="Arial Narrow"/>
                <w:sz w:val="22"/>
                <w:szCs w:val="22"/>
              </w:rPr>
            </w:pPr>
          </w:p>
        </w:tc>
      </w:tr>
      <w:tr w:rsidR="000836A5" w14:paraId="22393C1F" w14:textId="77777777" w:rsidTr="008224EA">
        <w:trPr>
          <w:trHeight w:val="454"/>
          <w:jc w:val="center"/>
        </w:trPr>
        <w:tc>
          <w:tcPr>
            <w:tcW w:w="4677" w:type="dxa"/>
            <w:shd w:val="clear" w:color="auto" w:fill="auto"/>
          </w:tcPr>
          <w:p w14:paraId="2AAD1C6E" w14:textId="77777777" w:rsidR="000836A5" w:rsidRPr="008224EA" w:rsidRDefault="000836A5" w:rsidP="008224EA">
            <w:pPr>
              <w:rPr>
                <w:rFonts w:ascii="Arial Narrow" w:hAnsi="Arial Narrow"/>
                <w:sz w:val="22"/>
                <w:szCs w:val="22"/>
              </w:rPr>
            </w:pPr>
          </w:p>
        </w:tc>
        <w:tc>
          <w:tcPr>
            <w:tcW w:w="1622" w:type="dxa"/>
            <w:shd w:val="clear" w:color="auto" w:fill="auto"/>
          </w:tcPr>
          <w:p w14:paraId="4E286D0B" w14:textId="77777777" w:rsidR="000836A5" w:rsidRPr="008224EA" w:rsidRDefault="000836A5" w:rsidP="008224EA">
            <w:pPr>
              <w:rPr>
                <w:rFonts w:ascii="Arial Narrow" w:hAnsi="Arial Narrow"/>
                <w:sz w:val="22"/>
                <w:szCs w:val="22"/>
              </w:rPr>
            </w:pPr>
          </w:p>
        </w:tc>
        <w:tc>
          <w:tcPr>
            <w:tcW w:w="1623" w:type="dxa"/>
            <w:shd w:val="clear" w:color="auto" w:fill="auto"/>
          </w:tcPr>
          <w:p w14:paraId="7FEC2AF7" w14:textId="77777777" w:rsidR="000836A5" w:rsidRPr="008224EA" w:rsidRDefault="000836A5" w:rsidP="008224EA">
            <w:pPr>
              <w:rPr>
                <w:rFonts w:ascii="Arial Narrow" w:hAnsi="Arial Narrow"/>
                <w:sz w:val="22"/>
                <w:szCs w:val="22"/>
              </w:rPr>
            </w:pPr>
          </w:p>
        </w:tc>
      </w:tr>
      <w:tr w:rsidR="000836A5" w14:paraId="554B5A7B" w14:textId="77777777" w:rsidTr="008224EA">
        <w:trPr>
          <w:trHeight w:val="454"/>
          <w:jc w:val="center"/>
        </w:trPr>
        <w:tc>
          <w:tcPr>
            <w:tcW w:w="4677" w:type="dxa"/>
            <w:shd w:val="clear" w:color="auto" w:fill="auto"/>
          </w:tcPr>
          <w:p w14:paraId="08C42471" w14:textId="77777777" w:rsidR="000836A5" w:rsidRPr="008224EA" w:rsidRDefault="000836A5" w:rsidP="008224EA">
            <w:pPr>
              <w:rPr>
                <w:rFonts w:ascii="Arial Narrow" w:hAnsi="Arial Narrow"/>
                <w:sz w:val="22"/>
                <w:szCs w:val="22"/>
              </w:rPr>
            </w:pPr>
          </w:p>
        </w:tc>
        <w:tc>
          <w:tcPr>
            <w:tcW w:w="1622" w:type="dxa"/>
            <w:shd w:val="clear" w:color="auto" w:fill="auto"/>
          </w:tcPr>
          <w:p w14:paraId="67B6B8D9" w14:textId="77777777" w:rsidR="000836A5" w:rsidRPr="008224EA" w:rsidRDefault="000836A5" w:rsidP="008224EA">
            <w:pPr>
              <w:rPr>
                <w:rFonts w:ascii="Arial Narrow" w:hAnsi="Arial Narrow"/>
                <w:sz w:val="22"/>
                <w:szCs w:val="22"/>
              </w:rPr>
            </w:pPr>
          </w:p>
        </w:tc>
        <w:tc>
          <w:tcPr>
            <w:tcW w:w="1623" w:type="dxa"/>
            <w:shd w:val="clear" w:color="auto" w:fill="auto"/>
          </w:tcPr>
          <w:p w14:paraId="67DE46B4" w14:textId="77777777" w:rsidR="000836A5" w:rsidRPr="008224EA" w:rsidRDefault="000836A5" w:rsidP="008224EA">
            <w:pPr>
              <w:rPr>
                <w:rFonts w:ascii="Arial Narrow" w:hAnsi="Arial Narrow"/>
                <w:sz w:val="22"/>
                <w:szCs w:val="22"/>
              </w:rPr>
            </w:pPr>
          </w:p>
        </w:tc>
      </w:tr>
      <w:tr w:rsidR="000836A5" w14:paraId="109ED038" w14:textId="77777777" w:rsidTr="008224EA">
        <w:trPr>
          <w:trHeight w:val="454"/>
          <w:jc w:val="center"/>
        </w:trPr>
        <w:tc>
          <w:tcPr>
            <w:tcW w:w="4677" w:type="dxa"/>
            <w:shd w:val="clear" w:color="auto" w:fill="auto"/>
          </w:tcPr>
          <w:p w14:paraId="46DAFA86"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Total Non-Current Assets</w:t>
            </w:r>
          </w:p>
        </w:tc>
        <w:tc>
          <w:tcPr>
            <w:tcW w:w="1622" w:type="dxa"/>
            <w:shd w:val="clear" w:color="auto" w:fill="auto"/>
          </w:tcPr>
          <w:p w14:paraId="59C9B85A" w14:textId="77777777" w:rsidR="000836A5" w:rsidRPr="008224EA" w:rsidRDefault="000836A5" w:rsidP="008224EA">
            <w:pPr>
              <w:rPr>
                <w:rFonts w:ascii="Arial Narrow" w:hAnsi="Arial Narrow"/>
                <w:sz w:val="22"/>
                <w:szCs w:val="22"/>
              </w:rPr>
            </w:pPr>
          </w:p>
        </w:tc>
        <w:tc>
          <w:tcPr>
            <w:tcW w:w="1623" w:type="dxa"/>
            <w:shd w:val="clear" w:color="auto" w:fill="auto"/>
          </w:tcPr>
          <w:p w14:paraId="2AB22E16" w14:textId="77777777" w:rsidR="000836A5" w:rsidRPr="008224EA" w:rsidRDefault="000836A5" w:rsidP="008224EA">
            <w:pPr>
              <w:rPr>
                <w:rFonts w:ascii="Arial Narrow" w:hAnsi="Arial Narrow"/>
                <w:sz w:val="22"/>
                <w:szCs w:val="22"/>
              </w:rPr>
            </w:pPr>
          </w:p>
        </w:tc>
      </w:tr>
      <w:tr w:rsidR="000836A5" w:rsidRPr="00172EFC" w14:paraId="76361465" w14:textId="77777777" w:rsidTr="008224EA">
        <w:trPr>
          <w:trHeight w:val="454"/>
          <w:jc w:val="center"/>
        </w:trPr>
        <w:tc>
          <w:tcPr>
            <w:tcW w:w="4677" w:type="dxa"/>
            <w:shd w:val="clear" w:color="auto" w:fill="auto"/>
          </w:tcPr>
          <w:p w14:paraId="37A6C019" w14:textId="77777777" w:rsidR="000836A5" w:rsidRPr="008224EA" w:rsidRDefault="000836A5" w:rsidP="008224EA">
            <w:pPr>
              <w:rPr>
                <w:rFonts w:ascii="Arial Narrow" w:hAnsi="Arial Narrow"/>
                <w:b/>
                <w:sz w:val="22"/>
                <w:szCs w:val="22"/>
              </w:rPr>
            </w:pPr>
            <w:r w:rsidRPr="008224EA">
              <w:rPr>
                <w:rFonts w:ascii="Arial Narrow" w:hAnsi="Arial Narrow"/>
                <w:b/>
                <w:sz w:val="22"/>
                <w:szCs w:val="22"/>
              </w:rPr>
              <w:t>TOTAL ASSETS</w:t>
            </w:r>
          </w:p>
        </w:tc>
        <w:tc>
          <w:tcPr>
            <w:tcW w:w="1622" w:type="dxa"/>
            <w:shd w:val="clear" w:color="auto" w:fill="auto"/>
          </w:tcPr>
          <w:p w14:paraId="13244B10" w14:textId="77777777" w:rsidR="000836A5" w:rsidRPr="008224EA" w:rsidRDefault="000836A5" w:rsidP="008224EA">
            <w:pPr>
              <w:rPr>
                <w:rFonts w:ascii="Arial Narrow" w:hAnsi="Arial Narrow"/>
                <w:b/>
                <w:sz w:val="22"/>
                <w:szCs w:val="22"/>
              </w:rPr>
            </w:pPr>
          </w:p>
        </w:tc>
        <w:tc>
          <w:tcPr>
            <w:tcW w:w="1623" w:type="dxa"/>
            <w:shd w:val="clear" w:color="auto" w:fill="auto"/>
          </w:tcPr>
          <w:p w14:paraId="72605F54" w14:textId="77777777" w:rsidR="000836A5" w:rsidRPr="008224EA" w:rsidRDefault="000836A5" w:rsidP="008224EA">
            <w:pPr>
              <w:rPr>
                <w:rFonts w:ascii="Arial Narrow" w:hAnsi="Arial Narrow"/>
                <w:b/>
                <w:sz w:val="22"/>
                <w:szCs w:val="22"/>
              </w:rPr>
            </w:pPr>
          </w:p>
        </w:tc>
      </w:tr>
      <w:tr w:rsidR="000836A5" w14:paraId="5183049C" w14:textId="77777777" w:rsidTr="008224EA">
        <w:trPr>
          <w:trHeight w:val="454"/>
          <w:jc w:val="center"/>
        </w:trPr>
        <w:tc>
          <w:tcPr>
            <w:tcW w:w="4677" w:type="dxa"/>
            <w:shd w:val="clear" w:color="auto" w:fill="auto"/>
          </w:tcPr>
          <w:p w14:paraId="13B962B3"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Current Liabilities</w:t>
            </w:r>
          </w:p>
        </w:tc>
        <w:tc>
          <w:tcPr>
            <w:tcW w:w="1622" w:type="dxa"/>
            <w:shd w:val="clear" w:color="auto" w:fill="auto"/>
          </w:tcPr>
          <w:p w14:paraId="4A0C382E" w14:textId="77777777" w:rsidR="000836A5" w:rsidRPr="008224EA" w:rsidRDefault="000836A5" w:rsidP="008224EA">
            <w:pPr>
              <w:rPr>
                <w:rFonts w:ascii="Arial Narrow" w:hAnsi="Arial Narrow"/>
                <w:sz w:val="22"/>
                <w:szCs w:val="22"/>
              </w:rPr>
            </w:pPr>
          </w:p>
        </w:tc>
        <w:tc>
          <w:tcPr>
            <w:tcW w:w="1623" w:type="dxa"/>
            <w:shd w:val="clear" w:color="auto" w:fill="auto"/>
          </w:tcPr>
          <w:p w14:paraId="51D41DAB" w14:textId="77777777" w:rsidR="000836A5" w:rsidRPr="008224EA" w:rsidRDefault="000836A5" w:rsidP="008224EA">
            <w:pPr>
              <w:rPr>
                <w:rFonts w:ascii="Arial Narrow" w:hAnsi="Arial Narrow"/>
                <w:sz w:val="22"/>
                <w:szCs w:val="22"/>
              </w:rPr>
            </w:pPr>
          </w:p>
        </w:tc>
      </w:tr>
      <w:tr w:rsidR="000836A5" w14:paraId="5E0D35A6" w14:textId="77777777" w:rsidTr="008224EA">
        <w:trPr>
          <w:trHeight w:val="454"/>
          <w:jc w:val="center"/>
        </w:trPr>
        <w:tc>
          <w:tcPr>
            <w:tcW w:w="4677" w:type="dxa"/>
            <w:shd w:val="clear" w:color="auto" w:fill="auto"/>
          </w:tcPr>
          <w:p w14:paraId="2A54A632" w14:textId="77777777" w:rsidR="000836A5" w:rsidRPr="008224EA" w:rsidRDefault="000836A5" w:rsidP="008224EA">
            <w:pPr>
              <w:rPr>
                <w:rFonts w:ascii="Arial Narrow" w:hAnsi="Arial Narrow"/>
                <w:sz w:val="22"/>
                <w:szCs w:val="22"/>
              </w:rPr>
            </w:pPr>
          </w:p>
        </w:tc>
        <w:tc>
          <w:tcPr>
            <w:tcW w:w="1622" w:type="dxa"/>
            <w:shd w:val="clear" w:color="auto" w:fill="auto"/>
          </w:tcPr>
          <w:p w14:paraId="0C78979F" w14:textId="77777777" w:rsidR="000836A5" w:rsidRPr="008224EA" w:rsidRDefault="000836A5" w:rsidP="008224EA">
            <w:pPr>
              <w:rPr>
                <w:rFonts w:ascii="Arial Narrow" w:hAnsi="Arial Narrow"/>
                <w:sz w:val="22"/>
                <w:szCs w:val="22"/>
              </w:rPr>
            </w:pPr>
          </w:p>
        </w:tc>
        <w:tc>
          <w:tcPr>
            <w:tcW w:w="1623" w:type="dxa"/>
            <w:shd w:val="clear" w:color="auto" w:fill="auto"/>
          </w:tcPr>
          <w:p w14:paraId="095D5EDF" w14:textId="77777777" w:rsidR="000836A5" w:rsidRPr="008224EA" w:rsidRDefault="000836A5" w:rsidP="008224EA">
            <w:pPr>
              <w:rPr>
                <w:rFonts w:ascii="Arial Narrow" w:hAnsi="Arial Narrow"/>
                <w:sz w:val="22"/>
                <w:szCs w:val="22"/>
              </w:rPr>
            </w:pPr>
          </w:p>
        </w:tc>
      </w:tr>
      <w:tr w:rsidR="000836A5" w14:paraId="2570F0B0" w14:textId="77777777" w:rsidTr="008224EA">
        <w:trPr>
          <w:trHeight w:val="454"/>
          <w:jc w:val="center"/>
        </w:trPr>
        <w:tc>
          <w:tcPr>
            <w:tcW w:w="4677" w:type="dxa"/>
            <w:shd w:val="clear" w:color="auto" w:fill="auto"/>
          </w:tcPr>
          <w:p w14:paraId="3BD01AB0" w14:textId="77777777" w:rsidR="000836A5" w:rsidRPr="008224EA" w:rsidRDefault="000836A5" w:rsidP="008224EA">
            <w:pPr>
              <w:rPr>
                <w:rFonts w:ascii="Arial Narrow" w:hAnsi="Arial Narrow"/>
                <w:sz w:val="22"/>
                <w:szCs w:val="22"/>
              </w:rPr>
            </w:pPr>
          </w:p>
        </w:tc>
        <w:tc>
          <w:tcPr>
            <w:tcW w:w="1622" w:type="dxa"/>
            <w:shd w:val="clear" w:color="auto" w:fill="auto"/>
          </w:tcPr>
          <w:p w14:paraId="399CB5AB" w14:textId="77777777" w:rsidR="000836A5" w:rsidRPr="008224EA" w:rsidRDefault="000836A5" w:rsidP="008224EA">
            <w:pPr>
              <w:rPr>
                <w:rFonts w:ascii="Arial Narrow" w:hAnsi="Arial Narrow"/>
                <w:sz w:val="22"/>
                <w:szCs w:val="22"/>
              </w:rPr>
            </w:pPr>
          </w:p>
        </w:tc>
        <w:tc>
          <w:tcPr>
            <w:tcW w:w="1623" w:type="dxa"/>
            <w:shd w:val="clear" w:color="auto" w:fill="auto"/>
          </w:tcPr>
          <w:p w14:paraId="4BF231E5" w14:textId="77777777" w:rsidR="000836A5" w:rsidRPr="008224EA" w:rsidRDefault="000836A5" w:rsidP="008224EA">
            <w:pPr>
              <w:rPr>
                <w:rFonts w:ascii="Arial Narrow" w:hAnsi="Arial Narrow"/>
                <w:sz w:val="22"/>
                <w:szCs w:val="22"/>
              </w:rPr>
            </w:pPr>
          </w:p>
        </w:tc>
      </w:tr>
      <w:tr w:rsidR="000836A5" w14:paraId="60CA72F0" w14:textId="77777777" w:rsidTr="008224EA">
        <w:trPr>
          <w:trHeight w:val="454"/>
          <w:jc w:val="center"/>
        </w:trPr>
        <w:tc>
          <w:tcPr>
            <w:tcW w:w="4677" w:type="dxa"/>
            <w:shd w:val="clear" w:color="auto" w:fill="auto"/>
          </w:tcPr>
          <w:p w14:paraId="78CE6940" w14:textId="77777777" w:rsidR="000836A5" w:rsidRPr="008224EA" w:rsidRDefault="000836A5" w:rsidP="008224EA">
            <w:pPr>
              <w:rPr>
                <w:rFonts w:ascii="Arial Narrow" w:hAnsi="Arial Narrow"/>
                <w:sz w:val="22"/>
                <w:szCs w:val="22"/>
              </w:rPr>
            </w:pPr>
          </w:p>
        </w:tc>
        <w:tc>
          <w:tcPr>
            <w:tcW w:w="1622" w:type="dxa"/>
            <w:shd w:val="clear" w:color="auto" w:fill="auto"/>
          </w:tcPr>
          <w:p w14:paraId="21A8A9DF" w14:textId="77777777" w:rsidR="000836A5" w:rsidRPr="008224EA" w:rsidRDefault="000836A5" w:rsidP="008224EA">
            <w:pPr>
              <w:rPr>
                <w:rFonts w:ascii="Arial Narrow" w:hAnsi="Arial Narrow"/>
                <w:sz w:val="22"/>
                <w:szCs w:val="22"/>
              </w:rPr>
            </w:pPr>
          </w:p>
        </w:tc>
        <w:tc>
          <w:tcPr>
            <w:tcW w:w="1623" w:type="dxa"/>
            <w:shd w:val="clear" w:color="auto" w:fill="auto"/>
          </w:tcPr>
          <w:p w14:paraId="5E899FF5" w14:textId="77777777" w:rsidR="000836A5" w:rsidRPr="008224EA" w:rsidRDefault="000836A5" w:rsidP="008224EA">
            <w:pPr>
              <w:rPr>
                <w:rFonts w:ascii="Arial Narrow" w:hAnsi="Arial Narrow"/>
                <w:sz w:val="22"/>
                <w:szCs w:val="22"/>
              </w:rPr>
            </w:pPr>
          </w:p>
        </w:tc>
      </w:tr>
      <w:tr w:rsidR="000836A5" w14:paraId="72FBCC2C" w14:textId="77777777" w:rsidTr="008224EA">
        <w:trPr>
          <w:trHeight w:val="454"/>
          <w:jc w:val="center"/>
        </w:trPr>
        <w:tc>
          <w:tcPr>
            <w:tcW w:w="4677" w:type="dxa"/>
            <w:shd w:val="clear" w:color="auto" w:fill="auto"/>
          </w:tcPr>
          <w:p w14:paraId="51A84178"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Total Current Liabilities</w:t>
            </w:r>
          </w:p>
        </w:tc>
        <w:tc>
          <w:tcPr>
            <w:tcW w:w="1622" w:type="dxa"/>
            <w:shd w:val="clear" w:color="auto" w:fill="auto"/>
          </w:tcPr>
          <w:p w14:paraId="3EE48218" w14:textId="77777777" w:rsidR="000836A5" w:rsidRPr="008224EA" w:rsidRDefault="000836A5" w:rsidP="008224EA">
            <w:pPr>
              <w:rPr>
                <w:rFonts w:ascii="Arial Narrow" w:hAnsi="Arial Narrow"/>
                <w:sz w:val="22"/>
                <w:szCs w:val="22"/>
              </w:rPr>
            </w:pPr>
          </w:p>
        </w:tc>
        <w:tc>
          <w:tcPr>
            <w:tcW w:w="1623" w:type="dxa"/>
            <w:shd w:val="clear" w:color="auto" w:fill="auto"/>
          </w:tcPr>
          <w:p w14:paraId="5F5FA2F7" w14:textId="77777777" w:rsidR="000836A5" w:rsidRPr="008224EA" w:rsidRDefault="000836A5" w:rsidP="008224EA">
            <w:pPr>
              <w:rPr>
                <w:rFonts w:ascii="Arial Narrow" w:hAnsi="Arial Narrow"/>
                <w:sz w:val="22"/>
                <w:szCs w:val="22"/>
              </w:rPr>
            </w:pPr>
          </w:p>
        </w:tc>
      </w:tr>
      <w:tr w:rsidR="000836A5" w14:paraId="3EFEAF42" w14:textId="77777777" w:rsidTr="008224EA">
        <w:trPr>
          <w:trHeight w:val="454"/>
          <w:jc w:val="center"/>
        </w:trPr>
        <w:tc>
          <w:tcPr>
            <w:tcW w:w="4677" w:type="dxa"/>
            <w:shd w:val="clear" w:color="auto" w:fill="auto"/>
          </w:tcPr>
          <w:p w14:paraId="40D4AA26"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Non-Current Liabilities</w:t>
            </w:r>
          </w:p>
        </w:tc>
        <w:tc>
          <w:tcPr>
            <w:tcW w:w="1622" w:type="dxa"/>
            <w:shd w:val="clear" w:color="auto" w:fill="auto"/>
          </w:tcPr>
          <w:p w14:paraId="39903884" w14:textId="77777777" w:rsidR="000836A5" w:rsidRPr="008224EA" w:rsidRDefault="000836A5" w:rsidP="008224EA">
            <w:pPr>
              <w:rPr>
                <w:rFonts w:ascii="Arial Narrow" w:hAnsi="Arial Narrow"/>
                <w:sz w:val="22"/>
                <w:szCs w:val="22"/>
              </w:rPr>
            </w:pPr>
          </w:p>
        </w:tc>
        <w:tc>
          <w:tcPr>
            <w:tcW w:w="1623" w:type="dxa"/>
            <w:shd w:val="clear" w:color="auto" w:fill="auto"/>
          </w:tcPr>
          <w:p w14:paraId="6CD4E915" w14:textId="77777777" w:rsidR="000836A5" w:rsidRPr="008224EA" w:rsidRDefault="000836A5" w:rsidP="008224EA">
            <w:pPr>
              <w:rPr>
                <w:rFonts w:ascii="Arial Narrow" w:hAnsi="Arial Narrow"/>
                <w:sz w:val="22"/>
                <w:szCs w:val="22"/>
              </w:rPr>
            </w:pPr>
          </w:p>
        </w:tc>
      </w:tr>
      <w:tr w:rsidR="000836A5" w14:paraId="4B2A5201" w14:textId="77777777" w:rsidTr="008224EA">
        <w:trPr>
          <w:trHeight w:val="454"/>
          <w:jc w:val="center"/>
        </w:trPr>
        <w:tc>
          <w:tcPr>
            <w:tcW w:w="4677" w:type="dxa"/>
            <w:shd w:val="clear" w:color="auto" w:fill="auto"/>
          </w:tcPr>
          <w:p w14:paraId="4B964EB8" w14:textId="77777777" w:rsidR="000836A5" w:rsidRPr="008224EA" w:rsidRDefault="000836A5" w:rsidP="008224EA">
            <w:pPr>
              <w:rPr>
                <w:rFonts w:ascii="Arial Narrow" w:hAnsi="Arial Narrow"/>
                <w:sz w:val="22"/>
                <w:szCs w:val="22"/>
              </w:rPr>
            </w:pPr>
          </w:p>
        </w:tc>
        <w:tc>
          <w:tcPr>
            <w:tcW w:w="1622" w:type="dxa"/>
            <w:shd w:val="clear" w:color="auto" w:fill="auto"/>
          </w:tcPr>
          <w:p w14:paraId="6056B738" w14:textId="77777777" w:rsidR="000836A5" w:rsidRPr="008224EA" w:rsidRDefault="000836A5" w:rsidP="008224EA">
            <w:pPr>
              <w:rPr>
                <w:rFonts w:ascii="Arial Narrow" w:hAnsi="Arial Narrow"/>
                <w:sz w:val="22"/>
                <w:szCs w:val="22"/>
              </w:rPr>
            </w:pPr>
          </w:p>
        </w:tc>
        <w:tc>
          <w:tcPr>
            <w:tcW w:w="1623" w:type="dxa"/>
            <w:shd w:val="clear" w:color="auto" w:fill="auto"/>
          </w:tcPr>
          <w:p w14:paraId="79BFB908" w14:textId="77777777" w:rsidR="000836A5" w:rsidRPr="008224EA" w:rsidRDefault="000836A5" w:rsidP="008224EA">
            <w:pPr>
              <w:rPr>
                <w:rFonts w:ascii="Arial Narrow" w:hAnsi="Arial Narrow"/>
                <w:sz w:val="22"/>
                <w:szCs w:val="22"/>
              </w:rPr>
            </w:pPr>
          </w:p>
        </w:tc>
      </w:tr>
      <w:tr w:rsidR="000836A5" w14:paraId="1BFE63B5" w14:textId="77777777" w:rsidTr="008224EA">
        <w:trPr>
          <w:trHeight w:val="454"/>
          <w:jc w:val="center"/>
        </w:trPr>
        <w:tc>
          <w:tcPr>
            <w:tcW w:w="4677" w:type="dxa"/>
            <w:shd w:val="clear" w:color="auto" w:fill="auto"/>
          </w:tcPr>
          <w:p w14:paraId="3198D1FF"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Total Non-Current Liabilities</w:t>
            </w:r>
          </w:p>
        </w:tc>
        <w:tc>
          <w:tcPr>
            <w:tcW w:w="1622" w:type="dxa"/>
            <w:shd w:val="clear" w:color="auto" w:fill="auto"/>
          </w:tcPr>
          <w:p w14:paraId="4EBCF11D" w14:textId="77777777" w:rsidR="000836A5" w:rsidRPr="008224EA" w:rsidRDefault="000836A5" w:rsidP="008224EA">
            <w:pPr>
              <w:rPr>
                <w:rFonts w:ascii="Arial Narrow" w:hAnsi="Arial Narrow"/>
                <w:sz w:val="22"/>
                <w:szCs w:val="22"/>
              </w:rPr>
            </w:pPr>
          </w:p>
        </w:tc>
        <w:tc>
          <w:tcPr>
            <w:tcW w:w="1623" w:type="dxa"/>
            <w:shd w:val="clear" w:color="auto" w:fill="auto"/>
          </w:tcPr>
          <w:p w14:paraId="417AB855" w14:textId="77777777" w:rsidR="000836A5" w:rsidRPr="008224EA" w:rsidRDefault="000836A5" w:rsidP="008224EA">
            <w:pPr>
              <w:rPr>
                <w:rFonts w:ascii="Arial Narrow" w:hAnsi="Arial Narrow"/>
                <w:sz w:val="22"/>
                <w:szCs w:val="22"/>
              </w:rPr>
            </w:pPr>
          </w:p>
        </w:tc>
      </w:tr>
      <w:tr w:rsidR="000836A5" w:rsidRPr="00172EFC" w14:paraId="7E3D0FAC" w14:textId="77777777" w:rsidTr="008224EA">
        <w:trPr>
          <w:trHeight w:val="454"/>
          <w:jc w:val="center"/>
        </w:trPr>
        <w:tc>
          <w:tcPr>
            <w:tcW w:w="4677" w:type="dxa"/>
            <w:shd w:val="clear" w:color="auto" w:fill="auto"/>
          </w:tcPr>
          <w:p w14:paraId="0943CD88" w14:textId="77777777" w:rsidR="000836A5" w:rsidRPr="008224EA" w:rsidRDefault="000836A5" w:rsidP="008224EA">
            <w:pPr>
              <w:rPr>
                <w:rFonts w:ascii="Arial Narrow" w:hAnsi="Arial Narrow"/>
                <w:b/>
                <w:sz w:val="22"/>
                <w:szCs w:val="22"/>
              </w:rPr>
            </w:pPr>
            <w:r w:rsidRPr="008224EA">
              <w:rPr>
                <w:rFonts w:ascii="Arial Narrow" w:hAnsi="Arial Narrow"/>
                <w:b/>
                <w:sz w:val="22"/>
                <w:szCs w:val="22"/>
              </w:rPr>
              <w:t>TOTAL LIABILITIES</w:t>
            </w:r>
          </w:p>
        </w:tc>
        <w:tc>
          <w:tcPr>
            <w:tcW w:w="1622" w:type="dxa"/>
            <w:shd w:val="clear" w:color="auto" w:fill="auto"/>
          </w:tcPr>
          <w:p w14:paraId="0930856B" w14:textId="77777777" w:rsidR="000836A5" w:rsidRPr="008224EA" w:rsidRDefault="000836A5" w:rsidP="008224EA">
            <w:pPr>
              <w:rPr>
                <w:rFonts w:ascii="Arial Narrow" w:hAnsi="Arial Narrow"/>
                <w:b/>
                <w:sz w:val="22"/>
                <w:szCs w:val="22"/>
              </w:rPr>
            </w:pPr>
          </w:p>
        </w:tc>
        <w:tc>
          <w:tcPr>
            <w:tcW w:w="1623" w:type="dxa"/>
            <w:shd w:val="clear" w:color="auto" w:fill="auto"/>
          </w:tcPr>
          <w:p w14:paraId="257B1764" w14:textId="77777777" w:rsidR="000836A5" w:rsidRPr="008224EA" w:rsidRDefault="000836A5" w:rsidP="008224EA">
            <w:pPr>
              <w:rPr>
                <w:rFonts w:ascii="Arial Narrow" w:hAnsi="Arial Narrow"/>
                <w:b/>
                <w:sz w:val="22"/>
                <w:szCs w:val="22"/>
              </w:rPr>
            </w:pPr>
          </w:p>
        </w:tc>
      </w:tr>
      <w:tr w:rsidR="000836A5" w14:paraId="6D601BC0" w14:textId="77777777" w:rsidTr="008224EA">
        <w:trPr>
          <w:trHeight w:val="454"/>
          <w:jc w:val="center"/>
        </w:trPr>
        <w:tc>
          <w:tcPr>
            <w:tcW w:w="4677" w:type="dxa"/>
            <w:shd w:val="clear" w:color="auto" w:fill="auto"/>
          </w:tcPr>
          <w:p w14:paraId="078F2A1B"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Owners’ Equity</w:t>
            </w:r>
          </w:p>
        </w:tc>
        <w:tc>
          <w:tcPr>
            <w:tcW w:w="1622" w:type="dxa"/>
            <w:shd w:val="clear" w:color="auto" w:fill="auto"/>
          </w:tcPr>
          <w:p w14:paraId="1A4F0196" w14:textId="77777777" w:rsidR="000836A5" w:rsidRPr="008224EA" w:rsidRDefault="000836A5" w:rsidP="008224EA">
            <w:pPr>
              <w:rPr>
                <w:rFonts w:ascii="Arial Narrow" w:hAnsi="Arial Narrow"/>
                <w:sz w:val="22"/>
                <w:szCs w:val="22"/>
              </w:rPr>
            </w:pPr>
          </w:p>
        </w:tc>
        <w:tc>
          <w:tcPr>
            <w:tcW w:w="1623" w:type="dxa"/>
            <w:shd w:val="clear" w:color="auto" w:fill="auto"/>
          </w:tcPr>
          <w:p w14:paraId="63FC9EAC" w14:textId="77777777" w:rsidR="000836A5" w:rsidRPr="008224EA" w:rsidRDefault="000836A5" w:rsidP="008224EA">
            <w:pPr>
              <w:rPr>
                <w:rFonts w:ascii="Arial Narrow" w:hAnsi="Arial Narrow"/>
                <w:sz w:val="22"/>
                <w:szCs w:val="22"/>
              </w:rPr>
            </w:pPr>
          </w:p>
        </w:tc>
      </w:tr>
      <w:tr w:rsidR="000836A5" w14:paraId="31D578FE" w14:textId="77777777" w:rsidTr="008224EA">
        <w:trPr>
          <w:trHeight w:val="454"/>
          <w:jc w:val="center"/>
        </w:trPr>
        <w:tc>
          <w:tcPr>
            <w:tcW w:w="4677" w:type="dxa"/>
            <w:shd w:val="clear" w:color="auto" w:fill="auto"/>
          </w:tcPr>
          <w:p w14:paraId="1B158AD7" w14:textId="77777777" w:rsidR="000836A5" w:rsidRPr="008224EA" w:rsidRDefault="000836A5" w:rsidP="008224EA">
            <w:pPr>
              <w:rPr>
                <w:rFonts w:ascii="Arial Narrow" w:hAnsi="Arial Narrow"/>
                <w:sz w:val="22"/>
                <w:szCs w:val="22"/>
              </w:rPr>
            </w:pPr>
          </w:p>
        </w:tc>
        <w:tc>
          <w:tcPr>
            <w:tcW w:w="1622" w:type="dxa"/>
            <w:shd w:val="clear" w:color="auto" w:fill="auto"/>
          </w:tcPr>
          <w:p w14:paraId="247C17C6" w14:textId="77777777" w:rsidR="000836A5" w:rsidRPr="008224EA" w:rsidRDefault="000836A5" w:rsidP="008224EA">
            <w:pPr>
              <w:rPr>
                <w:rFonts w:ascii="Arial Narrow" w:hAnsi="Arial Narrow"/>
                <w:sz w:val="22"/>
                <w:szCs w:val="22"/>
              </w:rPr>
            </w:pPr>
          </w:p>
        </w:tc>
        <w:tc>
          <w:tcPr>
            <w:tcW w:w="1623" w:type="dxa"/>
            <w:shd w:val="clear" w:color="auto" w:fill="auto"/>
          </w:tcPr>
          <w:p w14:paraId="47A8CD36" w14:textId="77777777" w:rsidR="000836A5" w:rsidRPr="008224EA" w:rsidRDefault="000836A5" w:rsidP="008224EA">
            <w:pPr>
              <w:rPr>
                <w:rFonts w:ascii="Arial Narrow" w:hAnsi="Arial Narrow"/>
                <w:sz w:val="22"/>
                <w:szCs w:val="22"/>
              </w:rPr>
            </w:pPr>
          </w:p>
        </w:tc>
      </w:tr>
      <w:tr w:rsidR="000836A5" w14:paraId="346880CE" w14:textId="77777777" w:rsidTr="008224EA">
        <w:trPr>
          <w:trHeight w:val="454"/>
          <w:jc w:val="center"/>
        </w:trPr>
        <w:tc>
          <w:tcPr>
            <w:tcW w:w="4677" w:type="dxa"/>
            <w:shd w:val="clear" w:color="auto" w:fill="auto"/>
          </w:tcPr>
          <w:p w14:paraId="658F8316" w14:textId="77777777" w:rsidR="000836A5" w:rsidRPr="008224EA" w:rsidRDefault="000836A5" w:rsidP="008224EA">
            <w:pPr>
              <w:rPr>
                <w:rFonts w:ascii="Arial Narrow" w:hAnsi="Arial Narrow"/>
                <w:sz w:val="22"/>
                <w:szCs w:val="22"/>
              </w:rPr>
            </w:pPr>
          </w:p>
        </w:tc>
        <w:tc>
          <w:tcPr>
            <w:tcW w:w="1622" w:type="dxa"/>
            <w:shd w:val="clear" w:color="auto" w:fill="auto"/>
          </w:tcPr>
          <w:p w14:paraId="4DA4C286" w14:textId="77777777" w:rsidR="000836A5" w:rsidRPr="008224EA" w:rsidRDefault="000836A5" w:rsidP="008224EA">
            <w:pPr>
              <w:rPr>
                <w:rFonts w:ascii="Arial Narrow" w:hAnsi="Arial Narrow"/>
                <w:sz w:val="22"/>
                <w:szCs w:val="22"/>
              </w:rPr>
            </w:pPr>
          </w:p>
        </w:tc>
        <w:tc>
          <w:tcPr>
            <w:tcW w:w="1623" w:type="dxa"/>
            <w:shd w:val="clear" w:color="auto" w:fill="auto"/>
          </w:tcPr>
          <w:p w14:paraId="44C77F39" w14:textId="77777777" w:rsidR="000836A5" w:rsidRPr="008224EA" w:rsidRDefault="000836A5" w:rsidP="008224EA">
            <w:pPr>
              <w:rPr>
                <w:rFonts w:ascii="Arial Narrow" w:hAnsi="Arial Narrow"/>
                <w:sz w:val="22"/>
                <w:szCs w:val="22"/>
              </w:rPr>
            </w:pPr>
          </w:p>
        </w:tc>
      </w:tr>
      <w:tr w:rsidR="000836A5" w14:paraId="7B2894C8" w14:textId="77777777" w:rsidTr="008224EA">
        <w:trPr>
          <w:trHeight w:val="454"/>
          <w:jc w:val="center"/>
        </w:trPr>
        <w:tc>
          <w:tcPr>
            <w:tcW w:w="4677" w:type="dxa"/>
            <w:shd w:val="clear" w:color="auto" w:fill="auto"/>
          </w:tcPr>
          <w:p w14:paraId="2822232C" w14:textId="77777777" w:rsidR="000836A5" w:rsidRPr="008224EA" w:rsidRDefault="000836A5" w:rsidP="008224EA">
            <w:pPr>
              <w:rPr>
                <w:rFonts w:ascii="Arial Narrow" w:hAnsi="Arial Narrow"/>
                <w:sz w:val="22"/>
                <w:szCs w:val="22"/>
              </w:rPr>
            </w:pPr>
          </w:p>
        </w:tc>
        <w:tc>
          <w:tcPr>
            <w:tcW w:w="1622" w:type="dxa"/>
            <w:shd w:val="clear" w:color="auto" w:fill="auto"/>
          </w:tcPr>
          <w:p w14:paraId="40AC1BA3" w14:textId="77777777" w:rsidR="000836A5" w:rsidRPr="008224EA" w:rsidRDefault="000836A5" w:rsidP="008224EA">
            <w:pPr>
              <w:rPr>
                <w:rFonts w:ascii="Arial Narrow" w:hAnsi="Arial Narrow"/>
                <w:sz w:val="22"/>
                <w:szCs w:val="22"/>
              </w:rPr>
            </w:pPr>
          </w:p>
        </w:tc>
        <w:tc>
          <w:tcPr>
            <w:tcW w:w="1623" w:type="dxa"/>
            <w:shd w:val="clear" w:color="auto" w:fill="auto"/>
          </w:tcPr>
          <w:p w14:paraId="25AD0F16" w14:textId="77777777" w:rsidR="000836A5" w:rsidRPr="008224EA" w:rsidRDefault="000836A5" w:rsidP="008224EA">
            <w:pPr>
              <w:rPr>
                <w:rFonts w:ascii="Arial Narrow" w:hAnsi="Arial Narrow"/>
                <w:sz w:val="22"/>
                <w:szCs w:val="22"/>
              </w:rPr>
            </w:pPr>
          </w:p>
        </w:tc>
      </w:tr>
      <w:tr w:rsidR="000836A5" w14:paraId="192959D2" w14:textId="77777777" w:rsidTr="008224EA">
        <w:trPr>
          <w:trHeight w:val="454"/>
          <w:jc w:val="center"/>
        </w:trPr>
        <w:tc>
          <w:tcPr>
            <w:tcW w:w="4677" w:type="dxa"/>
            <w:shd w:val="clear" w:color="auto" w:fill="auto"/>
          </w:tcPr>
          <w:p w14:paraId="5EE0BC08" w14:textId="77777777" w:rsidR="000836A5" w:rsidRPr="008224EA" w:rsidRDefault="000836A5" w:rsidP="008224EA">
            <w:pPr>
              <w:rPr>
                <w:rFonts w:ascii="Arial Narrow" w:hAnsi="Arial Narrow"/>
                <w:sz w:val="22"/>
                <w:szCs w:val="22"/>
              </w:rPr>
            </w:pPr>
            <w:r w:rsidRPr="008224EA">
              <w:rPr>
                <w:rFonts w:ascii="Arial Narrow" w:hAnsi="Arial Narrow"/>
                <w:sz w:val="22"/>
                <w:szCs w:val="22"/>
              </w:rPr>
              <w:t>Total Owners Equity</w:t>
            </w:r>
          </w:p>
        </w:tc>
        <w:tc>
          <w:tcPr>
            <w:tcW w:w="1622" w:type="dxa"/>
            <w:shd w:val="clear" w:color="auto" w:fill="auto"/>
          </w:tcPr>
          <w:p w14:paraId="6E9A7704" w14:textId="77777777" w:rsidR="000836A5" w:rsidRPr="008224EA" w:rsidRDefault="000836A5" w:rsidP="008224EA">
            <w:pPr>
              <w:rPr>
                <w:rFonts w:ascii="Arial Narrow" w:hAnsi="Arial Narrow"/>
                <w:sz w:val="22"/>
                <w:szCs w:val="22"/>
              </w:rPr>
            </w:pPr>
          </w:p>
        </w:tc>
        <w:tc>
          <w:tcPr>
            <w:tcW w:w="1623" w:type="dxa"/>
            <w:shd w:val="clear" w:color="auto" w:fill="auto"/>
          </w:tcPr>
          <w:p w14:paraId="36D4B4D0" w14:textId="77777777" w:rsidR="000836A5" w:rsidRPr="008224EA" w:rsidRDefault="000836A5" w:rsidP="008224EA">
            <w:pPr>
              <w:rPr>
                <w:rFonts w:ascii="Arial Narrow" w:hAnsi="Arial Narrow"/>
                <w:sz w:val="22"/>
                <w:szCs w:val="22"/>
              </w:rPr>
            </w:pPr>
          </w:p>
        </w:tc>
      </w:tr>
      <w:tr w:rsidR="000836A5" w:rsidRPr="00172EFC" w14:paraId="7A3CD009" w14:textId="77777777" w:rsidTr="008224EA">
        <w:trPr>
          <w:trHeight w:val="454"/>
          <w:jc w:val="center"/>
        </w:trPr>
        <w:tc>
          <w:tcPr>
            <w:tcW w:w="4677" w:type="dxa"/>
            <w:shd w:val="clear" w:color="auto" w:fill="auto"/>
          </w:tcPr>
          <w:p w14:paraId="626780FD" w14:textId="77777777" w:rsidR="000836A5" w:rsidRPr="008224EA" w:rsidRDefault="000836A5" w:rsidP="008224EA">
            <w:pPr>
              <w:rPr>
                <w:rFonts w:ascii="Arial Narrow" w:hAnsi="Arial Narrow"/>
                <w:b/>
                <w:sz w:val="22"/>
                <w:szCs w:val="22"/>
              </w:rPr>
            </w:pPr>
            <w:r w:rsidRPr="008224EA">
              <w:rPr>
                <w:rFonts w:ascii="Arial Narrow" w:hAnsi="Arial Narrow"/>
                <w:b/>
                <w:sz w:val="22"/>
                <w:szCs w:val="22"/>
              </w:rPr>
              <w:t>TOTAL LIABILITIES AND OWNERS EQUITY</w:t>
            </w:r>
          </w:p>
        </w:tc>
        <w:tc>
          <w:tcPr>
            <w:tcW w:w="1622" w:type="dxa"/>
            <w:shd w:val="clear" w:color="auto" w:fill="auto"/>
          </w:tcPr>
          <w:p w14:paraId="37CC507D" w14:textId="77777777" w:rsidR="000836A5" w:rsidRPr="008224EA" w:rsidRDefault="000836A5" w:rsidP="008224EA">
            <w:pPr>
              <w:rPr>
                <w:rFonts w:ascii="Arial Narrow" w:hAnsi="Arial Narrow"/>
                <w:b/>
                <w:sz w:val="22"/>
                <w:szCs w:val="22"/>
              </w:rPr>
            </w:pPr>
          </w:p>
        </w:tc>
        <w:tc>
          <w:tcPr>
            <w:tcW w:w="1623" w:type="dxa"/>
            <w:shd w:val="clear" w:color="auto" w:fill="auto"/>
          </w:tcPr>
          <w:p w14:paraId="34389870" w14:textId="77777777" w:rsidR="000836A5" w:rsidRPr="008224EA" w:rsidRDefault="000836A5" w:rsidP="008224EA">
            <w:pPr>
              <w:rPr>
                <w:rFonts w:ascii="Arial Narrow" w:hAnsi="Arial Narrow"/>
                <w:b/>
                <w:sz w:val="22"/>
                <w:szCs w:val="22"/>
              </w:rPr>
            </w:pPr>
          </w:p>
        </w:tc>
      </w:tr>
    </w:tbl>
    <w:p w14:paraId="0A05D0D3" w14:textId="77777777" w:rsidR="00432910" w:rsidRPr="00382077" w:rsidRDefault="00432910" w:rsidP="00432910">
      <w:pPr>
        <w:rPr>
          <w:rFonts w:ascii="Calibri" w:hAnsi="Calibri"/>
          <w:b/>
          <w:color w:val="0070C0"/>
          <w:sz w:val="22"/>
          <w:szCs w:val="22"/>
        </w:rPr>
      </w:pPr>
    </w:p>
    <w:sectPr w:rsidR="00432910" w:rsidRPr="00382077" w:rsidSect="001976B7">
      <w:headerReference w:type="default" r:id="rId9"/>
      <w:footerReference w:type="default" r:id="rId10"/>
      <w:headerReference w:type="first" r:id="rId11"/>
      <w:footerReference w:type="first" r:id="rId12"/>
      <w:pgSz w:w="11906" w:h="16838" w:code="9"/>
      <w:pgMar w:top="1523"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0F5C4" w14:textId="77777777" w:rsidR="00046FC1" w:rsidRDefault="00046FC1" w:rsidP="00A7127B">
      <w:r>
        <w:separator/>
      </w:r>
    </w:p>
  </w:endnote>
  <w:endnote w:type="continuationSeparator" w:id="0">
    <w:p w14:paraId="35E9BA5A" w14:textId="77777777" w:rsidR="00046FC1" w:rsidRDefault="00046FC1" w:rsidP="00A7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10E41" w14:textId="77777777" w:rsidR="001F3613" w:rsidRPr="00486DA9" w:rsidRDefault="001F3613">
    <w:pPr>
      <w:pStyle w:val="Footer"/>
      <w:rPr>
        <w:rFonts w:ascii="Calibri" w:hAnsi="Calibri"/>
        <w:sz w:val="18"/>
        <w:szCs w:val="18"/>
      </w:rPr>
    </w:pPr>
    <w:r w:rsidRPr="00486DA9">
      <w:rPr>
        <w:rFonts w:ascii="Calibri" w:hAnsi="Calibri"/>
        <w:sz w:val="18"/>
        <w:szCs w:val="18"/>
      </w:rPr>
      <w:t>FNDB020 Accounting T3 2016</w:t>
    </w:r>
    <w:r w:rsidRPr="00486DA9">
      <w:rPr>
        <w:rFonts w:ascii="Calibri" w:hAnsi="Calibri"/>
        <w:sz w:val="18"/>
        <w:szCs w:val="18"/>
      </w:rPr>
      <w:tab/>
    </w:r>
    <w:r w:rsidRPr="00486DA9">
      <w:rPr>
        <w:rFonts w:ascii="Calibri" w:hAnsi="Calibri"/>
        <w:sz w:val="18"/>
        <w:szCs w:val="18"/>
      </w:rPr>
      <w:tab/>
      <w:t xml:space="preserve">Page </w:t>
    </w:r>
    <w:r w:rsidRPr="00486DA9">
      <w:rPr>
        <w:rFonts w:ascii="Calibri" w:hAnsi="Calibri"/>
        <w:b/>
        <w:bCs/>
        <w:sz w:val="18"/>
        <w:szCs w:val="18"/>
      </w:rPr>
      <w:fldChar w:fldCharType="begin"/>
    </w:r>
    <w:r w:rsidRPr="00486DA9">
      <w:rPr>
        <w:rFonts w:ascii="Calibri" w:hAnsi="Calibri"/>
        <w:b/>
        <w:bCs/>
        <w:sz w:val="18"/>
        <w:szCs w:val="18"/>
      </w:rPr>
      <w:instrText xml:space="preserve"> PAGE  \* Arabic  \* MERGEFORMAT </w:instrText>
    </w:r>
    <w:r w:rsidRPr="00486DA9">
      <w:rPr>
        <w:rFonts w:ascii="Calibri" w:hAnsi="Calibri"/>
        <w:b/>
        <w:bCs/>
        <w:sz w:val="18"/>
        <w:szCs w:val="18"/>
      </w:rPr>
      <w:fldChar w:fldCharType="separate"/>
    </w:r>
    <w:r w:rsidR="00D319A0">
      <w:rPr>
        <w:rFonts w:ascii="Calibri" w:hAnsi="Calibri"/>
        <w:b/>
        <w:bCs/>
        <w:noProof/>
        <w:sz w:val="18"/>
        <w:szCs w:val="18"/>
      </w:rPr>
      <w:t>4</w:t>
    </w:r>
    <w:r w:rsidRPr="00486DA9">
      <w:rPr>
        <w:rFonts w:ascii="Calibri" w:hAnsi="Calibri"/>
        <w:b/>
        <w:bCs/>
        <w:sz w:val="18"/>
        <w:szCs w:val="18"/>
      </w:rPr>
      <w:fldChar w:fldCharType="end"/>
    </w:r>
    <w:r w:rsidRPr="00486DA9">
      <w:rPr>
        <w:rFonts w:ascii="Calibri" w:hAnsi="Calibri"/>
        <w:sz w:val="18"/>
        <w:szCs w:val="18"/>
      </w:rPr>
      <w:t xml:space="preserve"> of </w:t>
    </w:r>
    <w:r w:rsidRPr="00486DA9">
      <w:rPr>
        <w:rFonts w:ascii="Calibri" w:hAnsi="Calibri"/>
        <w:b/>
        <w:bCs/>
        <w:sz w:val="18"/>
        <w:szCs w:val="18"/>
      </w:rPr>
      <w:fldChar w:fldCharType="begin"/>
    </w:r>
    <w:r w:rsidRPr="00486DA9">
      <w:rPr>
        <w:rFonts w:ascii="Calibri" w:hAnsi="Calibri"/>
        <w:b/>
        <w:bCs/>
        <w:sz w:val="18"/>
        <w:szCs w:val="18"/>
      </w:rPr>
      <w:instrText xml:space="preserve"> NUMPAGES  \* Arabic  \* MERGEFORMAT </w:instrText>
    </w:r>
    <w:r w:rsidRPr="00486DA9">
      <w:rPr>
        <w:rFonts w:ascii="Calibri" w:hAnsi="Calibri"/>
        <w:b/>
        <w:bCs/>
        <w:sz w:val="18"/>
        <w:szCs w:val="18"/>
      </w:rPr>
      <w:fldChar w:fldCharType="separate"/>
    </w:r>
    <w:r w:rsidR="00D319A0">
      <w:rPr>
        <w:rFonts w:ascii="Calibri" w:hAnsi="Calibri"/>
        <w:b/>
        <w:bCs/>
        <w:noProof/>
        <w:sz w:val="18"/>
        <w:szCs w:val="18"/>
      </w:rPr>
      <w:t>9</w:t>
    </w:r>
    <w:r w:rsidRPr="00486DA9">
      <w:rPr>
        <w:rFonts w:ascii="Calibri" w:hAnsi="Calibri"/>
        <w:b/>
        <w:bCs/>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52AB9" w14:textId="786DB25B" w:rsidR="001F3613" w:rsidRDefault="00D319A0" w:rsidP="001976B7">
    <w:pPr>
      <w:pStyle w:val="Footer"/>
    </w:pPr>
    <w:r>
      <w:rPr>
        <w:noProof/>
        <w:lang w:val="en-GB" w:eastAsia="en-GB"/>
      </w:rPr>
      <w:drawing>
        <wp:anchor distT="0" distB="0" distL="114300" distR="114300" simplePos="0" relativeHeight="251658240" behindDoc="0" locked="0" layoutInCell="1" allowOverlap="1" wp14:anchorId="3BEAC6AF" wp14:editId="04DB9EF4">
          <wp:simplePos x="0" y="0"/>
          <wp:positionH relativeFrom="column">
            <wp:posOffset>-914400</wp:posOffset>
          </wp:positionH>
          <wp:positionV relativeFrom="paragraph">
            <wp:posOffset>-133350</wp:posOffset>
          </wp:positionV>
          <wp:extent cx="7505065" cy="744855"/>
          <wp:effectExtent l="0" t="0" r="0" b="0"/>
          <wp:wrapNone/>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065" cy="744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4B08E" w14:textId="77777777" w:rsidR="001F3613" w:rsidRDefault="001F36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7B823" w14:textId="77777777" w:rsidR="00046FC1" w:rsidRDefault="00046FC1" w:rsidP="00A7127B">
      <w:r>
        <w:separator/>
      </w:r>
    </w:p>
  </w:footnote>
  <w:footnote w:type="continuationSeparator" w:id="0">
    <w:p w14:paraId="3FD421C6" w14:textId="77777777" w:rsidR="00046FC1" w:rsidRDefault="00046FC1" w:rsidP="00A712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88BA9" w14:textId="77777777" w:rsidR="001F3613" w:rsidRPr="00486DA9" w:rsidRDefault="001F3613">
    <w:pPr>
      <w:pStyle w:val="Header"/>
      <w:rPr>
        <w:rFonts w:ascii="Calibri" w:hAnsi="Calibri"/>
        <w:sz w:val="18"/>
        <w:szCs w:val="18"/>
      </w:rPr>
    </w:pPr>
    <w:r w:rsidRPr="00486DA9">
      <w:rPr>
        <w:rFonts w:ascii="Calibri" w:hAnsi="Calibri"/>
        <w:sz w:val="18"/>
        <w:szCs w:val="18"/>
      </w:rPr>
      <w:t>FNDB020</w:t>
    </w:r>
    <w:r w:rsidRPr="00486DA9">
      <w:rPr>
        <w:rFonts w:ascii="Calibri" w:hAnsi="Calibri"/>
        <w:sz w:val="18"/>
        <w:szCs w:val="18"/>
      </w:rPr>
      <w:tab/>
    </w:r>
    <w:r w:rsidRPr="00486DA9">
      <w:rPr>
        <w:rFonts w:ascii="Calibri" w:hAnsi="Calibri"/>
        <w:sz w:val="18"/>
        <w:szCs w:val="18"/>
      </w:rPr>
      <w:tab/>
      <w:t>Accounting Exam 201603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D323A" w14:textId="3E253A7D" w:rsidR="001F3613" w:rsidRDefault="00D319A0">
    <w:pPr>
      <w:pStyle w:val="Header"/>
    </w:pPr>
    <w:r>
      <w:rPr>
        <w:noProof/>
        <w:lang w:val="en-GB" w:eastAsia="en-GB"/>
      </w:rPr>
      <w:drawing>
        <wp:anchor distT="0" distB="0" distL="114300" distR="114300" simplePos="0" relativeHeight="251657216" behindDoc="0" locked="0" layoutInCell="1" allowOverlap="1" wp14:anchorId="3A1111F5" wp14:editId="0D2ACDC8">
          <wp:simplePos x="0" y="0"/>
          <wp:positionH relativeFrom="column">
            <wp:posOffset>1983740</wp:posOffset>
          </wp:positionH>
          <wp:positionV relativeFrom="paragraph">
            <wp:posOffset>-381635</wp:posOffset>
          </wp:positionV>
          <wp:extent cx="2075815" cy="909955"/>
          <wp:effectExtent l="0" t="0" r="0" b="4445"/>
          <wp:wrapNone/>
          <wp:docPr id="4" name="Picture 4" descr="A4-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4-Portrait"/>
                  <pic:cNvPicPr>
                    <a:picLocks noChangeAspect="1" noChangeArrowheads="1"/>
                  </pic:cNvPicPr>
                </pic:nvPicPr>
                <pic:blipFill>
                  <a:blip r:embed="rId1">
                    <a:extLst>
                      <a:ext uri="{28A0092B-C50C-407E-A947-70E740481C1C}">
                        <a14:useLocalDpi xmlns:a14="http://schemas.microsoft.com/office/drawing/2010/main" val="0"/>
                      </a:ext>
                    </a:extLst>
                  </a:blip>
                  <a:srcRect l="25778" t="6151" r="25763" b="12979"/>
                  <a:stretch>
                    <a:fillRect/>
                  </a:stretch>
                </pic:blipFill>
                <pic:spPr bwMode="auto">
                  <a:xfrm>
                    <a:off x="0" y="0"/>
                    <a:ext cx="2075815" cy="9099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4B6E"/>
    <w:multiLevelType w:val="hybridMultilevel"/>
    <w:tmpl w:val="63EA5F18"/>
    <w:lvl w:ilvl="0" w:tplc="0409000F">
      <w:start w:val="1"/>
      <w:numFmt w:val="decimal"/>
      <w:lvlText w:val="%1."/>
      <w:lvlJc w:val="left"/>
      <w:pPr>
        <w:tabs>
          <w:tab w:val="num" w:pos="720"/>
        </w:tabs>
        <w:ind w:left="720" w:hanging="360"/>
      </w:pPr>
      <w:rPr>
        <w:rFonts w:hint="default"/>
      </w:rPr>
    </w:lvl>
    <w:lvl w:ilvl="1" w:tplc="388CCE9C">
      <w:start w:val="1"/>
      <w:numFmt w:val="lowerLetter"/>
      <w:pStyle w:val="ExamSubQuest"/>
      <w:lvlText w:val="(%2)"/>
      <w:lvlJc w:val="left"/>
      <w:pPr>
        <w:tabs>
          <w:tab w:val="num" w:pos="1440"/>
        </w:tabs>
        <w:ind w:left="1440" w:hanging="360"/>
      </w:pPr>
      <w:rPr>
        <w:rFonts w:hint="default"/>
      </w:rPr>
    </w:lvl>
    <w:lvl w:ilvl="2" w:tplc="9E023EE2">
      <w:start w:val="3"/>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272C03"/>
    <w:multiLevelType w:val="hybridMultilevel"/>
    <w:tmpl w:val="A88224FE"/>
    <w:lvl w:ilvl="0" w:tplc="EEA27BF0">
      <w:start w:val="1"/>
      <w:numFmt w:val="upperLetter"/>
      <w:lvlText w:val="%1."/>
      <w:lvlJc w:val="left"/>
      <w:pPr>
        <w:ind w:left="1440" w:hanging="360"/>
      </w:pPr>
      <w:rPr>
        <w:rFonts w:hint="default"/>
      </w:rPr>
    </w:lvl>
    <w:lvl w:ilvl="1" w:tplc="8AAEAB5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782405"/>
    <w:multiLevelType w:val="hybridMultilevel"/>
    <w:tmpl w:val="A760A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0CE9"/>
    <w:multiLevelType w:val="hybridMultilevel"/>
    <w:tmpl w:val="EA9E3CD6"/>
    <w:lvl w:ilvl="0" w:tplc="51441376">
      <w:start w:val="1"/>
      <w:numFmt w:val="decimal"/>
      <w:lvlText w:val="%1."/>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1637A0">
      <w:start w:val="1"/>
      <w:numFmt w:val="lowerLetter"/>
      <w:lvlText w:val="%2"/>
      <w:lvlJc w:val="left"/>
      <w:pPr>
        <w:ind w:left="1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D4313C">
      <w:start w:val="1"/>
      <w:numFmt w:val="lowerRoman"/>
      <w:lvlText w:val="%3"/>
      <w:lvlJc w:val="left"/>
      <w:pPr>
        <w:ind w:left="2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526DE6">
      <w:start w:val="1"/>
      <w:numFmt w:val="decimal"/>
      <w:lvlText w:val="%4"/>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C27194">
      <w:start w:val="1"/>
      <w:numFmt w:val="lowerLetter"/>
      <w:lvlText w:val="%5"/>
      <w:lvlJc w:val="left"/>
      <w:pPr>
        <w:ind w:left="3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281C5E">
      <w:start w:val="1"/>
      <w:numFmt w:val="lowerRoman"/>
      <w:lvlText w:val="%6"/>
      <w:lvlJc w:val="left"/>
      <w:pPr>
        <w:ind w:left="4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30CEB0">
      <w:start w:val="1"/>
      <w:numFmt w:val="decimal"/>
      <w:lvlText w:val="%7"/>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46A5F2">
      <w:start w:val="1"/>
      <w:numFmt w:val="lowerLetter"/>
      <w:lvlText w:val="%8"/>
      <w:lvlJc w:val="left"/>
      <w:pPr>
        <w:ind w:left="5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46CA7C">
      <w:start w:val="1"/>
      <w:numFmt w:val="lowerRoman"/>
      <w:lvlText w:val="%9"/>
      <w:lvlJc w:val="left"/>
      <w:pPr>
        <w:ind w:left="6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1B1C4629"/>
    <w:multiLevelType w:val="hybridMultilevel"/>
    <w:tmpl w:val="7CAA2580"/>
    <w:lvl w:ilvl="0" w:tplc="A372D1B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692B9C"/>
    <w:multiLevelType w:val="hybridMultilevel"/>
    <w:tmpl w:val="553C689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7B76477"/>
    <w:multiLevelType w:val="hybridMultilevel"/>
    <w:tmpl w:val="763C51B4"/>
    <w:lvl w:ilvl="0" w:tplc="008A1F7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0C6949"/>
    <w:multiLevelType w:val="hybridMultilevel"/>
    <w:tmpl w:val="DCA42140"/>
    <w:lvl w:ilvl="0" w:tplc="409CFA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617DFE"/>
    <w:multiLevelType w:val="hybridMultilevel"/>
    <w:tmpl w:val="BCBE4FB4"/>
    <w:lvl w:ilvl="0" w:tplc="409CFA36">
      <w:start w:val="1"/>
      <w:numFmt w:val="upperLetter"/>
      <w:lvlText w:val="%1)"/>
      <w:lvlJc w:val="left"/>
      <w:pPr>
        <w:tabs>
          <w:tab w:val="num" w:pos="1440"/>
        </w:tabs>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2B5A1A"/>
    <w:multiLevelType w:val="hybridMultilevel"/>
    <w:tmpl w:val="94924C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8A17E1"/>
    <w:multiLevelType w:val="hybridMultilevel"/>
    <w:tmpl w:val="AE1CE954"/>
    <w:lvl w:ilvl="0" w:tplc="409CFA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F8776D"/>
    <w:multiLevelType w:val="hybridMultilevel"/>
    <w:tmpl w:val="E968C6CA"/>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81B1426"/>
    <w:multiLevelType w:val="hybridMultilevel"/>
    <w:tmpl w:val="325C84B8"/>
    <w:lvl w:ilvl="0" w:tplc="0409000F">
      <w:start w:val="1"/>
      <w:numFmt w:val="decimal"/>
      <w:lvlText w:val="%1."/>
      <w:lvlJc w:val="left"/>
      <w:pPr>
        <w:ind w:left="720" w:hanging="360"/>
      </w:pPr>
    </w:lvl>
    <w:lvl w:ilvl="1" w:tplc="409CFA3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247FB"/>
    <w:multiLevelType w:val="hybridMultilevel"/>
    <w:tmpl w:val="83D86C80"/>
    <w:lvl w:ilvl="0" w:tplc="0B6ED48C">
      <w:start w:val="1"/>
      <w:numFmt w:val="lowerRoman"/>
      <w:lvlText w:val="(%1)"/>
      <w:lvlJc w:val="left"/>
      <w:pPr>
        <w:tabs>
          <w:tab w:val="num" w:pos="1080"/>
        </w:tabs>
        <w:ind w:left="1080" w:hanging="720"/>
      </w:pPr>
      <w:rPr>
        <w:rFonts w:hint="default"/>
        <w:b/>
        <w:bCs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45FA4EA4"/>
    <w:multiLevelType w:val="hybridMultilevel"/>
    <w:tmpl w:val="9B405D44"/>
    <w:lvl w:ilvl="0" w:tplc="5F1E69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1E234B"/>
    <w:multiLevelType w:val="hybridMultilevel"/>
    <w:tmpl w:val="6C36E0A6"/>
    <w:lvl w:ilvl="0" w:tplc="876839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C73168A"/>
    <w:multiLevelType w:val="hybridMultilevel"/>
    <w:tmpl w:val="44DAC840"/>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522460"/>
    <w:multiLevelType w:val="hybridMultilevel"/>
    <w:tmpl w:val="3A961EC0"/>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3593B71"/>
    <w:multiLevelType w:val="hybridMultilevel"/>
    <w:tmpl w:val="D8A01BD0"/>
    <w:lvl w:ilvl="0" w:tplc="7BAC113C">
      <w:start w:val="1"/>
      <w:numFmt w:val="lowerLetter"/>
      <w:lvlText w:val="(%1)"/>
      <w:lvlJc w:val="left"/>
      <w:pPr>
        <w:tabs>
          <w:tab w:val="num" w:pos="360"/>
        </w:tabs>
        <w:ind w:left="360" w:hanging="360"/>
      </w:pPr>
      <w:rPr>
        <w:rFonts w:hint="default"/>
        <w:b/>
        <w:sz w:val="24"/>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9">
    <w:nsid w:val="542D18CA"/>
    <w:multiLevelType w:val="hybridMultilevel"/>
    <w:tmpl w:val="03F404B6"/>
    <w:lvl w:ilvl="0" w:tplc="A43C0A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726131E"/>
    <w:multiLevelType w:val="hybridMultilevel"/>
    <w:tmpl w:val="EE721F90"/>
    <w:lvl w:ilvl="0" w:tplc="448E7236">
      <w:start w:val="1"/>
      <w:numFmt w:val="decimal"/>
      <w:pStyle w:val="ExamQuest"/>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9CC32D5"/>
    <w:multiLevelType w:val="hybridMultilevel"/>
    <w:tmpl w:val="A0F421C4"/>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C1C634D"/>
    <w:multiLevelType w:val="hybridMultilevel"/>
    <w:tmpl w:val="7E866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A1435"/>
    <w:multiLevelType w:val="hybridMultilevel"/>
    <w:tmpl w:val="1AE2D23E"/>
    <w:lvl w:ilvl="0" w:tplc="0409000F">
      <w:start w:val="1"/>
      <w:numFmt w:val="decimal"/>
      <w:lvlText w:val="%1."/>
      <w:lvlJc w:val="left"/>
      <w:pPr>
        <w:tabs>
          <w:tab w:val="num" w:pos="720"/>
        </w:tabs>
        <w:ind w:left="720" w:hanging="360"/>
      </w:pPr>
      <w:rPr>
        <w:rFonts w:hint="default"/>
      </w:r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365A07"/>
    <w:multiLevelType w:val="hybridMultilevel"/>
    <w:tmpl w:val="6DBE7A94"/>
    <w:lvl w:ilvl="0" w:tplc="0C09000B">
      <w:start w:val="1"/>
      <w:numFmt w:val="bullet"/>
      <w:lvlText w:val=""/>
      <w:lvlJc w:val="left"/>
      <w:pPr>
        <w:tabs>
          <w:tab w:val="num" w:pos="3240"/>
        </w:tabs>
        <w:ind w:left="3240" w:hanging="360"/>
      </w:pPr>
      <w:rPr>
        <w:rFonts w:ascii="Wingdings" w:hAnsi="Wingdings" w:hint="default"/>
      </w:rPr>
    </w:lvl>
    <w:lvl w:ilvl="1" w:tplc="0C090003" w:tentative="1">
      <w:start w:val="1"/>
      <w:numFmt w:val="bullet"/>
      <w:lvlText w:val="o"/>
      <w:lvlJc w:val="left"/>
      <w:pPr>
        <w:tabs>
          <w:tab w:val="num" w:pos="3960"/>
        </w:tabs>
        <w:ind w:left="3960" w:hanging="360"/>
      </w:pPr>
      <w:rPr>
        <w:rFonts w:ascii="Courier New" w:hAnsi="Courier New" w:hint="default"/>
      </w:rPr>
    </w:lvl>
    <w:lvl w:ilvl="2" w:tplc="0C090005" w:tentative="1">
      <w:start w:val="1"/>
      <w:numFmt w:val="bullet"/>
      <w:lvlText w:val=""/>
      <w:lvlJc w:val="left"/>
      <w:pPr>
        <w:tabs>
          <w:tab w:val="num" w:pos="4680"/>
        </w:tabs>
        <w:ind w:left="4680" w:hanging="360"/>
      </w:pPr>
      <w:rPr>
        <w:rFonts w:ascii="Wingdings" w:hAnsi="Wingdings" w:hint="default"/>
      </w:rPr>
    </w:lvl>
    <w:lvl w:ilvl="3" w:tplc="0C090001" w:tentative="1">
      <w:start w:val="1"/>
      <w:numFmt w:val="bullet"/>
      <w:lvlText w:val=""/>
      <w:lvlJc w:val="left"/>
      <w:pPr>
        <w:tabs>
          <w:tab w:val="num" w:pos="5400"/>
        </w:tabs>
        <w:ind w:left="5400" w:hanging="360"/>
      </w:pPr>
      <w:rPr>
        <w:rFonts w:ascii="Symbol" w:hAnsi="Symbol" w:hint="default"/>
      </w:rPr>
    </w:lvl>
    <w:lvl w:ilvl="4" w:tplc="0C090003" w:tentative="1">
      <w:start w:val="1"/>
      <w:numFmt w:val="bullet"/>
      <w:lvlText w:val="o"/>
      <w:lvlJc w:val="left"/>
      <w:pPr>
        <w:tabs>
          <w:tab w:val="num" w:pos="6120"/>
        </w:tabs>
        <w:ind w:left="6120" w:hanging="360"/>
      </w:pPr>
      <w:rPr>
        <w:rFonts w:ascii="Courier New" w:hAnsi="Courier New" w:hint="default"/>
      </w:rPr>
    </w:lvl>
    <w:lvl w:ilvl="5" w:tplc="0C090005" w:tentative="1">
      <w:start w:val="1"/>
      <w:numFmt w:val="bullet"/>
      <w:lvlText w:val=""/>
      <w:lvlJc w:val="left"/>
      <w:pPr>
        <w:tabs>
          <w:tab w:val="num" w:pos="6840"/>
        </w:tabs>
        <w:ind w:left="6840" w:hanging="360"/>
      </w:pPr>
      <w:rPr>
        <w:rFonts w:ascii="Wingdings" w:hAnsi="Wingdings" w:hint="default"/>
      </w:rPr>
    </w:lvl>
    <w:lvl w:ilvl="6" w:tplc="0C090001" w:tentative="1">
      <w:start w:val="1"/>
      <w:numFmt w:val="bullet"/>
      <w:lvlText w:val=""/>
      <w:lvlJc w:val="left"/>
      <w:pPr>
        <w:tabs>
          <w:tab w:val="num" w:pos="7560"/>
        </w:tabs>
        <w:ind w:left="7560" w:hanging="360"/>
      </w:pPr>
      <w:rPr>
        <w:rFonts w:ascii="Symbol" w:hAnsi="Symbol" w:hint="default"/>
      </w:rPr>
    </w:lvl>
    <w:lvl w:ilvl="7" w:tplc="0C090003" w:tentative="1">
      <w:start w:val="1"/>
      <w:numFmt w:val="bullet"/>
      <w:lvlText w:val="o"/>
      <w:lvlJc w:val="left"/>
      <w:pPr>
        <w:tabs>
          <w:tab w:val="num" w:pos="8280"/>
        </w:tabs>
        <w:ind w:left="8280" w:hanging="360"/>
      </w:pPr>
      <w:rPr>
        <w:rFonts w:ascii="Courier New" w:hAnsi="Courier New" w:hint="default"/>
      </w:rPr>
    </w:lvl>
    <w:lvl w:ilvl="8" w:tplc="0C090005" w:tentative="1">
      <w:start w:val="1"/>
      <w:numFmt w:val="bullet"/>
      <w:lvlText w:val=""/>
      <w:lvlJc w:val="left"/>
      <w:pPr>
        <w:tabs>
          <w:tab w:val="num" w:pos="9000"/>
        </w:tabs>
        <w:ind w:left="9000" w:hanging="360"/>
      </w:pPr>
      <w:rPr>
        <w:rFonts w:ascii="Wingdings" w:hAnsi="Wingdings" w:hint="default"/>
      </w:rPr>
    </w:lvl>
  </w:abstractNum>
  <w:abstractNum w:abstractNumId="25">
    <w:nsid w:val="61E84B3D"/>
    <w:multiLevelType w:val="hybridMultilevel"/>
    <w:tmpl w:val="2D2411AC"/>
    <w:lvl w:ilvl="0" w:tplc="4B905D20">
      <w:start w:val="1"/>
      <w:numFmt w:val="decimal"/>
      <w:pStyle w:val="mcqq"/>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485B78"/>
    <w:multiLevelType w:val="hybridMultilevel"/>
    <w:tmpl w:val="BF94439E"/>
    <w:lvl w:ilvl="0" w:tplc="0409000F">
      <w:start w:val="1"/>
      <w:numFmt w:val="decimal"/>
      <w:lvlText w:val="%1."/>
      <w:lvlJc w:val="left"/>
      <w:pPr>
        <w:tabs>
          <w:tab w:val="num" w:pos="786"/>
        </w:tabs>
        <w:ind w:left="786" w:hanging="360"/>
      </w:pPr>
    </w:lvl>
    <w:lvl w:ilvl="1" w:tplc="F7701934">
      <w:start w:val="1"/>
      <w:numFmt w:val="upperLetter"/>
      <w:lvlText w:val="%2."/>
      <w:lvlJc w:val="left"/>
      <w:pPr>
        <w:tabs>
          <w:tab w:val="num" w:pos="1506"/>
        </w:tabs>
        <w:ind w:left="1506" w:hanging="360"/>
      </w:pPr>
      <w:rPr>
        <w:rFonts w:hint="default"/>
      </w:rPr>
    </w:lvl>
    <w:lvl w:ilvl="2" w:tplc="0409000F">
      <w:start w:val="1"/>
      <w:numFmt w:val="decimal"/>
      <w:lvlText w:val="%3."/>
      <w:lvlJc w:val="left"/>
      <w:pPr>
        <w:tabs>
          <w:tab w:val="num" w:pos="2406"/>
        </w:tabs>
        <w:ind w:left="2406" w:hanging="36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7">
    <w:nsid w:val="65443EE2"/>
    <w:multiLevelType w:val="hybridMultilevel"/>
    <w:tmpl w:val="1AE2D23E"/>
    <w:lvl w:ilvl="0" w:tplc="0409000F">
      <w:start w:val="1"/>
      <w:numFmt w:val="decimal"/>
      <w:lvlText w:val="%1."/>
      <w:lvlJc w:val="left"/>
      <w:pPr>
        <w:tabs>
          <w:tab w:val="num" w:pos="720"/>
        </w:tabs>
        <w:ind w:left="720" w:hanging="360"/>
      </w:pPr>
      <w:rPr>
        <w:rFonts w:hint="default"/>
      </w:r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7CE085E"/>
    <w:multiLevelType w:val="hybridMultilevel"/>
    <w:tmpl w:val="589CC10E"/>
    <w:lvl w:ilvl="0" w:tplc="EFC26BA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9181B19"/>
    <w:multiLevelType w:val="hybridMultilevel"/>
    <w:tmpl w:val="E6D87CB2"/>
    <w:lvl w:ilvl="0" w:tplc="F33844FC">
      <w:start w:val="1"/>
      <w:numFmt w:val="lowerLetter"/>
      <w:lvlText w:val="(%1)"/>
      <w:lvlJc w:val="left"/>
      <w:pPr>
        <w:tabs>
          <w:tab w:val="num" w:pos="720"/>
        </w:tabs>
        <w:ind w:left="720" w:hanging="360"/>
      </w:pPr>
    </w:lvl>
    <w:lvl w:ilvl="1" w:tplc="46F82820">
      <w:start w:val="1"/>
      <w:numFmt w:val="lowerLetter"/>
      <w:lvlText w:val="(%2)"/>
      <w:lvlJc w:val="left"/>
      <w:pPr>
        <w:tabs>
          <w:tab w:val="num" w:pos="1440"/>
        </w:tabs>
        <w:ind w:left="1440" w:hanging="360"/>
      </w:pPr>
    </w:lvl>
    <w:lvl w:ilvl="2" w:tplc="04090019">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36B2279"/>
    <w:multiLevelType w:val="hybridMultilevel"/>
    <w:tmpl w:val="1924F5CE"/>
    <w:lvl w:ilvl="0" w:tplc="877AFB9A">
      <w:start w:val="1"/>
      <w:numFmt w:val="upperLetter"/>
      <w:pStyle w:val="mcq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68A548E"/>
    <w:multiLevelType w:val="hybridMultilevel"/>
    <w:tmpl w:val="EDB6F418"/>
    <w:lvl w:ilvl="0" w:tplc="D532780C">
      <w:start w:val="1"/>
      <w:numFmt w:val="decimal"/>
      <w:lvlText w:val="%1."/>
      <w:lvlJc w:val="left"/>
      <w:pPr>
        <w:tabs>
          <w:tab w:val="num" w:pos="900"/>
        </w:tabs>
        <w:ind w:left="900" w:hanging="540"/>
      </w:pPr>
      <w:rPr>
        <w:rFonts w:cs="Times New Roman" w:hint="default"/>
        <w:b/>
        <w:bCs/>
      </w:rPr>
    </w:lvl>
    <w:lvl w:ilvl="1" w:tplc="BF48E258">
      <w:start w:val="4"/>
      <w:numFmt w:val="lowerLetter"/>
      <w:lvlText w:val="(%2)"/>
      <w:lvlJc w:val="left"/>
      <w:pPr>
        <w:tabs>
          <w:tab w:val="num" w:pos="1455"/>
        </w:tabs>
        <w:ind w:left="1455" w:hanging="375"/>
      </w:pPr>
      <w:rPr>
        <w:rFonts w:cs="Times New Roman" w:hint="default"/>
        <w:b/>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2">
    <w:nsid w:val="78D12D18"/>
    <w:multiLevelType w:val="hybridMultilevel"/>
    <w:tmpl w:val="2D4AD6DA"/>
    <w:lvl w:ilvl="0" w:tplc="0409000F">
      <w:start w:val="1"/>
      <w:numFmt w:val="decimal"/>
      <w:lvlText w:val="%1."/>
      <w:lvlJc w:val="left"/>
      <w:pPr>
        <w:tabs>
          <w:tab w:val="num" w:pos="720"/>
        </w:tabs>
        <w:ind w:left="720" w:hanging="360"/>
      </w:pPr>
      <w:rPr>
        <w:rFonts w:hint="default"/>
      </w:r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4B42B1"/>
    <w:multiLevelType w:val="hybridMultilevel"/>
    <w:tmpl w:val="700AD3E4"/>
    <w:lvl w:ilvl="0" w:tplc="0409000F">
      <w:start w:val="1"/>
      <w:numFmt w:val="decimal"/>
      <w:lvlText w:val="%1."/>
      <w:lvlJc w:val="left"/>
      <w:pPr>
        <w:tabs>
          <w:tab w:val="num" w:pos="720"/>
        </w:tabs>
        <w:ind w:left="720" w:hanging="360"/>
      </w:pPr>
    </w:lvl>
    <w:lvl w:ilvl="1" w:tplc="8786BCA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C50921"/>
    <w:multiLevelType w:val="hybridMultilevel"/>
    <w:tmpl w:val="35708CAA"/>
    <w:lvl w:ilvl="0" w:tplc="CA5830A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113680"/>
    <w:multiLevelType w:val="hybridMultilevel"/>
    <w:tmpl w:val="DDB04B0C"/>
    <w:lvl w:ilvl="0" w:tplc="EA4E402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C7756B"/>
    <w:multiLevelType w:val="hybridMultilevel"/>
    <w:tmpl w:val="19CC0358"/>
    <w:lvl w:ilvl="0" w:tplc="C498968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F361F03"/>
    <w:multiLevelType w:val="hybridMultilevel"/>
    <w:tmpl w:val="CD04CDE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B478ED"/>
    <w:multiLevelType w:val="hybridMultilevel"/>
    <w:tmpl w:val="49B4D7FA"/>
    <w:lvl w:ilvl="0" w:tplc="2DCEC13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24"/>
  </w:num>
  <w:num w:numId="3">
    <w:abstractNumId w:val="13"/>
  </w:num>
  <w:num w:numId="4">
    <w:abstractNumId w:val="5"/>
  </w:num>
  <w:num w:numId="5">
    <w:abstractNumId w:val="6"/>
  </w:num>
  <w:num w:numId="6">
    <w:abstractNumId w:val="34"/>
  </w:num>
  <w:num w:numId="7">
    <w:abstractNumId w:val="25"/>
  </w:num>
  <w:num w:numId="8">
    <w:abstractNumId w:val="30"/>
  </w:num>
  <w:num w:numId="9">
    <w:abstractNumId w:val="15"/>
  </w:num>
  <w:num w:numId="10">
    <w:abstractNumId w:val="4"/>
  </w:num>
  <w:num w:numId="11">
    <w:abstractNumId w:val="19"/>
  </w:num>
  <w:num w:numId="12">
    <w:abstractNumId w:val="35"/>
  </w:num>
  <w:num w:numId="13">
    <w:abstractNumId w:val="38"/>
  </w:num>
  <w:num w:numId="14">
    <w:abstractNumId w:val="36"/>
  </w:num>
  <w:num w:numId="15">
    <w:abstractNumId w:val="14"/>
  </w:num>
  <w:num w:numId="16">
    <w:abstractNumId w:val="1"/>
  </w:num>
  <w:num w:numId="17">
    <w:abstractNumId w:val="28"/>
  </w:num>
  <w:num w:numId="18">
    <w:abstractNumId w:val="20"/>
  </w:num>
  <w:num w:numId="19">
    <w:abstractNumId w:val="17"/>
  </w:num>
  <w:num w:numId="20">
    <w:abstractNumId w:val="0"/>
  </w:num>
  <w:num w:numId="21">
    <w:abstractNumId w:val="32"/>
  </w:num>
  <w:num w:numId="22">
    <w:abstractNumId w:val="26"/>
  </w:num>
  <w:num w:numId="23">
    <w:abstractNumId w:val="33"/>
  </w:num>
  <w:num w:numId="24">
    <w:abstractNumId w:val="37"/>
  </w:num>
  <w:num w:numId="25">
    <w:abstractNumId w:val="22"/>
  </w:num>
  <w:num w:numId="26">
    <w:abstractNumId w:val="21"/>
  </w:num>
  <w:num w:numId="27">
    <w:abstractNumId w:val="30"/>
    <w:lvlOverride w:ilvl="0">
      <w:startOverride w:val="1"/>
    </w:lvlOverride>
  </w:num>
  <w:num w:numId="28">
    <w:abstractNumId w:val="30"/>
    <w:lvlOverride w:ilvl="0">
      <w:startOverride w:val="1"/>
    </w:lvlOverride>
  </w:num>
  <w:num w:numId="29">
    <w:abstractNumId w:val="30"/>
    <w:lvlOverride w:ilvl="0">
      <w:startOverride w:val="1"/>
    </w:lvlOverride>
  </w:num>
  <w:num w:numId="30">
    <w:abstractNumId w:val="30"/>
    <w:lvlOverride w:ilvl="0">
      <w:startOverride w:val="1"/>
    </w:lvlOverride>
  </w:num>
  <w:num w:numId="31">
    <w:abstractNumId w:val="30"/>
    <w:lvlOverride w:ilvl="0">
      <w:startOverride w:val="1"/>
    </w:lvlOverride>
  </w:num>
  <w:num w:numId="32">
    <w:abstractNumId w:val="30"/>
    <w:lvlOverride w:ilvl="0">
      <w:startOverride w:val="1"/>
    </w:lvlOverride>
  </w:num>
  <w:num w:numId="33">
    <w:abstractNumId w:val="30"/>
    <w:lvlOverride w:ilvl="0">
      <w:startOverride w:val="1"/>
    </w:lvlOverride>
  </w:num>
  <w:num w:numId="34">
    <w:abstractNumId w:val="3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11"/>
  </w:num>
  <w:num w:numId="38">
    <w:abstractNumId w:val="16"/>
  </w:num>
  <w:num w:numId="39">
    <w:abstractNumId w:val="8"/>
  </w:num>
  <w:num w:numId="40">
    <w:abstractNumId w:val="2"/>
  </w:num>
  <w:num w:numId="41">
    <w:abstractNumId w:val="10"/>
  </w:num>
  <w:num w:numId="42">
    <w:abstractNumId w:val="12"/>
  </w:num>
  <w:num w:numId="43">
    <w:abstractNumId w:val="7"/>
  </w:num>
  <w:num w:numId="44">
    <w:abstractNumId w:val="27"/>
  </w:num>
  <w:num w:numId="45">
    <w:abstractNumId w:val="23"/>
  </w:num>
  <w:num w:numId="46">
    <w:abstractNumId w:val="9"/>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20"/>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5B"/>
    <w:rsid w:val="00027561"/>
    <w:rsid w:val="00030BB2"/>
    <w:rsid w:val="00031090"/>
    <w:rsid w:val="000359E3"/>
    <w:rsid w:val="00046FC1"/>
    <w:rsid w:val="00053FC8"/>
    <w:rsid w:val="00064974"/>
    <w:rsid w:val="00071252"/>
    <w:rsid w:val="000723D2"/>
    <w:rsid w:val="000728AD"/>
    <w:rsid w:val="00081C06"/>
    <w:rsid w:val="000836A5"/>
    <w:rsid w:val="00096BC9"/>
    <w:rsid w:val="000974FA"/>
    <w:rsid w:val="000A67E8"/>
    <w:rsid w:val="000B77CC"/>
    <w:rsid w:val="000C79C4"/>
    <w:rsid w:val="000D22CC"/>
    <w:rsid w:val="000E04A4"/>
    <w:rsid w:val="000E37C3"/>
    <w:rsid w:val="000F34AC"/>
    <w:rsid w:val="000F6F4D"/>
    <w:rsid w:val="00111F71"/>
    <w:rsid w:val="00113604"/>
    <w:rsid w:val="00122AA4"/>
    <w:rsid w:val="001300C3"/>
    <w:rsid w:val="001729E7"/>
    <w:rsid w:val="00177336"/>
    <w:rsid w:val="00182D36"/>
    <w:rsid w:val="001857F1"/>
    <w:rsid w:val="00192A1E"/>
    <w:rsid w:val="001976B7"/>
    <w:rsid w:val="001A68AF"/>
    <w:rsid w:val="001C33D8"/>
    <w:rsid w:val="001E5D88"/>
    <w:rsid w:val="001E6D2C"/>
    <w:rsid w:val="001F3613"/>
    <w:rsid w:val="00235ECD"/>
    <w:rsid w:val="00244882"/>
    <w:rsid w:val="00251D05"/>
    <w:rsid w:val="002579D2"/>
    <w:rsid w:val="0027018D"/>
    <w:rsid w:val="00271780"/>
    <w:rsid w:val="00281859"/>
    <w:rsid w:val="002958F3"/>
    <w:rsid w:val="00297125"/>
    <w:rsid w:val="002A4568"/>
    <w:rsid w:val="002E4D4E"/>
    <w:rsid w:val="002E765E"/>
    <w:rsid w:val="003053EA"/>
    <w:rsid w:val="003061DC"/>
    <w:rsid w:val="00314D16"/>
    <w:rsid w:val="00317FF8"/>
    <w:rsid w:val="003215AA"/>
    <w:rsid w:val="00334728"/>
    <w:rsid w:val="003563E7"/>
    <w:rsid w:val="00366697"/>
    <w:rsid w:val="00382077"/>
    <w:rsid w:val="00397B32"/>
    <w:rsid w:val="003B3B0B"/>
    <w:rsid w:val="003C0356"/>
    <w:rsid w:val="003C1869"/>
    <w:rsid w:val="003C1E7D"/>
    <w:rsid w:val="003D3831"/>
    <w:rsid w:val="003F2EEF"/>
    <w:rsid w:val="00413AA5"/>
    <w:rsid w:val="004249E0"/>
    <w:rsid w:val="00432910"/>
    <w:rsid w:val="00447688"/>
    <w:rsid w:val="004560A1"/>
    <w:rsid w:val="00480186"/>
    <w:rsid w:val="00484F9A"/>
    <w:rsid w:val="004854E3"/>
    <w:rsid w:val="0048557B"/>
    <w:rsid w:val="00486DA9"/>
    <w:rsid w:val="00494F8E"/>
    <w:rsid w:val="004A5C12"/>
    <w:rsid w:val="004D1806"/>
    <w:rsid w:val="004F687F"/>
    <w:rsid w:val="005178BE"/>
    <w:rsid w:val="005229AE"/>
    <w:rsid w:val="005325C5"/>
    <w:rsid w:val="00541AE3"/>
    <w:rsid w:val="00541E9D"/>
    <w:rsid w:val="0054758C"/>
    <w:rsid w:val="00580BA6"/>
    <w:rsid w:val="005850C7"/>
    <w:rsid w:val="005A10C5"/>
    <w:rsid w:val="005A33AF"/>
    <w:rsid w:val="005C0C47"/>
    <w:rsid w:val="005E6E1F"/>
    <w:rsid w:val="00603CE3"/>
    <w:rsid w:val="00607F97"/>
    <w:rsid w:val="0061376D"/>
    <w:rsid w:val="0061414D"/>
    <w:rsid w:val="0065408A"/>
    <w:rsid w:val="00667DC4"/>
    <w:rsid w:val="0067556C"/>
    <w:rsid w:val="00687DD9"/>
    <w:rsid w:val="00694009"/>
    <w:rsid w:val="00694A73"/>
    <w:rsid w:val="006D3769"/>
    <w:rsid w:val="006D5B25"/>
    <w:rsid w:val="006E123E"/>
    <w:rsid w:val="006E5628"/>
    <w:rsid w:val="006F4458"/>
    <w:rsid w:val="006F7844"/>
    <w:rsid w:val="0073163C"/>
    <w:rsid w:val="0074560A"/>
    <w:rsid w:val="00746610"/>
    <w:rsid w:val="007476AF"/>
    <w:rsid w:val="00750C68"/>
    <w:rsid w:val="007B084F"/>
    <w:rsid w:val="007B1B78"/>
    <w:rsid w:val="007B773D"/>
    <w:rsid w:val="007C63C2"/>
    <w:rsid w:val="007F1FC2"/>
    <w:rsid w:val="008030D5"/>
    <w:rsid w:val="008224EA"/>
    <w:rsid w:val="00824365"/>
    <w:rsid w:val="00836F7F"/>
    <w:rsid w:val="00861DA6"/>
    <w:rsid w:val="00862DA3"/>
    <w:rsid w:val="00891AC0"/>
    <w:rsid w:val="008A0634"/>
    <w:rsid w:val="008C4280"/>
    <w:rsid w:val="008D41F0"/>
    <w:rsid w:val="008F6D49"/>
    <w:rsid w:val="009111E5"/>
    <w:rsid w:val="009124B1"/>
    <w:rsid w:val="009205C2"/>
    <w:rsid w:val="0092082E"/>
    <w:rsid w:val="0092111C"/>
    <w:rsid w:val="009850AC"/>
    <w:rsid w:val="009C75A0"/>
    <w:rsid w:val="009C7A07"/>
    <w:rsid w:val="009D749B"/>
    <w:rsid w:val="009E0E45"/>
    <w:rsid w:val="009E5C5E"/>
    <w:rsid w:val="00A14450"/>
    <w:rsid w:val="00A27651"/>
    <w:rsid w:val="00A475C4"/>
    <w:rsid w:val="00A514EB"/>
    <w:rsid w:val="00A614CD"/>
    <w:rsid w:val="00A7127B"/>
    <w:rsid w:val="00A7656B"/>
    <w:rsid w:val="00A77C8C"/>
    <w:rsid w:val="00A826F1"/>
    <w:rsid w:val="00A86108"/>
    <w:rsid w:val="00AA7494"/>
    <w:rsid w:val="00AB28EF"/>
    <w:rsid w:val="00AD4136"/>
    <w:rsid w:val="00AF735E"/>
    <w:rsid w:val="00B070AE"/>
    <w:rsid w:val="00B12F79"/>
    <w:rsid w:val="00B270E0"/>
    <w:rsid w:val="00B435C4"/>
    <w:rsid w:val="00B4797C"/>
    <w:rsid w:val="00B479AA"/>
    <w:rsid w:val="00B66760"/>
    <w:rsid w:val="00B81581"/>
    <w:rsid w:val="00B90656"/>
    <w:rsid w:val="00BA557F"/>
    <w:rsid w:val="00BC4B88"/>
    <w:rsid w:val="00BD6517"/>
    <w:rsid w:val="00BE437A"/>
    <w:rsid w:val="00C214AF"/>
    <w:rsid w:val="00C27D51"/>
    <w:rsid w:val="00C322F7"/>
    <w:rsid w:val="00C33FD3"/>
    <w:rsid w:val="00C50B28"/>
    <w:rsid w:val="00C51C06"/>
    <w:rsid w:val="00C5479F"/>
    <w:rsid w:val="00C565ED"/>
    <w:rsid w:val="00C622FF"/>
    <w:rsid w:val="00CB64FB"/>
    <w:rsid w:val="00CC591C"/>
    <w:rsid w:val="00CC6334"/>
    <w:rsid w:val="00CD0E63"/>
    <w:rsid w:val="00CE6FE7"/>
    <w:rsid w:val="00D05A5E"/>
    <w:rsid w:val="00D21E4C"/>
    <w:rsid w:val="00D319A0"/>
    <w:rsid w:val="00DA43EA"/>
    <w:rsid w:val="00DA7BCB"/>
    <w:rsid w:val="00DC0688"/>
    <w:rsid w:val="00DC3030"/>
    <w:rsid w:val="00DE0981"/>
    <w:rsid w:val="00DE3F08"/>
    <w:rsid w:val="00DF3B64"/>
    <w:rsid w:val="00E0118B"/>
    <w:rsid w:val="00E069B0"/>
    <w:rsid w:val="00E07FD6"/>
    <w:rsid w:val="00E216F1"/>
    <w:rsid w:val="00E25BF7"/>
    <w:rsid w:val="00E33A41"/>
    <w:rsid w:val="00E418EC"/>
    <w:rsid w:val="00E579D7"/>
    <w:rsid w:val="00E72DAB"/>
    <w:rsid w:val="00E879EF"/>
    <w:rsid w:val="00EA45BA"/>
    <w:rsid w:val="00EA4F8D"/>
    <w:rsid w:val="00EC6D62"/>
    <w:rsid w:val="00ED0A56"/>
    <w:rsid w:val="00EE2024"/>
    <w:rsid w:val="00F54BAB"/>
    <w:rsid w:val="00F5696E"/>
    <w:rsid w:val="00F61F75"/>
    <w:rsid w:val="00F61F89"/>
    <w:rsid w:val="00F7294B"/>
    <w:rsid w:val="00F74B9B"/>
    <w:rsid w:val="00F76001"/>
    <w:rsid w:val="00F83A06"/>
    <w:rsid w:val="00F9318B"/>
    <w:rsid w:val="00F95DB5"/>
    <w:rsid w:val="00FA69AB"/>
    <w:rsid w:val="00FB01C3"/>
    <w:rsid w:val="00FC135B"/>
    <w:rsid w:val="00FE21C8"/>
    <w:rsid w:val="00FE2275"/>
    <w:rsid w:val="00FF1A2C"/>
    <w:rsid w:val="00FF206A"/>
    <w:rsid w:val="00FF7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939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135B"/>
    <w:rPr>
      <w:rFonts w:ascii="Times New Roman" w:eastAsia="Times New Roman" w:hAnsi="Times New Roman" w:cs="Times New Roman"/>
      <w:sz w:val="24"/>
      <w:szCs w:val="24"/>
      <w:lang w:val="en-AU" w:eastAsia="en-AU"/>
    </w:rPr>
  </w:style>
  <w:style w:type="paragraph" w:styleId="Heading1">
    <w:name w:val="heading 1"/>
    <w:basedOn w:val="Normal"/>
    <w:next w:val="Normal"/>
    <w:link w:val="Heading1Char"/>
    <w:uiPriority w:val="9"/>
    <w:qFormat/>
    <w:rsid w:val="007476A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432910"/>
    <w:pPr>
      <w:keepNext/>
      <w:spacing w:before="240" w:after="60"/>
      <w:outlineLvl w:val="1"/>
    </w:pPr>
    <w:rPr>
      <w:rFonts w:ascii="Calibri Light" w:hAnsi="Calibri Light"/>
      <w:b/>
      <w:bCs/>
      <w:i/>
      <w:iCs/>
      <w:sz w:val="28"/>
      <w:szCs w:val="28"/>
    </w:rPr>
  </w:style>
  <w:style w:type="paragraph" w:styleId="Heading4">
    <w:name w:val="heading 4"/>
    <w:basedOn w:val="Normal"/>
    <w:next w:val="Normal"/>
    <w:link w:val="Heading4Char"/>
    <w:uiPriority w:val="9"/>
    <w:semiHidden/>
    <w:unhideWhenUsed/>
    <w:qFormat/>
    <w:rsid w:val="00486DA9"/>
    <w:pPr>
      <w:keepNext/>
      <w:keepLines/>
      <w:spacing w:before="200"/>
      <w:outlineLvl w:val="3"/>
    </w:pPr>
    <w:rPr>
      <w:rFonts w:ascii="Calibri" w:eastAsia="MS Gothic" w:hAnsi="Calibri"/>
      <w:b/>
      <w:bCs/>
      <w:i/>
      <w:iCs/>
      <w:color w:val="4F81BD"/>
      <w:lang w:val="en-US" w:eastAsia="ja-JP"/>
    </w:rPr>
  </w:style>
  <w:style w:type="paragraph" w:styleId="Heading6">
    <w:name w:val="heading 6"/>
    <w:basedOn w:val="Normal"/>
    <w:next w:val="Normal"/>
    <w:link w:val="Heading6Char"/>
    <w:uiPriority w:val="9"/>
    <w:semiHidden/>
    <w:unhideWhenUsed/>
    <w:qFormat/>
    <w:rsid w:val="00AD4136"/>
    <w:pPr>
      <w:spacing w:before="240" w:after="60"/>
      <w:outlineLvl w:val="5"/>
    </w:pPr>
    <w:rPr>
      <w:rFonts w:ascii="Calibri" w:hAnsi="Calibri"/>
      <w:b/>
      <w:bCs/>
      <w:sz w:val="22"/>
      <w:szCs w:val="22"/>
    </w:rPr>
  </w:style>
  <w:style w:type="paragraph" w:styleId="Heading8">
    <w:name w:val="heading 8"/>
    <w:basedOn w:val="Normal"/>
    <w:next w:val="Normal"/>
    <w:link w:val="Heading8Char"/>
    <w:qFormat/>
    <w:rsid w:val="00486DA9"/>
    <w:pPr>
      <w:keepNext/>
      <w:jc w:val="center"/>
      <w:outlineLvl w:val="7"/>
    </w:pPr>
    <w:rPr>
      <w:b/>
      <w:bCs/>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13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135B"/>
    <w:rPr>
      <w:rFonts w:ascii="Tahoma" w:hAnsi="Tahoma"/>
      <w:sz w:val="16"/>
      <w:szCs w:val="16"/>
      <w:lang w:val="x-none"/>
    </w:rPr>
  </w:style>
  <w:style w:type="character" w:customStyle="1" w:styleId="BalloonTextChar">
    <w:name w:val="Balloon Text Char"/>
    <w:link w:val="BalloonText"/>
    <w:uiPriority w:val="99"/>
    <w:semiHidden/>
    <w:rsid w:val="00FC135B"/>
    <w:rPr>
      <w:rFonts w:ascii="Tahoma" w:eastAsia="Times New Roman" w:hAnsi="Tahoma" w:cs="Tahoma"/>
      <w:sz w:val="16"/>
      <w:szCs w:val="16"/>
      <w:lang w:eastAsia="en-AU"/>
    </w:rPr>
  </w:style>
  <w:style w:type="paragraph" w:styleId="Header">
    <w:name w:val="header"/>
    <w:basedOn w:val="Normal"/>
    <w:link w:val="HeaderChar"/>
    <w:unhideWhenUsed/>
    <w:rsid w:val="00A7127B"/>
    <w:pPr>
      <w:tabs>
        <w:tab w:val="center" w:pos="4513"/>
        <w:tab w:val="right" w:pos="9026"/>
      </w:tabs>
    </w:pPr>
  </w:style>
  <w:style w:type="character" w:customStyle="1" w:styleId="HeaderChar">
    <w:name w:val="Header Char"/>
    <w:link w:val="Header"/>
    <w:rsid w:val="00A712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127B"/>
    <w:pPr>
      <w:tabs>
        <w:tab w:val="center" w:pos="4513"/>
        <w:tab w:val="right" w:pos="9026"/>
      </w:tabs>
    </w:pPr>
  </w:style>
  <w:style w:type="character" w:customStyle="1" w:styleId="FooterChar">
    <w:name w:val="Footer Char"/>
    <w:link w:val="Footer"/>
    <w:uiPriority w:val="99"/>
    <w:rsid w:val="00A7127B"/>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486DA9"/>
    <w:rPr>
      <w:rFonts w:eastAsia="MS Gothic" w:cs="Times New Roman"/>
      <w:b/>
      <w:bCs/>
      <w:i/>
      <w:iCs/>
      <w:color w:val="4F81BD"/>
      <w:sz w:val="24"/>
      <w:szCs w:val="24"/>
      <w:lang w:val="en-US" w:eastAsia="ja-JP"/>
    </w:rPr>
  </w:style>
  <w:style w:type="character" w:customStyle="1" w:styleId="Heading8Char">
    <w:name w:val="Heading 8 Char"/>
    <w:link w:val="Heading8"/>
    <w:rsid w:val="00486DA9"/>
    <w:rPr>
      <w:rFonts w:ascii="Times New Roman" w:eastAsia="Times New Roman" w:hAnsi="Times New Roman" w:cs="Times New Roman"/>
      <w:b/>
      <w:bCs/>
      <w:sz w:val="24"/>
      <w:lang w:eastAsia="en-US"/>
    </w:rPr>
  </w:style>
  <w:style w:type="paragraph" w:styleId="ListParagraph">
    <w:name w:val="List Paragraph"/>
    <w:basedOn w:val="Normal"/>
    <w:link w:val="ListParagraphChar"/>
    <w:uiPriority w:val="34"/>
    <w:qFormat/>
    <w:rsid w:val="00486DA9"/>
    <w:pPr>
      <w:ind w:left="720"/>
      <w:contextualSpacing/>
    </w:pPr>
    <w:rPr>
      <w:rFonts w:ascii="Calibri" w:eastAsia="MS Mincho" w:hAnsi="Calibri"/>
      <w:lang w:val="en-US" w:eastAsia="ja-JP"/>
    </w:rPr>
  </w:style>
  <w:style w:type="character" w:styleId="PageNumber">
    <w:name w:val="page number"/>
    <w:uiPriority w:val="99"/>
    <w:semiHidden/>
    <w:unhideWhenUsed/>
    <w:rsid w:val="00486DA9"/>
  </w:style>
  <w:style w:type="paragraph" w:customStyle="1" w:styleId="ExamHeading">
    <w:name w:val="Exam Heading"/>
    <w:basedOn w:val="Normal"/>
    <w:link w:val="ExamHeadingChar"/>
    <w:qFormat/>
    <w:rsid w:val="00486DA9"/>
    <w:pPr>
      <w:tabs>
        <w:tab w:val="left" w:pos="7959"/>
      </w:tabs>
    </w:pPr>
    <w:rPr>
      <w:rFonts w:ascii="Calibri" w:hAnsi="Calibri"/>
      <w:b/>
      <w:sz w:val="26"/>
      <w:szCs w:val="26"/>
    </w:rPr>
  </w:style>
  <w:style w:type="paragraph" w:customStyle="1" w:styleId="mcqq">
    <w:name w:val="mcqq"/>
    <w:basedOn w:val="ListParagraph"/>
    <w:link w:val="mcqqChar"/>
    <w:qFormat/>
    <w:rsid w:val="00FB01C3"/>
    <w:pPr>
      <w:numPr>
        <w:numId w:val="7"/>
      </w:numPr>
      <w:spacing w:after="120"/>
      <w:ind w:left="567" w:hanging="283"/>
    </w:pPr>
    <w:rPr>
      <w:sz w:val="22"/>
      <w:szCs w:val="22"/>
    </w:rPr>
  </w:style>
  <w:style w:type="character" w:customStyle="1" w:styleId="ExamHeadingChar">
    <w:name w:val="Exam Heading Char"/>
    <w:link w:val="ExamHeading"/>
    <w:rsid w:val="00486DA9"/>
    <w:rPr>
      <w:rFonts w:ascii="Calibri" w:eastAsia="Times New Roman" w:hAnsi="Calibri" w:cs="Times New Roman"/>
      <w:b/>
      <w:sz w:val="26"/>
      <w:szCs w:val="26"/>
    </w:rPr>
  </w:style>
  <w:style w:type="paragraph" w:customStyle="1" w:styleId="mcqa">
    <w:name w:val="mcqa"/>
    <w:basedOn w:val="ListParagraph"/>
    <w:link w:val="mcqaChar"/>
    <w:qFormat/>
    <w:rsid w:val="00FB01C3"/>
    <w:pPr>
      <w:numPr>
        <w:numId w:val="8"/>
      </w:numPr>
      <w:spacing w:after="40"/>
      <w:ind w:left="993" w:hanging="426"/>
    </w:pPr>
    <w:rPr>
      <w:sz w:val="22"/>
      <w:szCs w:val="22"/>
    </w:rPr>
  </w:style>
  <w:style w:type="character" w:customStyle="1" w:styleId="ListParagraphChar">
    <w:name w:val="List Paragraph Char"/>
    <w:link w:val="ListParagraph"/>
    <w:uiPriority w:val="34"/>
    <w:rsid w:val="00FB01C3"/>
    <w:rPr>
      <w:rFonts w:eastAsia="MS Mincho" w:cs="Times New Roman"/>
      <w:sz w:val="24"/>
      <w:szCs w:val="24"/>
      <w:lang w:val="en-US" w:eastAsia="ja-JP"/>
    </w:rPr>
  </w:style>
  <w:style w:type="character" w:customStyle="1" w:styleId="mcqqChar">
    <w:name w:val="mcqq Char"/>
    <w:link w:val="mcqq"/>
    <w:rsid w:val="00FB01C3"/>
    <w:rPr>
      <w:rFonts w:eastAsia="MS Mincho" w:cs="Times New Roman"/>
      <w:sz w:val="22"/>
      <w:szCs w:val="22"/>
      <w:lang w:val="en-US" w:eastAsia="ja-JP"/>
    </w:rPr>
  </w:style>
  <w:style w:type="paragraph" w:customStyle="1" w:styleId="ExamQuest">
    <w:name w:val="Exam Quest"/>
    <w:basedOn w:val="Normal"/>
    <w:link w:val="ExamQuestChar"/>
    <w:qFormat/>
    <w:rsid w:val="0074560A"/>
    <w:pPr>
      <w:numPr>
        <w:numId w:val="18"/>
      </w:numPr>
      <w:tabs>
        <w:tab w:val="clear" w:pos="720"/>
      </w:tabs>
      <w:ind w:left="284" w:hanging="284"/>
    </w:pPr>
    <w:rPr>
      <w:rFonts w:ascii="Calibri" w:hAnsi="Calibri"/>
      <w:b/>
      <w:sz w:val="22"/>
      <w:szCs w:val="22"/>
    </w:rPr>
  </w:style>
  <w:style w:type="character" w:customStyle="1" w:styleId="mcqaChar">
    <w:name w:val="mcqa Char"/>
    <w:link w:val="mcqa"/>
    <w:rsid w:val="00FB01C3"/>
    <w:rPr>
      <w:rFonts w:eastAsia="MS Mincho" w:cs="Times New Roman"/>
      <w:sz w:val="22"/>
      <w:szCs w:val="22"/>
      <w:lang w:val="en-US" w:eastAsia="ja-JP"/>
    </w:rPr>
  </w:style>
  <w:style w:type="paragraph" w:customStyle="1" w:styleId="ExamSubQuest">
    <w:name w:val="ExamSubQuest"/>
    <w:basedOn w:val="Normal"/>
    <w:link w:val="ExamSubQuestChar"/>
    <w:qFormat/>
    <w:rsid w:val="002E765E"/>
    <w:pPr>
      <w:numPr>
        <w:ilvl w:val="1"/>
        <w:numId w:val="20"/>
      </w:numPr>
      <w:tabs>
        <w:tab w:val="clear" w:pos="1440"/>
      </w:tabs>
      <w:ind w:left="709" w:hanging="425"/>
    </w:pPr>
    <w:rPr>
      <w:rFonts w:ascii="Calibri" w:hAnsi="Calibri"/>
      <w:sz w:val="22"/>
      <w:szCs w:val="22"/>
    </w:rPr>
  </w:style>
  <w:style w:type="character" w:customStyle="1" w:styleId="ExamQuestChar">
    <w:name w:val="Exam Quest Char"/>
    <w:link w:val="ExamQuest"/>
    <w:rsid w:val="0074560A"/>
    <w:rPr>
      <w:rFonts w:eastAsia="Times New Roman" w:cs="Times New Roman"/>
      <w:b/>
      <w:sz w:val="22"/>
      <w:szCs w:val="22"/>
    </w:rPr>
  </w:style>
  <w:style w:type="character" w:customStyle="1" w:styleId="Heading6Char">
    <w:name w:val="Heading 6 Char"/>
    <w:link w:val="Heading6"/>
    <w:uiPriority w:val="9"/>
    <w:semiHidden/>
    <w:rsid w:val="00AD4136"/>
    <w:rPr>
      <w:rFonts w:ascii="Calibri" w:eastAsia="Times New Roman" w:hAnsi="Calibri" w:cs="Times New Roman"/>
      <w:b/>
      <w:bCs/>
      <w:sz w:val="22"/>
      <w:szCs w:val="22"/>
    </w:rPr>
  </w:style>
  <w:style w:type="character" w:customStyle="1" w:styleId="ExamSubQuestChar">
    <w:name w:val="ExamSubQuest Char"/>
    <w:link w:val="ExamSubQuest"/>
    <w:rsid w:val="002E765E"/>
    <w:rPr>
      <w:rFonts w:eastAsia="Times New Roman" w:cs="Times New Roman"/>
      <w:sz w:val="22"/>
      <w:szCs w:val="22"/>
    </w:rPr>
  </w:style>
  <w:style w:type="paragraph" w:styleId="BodyText">
    <w:name w:val="Body Text"/>
    <w:basedOn w:val="Normal"/>
    <w:link w:val="BodyTextChar"/>
    <w:semiHidden/>
    <w:unhideWhenUsed/>
    <w:rsid w:val="00AD4136"/>
    <w:rPr>
      <w:sz w:val="28"/>
      <w:szCs w:val="20"/>
      <w:lang w:eastAsia="en-US"/>
    </w:rPr>
  </w:style>
  <w:style w:type="character" w:customStyle="1" w:styleId="BodyTextChar">
    <w:name w:val="Body Text Char"/>
    <w:link w:val="BodyText"/>
    <w:semiHidden/>
    <w:rsid w:val="00AD4136"/>
    <w:rPr>
      <w:rFonts w:ascii="Times New Roman" w:eastAsia="Times New Roman" w:hAnsi="Times New Roman" w:cs="Times New Roman"/>
      <w:sz w:val="28"/>
      <w:lang w:eastAsia="en-US"/>
    </w:rPr>
  </w:style>
  <w:style w:type="character" w:customStyle="1" w:styleId="Heading2Char">
    <w:name w:val="Heading 2 Char"/>
    <w:link w:val="Heading2"/>
    <w:uiPriority w:val="9"/>
    <w:semiHidden/>
    <w:rsid w:val="00432910"/>
    <w:rPr>
      <w:rFonts w:ascii="Calibri Light" w:eastAsia="Times New Roman" w:hAnsi="Calibri Light" w:cs="Times New Roman"/>
      <w:b/>
      <w:bCs/>
      <w:i/>
      <w:iCs/>
      <w:sz w:val="28"/>
      <w:szCs w:val="28"/>
    </w:rPr>
  </w:style>
  <w:style w:type="character" w:customStyle="1" w:styleId="Heading1Char">
    <w:name w:val="Heading 1 Char"/>
    <w:link w:val="Heading1"/>
    <w:uiPriority w:val="9"/>
    <w:rsid w:val="007476AF"/>
    <w:rPr>
      <w:rFonts w:ascii="Calibri Light" w:eastAsia="Times New Roman" w:hAnsi="Calibri Light" w:cs="Times New Roman"/>
      <w:b/>
      <w:bCs/>
      <w:kern w:val="32"/>
      <w:sz w:val="32"/>
      <w:szCs w:val="32"/>
    </w:rPr>
  </w:style>
  <w:style w:type="table" w:customStyle="1" w:styleId="TableGrid0">
    <w:name w:val="TableGrid"/>
    <w:rsid w:val="007476AF"/>
    <w:rPr>
      <w:rFonts w:eastAsia="Times New Roman" w:cs="Times New Roman"/>
      <w:sz w:val="22"/>
      <w:szCs w:val="22"/>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1547">
      <w:bodyDiv w:val="1"/>
      <w:marLeft w:val="0"/>
      <w:marRight w:val="0"/>
      <w:marTop w:val="0"/>
      <w:marBottom w:val="0"/>
      <w:divBdr>
        <w:top w:val="none" w:sz="0" w:space="0" w:color="auto"/>
        <w:left w:val="none" w:sz="0" w:space="0" w:color="auto"/>
        <w:bottom w:val="none" w:sz="0" w:space="0" w:color="auto"/>
        <w:right w:val="none" w:sz="0" w:space="0" w:color="auto"/>
      </w:divBdr>
    </w:div>
    <w:div w:id="260262751">
      <w:bodyDiv w:val="1"/>
      <w:marLeft w:val="0"/>
      <w:marRight w:val="0"/>
      <w:marTop w:val="0"/>
      <w:marBottom w:val="0"/>
      <w:divBdr>
        <w:top w:val="none" w:sz="0" w:space="0" w:color="auto"/>
        <w:left w:val="none" w:sz="0" w:space="0" w:color="auto"/>
        <w:bottom w:val="none" w:sz="0" w:space="0" w:color="auto"/>
        <w:right w:val="none" w:sz="0" w:space="0" w:color="auto"/>
      </w:divBdr>
    </w:div>
    <w:div w:id="337192094">
      <w:bodyDiv w:val="1"/>
      <w:marLeft w:val="0"/>
      <w:marRight w:val="0"/>
      <w:marTop w:val="0"/>
      <w:marBottom w:val="0"/>
      <w:divBdr>
        <w:top w:val="none" w:sz="0" w:space="0" w:color="auto"/>
        <w:left w:val="none" w:sz="0" w:space="0" w:color="auto"/>
        <w:bottom w:val="none" w:sz="0" w:space="0" w:color="auto"/>
        <w:right w:val="none" w:sz="0" w:space="0" w:color="auto"/>
      </w:divBdr>
    </w:div>
    <w:div w:id="763111422">
      <w:bodyDiv w:val="1"/>
      <w:marLeft w:val="0"/>
      <w:marRight w:val="0"/>
      <w:marTop w:val="0"/>
      <w:marBottom w:val="0"/>
      <w:divBdr>
        <w:top w:val="none" w:sz="0" w:space="0" w:color="auto"/>
        <w:left w:val="none" w:sz="0" w:space="0" w:color="auto"/>
        <w:bottom w:val="none" w:sz="0" w:space="0" w:color="auto"/>
        <w:right w:val="none" w:sz="0" w:space="0" w:color="auto"/>
      </w:divBdr>
    </w:div>
    <w:div w:id="1032540014">
      <w:bodyDiv w:val="1"/>
      <w:marLeft w:val="0"/>
      <w:marRight w:val="0"/>
      <w:marTop w:val="0"/>
      <w:marBottom w:val="0"/>
      <w:divBdr>
        <w:top w:val="none" w:sz="0" w:space="0" w:color="auto"/>
        <w:left w:val="none" w:sz="0" w:space="0" w:color="auto"/>
        <w:bottom w:val="none" w:sz="0" w:space="0" w:color="auto"/>
        <w:right w:val="none" w:sz="0" w:space="0" w:color="auto"/>
      </w:divBdr>
    </w:div>
    <w:div w:id="1157500159">
      <w:bodyDiv w:val="1"/>
      <w:marLeft w:val="0"/>
      <w:marRight w:val="0"/>
      <w:marTop w:val="0"/>
      <w:marBottom w:val="0"/>
      <w:divBdr>
        <w:top w:val="none" w:sz="0" w:space="0" w:color="auto"/>
        <w:left w:val="none" w:sz="0" w:space="0" w:color="auto"/>
        <w:bottom w:val="none" w:sz="0" w:space="0" w:color="auto"/>
        <w:right w:val="none" w:sz="0" w:space="0" w:color="auto"/>
      </w:divBdr>
    </w:div>
    <w:div w:id="18347558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BC7C-9CDE-CC47-B5D5-F186CDAD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1129</Words>
  <Characters>6436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7550</CharactersWithSpaces>
  <SharedDoc>false</SharedDoc>
  <HLinks>
    <vt:vector size="12" baseType="variant">
      <vt:variant>
        <vt:i4>2949186</vt:i4>
      </vt:variant>
      <vt:variant>
        <vt:i4>-1</vt:i4>
      </vt:variant>
      <vt:variant>
        <vt:i4>2052</vt:i4>
      </vt:variant>
      <vt:variant>
        <vt:i4>1</vt:i4>
      </vt:variant>
      <vt:variant>
        <vt:lpwstr>A4-Portrait</vt:lpwstr>
      </vt:variant>
      <vt:variant>
        <vt:lpwstr/>
      </vt:variant>
      <vt:variant>
        <vt:i4>6881388</vt:i4>
      </vt:variant>
      <vt:variant>
        <vt:i4>-1</vt:i4>
      </vt:variant>
      <vt:variant>
        <vt:i4>2053</vt:i4>
      </vt:variant>
      <vt:variant>
        <vt:i4>1</vt:i4>
      </vt:variant>
      <vt:variant>
        <vt:lpwstr>footer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dom.harden@deakin.edu.au</dc:creator>
  <cp:keywords/>
  <cp:lastModifiedBy>Mark Hannan</cp:lastModifiedBy>
  <cp:revision>2</cp:revision>
  <cp:lastPrinted>2016-12-02T05:26:00Z</cp:lastPrinted>
  <dcterms:created xsi:type="dcterms:W3CDTF">2018-04-30T09:05:00Z</dcterms:created>
  <dcterms:modified xsi:type="dcterms:W3CDTF">2018-04-30T09:05:00Z</dcterms:modified>
</cp:coreProperties>
</file>