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D7B53E" w14:textId="5C00FB1D" w:rsidR="003C1D84" w:rsidRPr="003C1D84" w:rsidRDefault="003C1D84" w:rsidP="003C1D84">
      <w:pPr>
        <w:shd w:val="clear" w:color="auto" w:fill="FFFFFF"/>
        <w:spacing w:before="100" w:beforeAutospacing="1" w:after="300" w:line="240" w:lineRule="auto"/>
        <w:jc w:val="both"/>
        <w:rPr>
          <w:rFonts w:ascii="Segoe UI" w:eastAsia="Times New Roman" w:hAnsi="Segoe UI" w:cs="Segoe UI"/>
          <w:color w:val="0D0D0D"/>
          <w:kern w:val="0"/>
          <w:sz w:val="24"/>
          <w:szCs w:val="24"/>
          <w:lang w:eastAsia="en-AU"/>
          <w14:ligatures w14:val="none"/>
        </w:rPr>
      </w:pPr>
      <w:r>
        <w:rPr>
          <w:rFonts w:ascii="Segoe UI" w:eastAsia="Times New Roman" w:hAnsi="Segoe UI" w:cs="Segoe UI"/>
          <w:noProof/>
          <w:color w:val="0D0D0D"/>
          <w:kern w:val="0"/>
          <w:sz w:val="24"/>
          <w:szCs w:val="24"/>
          <w:lang w:eastAsia="en-AU"/>
          <w14:ligatures w14:val="none"/>
        </w:rPr>
        <w:drawing>
          <wp:inline distT="0" distB="0" distL="0" distR="0" wp14:anchorId="54B517F0" wp14:editId="42D8E303">
            <wp:extent cx="5990030" cy="3819525"/>
            <wp:effectExtent l="0" t="0" r="0" b="0"/>
            <wp:docPr id="924843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99667" cy="3825670"/>
                    </a:xfrm>
                    <a:prstGeom prst="rect">
                      <a:avLst/>
                    </a:prstGeom>
                    <a:noFill/>
                  </pic:spPr>
                </pic:pic>
              </a:graphicData>
            </a:graphic>
          </wp:inline>
        </w:drawing>
      </w:r>
      <w:r w:rsidRPr="003C1D84">
        <w:rPr>
          <w:rFonts w:ascii="Segoe UI" w:eastAsia="Times New Roman" w:hAnsi="Segoe UI" w:cs="Segoe UI"/>
          <w:color w:val="0D0D0D"/>
          <w:kern w:val="0"/>
          <w:sz w:val="18"/>
          <w:szCs w:val="18"/>
          <w:lang w:eastAsia="en-AU"/>
          <w14:ligatures w14:val="none"/>
        </w:rPr>
        <w:t xml:space="preserve">Figure 1: </w:t>
      </w:r>
      <w:r w:rsidRPr="003C1D84">
        <w:rPr>
          <w:rFonts w:ascii="Segoe UI" w:eastAsia="Times New Roman" w:hAnsi="Segoe UI" w:cs="Segoe UI"/>
          <w:color w:val="000000"/>
          <w:kern w:val="0"/>
          <w:sz w:val="18"/>
          <w:szCs w:val="18"/>
          <w:lang w:eastAsia="en-AU"/>
          <w14:ligatures w14:val="none"/>
        </w:rPr>
        <w:t xml:space="preserve">Team, A. (2023). The Neuendorf House by John Pawson and Claudio Silvestrin in Mallorca. Retrieved from </w:t>
      </w:r>
      <w:hyperlink r:id="rId5" w:history="1">
        <w:r w:rsidRPr="003C1D84">
          <w:rPr>
            <w:rStyle w:val="Hyperlink"/>
            <w:rFonts w:ascii="Segoe UI" w:eastAsia="Times New Roman" w:hAnsi="Segoe UI" w:cs="Segoe UI"/>
            <w:kern w:val="0"/>
            <w:sz w:val="18"/>
            <w:szCs w:val="18"/>
            <w:lang w:eastAsia="en-AU"/>
            <w14:ligatures w14:val="none"/>
          </w:rPr>
          <w:t>https://archeyes.com/neuendorf-house/</w:t>
        </w:r>
      </w:hyperlink>
    </w:p>
    <w:p w14:paraId="118EE573" w14:textId="13C9B3AE" w:rsidR="003C1D84" w:rsidRDefault="003C1D84" w:rsidP="003C1D84">
      <w:pPr>
        <w:rPr>
          <w:rFonts w:ascii="Consolas" w:hAnsi="Consolas"/>
          <w:sz w:val="20"/>
          <w:szCs w:val="20"/>
          <w:lang w:eastAsia="en-AU"/>
        </w:rPr>
      </w:pPr>
      <w:r w:rsidRPr="005E0DD7">
        <w:rPr>
          <w:rFonts w:ascii="Consolas" w:hAnsi="Consolas"/>
          <w:sz w:val="20"/>
          <w:szCs w:val="20"/>
          <w:lang w:eastAsia="en-AU"/>
        </w:rPr>
        <w:t xml:space="preserve">STUDENT ID: s8095544/MASSIMO LOVERSO       </w:t>
      </w:r>
      <w:r w:rsidR="005E0DD7">
        <w:rPr>
          <w:rFonts w:ascii="Consolas" w:hAnsi="Consolas"/>
          <w:sz w:val="20"/>
          <w:szCs w:val="20"/>
          <w:lang w:eastAsia="en-AU"/>
        </w:rPr>
        <w:t xml:space="preserve">       </w:t>
      </w:r>
      <w:r w:rsidRPr="005E0DD7">
        <w:rPr>
          <w:rFonts w:ascii="Consolas" w:hAnsi="Consolas"/>
          <w:sz w:val="20"/>
          <w:szCs w:val="20"/>
          <w:lang w:eastAsia="en-AU"/>
        </w:rPr>
        <w:t xml:space="preserve"> </w:t>
      </w:r>
      <w:hyperlink r:id="rId6" w:history="1">
        <w:r w:rsidR="005E0DD7" w:rsidRPr="005E0DD7">
          <w:rPr>
            <w:rStyle w:val="Hyperlink"/>
            <w:rFonts w:ascii="Consolas" w:hAnsi="Consolas"/>
            <w:sz w:val="20"/>
            <w:szCs w:val="20"/>
            <w:lang w:eastAsia="en-AU"/>
          </w:rPr>
          <w:t>massimo.loverso@live.vu.edu.au</w:t>
        </w:r>
      </w:hyperlink>
    </w:p>
    <w:p w14:paraId="3C47A687" w14:textId="77777777" w:rsidR="00892980" w:rsidRPr="005E0DD7" w:rsidRDefault="00892980" w:rsidP="003C1D84">
      <w:pPr>
        <w:rPr>
          <w:rFonts w:ascii="Consolas" w:hAnsi="Consolas"/>
          <w:sz w:val="20"/>
          <w:szCs w:val="20"/>
          <w:lang w:eastAsia="en-AU"/>
        </w:rPr>
      </w:pPr>
    </w:p>
    <w:p w14:paraId="47427ADF" w14:textId="2C942F14" w:rsidR="003C1D84" w:rsidRPr="00892980" w:rsidRDefault="00DD6C29" w:rsidP="003C1D84">
      <w:pPr>
        <w:jc w:val="center"/>
        <w:rPr>
          <w:b/>
          <w:bCs/>
          <w:lang w:eastAsia="en-AU"/>
        </w:rPr>
      </w:pPr>
      <w:r w:rsidRPr="00892980">
        <w:rPr>
          <w:b/>
          <w:bCs/>
          <w:highlight w:val="lightGray"/>
          <w:lang w:eastAsia="en-AU"/>
        </w:rPr>
        <w:t>Neuendorf House</w:t>
      </w:r>
    </w:p>
    <w:p w14:paraId="3D299220" w14:textId="77777777" w:rsidR="00DD6C29" w:rsidRPr="003C1D84" w:rsidRDefault="00DD6C29" w:rsidP="00892980">
      <w:pPr>
        <w:rPr>
          <w:lang w:eastAsia="en-AU"/>
        </w:rPr>
      </w:pPr>
    </w:p>
    <w:p w14:paraId="2E30C949" w14:textId="1FC3E960" w:rsidR="003C1D84" w:rsidRDefault="003C1D84" w:rsidP="005E0DD7">
      <w:pPr>
        <w:shd w:val="clear" w:color="auto" w:fill="FFFFFF"/>
        <w:spacing w:before="100" w:beforeAutospacing="1" w:after="300" w:line="240" w:lineRule="auto"/>
        <w:jc w:val="both"/>
        <w:rPr>
          <w:rFonts w:ascii="Consolas" w:eastAsia="Times New Roman" w:hAnsi="Consolas" w:cs="Segoe UI"/>
          <w:color w:val="0D0D0D"/>
          <w:kern w:val="0"/>
          <w:sz w:val="28"/>
          <w:szCs w:val="28"/>
          <w:lang w:eastAsia="en-AU"/>
          <w14:ligatures w14:val="none"/>
        </w:rPr>
      </w:pPr>
      <w:r w:rsidRPr="003C1D84">
        <w:rPr>
          <w:rFonts w:ascii="Consolas" w:eastAsia="Times New Roman" w:hAnsi="Consolas" w:cs="Segoe UI"/>
          <w:color w:val="0D0D0D"/>
          <w:kern w:val="0"/>
          <w:sz w:val="28"/>
          <w:szCs w:val="28"/>
          <w:lang w:eastAsia="en-AU"/>
          <w14:ligatures w14:val="none"/>
        </w:rPr>
        <w:t xml:space="preserve">How does the Neuendorf House reflect </w:t>
      </w:r>
      <w:r w:rsidR="00DD6C29">
        <w:rPr>
          <w:rFonts w:ascii="Consolas" w:eastAsia="Times New Roman" w:hAnsi="Consolas" w:cs="Segoe UI"/>
          <w:color w:val="0D0D0D"/>
          <w:kern w:val="0"/>
          <w:sz w:val="28"/>
          <w:szCs w:val="28"/>
          <w:lang w:eastAsia="en-AU"/>
          <w14:ligatures w14:val="none"/>
        </w:rPr>
        <w:t xml:space="preserve">John </w:t>
      </w:r>
      <w:r w:rsidRPr="003C1D84">
        <w:rPr>
          <w:rFonts w:ascii="Consolas" w:eastAsia="Times New Roman" w:hAnsi="Consolas" w:cs="Segoe UI"/>
          <w:color w:val="0D0D0D"/>
          <w:kern w:val="0"/>
          <w:sz w:val="28"/>
          <w:szCs w:val="28"/>
          <w:lang w:eastAsia="en-AU"/>
          <w14:ligatures w14:val="none"/>
        </w:rPr>
        <w:t>Pawson's minimalist design principles?</w:t>
      </w:r>
    </w:p>
    <w:p w14:paraId="0CCD2EA8" w14:textId="3CB6D9ED" w:rsidR="003C1D84" w:rsidRPr="00DD6C29" w:rsidRDefault="005E0DD7" w:rsidP="005E0DD7">
      <w:pPr>
        <w:shd w:val="clear" w:color="auto" w:fill="FFFFFF"/>
        <w:spacing w:before="100" w:beforeAutospacing="1" w:after="300" w:line="240" w:lineRule="auto"/>
        <w:rPr>
          <w:rFonts w:ascii="Consolas" w:eastAsia="Times New Roman" w:hAnsi="Consolas" w:cs="Segoe UI"/>
          <w:color w:val="FF0000"/>
          <w:kern w:val="0"/>
          <w:sz w:val="20"/>
          <w:szCs w:val="20"/>
          <w:lang w:eastAsia="en-AU"/>
          <w14:ligatures w14:val="none"/>
        </w:rPr>
      </w:pPr>
      <w:r w:rsidRPr="005E0DD7">
        <w:rPr>
          <w:rFonts w:ascii="Consolas" w:eastAsia="Times New Roman" w:hAnsi="Consolas" w:cs="Segoe UI"/>
          <w:color w:val="0D0D0D"/>
          <w:kern w:val="0"/>
          <w:sz w:val="20"/>
          <w:szCs w:val="20"/>
          <w:u w:val="single"/>
          <w:lang w:eastAsia="en-AU"/>
          <w14:ligatures w14:val="none"/>
        </w:rPr>
        <w:t>Word count:</w:t>
      </w:r>
      <w:r w:rsidRPr="00DD6C29">
        <w:rPr>
          <w:rFonts w:ascii="Consolas" w:eastAsia="Times New Roman" w:hAnsi="Consolas" w:cs="Segoe UI"/>
          <w:color w:val="FF0000"/>
          <w:kern w:val="0"/>
          <w:sz w:val="20"/>
          <w:szCs w:val="20"/>
          <w:lang w:eastAsia="en-AU"/>
          <w14:ligatures w14:val="none"/>
        </w:rPr>
        <w:t xml:space="preserve"> </w:t>
      </w:r>
      <w:r w:rsidR="00DD6C29" w:rsidRPr="00892980">
        <w:rPr>
          <w:rFonts w:ascii="Consolas" w:eastAsia="Times New Roman" w:hAnsi="Consolas" w:cs="Segoe UI"/>
          <w:color w:val="ADADAD" w:themeColor="background2" w:themeShade="BF"/>
          <w:kern w:val="0"/>
          <w:sz w:val="20"/>
          <w:szCs w:val="20"/>
          <w:lang w:eastAsia="en-AU"/>
          <w14:ligatures w14:val="none"/>
        </w:rPr>
        <w:t>634 (without referencing)</w:t>
      </w:r>
    </w:p>
    <w:p w14:paraId="6B7DC541" w14:textId="073CE710" w:rsidR="005E0DD7" w:rsidRPr="00821DC8" w:rsidRDefault="005E0DD7" w:rsidP="00821DC8">
      <w:pPr>
        <w:shd w:val="clear" w:color="auto" w:fill="FFFFFF"/>
        <w:spacing w:before="100" w:beforeAutospacing="1" w:after="100" w:afterAutospacing="1" w:line="240" w:lineRule="auto"/>
        <w:jc w:val="both"/>
        <w:rPr>
          <w:rFonts w:ascii="Consolas" w:eastAsia="Times New Roman" w:hAnsi="Consolas" w:cs="Arial"/>
          <w:color w:val="0D0D0D"/>
          <w:kern w:val="0"/>
          <w:sz w:val="24"/>
          <w:szCs w:val="24"/>
          <w:lang w:eastAsia="en-AU"/>
          <w14:ligatures w14:val="none"/>
        </w:rPr>
      </w:pPr>
      <w:bookmarkStart w:id="0" w:name="_Hlk162045266"/>
      <w:r w:rsidRPr="00821DC8">
        <w:rPr>
          <w:rFonts w:ascii="Consolas" w:eastAsia="Times New Roman" w:hAnsi="Consolas" w:cs="Arial"/>
          <w:color w:val="0D0D0D"/>
          <w:kern w:val="0"/>
          <w:sz w:val="24"/>
          <w:szCs w:val="24"/>
          <w:lang w:eastAsia="en-AU"/>
          <w14:ligatures w14:val="none"/>
        </w:rPr>
        <w:t>The Neuendorf House, designed by architect</w:t>
      </w:r>
      <w:r w:rsidR="00E06AA7">
        <w:rPr>
          <w:rFonts w:ascii="Consolas" w:eastAsia="Times New Roman" w:hAnsi="Consolas" w:cs="Arial"/>
          <w:color w:val="0D0D0D"/>
          <w:kern w:val="0"/>
          <w:sz w:val="24"/>
          <w:szCs w:val="24"/>
          <w:lang w:eastAsia="en-AU"/>
          <w14:ligatures w14:val="none"/>
        </w:rPr>
        <w:t>s</w:t>
      </w:r>
      <w:r w:rsidRPr="00821DC8">
        <w:rPr>
          <w:rFonts w:ascii="Consolas" w:eastAsia="Times New Roman" w:hAnsi="Consolas" w:cs="Arial"/>
          <w:color w:val="0D0D0D"/>
          <w:kern w:val="0"/>
          <w:sz w:val="24"/>
          <w:szCs w:val="24"/>
          <w:lang w:eastAsia="en-AU"/>
          <w14:ligatures w14:val="none"/>
        </w:rPr>
        <w:t xml:space="preserve"> John Pawson</w:t>
      </w:r>
      <w:r w:rsidR="00E06AA7">
        <w:rPr>
          <w:rFonts w:ascii="Consolas" w:eastAsia="Times New Roman" w:hAnsi="Consolas" w:cs="Arial"/>
          <w:color w:val="0D0D0D"/>
          <w:kern w:val="0"/>
          <w:sz w:val="24"/>
          <w:szCs w:val="24"/>
          <w:lang w:eastAsia="en-AU"/>
          <w14:ligatures w14:val="none"/>
        </w:rPr>
        <w:t xml:space="preserve"> and</w:t>
      </w:r>
      <w:r w:rsidR="00E06AA7" w:rsidRPr="00E06AA7">
        <w:t xml:space="preserve"> </w:t>
      </w:r>
      <w:r w:rsidR="00E06AA7">
        <w:t xml:space="preserve"> </w:t>
      </w:r>
      <w:r w:rsidR="00E06AA7">
        <w:rPr>
          <w:rFonts w:ascii="Consolas" w:eastAsia="Times New Roman" w:hAnsi="Consolas" w:cs="Arial"/>
          <w:color w:val="0D0D0D"/>
          <w:kern w:val="0"/>
          <w:sz w:val="24"/>
          <w:szCs w:val="24"/>
          <w:lang w:eastAsia="en-AU"/>
          <w14:ligatures w14:val="none"/>
        </w:rPr>
        <w:t>Claudio S</w:t>
      </w:r>
      <w:r w:rsidR="00E06AA7" w:rsidRPr="00E06AA7">
        <w:rPr>
          <w:rFonts w:ascii="Consolas" w:eastAsia="Times New Roman" w:hAnsi="Consolas" w:cs="Arial"/>
          <w:color w:val="0D0D0D"/>
          <w:kern w:val="0"/>
          <w:sz w:val="24"/>
          <w:szCs w:val="24"/>
          <w:lang w:eastAsia="en-AU"/>
          <w14:ligatures w14:val="none"/>
        </w:rPr>
        <w:t>ilvestrin</w:t>
      </w:r>
      <w:r w:rsidR="00E06AA7">
        <w:rPr>
          <w:rFonts w:ascii="Consolas" w:eastAsia="Times New Roman" w:hAnsi="Consolas" w:cs="Arial"/>
          <w:color w:val="0D0D0D"/>
          <w:kern w:val="0"/>
          <w:sz w:val="24"/>
          <w:szCs w:val="24"/>
          <w:lang w:eastAsia="en-AU"/>
          <w14:ligatures w14:val="none"/>
        </w:rPr>
        <w:t xml:space="preserve"> </w:t>
      </w:r>
      <w:r w:rsidRPr="00821DC8">
        <w:rPr>
          <w:rFonts w:ascii="Consolas" w:eastAsia="Times New Roman" w:hAnsi="Consolas" w:cs="Arial"/>
          <w:color w:val="0D0D0D"/>
          <w:kern w:val="0"/>
          <w:sz w:val="24"/>
          <w:szCs w:val="24"/>
          <w:lang w:eastAsia="en-AU"/>
          <w14:ligatures w14:val="none"/>
        </w:rPr>
        <w:t xml:space="preserve">, is </w:t>
      </w:r>
      <w:r w:rsidRPr="00821DC8">
        <w:rPr>
          <w:rFonts w:ascii="Consolas" w:eastAsia="Times New Roman" w:hAnsi="Consolas" w:cs="Arial"/>
          <w:color w:val="0D0D0D"/>
          <w:kern w:val="0"/>
          <w:sz w:val="24"/>
          <w:szCs w:val="24"/>
          <w:lang w:eastAsia="en-AU"/>
          <w14:ligatures w14:val="none"/>
        </w:rPr>
        <w:t>located</w:t>
      </w:r>
      <w:r w:rsidRPr="00821DC8">
        <w:rPr>
          <w:rFonts w:ascii="Consolas" w:eastAsia="Times New Roman" w:hAnsi="Consolas" w:cs="Arial"/>
          <w:color w:val="0D0D0D"/>
          <w:kern w:val="0"/>
          <w:sz w:val="24"/>
          <w:szCs w:val="24"/>
          <w:lang w:eastAsia="en-AU"/>
          <w14:ligatures w14:val="none"/>
        </w:rPr>
        <w:t xml:space="preserve"> in Mallorca, Spain.</w:t>
      </w:r>
      <w:r w:rsidRPr="00821DC8">
        <w:rPr>
          <w:rFonts w:ascii="Consolas" w:eastAsia="Times New Roman" w:hAnsi="Consolas" w:cs="Arial"/>
          <w:color w:val="0D0D0D"/>
          <w:kern w:val="0"/>
          <w:sz w:val="24"/>
          <w:szCs w:val="24"/>
          <w:lang w:eastAsia="en-AU"/>
          <w14:ligatures w14:val="none"/>
        </w:rPr>
        <w:t xml:space="preserve"> T</w:t>
      </w:r>
      <w:r w:rsidRPr="00821DC8">
        <w:rPr>
          <w:rFonts w:ascii="Consolas" w:eastAsia="Times New Roman" w:hAnsi="Consolas" w:cs="Arial"/>
          <w:color w:val="0D0D0D"/>
          <w:kern w:val="0"/>
          <w:sz w:val="24"/>
          <w:szCs w:val="24"/>
          <w:lang w:eastAsia="en-AU"/>
          <w14:ligatures w14:val="none"/>
        </w:rPr>
        <w:t xml:space="preserve">his architectural </w:t>
      </w:r>
      <w:r w:rsidRPr="00821DC8">
        <w:rPr>
          <w:rFonts w:ascii="Consolas" w:eastAsia="Times New Roman" w:hAnsi="Consolas" w:cs="Arial"/>
          <w:color w:val="0D0D0D"/>
          <w:kern w:val="0"/>
          <w:sz w:val="24"/>
          <w:szCs w:val="24"/>
          <w:lang w:eastAsia="en-AU"/>
          <w14:ligatures w14:val="none"/>
        </w:rPr>
        <w:t>masterpiece</w:t>
      </w:r>
      <w:r w:rsidRPr="00821DC8">
        <w:rPr>
          <w:rFonts w:ascii="Consolas" w:eastAsia="Times New Roman" w:hAnsi="Consolas" w:cs="Arial"/>
          <w:color w:val="0D0D0D"/>
          <w:kern w:val="0"/>
          <w:sz w:val="24"/>
          <w:szCs w:val="24"/>
          <w:lang w:eastAsia="en-AU"/>
          <w14:ligatures w14:val="none"/>
        </w:rPr>
        <w:t xml:space="preserve"> stands as </w:t>
      </w:r>
      <w:r w:rsidRPr="00821DC8">
        <w:rPr>
          <w:rFonts w:ascii="Consolas" w:eastAsia="Times New Roman" w:hAnsi="Consolas" w:cs="Arial"/>
          <w:color w:val="0D0D0D"/>
          <w:kern w:val="0"/>
          <w:sz w:val="24"/>
          <w:szCs w:val="24"/>
          <w:lang w:eastAsia="en-AU"/>
          <w14:ligatures w14:val="none"/>
        </w:rPr>
        <w:t>proof</w:t>
      </w:r>
      <w:r w:rsidRPr="00821DC8">
        <w:rPr>
          <w:rFonts w:ascii="Consolas" w:eastAsia="Times New Roman" w:hAnsi="Consolas" w:cs="Arial"/>
          <w:color w:val="0D0D0D"/>
          <w:kern w:val="0"/>
          <w:sz w:val="24"/>
          <w:szCs w:val="24"/>
          <w:lang w:eastAsia="en-AU"/>
          <w14:ligatures w14:val="none"/>
        </w:rPr>
        <w:t xml:space="preserve"> to minimalist design principles. Pawson</w:t>
      </w:r>
      <w:r w:rsidR="00E06AA7">
        <w:rPr>
          <w:rFonts w:ascii="Consolas" w:eastAsia="Times New Roman" w:hAnsi="Consolas" w:cs="Arial"/>
          <w:color w:val="0D0D0D"/>
          <w:kern w:val="0"/>
          <w:sz w:val="24"/>
          <w:szCs w:val="24"/>
          <w:lang w:eastAsia="en-AU"/>
          <w14:ligatures w14:val="none"/>
        </w:rPr>
        <w:t xml:space="preserve"> and </w:t>
      </w:r>
      <w:r w:rsidR="00E06AA7">
        <w:rPr>
          <w:rFonts w:ascii="Consolas" w:eastAsia="Times New Roman" w:hAnsi="Consolas" w:cs="Arial"/>
          <w:color w:val="0D0D0D"/>
          <w:kern w:val="0"/>
          <w:sz w:val="24"/>
          <w:szCs w:val="24"/>
          <w:lang w:eastAsia="en-AU"/>
          <w14:ligatures w14:val="none"/>
        </w:rPr>
        <w:t>S</w:t>
      </w:r>
      <w:r w:rsidR="00E06AA7" w:rsidRPr="00E06AA7">
        <w:rPr>
          <w:rFonts w:ascii="Consolas" w:eastAsia="Times New Roman" w:hAnsi="Consolas" w:cs="Arial"/>
          <w:color w:val="0D0D0D"/>
          <w:kern w:val="0"/>
          <w:sz w:val="24"/>
          <w:szCs w:val="24"/>
          <w:lang w:eastAsia="en-AU"/>
          <w14:ligatures w14:val="none"/>
        </w:rPr>
        <w:t>ilvestrin</w:t>
      </w:r>
      <w:r w:rsidR="00E06AA7">
        <w:rPr>
          <w:rFonts w:ascii="Consolas" w:eastAsia="Times New Roman" w:hAnsi="Consolas" w:cs="Arial"/>
          <w:color w:val="0D0D0D"/>
          <w:kern w:val="0"/>
          <w:sz w:val="24"/>
          <w:szCs w:val="24"/>
          <w:lang w:eastAsia="en-AU"/>
          <w14:ligatures w14:val="none"/>
        </w:rPr>
        <w:t xml:space="preserve"> </w:t>
      </w:r>
      <w:r w:rsidRPr="00821DC8">
        <w:rPr>
          <w:rFonts w:ascii="Consolas" w:eastAsia="Times New Roman" w:hAnsi="Consolas" w:cs="Arial"/>
          <w:color w:val="0D0D0D"/>
          <w:kern w:val="0"/>
          <w:sz w:val="24"/>
          <w:szCs w:val="24"/>
          <w:lang w:eastAsia="en-AU"/>
          <w14:ligatures w14:val="none"/>
        </w:rPr>
        <w:t>ha</w:t>
      </w:r>
      <w:r w:rsidR="00E06AA7">
        <w:rPr>
          <w:rFonts w:ascii="Consolas" w:eastAsia="Times New Roman" w:hAnsi="Consolas" w:cs="Arial"/>
          <w:color w:val="0D0D0D"/>
          <w:kern w:val="0"/>
          <w:sz w:val="24"/>
          <w:szCs w:val="24"/>
          <w:lang w:eastAsia="en-AU"/>
          <w14:ligatures w14:val="none"/>
        </w:rPr>
        <w:t>ve</w:t>
      </w:r>
      <w:r w:rsidRPr="00821DC8">
        <w:rPr>
          <w:rFonts w:ascii="Consolas" w:eastAsia="Times New Roman" w:hAnsi="Consolas" w:cs="Arial"/>
          <w:color w:val="0D0D0D"/>
          <w:kern w:val="0"/>
          <w:sz w:val="24"/>
          <w:szCs w:val="24"/>
          <w:lang w:eastAsia="en-AU"/>
          <w14:ligatures w14:val="none"/>
        </w:rPr>
        <w:t xml:space="preserve"> created a </w:t>
      </w:r>
      <w:r w:rsidRPr="00821DC8">
        <w:rPr>
          <w:rFonts w:ascii="Consolas" w:eastAsia="Times New Roman" w:hAnsi="Consolas" w:cs="Arial"/>
          <w:color w:val="0D0D0D"/>
          <w:kern w:val="0"/>
          <w:sz w:val="24"/>
          <w:szCs w:val="24"/>
          <w:lang w:eastAsia="en-AU"/>
          <w14:ligatures w14:val="none"/>
        </w:rPr>
        <w:t xml:space="preserve">harmonious blend of </w:t>
      </w:r>
      <w:r w:rsidRPr="00821DC8">
        <w:rPr>
          <w:rFonts w:ascii="Consolas" w:eastAsia="Times New Roman" w:hAnsi="Consolas" w:cs="Arial"/>
          <w:color w:val="0D0D0D"/>
          <w:kern w:val="0"/>
          <w:sz w:val="24"/>
          <w:szCs w:val="24"/>
          <w:lang w:eastAsia="en-AU"/>
          <w14:ligatures w14:val="none"/>
        </w:rPr>
        <w:t>precise</w:t>
      </w:r>
      <w:r w:rsidRPr="00821DC8">
        <w:rPr>
          <w:rFonts w:ascii="Consolas" w:eastAsia="Times New Roman" w:hAnsi="Consolas" w:cs="Arial"/>
          <w:color w:val="0D0D0D"/>
          <w:kern w:val="0"/>
          <w:sz w:val="24"/>
          <w:szCs w:val="24"/>
          <w:lang w:eastAsia="en-AU"/>
          <w14:ligatures w14:val="none"/>
        </w:rPr>
        <w:t xml:space="preserve"> attention to detail, execution, and </w:t>
      </w:r>
      <w:r w:rsidRPr="00821DC8">
        <w:rPr>
          <w:rFonts w:ascii="Consolas" w:eastAsia="Times New Roman" w:hAnsi="Consolas" w:cs="Arial"/>
          <w:color w:val="0D0D0D"/>
          <w:kern w:val="0"/>
          <w:sz w:val="24"/>
          <w:szCs w:val="24"/>
          <w:lang w:eastAsia="en-AU"/>
          <w14:ligatures w14:val="none"/>
        </w:rPr>
        <w:t>a</w:t>
      </w:r>
      <w:r w:rsidRPr="00821DC8">
        <w:rPr>
          <w:rFonts w:ascii="Consolas" w:eastAsia="Times New Roman" w:hAnsi="Consolas" w:cs="Arial"/>
          <w:color w:val="0D0D0D"/>
          <w:kern w:val="0"/>
          <w:sz w:val="24"/>
          <w:szCs w:val="24"/>
          <w:lang w:eastAsia="en-AU"/>
          <w14:ligatures w14:val="none"/>
        </w:rPr>
        <w:t xml:space="preserve"> </w:t>
      </w:r>
      <w:r w:rsidRPr="00821DC8">
        <w:rPr>
          <w:rFonts w:ascii="Consolas" w:eastAsia="Times New Roman" w:hAnsi="Consolas" w:cs="Arial"/>
          <w:color w:val="0D0D0D"/>
          <w:kern w:val="0"/>
          <w:sz w:val="24"/>
          <w:szCs w:val="24"/>
          <w:lang w:eastAsia="en-AU"/>
          <w14:ligatures w14:val="none"/>
        </w:rPr>
        <w:t>solid</w:t>
      </w:r>
      <w:r w:rsidRPr="00821DC8">
        <w:rPr>
          <w:rFonts w:ascii="Consolas" w:eastAsia="Times New Roman" w:hAnsi="Consolas" w:cs="Arial"/>
          <w:color w:val="0D0D0D"/>
          <w:kern w:val="0"/>
          <w:sz w:val="24"/>
          <w:szCs w:val="24"/>
          <w:lang w:eastAsia="en-AU"/>
          <w14:ligatures w14:val="none"/>
        </w:rPr>
        <w:t xml:space="preserve"> commitment to simplicity and clarity of space. Completed in 1991, the Neuendorf House continues to inspire </w:t>
      </w:r>
      <w:r w:rsidRPr="00821DC8">
        <w:rPr>
          <w:rFonts w:ascii="Consolas" w:eastAsia="Times New Roman" w:hAnsi="Consolas" w:cs="Arial"/>
          <w:color w:val="0D0D0D"/>
          <w:kern w:val="0"/>
          <w:sz w:val="24"/>
          <w:szCs w:val="24"/>
          <w:lang w:eastAsia="en-AU"/>
          <w14:ligatures w14:val="none"/>
        </w:rPr>
        <w:t>many other world-renowned architects</w:t>
      </w:r>
      <w:r w:rsidRPr="00821DC8">
        <w:rPr>
          <w:rFonts w:ascii="Consolas" w:eastAsia="Times New Roman" w:hAnsi="Consolas" w:cs="Arial"/>
          <w:color w:val="0D0D0D"/>
          <w:kern w:val="0"/>
          <w:sz w:val="24"/>
          <w:szCs w:val="24"/>
          <w:lang w:eastAsia="en-AU"/>
          <w14:ligatures w14:val="none"/>
        </w:rPr>
        <w:t xml:space="preserve">, </w:t>
      </w:r>
      <w:r w:rsidRPr="00821DC8">
        <w:rPr>
          <w:rFonts w:ascii="Consolas" w:eastAsia="Times New Roman" w:hAnsi="Consolas" w:cs="Arial"/>
          <w:color w:val="0D0D0D"/>
          <w:kern w:val="0"/>
          <w:sz w:val="24"/>
          <w:szCs w:val="24"/>
          <w:lang w:eastAsia="en-AU"/>
          <w14:ligatures w14:val="none"/>
        </w:rPr>
        <w:t>as it provides a well-established principle</w:t>
      </w:r>
      <w:r w:rsidRPr="00821DC8">
        <w:rPr>
          <w:rFonts w:ascii="Consolas" w:eastAsia="Times New Roman" w:hAnsi="Consolas" w:cs="Arial"/>
          <w:color w:val="0D0D0D"/>
          <w:kern w:val="0"/>
          <w:sz w:val="24"/>
          <w:szCs w:val="24"/>
          <w:lang w:eastAsia="en-AU"/>
          <w14:ligatures w14:val="none"/>
        </w:rPr>
        <w:t xml:space="preserve"> of architectural mastery.</w:t>
      </w:r>
    </w:p>
    <w:p w14:paraId="4BE81BB4" w14:textId="1972AB9C" w:rsidR="00821DC8" w:rsidRPr="00821DC8" w:rsidRDefault="00821DC8" w:rsidP="00821DC8">
      <w:pPr>
        <w:shd w:val="clear" w:color="auto" w:fill="FFFFFF"/>
        <w:spacing w:before="100" w:beforeAutospacing="1" w:after="100" w:afterAutospacing="1" w:line="240" w:lineRule="auto"/>
        <w:jc w:val="both"/>
        <w:rPr>
          <w:rFonts w:ascii="Consolas" w:eastAsia="Times New Roman" w:hAnsi="Consolas" w:cs="Arial"/>
          <w:b/>
          <w:bCs/>
          <w:color w:val="0D0D0D"/>
          <w:kern w:val="0"/>
          <w:sz w:val="24"/>
          <w:szCs w:val="24"/>
          <w:lang w:eastAsia="en-AU"/>
          <w14:ligatures w14:val="none"/>
        </w:rPr>
      </w:pPr>
      <w:r w:rsidRPr="00821DC8">
        <w:rPr>
          <w:rFonts w:ascii="Consolas" w:eastAsia="Times New Roman" w:hAnsi="Consolas" w:cs="Arial"/>
          <w:b/>
          <w:bCs/>
          <w:color w:val="0D0D0D"/>
          <w:kern w:val="0"/>
          <w:sz w:val="24"/>
          <w:szCs w:val="24"/>
          <w:lang w:eastAsia="en-AU"/>
          <w14:ligatures w14:val="none"/>
        </w:rPr>
        <w:t>Pawson’s Attention to Detail and Craftsmanship</w:t>
      </w:r>
    </w:p>
    <w:p w14:paraId="7A22D916" w14:textId="7CCBBB32" w:rsidR="00821DC8" w:rsidRPr="00821DC8" w:rsidRDefault="00821DC8" w:rsidP="00821DC8">
      <w:pPr>
        <w:shd w:val="clear" w:color="auto" w:fill="FFFFFF"/>
        <w:spacing w:before="100" w:beforeAutospacing="1" w:after="100" w:afterAutospacing="1" w:line="240" w:lineRule="auto"/>
        <w:jc w:val="both"/>
        <w:rPr>
          <w:rFonts w:ascii="Consolas" w:eastAsia="Times New Roman" w:hAnsi="Consolas" w:cs="Arial"/>
          <w:color w:val="0D0D0D"/>
          <w:kern w:val="0"/>
          <w:sz w:val="24"/>
          <w:szCs w:val="24"/>
          <w:lang w:eastAsia="en-AU"/>
          <w14:ligatures w14:val="none"/>
        </w:rPr>
      </w:pPr>
      <w:r w:rsidRPr="00821DC8">
        <w:rPr>
          <w:rFonts w:ascii="Consolas" w:eastAsia="Times New Roman" w:hAnsi="Consolas" w:cs="Arial"/>
          <w:color w:val="0D0D0D"/>
          <w:kern w:val="0"/>
          <w:sz w:val="24"/>
          <w:szCs w:val="24"/>
          <w:lang w:eastAsia="en-AU"/>
          <w14:ligatures w14:val="none"/>
        </w:rPr>
        <w:t xml:space="preserve">Pawson’s obsession with precision is </w:t>
      </w:r>
      <w:r w:rsidRPr="00821DC8">
        <w:rPr>
          <w:rFonts w:ascii="Consolas" w:eastAsia="Times New Roman" w:hAnsi="Consolas" w:cs="Arial"/>
          <w:color w:val="0D0D0D"/>
          <w:kern w:val="0"/>
          <w:sz w:val="24"/>
          <w:szCs w:val="24"/>
          <w:lang w:eastAsia="en-AU"/>
          <w14:ligatures w14:val="none"/>
        </w:rPr>
        <w:t>profound</w:t>
      </w:r>
      <w:r w:rsidRPr="00821DC8">
        <w:rPr>
          <w:rFonts w:ascii="Consolas" w:eastAsia="Times New Roman" w:hAnsi="Consolas" w:cs="Arial"/>
          <w:color w:val="0D0D0D"/>
          <w:kern w:val="0"/>
          <w:sz w:val="24"/>
          <w:szCs w:val="24"/>
          <w:lang w:eastAsia="en-AU"/>
          <w14:ligatures w14:val="none"/>
        </w:rPr>
        <w:t xml:space="preserve"> in every corner of the Neuendorf House. </w:t>
      </w:r>
      <w:r>
        <w:rPr>
          <w:rFonts w:ascii="Consolas" w:eastAsia="Times New Roman" w:hAnsi="Consolas" w:cs="Arial"/>
          <w:color w:val="0D0D0D"/>
          <w:kern w:val="0"/>
          <w:sz w:val="24"/>
          <w:szCs w:val="24"/>
          <w:lang w:eastAsia="en-AU"/>
          <w14:ligatures w14:val="none"/>
        </w:rPr>
        <w:t>M</w:t>
      </w:r>
      <w:r w:rsidRPr="00821DC8">
        <w:rPr>
          <w:rFonts w:ascii="Consolas" w:eastAsia="Times New Roman" w:hAnsi="Consolas" w:cs="Arial"/>
          <w:color w:val="0D0D0D"/>
          <w:kern w:val="0"/>
          <w:sz w:val="24"/>
          <w:szCs w:val="24"/>
          <w:lang w:eastAsia="en-AU"/>
          <w14:ligatures w14:val="none"/>
        </w:rPr>
        <w:t>inimalism isn’t about emptiness</w:t>
      </w:r>
      <w:r>
        <w:rPr>
          <w:rFonts w:ascii="Consolas" w:eastAsia="Times New Roman" w:hAnsi="Consolas" w:cs="Arial"/>
          <w:color w:val="0D0D0D"/>
          <w:kern w:val="0"/>
          <w:sz w:val="24"/>
          <w:szCs w:val="24"/>
          <w:lang w:eastAsia="en-AU"/>
          <w14:ligatures w14:val="none"/>
        </w:rPr>
        <w:t>,</w:t>
      </w:r>
      <w:r w:rsidRPr="00821DC8">
        <w:rPr>
          <w:rFonts w:ascii="Consolas" w:eastAsia="Times New Roman" w:hAnsi="Consolas" w:cs="Arial"/>
          <w:color w:val="0D0D0D"/>
          <w:kern w:val="0"/>
          <w:sz w:val="24"/>
          <w:szCs w:val="24"/>
          <w:lang w:eastAsia="en-AU"/>
          <w14:ligatures w14:val="none"/>
        </w:rPr>
        <w:t xml:space="preserve"> it’s about </w:t>
      </w:r>
      <w:r w:rsidR="00892980" w:rsidRPr="00821DC8">
        <w:rPr>
          <w:rFonts w:ascii="Consolas" w:eastAsia="Times New Roman" w:hAnsi="Consolas" w:cs="Arial"/>
          <w:color w:val="0D0D0D"/>
          <w:kern w:val="0"/>
          <w:sz w:val="24"/>
          <w:szCs w:val="24"/>
          <w:lang w:eastAsia="en-AU"/>
          <w14:ligatures w14:val="none"/>
        </w:rPr>
        <w:t>detailed</w:t>
      </w:r>
      <w:r w:rsidRPr="00821DC8">
        <w:rPr>
          <w:rFonts w:ascii="Consolas" w:eastAsia="Times New Roman" w:hAnsi="Consolas" w:cs="Arial"/>
          <w:color w:val="0D0D0D"/>
          <w:kern w:val="0"/>
          <w:sz w:val="24"/>
          <w:szCs w:val="24"/>
          <w:lang w:eastAsia="en-AU"/>
          <w14:ligatures w14:val="none"/>
        </w:rPr>
        <w:t xml:space="preserve"> </w:t>
      </w:r>
      <w:r w:rsidRPr="00821DC8">
        <w:rPr>
          <w:rFonts w:ascii="Consolas" w:eastAsia="Times New Roman" w:hAnsi="Consolas" w:cs="Arial"/>
          <w:color w:val="0D0D0D"/>
          <w:kern w:val="0"/>
          <w:sz w:val="24"/>
          <w:szCs w:val="24"/>
          <w:lang w:eastAsia="en-AU"/>
          <w14:ligatures w14:val="none"/>
        </w:rPr>
        <w:lastRenderedPageBreak/>
        <w:t xml:space="preserve">craftsmanship. The house’s exterior, with its pink-tinted walls, appears simple. Yet, upon closer inspection, the </w:t>
      </w:r>
      <w:r w:rsidRPr="00821DC8">
        <w:rPr>
          <w:rFonts w:ascii="Consolas" w:eastAsia="Times New Roman" w:hAnsi="Consolas" w:cs="Arial"/>
          <w:color w:val="0D0D0D"/>
          <w:kern w:val="0"/>
          <w:sz w:val="24"/>
          <w:szCs w:val="24"/>
          <w:lang w:eastAsia="en-AU"/>
          <w14:ligatures w14:val="none"/>
        </w:rPr>
        <w:t>refined</w:t>
      </w:r>
      <w:r w:rsidRPr="00821DC8">
        <w:rPr>
          <w:rFonts w:ascii="Consolas" w:eastAsia="Times New Roman" w:hAnsi="Consolas" w:cs="Arial"/>
          <w:color w:val="0D0D0D"/>
          <w:kern w:val="0"/>
          <w:sz w:val="24"/>
          <w:szCs w:val="24"/>
          <w:lang w:eastAsia="en-AU"/>
          <w14:ligatures w14:val="none"/>
        </w:rPr>
        <w:t xml:space="preserve"> cuts in the </w:t>
      </w:r>
      <w:r>
        <w:rPr>
          <w:rFonts w:ascii="Consolas" w:eastAsia="Times New Roman" w:hAnsi="Consolas" w:cs="Arial"/>
          <w:color w:val="0D0D0D"/>
          <w:kern w:val="0"/>
          <w:sz w:val="24"/>
          <w:szCs w:val="24"/>
          <w:lang w:eastAsia="en-AU"/>
          <w14:ligatures w14:val="none"/>
        </w:rPr>
        <w:t>façade</w:t>
      </w:r>
      <w:r w:rsidRPr="00821DC8">
        <w:rPr>
          <w:rFonts w:ascii="Consolas" w:eastAsia="Times New Roman" w:hAnsi="Consolas" w:cs="Arial"/>
          <w:color w:val="0D0D0D"/>
          <w:kern w:val="0"/>
          <w:sz w:val="24"/>
          <w:szCs w:val="24"/>
          <w:lang w:eastAsia="en-AU"/>
          <w14:ligatures w14:val="none"/>
        </w:rPr>
        <w:t xml:space="preserve"> that cast </w:t>
      </w:r>
      <w:r w:rsidRPr="00821DC8">
        <w:rPr>
          <w:rFonts w:ascii="Consolas" w:eastAsia="Times New Roman" w:hAnsi="Consolas" w:cs="Arial"/>
          <w:color w:val="0D0D0D"/>
          <w:kern w:val="0"/>
          <w:sz w:val="24"/>
          <w:szCs w:val="24"/>
          <w:lang w:eastAsia="en-AU"/>
          <w14:ligatures w14:val="none"/>
        </w:rPr>
        <w:t>complex</w:t>
      </w:r>
      <w:r w:rsidRPr="00821DC8">
        <w:rPr>
          <w:rFonts w:ascii="Consolas" w:eastAsia="Times New Roman" w:hAnsi="Consolas" w:cs="Arial"/>
          <w:color w:val="0D0D0D"/>
          <w:kern w:val="0"/>
          <w:sz w:val="24"/>
          <w:szCs w:val="24"/>
          <w:lang w:eastAsia="en-AU"/>
          <w14:ligatures w14:val="none"/>
        </w:rPr>
        <w:t xml:space="preserve"> shadows onto the courtyard. These shadows, ever-changing with the sun’s movement, transform the walls into dynamic </w:t>
      </w:r>
      <w:r w:rsidRPr="00821DC8">
        <w:rPr>
          <w:rFonts w:ascii="Consolas" w:eastAsia="Times New Roman" w:hAnsi="Consolas" w:cs="Arial"/>
          <w:color w:val="0D0D0D"/>
          <w:kern w:val="0"/>
          <w:sz w:val="24"/>
          <w:szCs w:val="24"/>
          <w:lang w:eastAsia="en-AU"/>
          <w14:ligatures w14:val="none"/>
        </w:rPr>
        <w:t>backdrops</w:t>
      </w:r>
      <w:r w:rsidRPr="00821DC8">
        <w:rPr>
          <w:rFonts w:ascii="Consolas" w:eastAsia="Times New Roman" w:hAnsi="Consolas" w:cs="Arial"/>
          <w:color w:val="0D0D0D"/>
          <w:kern w:val="0"/>
          <w:sz w:val="24"/>
          <w:szCs w:val="24"/>
          <w:lang w:eastAsia="en-AU"/>
          <w14:ligatures w14:val="none"/>
        </w:rPr>
        <w:t xml:space="preserve">. Pawson’s genius lies not only in what he includes but also in what he </w:t>
      </w:r>
      <w:r w:rsidRPr="00821DC8">
        <w:rPr>
          <w:rFonts w:ascii="Consolas" w:eastAsia="Times New Roman" w:hAnsi="Consolas" w:cs="Arial"/>
          <w:color w:val="0D0D0D"/>
          <w:kern w:val="0"/>
          <w:sz w:val="24"/>
          <w:szCs w:val="24"/>
          <w:lang w:eastAsia="en-AU"/>
          <w14:ligatures w14:val="none"/>
        </w:rPr>
        <w:t>excludes</w:t>
      </w:r>
      <w:r w:rsidRPr="00821DC8">
        <w:rPr>
          <w:rFonts w:ascii="Consolas" w:eastAsia="Times New Roman" w:hAnsi="Consolas" w:cs="Arial"/>
          <w:color w:val="0D0D0D"/>
          <w:kern w:val="0"/>
          <w:sz w:val="24"/>
          <w:szCs w:val="24"/>
          <w:lang w:eastAsia="en-AU"/>
          <w14:ligatures w14:val="none"/>
        </w:rPr>
        <w:t>. Every material, every joint, every seam is considered</w:t>
      </w:r>
      <w:r>
        <w:rPr>
          <w:rFonts w:ascii="Consolas" w:eastAsia="Times New Roman" w:hAnsi="Consolas" w:cs="Arial"/>
          <w:color w:val="0D0D0D"/>
          <w:kern w:val="0"/>
          <w:sz w:val="24"/>
          <w:szCs w:val="24"/>
          <w:lang w:eastAsia="en-AU"/>
          <w14:ligatures w14:val="none"/>
        </w:rPr>
        <w:t xml:space="preserve"> as</w:t>
      </w:r>
      <w:r w:rsidRPr="00821DC8">
        <w:rPr>
          <w:rFonts w:ascii="Consolas" w:eastAsia="Times New Roman" w:hAnsi="Consolas" w:cs="Arial"/>
          <w:color w:val="0D0D0D"/>
          <w:kern w:val="0"/>
          <w:sz w:val="24"/>
          <w:szCs w:val="24"/>
          <w:lang w:eastAsia="en-AU"/>
          <w14:ligatures w14:val="none"/>
        </w:rPr>
        <w:t xml:space="preserve"> beauty of </w:t>
      </w:r>
      <w:r w:rsidRPr="00821DC8">
        <w:rPr>
          <w:rFonts w:ascii="Consolas" w:eastAsia="Times New Roman" w:hAnsi="Consolas" w:cs="Arial"/>
          <w:color w:val="0D0D0D"/>
          <w:kern w:val="0"/>
          <w:sz w:val="24"/>
          <w:szCs w:val="24"/>
          <w:lang w:eastAsia="en-AU"/>
          <w14:ligatures w14:val="none"/>
        </w:rPr>
        <w:t>control</w:t>
      </w:r>
      <w:r w:rsidRPr="00821DC8">
        <w:rPr>
          <w:rFonts w:ascii="Consolas" w:eastAsia="Times New Roman" w:hAnsi="Consolas" w:cs="Arial"/>
          <w:color w:val="0D0D0D"/>
          <w:kern w:val="0"/>
          <w:sz w:val="24"/>
          <w:szCs w:val="24"/>
          <w:lang w:eastAsia="en-AU"/>
          <w14:ligatures w14:val="none"/>
        </w:rPr>
        <w:t>.</w:t>
      </w:r>
    </w:p>
    <w:p w14:paraId="63493C5B" w14:textId="7BB2EA23" w:rsidR="00821DC8" w:rsidRPr="00821DC8" w:rsidRDefault="00821DC8" w:rsidP="00821DC8">
      <w:pPr>
        <w:shd w:val="clear" w:color="auto" w:fill="FFFFFF"/>
        <w:spacing w:before="100" w:beforeAutospacing="1" w:after="100" w:afterAutospacing="1" w:line="240" w:lineRule="auto"/>
        <w:jc w:val="both"/>
        <w:rPr>
          <w:rFonts w:ascii="Consolas" w:eastAsia="Times New Roman" w:hAnsi="Consolas" w:cs="Arial"/>
          <w:color w:val="0D0D0D"/>
          <w:kern w:val="0"/>
          <w:sz w:val="24"/>
          <w:szCs w:val="24"/>
          <w:lang w:eastAsia="en-AU"/>
          <w14:ligatures w14:val="none"/>
        </w:rPr>
      </w:pPr>
      <w:r w:rsidRPr="00821DC8">
        <w:rPr>
          <w:rFonts w:ascii="Consolas" w:eastAsia="Times New Roman" w:hAnsi="Consolas" w:cs="Arial"/>
          <w:color w:val="0D0D0D"/>
          <w:kern w:val="0"/>
          <w:sz w:val="24"/>
          <w:szCs w:val="24"/>
          <w:lang w:eastAsia="en-AU"/>
          <w14:ligatures w14:val="none"/>
        </w:rPr>
        <w:t>Inside</w:t>
      </w:r>
      <w:r w:rsidR="003B5809">
        <w:rPr>
          <w:rFonts w:ascii="Consolas" w:eastAsia="Times New Roman" w:hAnsi="Consolas" w:cs="Arial"/>
          <w:color w:val="0D0D0D"/>
          <w:kern w:val="0"/>
          <w:sz w:val="24"/>
          <w:szCs w:val="24"/>
          <w:lang w:eastAsia="en-AU"/>
          <w14:ligatures w14:val="none"/>
        </w:rPr>
        <w:t xml:space="preserve"> the house,</w:t>
      </w:r>
      <w:r w:rsidRPr="00821DC8">
        <w:rPr>
          <w:rFonts w:ascii="Consolas" w:eastAsia="Times New Roman" w:hAnsi="Consolas" w:cs="Arial"/>
          <w:color w:val="0D0D0D"/>
          <w:kern w:val="0"/>
          <w:sz w:val="24"/>
          <w:szCs w:val="24"/>
          <w:lang w:eastAsia="en-AU"/>
          <w14:ligatures w14:val="none"/>
        </w:rPr>
        <w:t xml:space="preserve"> the </w:t>
      </w:r>
      <w:r w:rsidR="003B5809">
        <w:rPr>
          <w:rFonts w:ascii="Consolas" w:eastAsia="Times New Roman" w:hAnsi="Consolas" w:cs="Arial"/>
          <w:color w:val="0D0D0D"/>
          <w:kern w:val="0"/>
          <w:sz w:val="24"/>
          <w:szCs w:val="24"/>
          <w:lang w:eastAsia="en-AU"/>
          <w14:ligatures w14:val="none"/>
        </w:rPr>
        <w:t>utilization</w:t>
      </w:r>
      <w:r w:rsidRPr="00821DC8">
        <w:rPr>
          <w:rFonts w:ascii="Consolas" w:eastAsia="Times New Roman" w:hAnsi="Consolas" w:cs="Arial"/>
          <w:color w:val="0D0D0D"/>
          <w:kern w:val="0"/>
          <w:sz w:val="24"/>
          <w:szCs w:val="24"/>
          <w:lang w:eastAsia="en-AU"/>
          <w14:ligatures w14:val="none"/>
        </w:rPr>
        <w:t xml:space="preserve"> of light and shadow </w:t>
      </w:r>
      <w:r w:rsidR="003B5809">
        <w:rPr>
          <w:rFonts w:ascii="Consolas" w:eastAsia="Times New Roman" w:hAnsi="Consolas" w:cs="Arial"/>
          <w:color w:val="0D0D0D"/>
          <w:kern w:val="0"/>
          <w:sz w:val="24"/>
          <w:szCs w:val="24"/>
          <w:lang w:eastAsia="en-AU"/>
          <w14:ligatures w14:val="none"/>
        </w:rPr>
        <w:t>is quite evident</w:t>
      </w:r>
      <w:r w:rsidRPr="00821DC8">
        <w:rPr>
          <w:rFonts w:ascii="Consolas" w:eastAsia="Times New Roman" w:hAnsi="Consolas" w:cs="Arial"/>
          <w:color w:val="0D0D0D"/>
          <w:kern w:val="0"/>
          <w:sz w:val="24"/>
          <w:szCs w:val="24"/>
          <w:lang w:eastAsia="en-AU"/>
          <w14:ligatures w14:val="none"/>
        </w:rPr>
        <w:t>. The slivers of window openings</w:t>
      </w:r>
      <w:r w:rsidR="003B5809">
        <w:rPr>
          <w:rFonts w:ascii="Consolas" w:eastAsia="Times New Roman" w:hAnsi="Consolas" w:cs="Arial"/>
          <w:color w:val="0D0D0D"/>
          <w:kern w:val="0"/>
          <w:sz w:val="24"/>
          <w:szCs w:val="24"/>
          <w:lang w:eastAsia="en-AU"/>
          <w14:ligatures w14:val="none"/>
        </w:rPr>
        <w:t xml:space="preserve"> </w:t>
      </w:r>
      <w:r w:rsidRPr="00821DC8">
        <w:rPr>
          <w:rFonts w:ascii="Consolas" w:eastAsia="Times New Roman" w:hAnsi="Consolas" w:cs="Arial"/>
          <w:color w:val="0D0D0D"/>
          <w:kern w:val="0"/>
          <w:sz w:val="24"/>
          <w:szCs w:val="24"/>
          <w:lang w:eastAsia="en-AU"/>
          <w14:ligatures w14:val="none"/>
        </w:rPr>
        <w:t>strategically positioned</w:t>
      </w:r>
      <w:r w:rsidR="003B5809">
        <w:rPr>
          <w:rFonts w:ascii="Consolas" w:eastAsia="Times New Roman" w:hAnsi="Consolas" w:cs="Arial"/>
          <w:color w:val="0D0D0D"/>
          <w:kern w:val="0"/>
          <w:sz w:val="24"/>
          <w:szCs w:val="24"/>
          <w:lang w:eastAsia="en-AU"/>
          <w14:ligatures w14:val="none"/>
        </w:rPr>
        <w:t xml:space="preserve"> </w:t>
      </w:r>
      <w:r w:rsidR="003B5809" w:rsidRPr="00821DC8">
        <w:rPr>
          <w:rFonts w:ascii="Consolas" w:eastAsia="Times New Roman" w:hAnsi="Consolas" w:cs="Arial"/>
          <w:color w:val="0D0D0D"/>
          <w:kern w:val="0"/>
          <w:sz w:val="24"/>
          <w:szCs w:val="24"/>
          <w:lang w:eastAsia="en-AU"/>
          <w14:ligatures w14:val="none"/>
        </w:rPr>
        <w:t>attract</w:t>
      </w:r>
      <w:r w:rsidRPr="00821DC8">
        <w:rPr>
          <w:rFonts w:ascii="Consolas" w:eastAsia="Times New Roman" w:hAnsi="Consolas" w:cs="Arial"/>
          <w:color w:val="0D0D0D"/>
          <w:kern w:val="0"/>
          <w:sz w:val="24"/>
          <w:szCs w:val="24"/>
          <w:lang w:eastAsia="en-AU"/>
          <w14:ligatures w14:val="none"/>
        </w:rPr>
        <w:t xml:space="preserve"> sunlight to </w:t>
      </w:r>
      <w:r w:rsidR="003B5809">
        <w:rPr>
          <w:rFonts w:ascii="Consolas" w:eastAsia="Times New Roman" w:hAnsi="Consolas" w:cs="Arial"/>
          <w:color w:val="0D0D0D"/>
          <w:kern w:val="0"/>
          <w:sz w:val="24"/>
          <w:szCs w:val="24"/>
          <w:lang w:eastAsia="en-AU"/>
          <w14:ligatures w14:val="none"/>
        </w:rPr>
        <w:t xml:space="preserve">forecast </w:t>
      </w:r>
      <w:r w:rsidRPr="00821DC8">
        <w:rPr>
          <w:rFonts w:ascii="Consolas" w:eastAsia="Times New Roman" w:hAnsi="Consolas" w:cs="Arial"/>
          <w:color w:val="0D0D0D"/>
          <w:kern w:val="0"/>
          <w:sz w:val="24"/>
          <w:szCs w:val="24"/>
          <w:lang w:eastAsia="en-AU"/>
          <w14:ligatures w14:val="none"/>
        </w:rPr>
        <w:t>across the white walls. The quality of the materials</w:t>
      </w:r>
      <w:r w:rsidR="003B5809">
        <w:rPr>
          <w:rFonts w:ascii="Consolas" w:eastAsia="Times New Roman" w:hAnsi="Consolas" w:cs="Arial"/>
          <w:color w:val="0D0D0D"/>
          <w:kern w:val="0"/>
          <w:sz w:val="24"/>
          <w:szCs w:val="24"/>
          <w:lang w:eastAsia="en-AU"/>
          <w14:ligatures w14:val="none"/>
        </w:rPr>
        <w:t xml:space="preserve"> and </w:t>
      </w:r>
      <w:r w:rsidRPr="00821DC8">
        <w:rPr>
          <w:rFonts w:ascii="Consolas" w:eastAsia="Times New Roman" w:hAnsi="Consolas" w:cs="Arial"/>
          <w:color w:val="0D0D0D"/>
          <w:kern w:val="0"/>
          <w:sz w:val="24"/>
          <w:szCs w:val="24"/>
          <w:lang w:eastAsia="en-AU"/>
          <w14:ligatures w14:val="none"/>
        </w:rPr>
        <w:t>the coolness of stone underfoot</w:t>
      </w:r>
      <w:r w:rsidR="003B5809">
        <w:rPr>
          <w:rFonts w:ascii="Consolas" w:eastAsia="Times New Roman" w:hAnsi="Consolas" w:cs="Arial"/>
          <w:color w:val="0D0D0D"/>
          <w:kern w:val="0"/>
          <w:sz w:val="24"/>
          <w:szCs w:val="24"/>
          <w:lang w:eastAsia="en-AU"/>
          <w14:ligatures w14:val="none"/>
        </w:rPr>
        <w:t xml:space="preserve"> provide</w:t>
      </w:r>
      <w:r w:rsidRPr="00821DC8">
        <w:rPr>
          <w:rFonts w:ascii="Consolas" w:eastAsia="Times New Roman" w:hAnsi="Consolas" w:cs="Arial"/>
          <w:color w:val="0D0D0D"/>
          <w:kern w:val="0"/>
          <w:sz w:val="24"/>
          <w:szCs w:val="24"/>
          <w:lang w:eastAsia="en-AU"/>
          <w14:ligatures w14:val="none"/>
        </w:rPr>
        <w:t xml:space="preserve"> warmth </w:t>
      </w:r>
      <w:r w:rsidR="003B5809">
        <w:rPr>
          <w:rFonts w:ascii="Consolas" w:eastAsia="Times New Roman" w:hAnsi="Consolas" w:cs="Arial"/>
          <w:color w:val="0D0D0D"/>
          <w:kern w:val="0"/>
          <w:sz w:val="24"/>
          <w:szCs w:val="24"/>
          <w:lang w:eastAsia="en-AU"/>
          <w14:ligatures w14:val="none"/>
        </w:rPr>
        <w:t>from</w:t>
      </w:r>
      <w:r w:rsidRPr="00821DC8">
        <w:rPr>
          <w:rFonts w:ascii="Consolas" w:eastAsia="Times New Roman" w:hAnsi="Consolas" w:cs="Arial"/>
          <w:color w:val="0D0D0D"/>
          <w:kern w:val="0"/>
          <w:sz w:val="24"/>
          <w:szCs w:val="24"/>
          <w:lang w:eastAsia="en-AU"/>
          <w14:ligatures w14:val="none"/>
        </w:rPr>
        <w:t xml:space="preserve"> sunlight filtering through</w:t>
      </w:r>
      <w:r w:rsidR="003B5809">
        <w:rPr>
          <w:rFonts w:ascii="Consolas" w:eastAsia="Times New Roman" w:hAnsi="Consolas" w:cs="Arial"/>
          <w:color w:val="0D0D0D"/>
          <w:kern w:val="0"/>
          <w:sz w:val="24"/>
          <w:szCs w:val="24"/>
          <w:lang w:eastAsia="en-AU"/>
          <w14:ligatures w14:val="none"/>
        </w:rPr>
        <w:t xml:space="preserve"> which </w:t>
      </w:r>
      <w:r w:rsidRPr="00821DC8">
        <w:rPr>
          <w:rFonts w:ascii="Consolas" w:eastAsia="Times New Roman" w:hAnsi="Consolas" w:cs="Arial"/>
          <w:color w:val="0D0D0D"/>
          <w:kern w:val="0"/>
          <w:sz w:val="24"/>
          <w:szCs w:val="24"/>
          <w:lang w:eastAsia="en-AU"/>
          <w14:ligatures w14:val="none"/>
        </w:rPr>
        <w:t xml:space="preserve">creates a connection with the environment. Pawson’s </w:t>
      </w:r>
      <w:r w:rsidR="003B5809" w:rsidRPr="00821DC8">
        <w:rPr>
          <w:rFonts w:ascii="Consolas" w:eastAsia="Times New Roman" w:hAnsi="Consolas" w:cs="Arial"/>
          <w:color w:val="0D0D0D"/>
          <w:kern w:val="0"/>
          <w:sz w:val="24"/>
          <w:szCs w:val="24"/>
          <w:lang w:eastAsia="en-AU"/>
          <w14:ligatures w14:val="none"/>
        </w:rPr>
        <w:t>thinking</w:t>
      </w:r>
      <w:r w:rsidRPr="00821DC8">
        <w:rPr>
          <w:rFonts w:ascii="Consolas" w:eastAsia="Times New Roman" w:hAnsi="Consolas" w:cs="Arial"/>
          <w:color w:val="0D0D0D"/>
          <w:kern w:val="0"/>
          <w:sz w:val="24"/>
          <w:szCs w:val="24"/>
          <w:lang w:eastAsia="en-AU"/>
          <w14:ligatures w14:val="none"/>
        </w:rPr>
        <w:t xml:space="preserve"> aligns with this </w:t>
      </w:r>
      <w:r w:rsidR="003B5809" w:rsidRPr="00821DC8">
        <w:rPr>
          <w:rFonts w:ascii="Consolas" w:eastAsia="Times New Roman" w:hAnsi="Consolas" w:cs="Arial"/>
          <w:color w:val="0D0D0D"/>
          <w:kern w:val="0"/>
          <w:sz w:val="24"/>
          <w:szCs w:val="24"/>
          <w:lang w:eastAsia="en-AU"/>
          <w14:ligatures w14:val="none"/>
        </w:rPr>
        <w:t>physical</w:t>
      </w:r>
      <w:r w:rsidRPr="00821DC8">
        <w:rPr>
          <w:rFonts w:ascii="Consolas" w:eastAsia="Times New Roman" w:hAnsi="Consolas" w:cs="Arial"/>
          <w:color w:val="0D0D0D"/>
          <w:kern w:val="0"/>
          <w:sz w:val="24"/>
          <w:szCs w:val="24"/>
          <w:lang w:eastAsia="en-AU"/>
          <w14:ligatures w14:val="none"/>
        </w:rPr>
        <w:t xml:space="preserve"> approach</w:t>
      </w:r>
      <w:r w:rsidR="003B5809">
        <w:rPr>
          <w:rFonts w:ascii="Consolas" w:eastAsia="Times New Roman" w:hAnsi="Consolas" w:cs="Arial"/>
          <w:color w:val="0D0D0D"/>
          <w:kern w:val="0"/>
          <w:sz w:val="24"/>
          <w:szCs w:val="24"/>
          <w:lang w:eastAsia="en-AU"/>
          <w14:ligatures w14:val="none"/>
        </w:rPr>
        <w:t xml:space="preserve">, </w:t>
      </w:r>
      <w:r w:rsidRPr="00821DC8">
        <w:rPr>
          <w:rFonts w:ascii="Consolas" w:eastAsia="Times New Roman" w:hAnsi="Consolas" w:cs="Arial"/>
          <w:color w:val="0D0D0D"/>
          <w:kern w:val="0"/>
          <w:sz w:val="24"/>
          <w:szCs w:val="24"/>
          <w:lang w:eastAsia="en-AU"/>
          <w14:ligatures w14:val="none"/>
        </w:rPr>
        <w:t xml:space="preserve"> carefully selecting essential objects rather than cluttering spaces with distractions.</w:t>
      </w:r>
      <w:r w:rsidR="003B5809">
        <w:rPr>
          <w:rFonts w:ascii="Consolas" w:eastAsia="Times New Roman" w:hAnsi="Consolas" w:cs="Arial"/>
          <w:color w:val="0D0D0D"/>
          <w:kern w:val="0"/>
          <w:sz w:val="24"/>
          <w:szCs w:val="24"/>
          <w:lang w:eastAsia="en-AU"/>
          <w14:ligatures w14:val="none"/>
        </w:rPr>
        <w:t xml:space="preserve"> </w:t>
      </w:r>
      <w:r w:rsidR="00E06AA7">
        <w:rPr>
          <w:rFonts w:ascii="Consolas" w:eastAsia="Times New Roman" w:hAnsi="Consolas" w:cs="Arial"/>
          <w:color w:val="0D0D0D"/>
          <w:kern w:val="0"/>
          <w:sz w:val="24"/>
          <w:szCs w:val="24"/>
          <w:lang w:eastAsia="en-AU"/>
          <w14:ligatures w14:val="none"/>
        </w:rPr>
        <w:t xml:space="preserve">In the </w:t>
      </w:r>
      <w:r w:rsidR="003B5809">
        <w:rPr>
          <w:rFonts w:ascii="Consolas" w:eastAsia="Times New Roman" w:hAnsi="Consolas" w:cs="Arial"/>
          <w:color w:val="0D0D0D"/>
          <w:kern w:val="0"/>
          <w:sz w:val="24"/>
          <w:szCs w:val="24"/>
          <w:lang w:eastAsia="en-AU"/>
          <w14:ligatures w14:val="none"/>
        </w:rPr>
        <w:t>light architecture, Progressive Architecture (1992),</w:t>
      </w:r>
      <w:r w:rsidR="00E06AA7">
        <w:rPr>
          <w:rFonts w:ascii="Consolas" w:eastAsia="Times New Roman" w:hAnsi="Consolas" w:cs="Arial"/>
          <w:color w:val="0D0D0D"/>
          <w:kern w:val="0"/>
          <w:sz w:val="24"/>
          <w:szCs w:val="24"/>
          <w:lang w:eastAsia="en-AU"/>
          <w14:ligatures w14:val="none"/>
        </w:rPr>
        <w:t xml:space="preserve"> </w:t>
      </w:r>
      <w:r w:rsidR="00E06AA7">
        <w:rPr>
          <w:rFonts w:ascii="Consolas" w:eastAsia="Times New Roman" w:hAnsi="Consolas" w:cs="Arial"/>
          <w:color w:val="0D0D0D"/>
          <w:kern w:val="0"/>
          <w:sz w:val="24"/>
          <w:szCs w:val="24"/>
          <w:lang w:eastAsia="en-AU"/>
          <w14:ligatures w14:val="none"/>
        </w:rPr>
        <w:t>S</w:t>
      </w:r>
      <w:r w:rsidR="00E06AA7" w:rsidRPr="00E06AA7">
        <w:rPr>
          <w:rFonts w:ascii="Consolas" w:eastAsia="Times New Roman" w:hAnsi="Consolas" w:cs="Arial"/>
          <w:color w:val="0D0D0D"/>
          <w:kern w:val="0"/>
          <w:sz w:val="24"/>
          <w:szCs w:val="24"/>
          <w:lang w:eastAsia="en-AU"/>
          <w14:ligatures w14:val="none"/>
        </w:rPr>
        <w:t>ilvestrin</w:t>
      </w:r>
      <w:r w:rsidR="00E06AA7">
        <w:rPr>
          <w:rFonts w:ascii="Consolas" w:eastAsia="Times New Roman" w:hAnsi="Consolas" w:cs="Arial"/>
          <w:color w:val="0D0D0D"/>
          <w:kern w:val="0"/>
          <w:sz w:val="24"/>
          <w:szCs w:val="24"/>
          <w:lang w:eastAsia="en-AU"/>
          <w14:ligatures w14:val="none"/>
        </w:rPr>
        <w:t xml:space="preserve"> </w:t>
      </w:r>
      <w:r w:rsidR="003B5809">
        <w:rPr>
          <w:rFonts w:ascii="Consolas" w:eastAsia="Times New Roman" w:hAnsi="Consolas" w:cs="Arial"/>
          <w:color w:val="0D0D0D"/>
          <w:kern w:val="0"/>
          <w:sz w:val="24"/>
          <w:szCs w:val="24"/>
          <w:lang w:eastAsia="en-AU"/>
          <w14:ligatures w14:val="none"/>
        </w:rPr>
        <w:t>states</w:t>
      </w:r>
      <w:r w:rsidR="00E06AA7">
        <w:rPr>
          <w:rFonts w:ascii="Consolas" w:eastAsia="Times New Roman" w:hAnsi="Consolas" w:cs="Arial"/>
          <w:color w:val="0D0D0D"/>
          <w:kern w:val="0"/>
          <w:sz w:val="24"/>
          <w:szCs w:val="24"/>
          <w:lang w:eastAsia="en-AU"/>
          <w14:ligatures w14:val="none"/>
        </w:rPr>
        <w:t xml:space="preserve"> the walls symbolise “…the skin of our bodies, which is also thin and porous”  </w:t>
      </w:r>
      <w:r w:rsidRPr="00821DC8">
        <w:rPr>
          <w:rFonts w:ascii="Consolas" w:eastAsia="Times New Roman" w:hAnsi="Consolas" w:cs="Arial"/>
          <w:color w:val="0D0D0D"/>
          <w:kern w:val="0"/>
          <w:sz w:val="24"/>
          <w:szCs w:val="24"/>
          <w:lang w:eastAsia="en-AU"/>
          <w14:ligatures w14:val="none"/>
        </w:rPr>
        <w:t xml:space="preserve">. </w:t>
      </w:r>
      <w:r w:rsidR="00E06AA7">
        <w:rPr>
          <w:rFonts w:ascii="Consolas" w:eastAsia="Times New Roman" w:hAnsi="Consolas" w:cs="Arial"/>
          <w:color w:val="0D0D0D"/>
          <w:kern w:val="0"/>
          <w:sz w:val="24"/>
          <w:szCs w:val="24"/>
          <w:lang w:eastAsia="en-AU"/>
          <w14:ligatures w14:val="none"/>
        </w:rPr>
        <w:t xml:space="preserve">Referring to the matter of </w:t>
      </w:r>
      <w:r w:rsidRPr="00821DC8">
        <w:rPr>
          <w:rFonts w:ascii="Consolas" w:eastAsia="Times New Roman" w:hAnsi="Consolas" w:cs="Arial"/>
          <w:color w:val="0D0D0D"/>
          <w:kern w:val="0"/>
          <w:sz w:val="24"/>
          <w:szCs w:val="24"/>
          <w:lang w:eastAsia="en-AU"/>
          <w14:ligatures w14:val="none"/>
        </w:rPr>
        <w:t xml:space="preserve">not having less </w:t>
      </w:r>
      <w:r w:rsidR="00E06AA7">
        <w:rPr>
          <w:rFonts w:ascii="Consolas" w:eastAsia="Times New Roman" w:hAnsi="Consolas" w:cs="Arial"/>
          <w:color w:val="0D0D0D"/>
          <w:kern w:val="0"/>
          <w:sz w:val="24"/>
          <w:szCs w:val="24"/>
          <w:lang w:eastAsia="en-AU"/>
          <w14:ligatures w14:val="none"/>
        </w:rPr>
        <w:t xml:space="preserve">nut rather </w:t>
      </w:r>
      <w:r w:rsidRPr="00821DC8">
        <w:rPr>
          <w:rFonts w:ascii="Consolas" w:eastAsia="Times New Roman" w:hAnsi="Consolas" w:cs="Arial"/>
          <w:color w:val="0D0D0D"/>
          <w:kern w:val="0"/>
          <w:sz w:val="24"/>
          <w:szCs w:val="24"/>
          <w:lang w:eastAsia="en-AU"/>
          <w14:ligatures w14:val="none"/>
        </w:rPr>
        <w:t>about having precisely what is necessary for a harmonious existence.</w:t>
      </w:r>
    </w:p>
    <w:p w14:paraId="2E6C756C" w14:textId="4674687C" w:rsidR="00821DC8" w:rsidRPr="00821DC8" w:rsidRDefault="00821DC8" w:rsidP="00821DC8">
      <w:pPr>
        <w:shd w:val="clear" w:color="auto" w:fill="FFFFFF"/>
        <w:spacing w:before="100" w:beforeAutospacing="1" w:after="100" w:afterAutospacing="1" w:line="240" w:lineRule="auto"/>
        <w:jc w:val="both"/>
        <w:rPr>
          <w:rFonts w:ascii="Consolas" w:eastAsia="Times New Roman" w:hAnsi="Consolas" w:cs="Arial"/>
          <w:b/>
          <w:bCs/>
          <w:color w:val="0D0D0D"/>
          <w:kern w:val="0"/>
          <w:sz w:val="24"/>
          <w:szCs w:val="24"/>
          <w:lang w:eastAsia="en-AU"/>
          <w14:ligatures w14:val="none"/>
        </w:rPr>
      </w:pPr>
      <w:r w:rsidRPr="00821DC8">
        <w:rPr>
          <w:rFonts w:ascii="Consolas" w:eastAsia="Times New Roman" w:hAnsi="Consolas" w:cs="Arial"/>
          <w:b/>
          <w:bCs/>
          <w:color w:val="0D0D0D"/>
          <w:kern w:val="0"/>
          <w:sz w:val="24"/>
          <w:szCs w:val="24"/>
          <w:lang w:eastAsia="en-AU"/>
          <w14:ligatures w14:val="none"/>
        </w:rPr>
        <w:t>Spatial Simplicity and Clarity</w:t>
      </w:r>
    </w:p>
    <w:p w14:paraId="13DCB3B1" w14:textId="4AA15510" w:rsidR="00821DC8" w:rsidRPr="00821DC8" w:rsidRDefault="00821DC8" w:rsidP="00821DC8">
      <w:pPr>
        <w:shd w:val="clear" w:color="auto" w:fill="FFFFFF"/>
        <w:spacing w:before="100" w:beforeAutospacing="1" w:after="100" w:afterAutospacing="1" w:line="240" w:lineRule="auto"/>
        <w:jc w:val="both"/>
        <w:rPr>
          <w:rFonts w:ascii="Consolas" w:eastAsia="Times New Roman" w:hAnsi="Consolas" w:cs="Arial"/>
          <w:color w:val="0D0D0D"/>
          <w:kern w:val="0"/>
          <w:sz w:val="24"/>
          <w:szCs w:val="24"/>
          <w:lang w:eastAsia="en-AU"/>
          <w14:ligatures w14:val="none"/>
        </w:rPr>
      </w:pPr>
      <w:r w:rsidRPr="00821DC8">
        <w:rPr>
          <w:rFonts w:ascii="Consolas" w:eastAsia="Times New Roman" w:hAnsi="Consolas" w:cs="Arial"/>
          <w:color w:val="0D0D0D"/>
          <w:kern w:val="0"/>
          <w:sz w:val="24"/>
          <w:szCs w:val="24"/>
          <w:lang w:eastAsia="en-AU"/>
          <w14:ligatures w14:val="none"/>
        </w:rPr>
        <w:t>The Neuendorf House’s geometry is both its foundation and its poetry. Pawson’s</w:t>
      </w:r>
      <w:r w:rsidR="00E06AA7">
        <w:rPr>
          <w:rFonts w:ascii="Consolas" w:eastAsia="Times New Roman" w:hAnsi="Consolas" w:cs="Arial"/>
          <w:color w:val="0D0D0D"/>
          <w:kern w:val="0"/>
          <w:sz w:val="24"/>
          <w:szCs w:val="24"/>
          <w:lang w:eastAsia="en-AU"/>
          <w14:ligatures w14:val="none"/>
        </w:rPr>
        <w:t xml:space="preserve"> and </w:t>
      </w:r>
      <w:r w:rsidR="00E06AA7">
        <w:rPr>
          <w:rFonts w:ascii="Consolas" w:eastAsia="Times New Roman" w:hAnsi="Consolas" w:cs="Arial"/>
          <w:color w:val="0D0D0D"/>
          <w:kern w:val="0"/>
          <w:sz w:val="24"/>
          <w:szCs w:val="24"/>
          <w:lang w:eastAsia="en-AU"/>
          <w14:ligatures w14:val="none"/>
        </w:rPr>
        <w:t>S</w:t>
      </w:r>
      <w:r w:rsidR="00E06AA7" w:rsidRPr="00E06AA7">
        <w:rPr>
          <w:rFonts w:ascii="Consolas" w:eastAsia="Times New Roman" w:hAnsi="Consolas" w:cs="Arial"/>
          <w:color w:val="0D0D0D"/>
          <w:kern w:val="0"/>
          <w:sz w:val="24"/>
          <w:szCs w:val="24"/>
          <w:lang w:eastAsia="en-AU"/>
          <w14:ligatures w14:val="none"/>
        </w:rPr>
        <w:t>ilvestrin</w:t>
      </w:r>
      <w:r w:rsidR="00E06AA7">
        <w:rPr>
          <w:rFonts w:ascii="Consolas" w:eastAsia="Times New Roman" w:hAnsi="Consolas" w:cs="Arial"/>
          <w:color w:val="0D0D0D"/>
          <w:kern w:val="0"/>
          <w:sz w:val="24"/>
          <w:szCs w:val="24"/>
          <w:lang w:eastAsia="en-AU"/>
          <w14:ligatures w14:val="none"/>
        </w:rPr>
        <w:t>’s</w:t>
      </w:r>
      <w:r w:rsidRPr="00821DC8">
        <w:rPr>
          <w:rFonts w:ascii="Consolas" w:eastAsia="Times New Roman" w:hAnsi="Consolas" w:cs="Arial"/>
          <w:color w:val="0D0D0D"/>
          <w:kern w:val="0"/>
          <w:sz w:val="24"/>
          <w:szCs w:val="24"/>
          <w:lang w:eastAsia="en-AU"/>
          <w14:ligatures w14:val="none"/>
        </w:rPr>
        <w:t xml:space="preserve"> commitment to spatial simplicity is evident in the gridded square layout </w:t>
      </w:r>
      <w:r w:rsidR="00E06AA7">
        <w:rPr>
          <w:rFonts w:ascii="Consolas" w:eastAsia="Times New Roman" w:hAnsi="Consolas" w:cs="Arial"/>
          <w:color w:val="0D0D0D"/>
          <w:kern w:val="0"/>
          <w:sz w:val="24"/>
          <w:szCs w:val="24"/>
          <w:lang w:eastAsia="en-AU"/>
          <w14:ligatures w14:val="none"/>
        </w:rPr>
        <w:t>exterior walls</w:t>
      </w:r>
      <w:r w:rsidRPr="00821DC8">
        <w:rPr>
          <w:rFonts w:ascii="Consolas" w:eastAsia="Times New Roman" w:hAnsi="Consolas" w:cs="Arial"/>
          <w:color w:val="0D0D0D"/>
          <w:kern w:val="0"/>
          <w:sz w:val="24"/>
          <w:szCs w:val="24"/>
          <w:lang w:eastAsia="en-AU"/>
          <w14:ligatures w14:val="none"/>
        </w:rPr>
        <w:t xml:space="preserve"> where light and shadow </w:t>
      </w:r>
      <w:r w:rsidR="00E06AA7" w:rsidRPr="00821DC8">
        <w:rPr>
          <w:rFonts w:ascii="Consolas" w:eastAsia="Times New Roman" w:hAnsi="Consolas" w:cs="Arial"/>
          <w:color w:val="0D0D0D"/>
          <w:kern w:val="0"/>
          <w:sz w:val="24"/>
          <w:szCs w:val="24"/>
          <w:lang w:eastAsia="en-AU"/>
          <w14:ligatures w14:val="none"/>
        </w:rPr>
        <w:t>arrange</w:t>
      </w:r>
      <w:r w:rsidRPr="00821DC8">
        <w:rPr>
          <w:rFonts w:ascii="Consolas" w:eastAsia="Times New Roman" w:hAnsi="Consolas" w:cs="Arial"/>
          <w:color w:val="0D0D0D"/>
          <w:kern w:val="0"/>
          <w:sz w:val="24"/>
          <w:szCs w:val="24"/>
          <w:lang w:eastAsia="en-AU"/>
          <w14:ligatures w14:val="none"/>
        </w:rPr>
        <w:t xml:space="preserve">. The L-shaped rooms define a central courtyard, creating a </w:t>
      </w:r>
      <w:r w:rsidR="00E06AA7" w:rsidRPr="00821DC8">
        <w:rPr>
          <w:rFonts w:ascii="Consolas" w:eastAsia="Times New Roman" w:hAnsi="Consolas" w:cs="Arial"/>
          <w:color w:val="0D0D0D"/>
          <w:kern w:val="0"/>
          <w:sz w:val="24"/>
          <w:szCs w:val="24"/>
          <w:lang w:eastAsia="en-AU"/>
          <w14:ligatures w14:val="none"/>
        </w:rPr>
        <w:t>peaceful</w:t>
      </w:r>
      <w:r w:rsidRPr="00821DC8">
        <w:rPr>
          <w:rFonts w:ascii="Consolas" w:eastAsia="Times New Roman" w:hAnsi="Consolas" w:cs="Arial"/>
          <w:color w:val="0D0D0D"/>
          <w:kern w:val="0"/>
          <w:sz w:val="24"/>
          <w:szCs w:val="24"/>
          <w:lang w:eastAsia="en-AU"/>
          <w14:ligatures w14:val="none"/>
        </w:rPr>
        <w:t xml:space="preserve"> </w:t>
      </w:r>
      <w:r w:rsidR="00E06AA7" w:rsidRPr="00821DC8">
        <w:rPr>
          <w:rFonts w:ascii="Consolas" w:eastAsia="Times New Roman" w:hAnsi="Consolas" w:cs="Arial"/>
          <w:color w:val="0D0D0D"/>
          <w:kern w:val="0"/>
          <w:sz w:val="24"/>
          <w:szCs w:val="24"/>
          <w:lang w:eastAsia="en-AU"/>
          <w14:ligatures w14:val="none"/>
        </w:rPr>
        <w:t>sanctuary</w:t>
      </w:r>
      <w:r w:rsidRPr="00821DC8">
        <w:rPr>
          <w:rFonts w:ascii="Consolas" w:eastAsia="Times New Roman" w:hAnsi="Consolas" w:cs="Arial"/>
          <w:color w:val="0D0D0D"/>
          <w:kern w:val="0"/>
          <w:sz w:val="24"/>
          <w:szCs w:val="24"/>
          <w:lang w:eastAsia="en-AU"/>
          <w14:ligatures w14:val="none"/>
        </w:rPr>
        <w:t xml:space="preserve">. The house is set </w:t>
      </w:r>
      <w:r w:rsidR="00E06AA7" w:rsidRPr="00821DC8">
        <w:rPr>
          <w:rFonts w:ascii="Consolas" w:eastAsia="Times New Roman" w:hAnsi="Consolas" w:cs="Arial"/>
          <w:color w:val="0D0D0D"/>
          <w:kern w:val="0"/>
          <w:sz w:val="24"/>
          <w:szCs w:val="24"/>
          <w:lang w:eastAsia="en-AU"/>
          <w14:ligatures w14:val="none"/>
        </w:rPr>
        <w:t>amongst</w:t>
      </w:r>
      <w:r w:rsidRPr="00821DC8">
        <w:rPr>
          <w:rFonts w:ascii="Consolas" w:eastAsia="Times New Roman" w:hAnsi="Consolas" w:cs="Arial"/>
          <w:color w:val="0D0D0D"/>
          <w:kern w:val="0"/>
          <w:sz w:val="24"/>
          <w:szCs w:val="24"/>
          <w:lang w:eastAsia="en-AU"/>
          <w14:ligatures w14:val="none"/>
        </w:rPr>
        <w:t xml:space="preserve"> olive trees and low stone walls, and its long, straight approach alongside a relentless 350-foot wall heightens the anticipation. </w:t>
      </w:r>
      <w:r w:rsidR="00E06AA7">
        <w:rPr>
          <w:rFonts w:ascii="Consolas" w:eastAsia="Times New Roman" w:hAnsi="Consolas" w:cs="Arial"/>
          <w:color w:val="0D0D0D"/>
          <w:kern w:val="0"/>
          <w:sz w:val="24"/>
          <w:szCs w:val="24"/>
          <w:lang w:eastAsia="en-AU"/>
          <w14:ligatures w14:val="none"/>
        </w:rPr>
        <w:tab/>
        <w:t>V</w:t>
      </w:r>
      <w:r w:rsidRPr="00821DC8">
        <w:rPr>
          <w:rFonts w:ascii="Consolas" w:eastAsia="Times New Roman" w:hAnsi="Consolas" w:cs="Arial"/>
          <w:color w:val="0D0D0D"/>
          <w:kern w:val="0"/>
          <w:sz w:val="24"/>
          <w:szCs w:val="24"/>
          <w:lang w:eastAsia="en-AU"/>
          <w14:ligatures w14:val="none"/>
        </w:rPr>
        <w:t xml:space="preserve">isitors pass through the narrow vertical gap into the courtyard, the contrast between the high red walls and the deep blue Mediterranean sky is </w:t>
      </w:r>
      <w:r w:rsidR="00E06AA7" w:rsidRPr="00821DC8">
        <w:rPr>
          <w:rFonts w:ascii="Consolas" w:eastAsia="Times New Roman" w:hAnsi="Consolas" w:cs="Arial"/>
          <w:color w:val="0D0D0D"/>
          <w:kern w:val="0"/>
          <w:sz w:val="24"/>
          <w:szCs w:val="24"/>
          <w:lang w:eastAsia="en-AU"/>
          <w14:ligatures w14:val="none"/>
        </w:rPr>
        <w:t>grabbing</w:t>
      </w:r>
      <w:r w:rsidRPr="00821DC8">
        <w:rPr>
          <w:rFonts w:ascii="Consolas" w:eastAsia="Times New Roman" w:hAnsi="Consolas" w:cs="Arial"/>
          <w:color w:val="0D0D0D"/>
          <w:kern w:val="0"/>
          <w:sz w:val="24"/>
          <w:szCs w:val="24"/>
          <w:lang w:eastAsia="en-AU"/>
          <w14:ligatures w14:val="none"/>
        </w:rPr>
        <w:t>. This emptiness</w:t>
      </w:r>
      <w:r w:rsidR="00E06AA7">
        <w:rPr>
          <w:rFonts w:ascii="Consolas" w:eastAsia="Times New Roman" w:hAnsi="Consolas" w:cs="Arial"/>
          <w:color w:val="0D0D0D"/>
          <w:kern w:val="0"/>
          <w:sz w:val="24"/>
          <w:szCs w:val="24"/>
          <w:lang w:eastAsia="en-AU"/>
          <w14:ligatures w14:val="none"/>
        </w:rPr>
        <w:t xml:space="preserve"> and </w:t>
      </w:r>
      <w:r w:rsidRPr="00821DC8">
        <w:rPr>
          <w:rFonts w:ascii="Consolas" w:eastAsia="Times New Roman" w:hAnsi="Consolas" w:cs="Arial"/>
          <w:color w:val="0D0D0D"/>
          <w:kern w:val="0"/>
          <w:sz w:val="24"/>
          <w:szCs w:val="24"/>
          <w:lang w:eastAsia="en-AU"/>
          <w14:ligatures w14:val="none"/>
        </w:rPr>
        <w:t xml:space="preserve">the absence of </w:t>
      </w:r>
      <w:r w:rsidR="00E06AA7" w:rsidRPr="00821DC8">
        <w:rPr>
          <w:rFonts w:ascii="Consolas" w:eastAsia="Times New Roman" w:hAnsi="Consolas" w:cs="Arial"/>
          <w:color w:val="0D0D0D"/>
          <w:kern w:val="0"/>
          <w:sz w:val="24"/>
          <w:szCs w:val="24"/>
          <w:lang w:eastAsia="en-AU"/>
          <w14:ligatures w14:val="none"/>
        </w:rPr>
        <w:t>unnecessary</w:t>
      </w:r>
      <w:r w:rsidRPr="00821DC8">
        <w:rPr>
          <w:rFonts w:ascii="Consolas" w:eastAsia="Times New Roman" w:hAnsi="Consolas" w:cs="Arial"/>
          <w:color w:val="0D0D0D"/>
          <w:kern w:val="0"/>
          <w:sz w:val="24"/>
          <w:szCs w:val="24"/>
          <w:lang w:eastAsia="en-AU"/>
          <w14:ligatures w14:val="none"/>
        </w:rPr>
        <w:t xml:space="preserve"> elements</w:t>
      </w:r>
      <w:r w:rsidR="00E06AA7">
        <w:rPr>
          <w:rFonts w:ascii="Consolas" w:eastAsia="Times New Roman" w:hAnsi="Consolas" w:cs="Arial"/>
          <w:color w:val="0D0D0D"/>
          <w:kern w:val="0"/>
          <w:sz w:val="24"/>
          <w:szCs w:val="24"/>
          <w:lang w:eastAsia="en-AU"/>
          <w14:ligatures w14:val="none"/>
        </w:rPr>
        <w:t xml:space="preserve"> </w:t>
      </w:r>
      <w:r w:rsidR="00E06AA7" w:rsidRPr="00821DC8">
        <w:rPr>
          <w:rFonts w:ascii="Consolas" w:eastAsia="Times New Roman" w:hAnsi="Consolas" w:cs="Arial"/>
          <w:color w:val="0D0D0D"/>
          <w:kern w:val="0"/>
          <w:sz w:val="24"/>
          <w:szCs w:val="24"/>
          <w:lang w:eastAsia="en-AU"/>
          <w14:ligatures w14:val="none"/>
        </w:rPr>
        <w:t>amplify</w:t>
      </w:r>
      <w:r w:rsidRPr="00821DC8">
        <w:rPr>
          <w:rFonts w:ascii="Consolas" w:eastAsia="Times New Roman" w:hAnsi="Consolas" w:cs="Arial"/>
          <w:color w:val="0D0D0D"/>
          <w:kern w:val="0"/>
          <w:sz w:val="24"/>
          <w:szCs w:val="24"/>
          <w:lang w:eastAsia="en-AU"/>
          <w14:ligatures w14:val="none"/>
        </w:rPr>
        <w:t xml:space="preserve"> the experience</w:t>
      </w:r>
      <w:r w:rsidR="00E5120A">
        <w:rPr>
          <w:rFonts w:ascii="Consolas" w:eastAsia="Times New Roman" w:hAnsi="Consolas" w:cs="Arial"/>
          <w:color w:val="0D0D0D"/>
          <w:kern w:val="0"/>
          <w:sz w:val="24"/>
          <w:szCs w:val="24"/>
          <w:lang w:eastAsia="en-AU"/>
          <w14:ligatures w14:val="none"/>
        </w:rPr>
        <w:t xml:space="preserve">, which some may beg to differ , referring to minimalism as boring , however </w:t>
      </w:r>
      <w:r w:rsidR="00E5120A" w:rsidRPr="00E5120A">
        <w:rPr>
          <w:rFonts w:ascii="Consolas" w:eastAsia="Times New Roman" w:hAnsi="Consolas" w:cs="Arial"/>
          <w:color w:val="0D0D0D"/>
          <w:kern w:val="0"/>
          <w:sz w:val="24"/>
          <w:szCs w:val="24"/>
          <w:lang w:eastAsia="en-AU"/>
          <w14:ligatures w14:val="none"/>
        </w:rPr>
        <w:t>Hill, R. G</w:t>
      </w:r>
      <w:r w:rsidR="00E5120A">
        <w:rPr>
          <w:rFonts w:ascii="Consolas" w:eastAsia="Times New Roman" w:hAnsi="Consolas" w:cs="Arial"/>
          <w:color w:val="0D0D0D"/>
          <w:kern w:val="0"/>
          <w:sz w:val="24"/>
          <w:szCs w:val="24"/>
          <w:lang w:eastAsia="en-AU"/>
          <w14:ligatures w14:val="none"/>
        </w:rPr>
        <w:t xml:space="preserve"> refers to Pawson as a “…master of minimalism” in the (2003) article </w:t>
      </w:r>
      <w:r w:rsidR="00E5120A" w:rsidRPr="00E5120A">
        <w:rPr>
          <w:rFonts w:ascii="Consolas" w:eastAsia="Times New Roman" w:hAnsi="Consolas" w:cs="Arial"/>
          <w:color w:val="0D0D0D"/>
          <w:kern w:val="0"/>
          <w:sz w:val="24"/>
          <w:szCs w:val="24"/>
          <w:lang w:eastAsia="en-AU"/>
          <w14:ligatures w14:val="none"/>
        </w:rPr>
        <w:t>Simplicity is timeless</w:t>
      </w:r>
      <w:r w:rsidR="00E5120A">
        <w:rPr>
          <w:rFonts w:ascii="Consolas" w:eastAsia="Times New Roman" w:hAnsi="Consolas" w:cs="Arial"/>
          <w:color w:val="0D0D0D"/>
          <w:kern w:val="0"/>
          <w:sz w:val="24"/>
          <w:szCs w:val="24"/>
          <w:lang w:eastAsia="en-AU"/>
          <w14:ligatures w14:val="none"/>
        </w:rPr>
        <w:t xml:space="preserve">, and his works show that it “…can be cool but not necessarily correct for everyone” appealing to a niche market. </w:t>
      </w:r>
    </w:p>
    <w:p w14:paraId="5FB78AD1" w14:textId="00FEB8AA" w:rsidR="00821DC8" w:rsidRPr="00821DC8" w:rsidRDefault="00821DC8" w:rsidP="00821DC8">
      <w:pPr>
        <w:shd w:val="clear" w:color="auto" w:fill="FFFFFF"/>
        <w:spacing w:before="100" w:beforeAutospacing="1" w:after="100" w:afterAutospacing="1" w:line="240" w:lineRule="auto"/>
        <w:jc w:val="both"/>
        <w:rPr>
          <w:rFonts w:ascii="Consolas" w:eastAsia="Times New Roman" w:hAnsi="Consolas" w:cs="Arial"/>
          <w:color w:val="0D0D0D"/>
          <w:kern w:val="0"/>
          <w:sz w:val="24"/>
          <w:szCs w:val="24"/>
          <w:lang w:eastAsia="en-AU"/>
          <w14:ligatures w14:val="none"/>
        </w:rPr>
      </w:pPr>
      <w:r w:rsidRPr="00821DC8">
        <w:rPr>
          <w:rFonts w:ascii="Consolas" w:eastAsia="Times New Roman" w:hAnsi="Consolas" w:cs="Arial"/>
          <w:color w:val="0D0D0D"/>
          <w:kern w:val="0"/>
          <w:sz w:val="24"/>
          <w:szCs w:val="24"/>
          <w:lang w:eastAsia="en-AU"/>
          <w14:ligatures w14:val="none"/>
        </w:rPr>
        <w:t xml:space="preserve">Inside, the interiors maintain a cool and welcoming atmosphere. Light tile floors and minimalist furnishings enhance spatial </w:t>
      </w:r>
      <w:r w:rsidR="00E5120A" w:rsidRPr="00821DC8">
        <w:rPr>
          <w:rFonts w:ascii="Consolas" w:eastAsia="Times New Roman" w:hAnsi="Consolas" w:cs="Arial"/>
          <w:color w:val="0D0D0D"/>
          <w:kern w:val="0"/>
          <w:sz w:val="24"/>
          <w:szCs w:val="24"/>
          <w:lang w:eastAsia="en-AU"/>
          <w14:ligatures w14:val="none"/>
        </w:rPr>
        <w:t>simplicity</w:t>
      </w:r>
      <w:r w:rsidRPr="00821DC8">
        <w:rPr>
          <w:rFonts w:ascii="Consolas" w:eastAsia="Times New Roman" w:hAnsi="Consolas" w:cs="Arial"/>
          <w:color w:val="0D0D0D"/>
          <w:kern w:val="0"/>
          <w:sz w:val="24"/>
          <w:szCs w:val="24"/>
          <w:lang w:eastAsia="en-AU"/>
          <w14:ligatures w14:val="none"/>
        </w:rPr>
        <w:t xml:space="preserve">. The house </w:t>
      </w:r>
      <w:r w:rsidR="00E5120A">
        <w:rPr>
          <w:rFonts w:ascii="Consolas" w:eastAsia="Times New Roman" w:hAnsi="Consolas" w:cs="Arial"/>
          <w:color w:val="0D0D0D"/>
          <w:kern w:val="0"/>
          <w:sz w:val="24"/>
          <w:szCs w:val="24"/>
          <w:lang w:eastAsia="en-AU"/>
          <w14:ligatures w14:val="none"/>
        </w:rPr>
        <w:t>sustains</w:t>
      </w:r>
      <w:r w:rsidRPr="00821DC8">
        <w:rPr>
          <w:rFonts w:ascii="Consolas" w:eastAsia="Times New Roman" w:hAnsi="Consolas" w:cs="Arial"/>
          <w:color w:val="0D0D0D"/>
          <w:kern w:val="0"/>
          <w:sz w:val="24"/>
          <w:szCs w:val="24"/>
          <w:lang w:eastAsia="en-AU"/>
          <w14:ligatures w14:val="none"/>
        </w:rPr>
        <w:t xml:space="preserve"> </w:t>
      </w:r>
      <w:r w:rsidR="00E5120A">
        <w:rPr>
          <w:rFonts w:ascii="Consolas" w:eastAsia="Times New Roman" w:hAnsi="Consolas" w:cs="Arial"/>
          <w:color w:val="0D0D0D"/>
          <w:kern w:val="0"/>
          <w:sz w:val="24"/>
          <w:szCs w:val="24"/>
          <w:lang w:eastAsia="en-AU"/>
          <w14:ligatures w14:val="none"/>
        </w:rPr>
        <w:t>a well-rounded</w:t>
      </w:r>
      <w:r w:rsidRPr="00821DC8">
        <w:rPr>
          <w:rFonts w:ascii="Consolas" w:eastAsia="Times New Roman" w:hAnsi="Consolas" w:cs="Arial"/>
          <w:color w:val="0D0D0D"/>
          <w:kern w:val="0"/>
          <w:sz w:val="24"/>
          <w:szCs w:val="24"/>
          <w:lang w:eastAsia="en-AU"/>
          <w14:ligatures w14:val="none"/>
        </w:rPr>
        <w:t xml:space="preserve"> boundar</w:t>
      </w:r>
      <w:r w:rsidR="00E5120A">
        <w:rPr>
          <w:rFonts w:ascii="Consolas" w:eastAsia="Times New Roman" w:hAnsi="Consolas" w:cs="Arial"/>
          <w:color w:val="0D0D0D"/>
          <w:kern w:val="0"/>
          <w:sz w:val="24"/>
          <w:szCs w:val="24"/>
          <w:lang w:eastAsia="en-AU"/>
          <w14:ligatures w14:val="none"/>
        </w:rPr>
        <w:t>y</w:t>
      </w:r>
      <w:r w:rsidRPr="00821DC8">
        <w:rPr>
          <w:rFonts w:ascii="Consolas" w:eastAsia="Times New Roman" w:hAnsi="Consolas" w:cs="Arial"/>
          <w:color w:val="0D0D0D"/>
          <w:kern w:val="0"/>
          <w:sz w:val="24"/>
          <w:szCs w:val="24"/>
          <w:lang w:eastAsia="en-AU"/>
          <w14:ligatures w14:val="none"/>
        </w:rPr>
        <w:t xml:space="preserve"> between inside and outside, inviting the natural surroundings to</w:t>
      </w:r>
      <w:r w:rsidR="00DD6C29">
        <w:rPr>
          <w:rFonts w:ascii="Consolas" w:eastAsia="Times New Roman" w:hAnsi="Consolas" w:cs="Arial"/>
          <w:color w:val="0D0D0D"/>
          <w:kern w:val="0"/>
          <w:sz w:val="24"/>
          <w:szCs w:val="24"/>
          <w:lang w:eastAsia="en-AU"/>
          <w14:ligatures w14:val="none"/>
        </w:rPr>
        <w:t xml:space="preserve"> infiltrate</w:t>
      </w:r>
      <w:r w:rsidRPr="00821DC8">
        <w:rPr>
          <w:rFonts w:ascii="Consolas" w:eastAsia="Times New Roman" w:hAnsi="Consolas" w:cs="Arial"/>
          <w:color w:val="0D0D0D"/>
          <w:kern w:val="0"/>
          <w:sz w:val="24"/>
          <w:szCs w:val="24"/>
          <w:lang w:eastAsia="en-AU"/>
          <w14:ligatures w14:val="none"/>
        </w:rPr>
        <w:t xml:space="preserve"> within its walls. Pawson</w:t>
      </w:r>
      <w:r w:rsidR="00DD6C29">
        <w:rPr>
          <w:rFonts w:ascii="Consolas" w:eastAsia="Times New Roman" w:hAnsi="Consolas" w:cs="Arial"/>
          <w:color w:val="0D0D0D"/>
          <w:kern w:val="0"/>
          <w:sz w:val="24"/>
          <w:szCs w:val="24"/>
          <w:lang w:eastAsia="en-AU"/>
          <w14:ligatures w14:val="none"/>
        </w:rPr>
        <w:t xml:space="preserve"> and </w:t>
      </w:r>
      <w:r w:rsidR="00DD6C29">
        <w:rPr>
          <w:rFonts w:ascii="Consolas" w:eastAsia="Times New Roman" w:hAnsi="Consolas" w:cs="Arial"/>
          <w:color w:val="0D0D0D"/>
          <w:kern w:val="0"/>
          <w:sz w:val="24"/>
          <w:szCs w:val="24"/>
          <w:lang w:eastAsia="en-AU"/>
          <w14:ligatures w14:val="none"/>
        </w:rPr>
        <w:t>S</w:t>
      </w:r>
      <w:r w:rsidR="00DD6C29" w:rsidRPr="00E06AA7">
        <w:rPr>
          <w:rFonts w:ascii="Consolas" w:eastAsia="Times New Roman" w:hAnsi="Consolas" w:cs="Arial"/>
          <w:color w:val="0D0D0D"/>
          <w:kern w:val="0"/>
          <w:sz w:val="24"/>
          <w:szCs w:val="24"/>
          <w:lang w:eastAsia="en-AU"/>
          <w14:ligatures w14:val="none"/>
        </w:rPr>
        <w:t>ilvestrin</w:t>
      </w:r>
      <w:r w:rsidR="00DD6C29">
        <w:rPr>
          <w:rFonts w:ascii="Consolas" w:eastAsia="Times New Roman" w:hAnsi="Consolas" w:cs="Arial"/>
          <w:color w:val="0D0D0D"/>
          <w:kern w:val="0"/>
          <w:sz w:val="24"/>
          <w:szCs w:val="24"/>
          <w:lang w:eastAsia="en-AU"/>
          <w14:ligatures w14:val="none"/>
        </w:rPr>
        <w:t xml:space="preserve">’s </w:t>
      </w:r>
      <w:r w:rsidRPr="00821DC8">
        <w:rPr>
          <w:rFonts w:ascii="Consolas" w:eastAsia="Times New Roman" w:hAnsi="Consolas" w:cs="Arial"/>
          <w:color w:val="0D0D0D"/>
          <w:kern w:val="0"/>
          <w:sz w:val="24"/>
          <w:szCs w:val="24"/>
          <w:lang w:eastAsia="en-AU"/>
          <w14:ligatures w14:val="none"/>
        </w:rPr>
        <w:t xml:space="preserve">design </w:t>
      </w:r>
      <w:r w:rsidR="00DD6C29" w:rsidRPr="00821DC8">
        <w:rPr>
          <w:rFonts w:ascii="Consolas" w:eastAsia="Times New Roman" w:hAnsi="Consolas" w:cs="Arial"/>
          <w:color w:val="0D0D0D"/>
          <w:kern w:val="0"/>
          <w:sz w:val="24"/>
          <w:szCs w:val="24"/>
          <w:lang w:eastAsia="en-AU"/>
          <w14:ligatures w14:val="none"/>
        </w:rPr>
        <w:t>aren’t</w:t>
      </w:r>
      <w:r w:rsidRPr="00821DC8">
        <w:rPr>
          <w:rFonts w:ascii="Consolas" w:eastAsia="Times New Roman" w:hAnsi="Consolas" w:cs="Arial"/>
          <w:color w:val="0D0D0D"/>
          <w:kern w:val="0"/>
          <w:sz w:val="24"/>
          <w:szCs w:val="24"/>
          <w:lang w:eastAsia="en-AU"/>
          <w14:ligatures w14:val="none"/>
        </w:rPr>
        <w:t xml:space="preserve"> about </w:t>
      </w:r>
      <w:r w:rsidR="00DD6C29" w:rsidRPr="00821DC8">
        <w:rPr>
          <w:rFonts w:ascii="Consolas" w:eastAsia="Times New Roman" w:hAnsi="Consolas" w:cs="Arial"/>
          <w:color w:val="0D0D0D"/>
          <w:kern w:val="0"/>
          <w:sz w:val="24"/>
          <w:szCs w:val="24"/>
          <w:lang w:eastAsia="en-AU"/>
          <w14:ligatures w14:val="none"/>
        </w:rPr>
        <w:t>fixed</w:t>
      </w:r>
      <w:r w:rsidRPr="00821DC8">
        <w:rPr>
          <w:rFonts w:ascii="Consolas" w:eastAsia="Times New Roman" w:hAnsi="Consolas" w:cs="Arial"/>
          <w:color w:val="0D0D0D"/>
          <w:kern w:val="0"/>
          <w:sz w:val="24"/>
          <w:szCs w:val="24"/>
          <w:lang w:eastAsia="en-AU"/>
          <w14:ligatures w14:val="none"/>
        </w:rPr>
        <w:t xml:space="preserve"> order</w:t>
      </w:r>
      <w:r w:rsidR="00DD6C29">
        <w:rPr>
          <w:rFonts w:ascii="Consolas" w:eastAsia="Times New Roman" w:hAnsi="Consolas" w:cs="Arial"/>
          <w:color w:val="0D0D0D"/>
          <w:kern w:val="0"/>
          <w:sz w:val="24"/>
          <w:szCs w:val="24"/>
          <w:lang w:eastAsia="en-AU"/>
          <w14:ligatures w14:val="none"/>
        </w:rPr>
        <w:t>, but rather</w:t>
      </w:r>
      <w:r w:rsidRPr="00821DC8">
        <w:rPr>
          <w:rFonts w:ascii="Consolas" w:eastAsia="Times New Roman" w:hAnsi="Consolas" w:cs="Arial"/>
          <w:color w:val="0D0D0D"/>
          <w:kern w:val="0"/>
          <w:sz w:val="24"/>
          <w:szCs w:val="24"/>
          <w:lang w:eastAsia="en-AU"/>
          <w14:ligatures w14:val="none"/>
        </w:rPr>
        <w:t xml:space="preserve"> it’s</w:t>
      </w:r>
      <w:r w:rsidR="00DD6C29">
        <w:rPr>
          <w:rFonts w:ascii="Consolas" w:eastAsia="Times New Roman" w:hAnsi="Consolas" w:cs="Arial"/>
          <w:color w:val="0D0D0D"/>
          <w:kern w:val="0"/>
          <w:sz w:val="24"/>
          <w:szCs w:val="24"/>
          <w:lang w:eastAsia="en-AU"/>
          <w14:ligatures w14:val="none"/>
        </w:rPr>
        <w:t xml:space="preserve"> </w:t>
      </w:r>
      <w:r w:rsidR="00DD6C29" w:rsidRPr="00821DC8">
        <w:rPr>
          <w:rFonts w:ascii="Consolas" w:eastAsia="Times New Roman" w:hAnsi="Consolas" w:cs="Arial"/>
          <w:color w:val="0D0D0D"/>
          <w:kern w:val="0"/>
          <w:sz w:val="24"/>
          <w:szCs w:val="24"/>
          <w:lang w:eastAsia="en-AU"/>
          <w14:ligatures w14:val="none"/>
        </w:rPr>
        <w:t>smoothness</w:t>
      </w:r>
      <w:r w:rsidRPr="00821DC8">
        <w:rPr>
          <w:rFonts w:ascii="Consolas" w:eastAsia="Times New Roman" w:hAnsi="Consolas" w:cs="Arial"/>
          <w:color w:val="0D0D0D"/>
          <w:kern w:val="0"/>
          <w:sz w:val="24"/>
          <w:szCs w:val="24"/>
          <w:lang w:eastAsia="en-AU"/>
          <w14:ligatures w14:val="none"/>
        </w:rPr>
        <w:t xml:space="preserve">. The dining room, </w:t>
      </w:r>
      <w:r w:rsidR="00DD6C29" w:rsidRPr="00821DC8">
        <w:rPr>
          <w:rFonts w:ascii="Consolas" w:eastAsia="Times New Roman" w:hAnsi="Consolas" w:cs="Arial"/>
          <w:color w:val="0D0D0D"/>
          <w:kern w:val="0"/>
          <w:sz w:val="24"/>
          <w:szCs w:val="24"/>
          <w:lang w:eastAsia="en-AU"/>
          <w14:ligatures w14:val="none"/>
        </w:rPr>
        <w:t>immersed</w:t>
      </w:r>
      <w:r w:rsidRPr="00821DC8">
        <w:rPr>
          <w:rFonts w:ascii="Consolas" w:eastAsia="Times New Roman" w:hAnsi="Consolas" w:cs="Arial"/>
          <w:color w:val="0D0D0D"/>
          <w:kern w:val="0"/>
          <w:sz w:val="24"/>
          <w:szCs w:val="24"/>
          <w:lang w:eastAsia="en-AU"/>
          <w14:ligatures w14:val="none"/>
        </w:rPr>
        <w:t xml:space="preserve"> in </w:t>
      </w:r>
      <w:r w:rsidR="00DD6C29" w:rsidRPr="00821DC8">
        <w:rPr>
          <w:rFonts w:ascii="Consolas" w:eastAsia="Times New Roman" w:hAnsi="Consolas" w:cs="Arial"/>
          <w:color w:val="0D0D0D"/>
          <w:kern w:val="0"/>
          <w:sz w:val="24"/>
          <w:szCs w:val="24"/>
          <w:lang w:eastAsia="en-AU"/>
          <w14:ligatures w14:val="none"/>
        </w:rPr>
        <w:t>scattered</w:t>
      </w:r>
      <w:r w:rsidRPr="00821DC8">
        <w:rPr>
          <w:rFonts w:ascii="Consolas" w:eastAsia="Times New Roman" w:hAnsi="Consolas" w:cs="Arial"/>
          <w:color w:val="0D0D0D"/>
          <w:kern w:val="0"/>
          <w:sz w:val="24"/>
          <w:szCs w:val="24"/>
          <w:lang w:eastAsia="en-AU"/>
          <w14:ligatures w14:val="none"/>
        </w:rPr>
        <w:t xml:space="preserve"> light, becomes a sanctuary</w:t>
      </w:r>
      <w:r w:rsidR="00DD6C29">
        <w:rPr>
          <w:rFonts w:ascii="Consolas" w:eastAsia="Times New Roman" w:hAnsi="Consolas" w:cs="Arial"/>
          <w:color w:val="0D0D0D"/>
          <w:kern w:val="0"/>
          <w:sz w:val="24"/>
          <w:szCs w:val="24"/>
          <w:lang w:eastAsia="en-AU"/>
          <w14:ligatures w14:val="none"/>
        </w:rPr>
        <w:t>. A</w:t>
      </w:r>
      <w:r w:rsidRPr="00821DC8">
        <w:rPr>
          <w:rFonts w:ascii="Consolas" w:eastAsia="Times New Roman" w:hAnsi="Consolas" w:cs="Arial"/>
          <w:color w:val="0D0D0D"/>
          <w:kern w:val="0"/>
          <w:sz w:val="24"/>
          <w:szCs w:val="24"/>
          <w:lang w:eastAsia="en-AU"/>
          <w14:ligatures w14:val="none"/>
        </w:rPr>
        <w:t xml:space="preserve"> place where conversations flow, and the mind finds solace. The Neuendorf House </w:t>
      </w:r>
      <w:r w:rsidR="00DD6C29">
        <w:rPr>
          <w:rFonts w:ascii="Consolas" w:eastAsia="Times New Roman" w:hAnsi="Consolas" w:cs="Arial"/>
          <w:color w:val="0D0D0D"/>
          <w:kern w:val="0"/>
          <w:sz w:val="24"/>
          <w:szCs w:val="24"/>
          <w:lang w:eastAsia="en-AU"/>
          <w14:ligatures w14:val="none"/>
        </w:rPr>
        <w:t xml:space="preserve">promotes </w:t>
      </w:r>
      <w:r w:rsidRPr="00821DC8">
        <w:rPr>
          <w:rFonts w:ascii="Consolas" w:eastAsia="Times New Roman" w:hAnsi="Consolas" w:cs="Arial"/>
          <w:color w:val="0D0D0D"/>
          <w:kern w:val="0"/>
          <w:sz w:val="24"/>
          <w:szCs w:val="24"/>
          <w:lang w:eastAsia="en-AU"/>
          <w14:ligatures w14:val="none"/>
        </w:rPr>
        <w:t>its story</w:t>
      </w:r>
      <w:r w:rsidR="00DD6C29">
        <w:rPr>
          <w:rFonts w:ascii="Consolas" w:eastAsia="Times New Roman" w:hAnsi="Consolas" w:cs="Arial"/>
          <w:color w:val="0D0D0D"/>
          <w:kern w:val="0"/>
          <w:sz w:val="24"/>
          <w:szCs w:val="24"/>
          <w:lang w:eastAsia="en-AU"/>
          <w14:ligatures w14:val="none"/>
        </w:rPr>
        <w:t xml:space="preserve"> of a</w:t>
      </w:r>
      <w:r w:rsidRPr="00821DC8">
        <w:rPr>
          <w:rFonts w:ascii="Consolas" w:eastAsia="Times New Roman" w:hAnsi="Consolas" w:cs="Arial"/>
          <w:color w:val="0D0D0D"/>
          <w:kern w:val="0"/>
          <w:sz w:val="24"/>
          <w:szCs w:val="24"/>
          <w:lang w:eastAsia="en-AU"/>
          <w14:ligatures w14:val="none"/>
        </w:rPr>
        <w:t xml:space="preserve"> tale of light, shadow, and the quiet </w:t>
      </w:r>
      <w:r w:rsidR="00DD6C29" w:rsidRPr="00821DC8">
        <w:rPr>
          <w:rFonts w:ascii="Consolas" w:eastAsia="Times New Roman" w:hAnsi="Consolas" w:cs="Arial"/>
          <w:color w:val="0D0D0D"/>
          <w:kern w:val="0"/>
          <w:sz w:val="24"/>
          <w:szCs w:val="24"/>
          <w:lang w:eastAsia="en-AU"/>
          <w14:ligatures w14:val="none"/>
        </w:rPr>
        <w:t>class</w:t>
      </w:r>
      <w:r w:rsidRPr="00821DC8">
        <w:rPr>
          <w:rFonts w:ascii="Consolas" w:eastAsia="Times New Roman" w:hAnsi="Consolas" w:cs="Arial"/>
          <w:color w:val="0D0D0D"/>
          <w:kern w:val="0"/>
          <w:sz w:val="24"/>
          <w:szCs w:val="24"/>
          <w:lang w:eastAsia="en-AU"/>
          <w14:ligatures w14:val="none"/>
        </w:rPr>
        <w:t xml:space="preserve"> of minimalism.</w:t>
      </w:r>
    </w:p>
    <w:p w14:paraId="5749AC49" w14:textId="58BF028A" w:rsidR="001C0B79" w:rsidRPr="00821DC8" w:rsidRDefault="001C0B79" w:rsidP="00821DC8">
      <w:pPr>
        <w:shd w:val="clear" w:color="auto" w:fill="FFFFFF"/>
        <w:spacing w:before="100" w:beforeAutospacing="1" w:after="100" w:afterAutospacing="1" w:line="240" w:lineRule="auto"/>
        <w:jc w:val="both"/>
        <w:rPr>
          <w:rFonts w:ascii="Consolas" w:eastAsia="Times New Roman" w:hAnsi="Consolas" w:cs="Arial"/>
          <w:color w:val="222222"/>
          <w:kern w:val="0"/>
          <w:sz w:val="24"/>
          <w:szCs w:val="24"/>
          <w:lang w:eastAsia="en-AU"/>
          <w14:ligatures w14:val="none"/>
        </w:rPr>
      </w:pPr>
      <w:r w:rsidRPr="00821DC8">
        <w:rPr>
          <w:rFonts w:ascii="Consolas" w:eastAsia="Times New Roman" w:hAnsi="Consolas" w:cs="Arial"/>
          <w:color w:val="0D0D0D"/>
          <w:kern w:val="0"/>
          <w:sz w:val="24"/>
          <w:szCs w:val="24"/>
          <w:lang w:eastAsia="en-AU"/>
          <w14:ligatures w14:val="none"/>
        </w:rPr>
        <w:lastRenderedPageBreak/>
        <w:t>In conclusion, the Neuendorf House is a quintessential representation of John Pawson's</w:t>
      </w:r>
      <w:r w:rsidR="00DD6C29">
        <w:rPr>
          <w:rFonts w:ascii="Consolas" w:eastAsia="Times New Roman" w:hAnsi="Consolas" w:cs="Arial"/>
          <w:color w:val="0D0D0D"/>
          <w:kern w:val="0"/>
          <w:sz w:val="24"/>
          <w:szCs w:val="24"/>
          <w:lang w:eastAsia="en-AU"/>
          <w14:ligatures w14:val="none"/>
        </w:rPr>
        <w:t xml:space="preserve"> and </w:t>
      </w:r>
      <w:r w:rsidR="00DD6C29">
        <w:rPr>
          <w:rFonts w:ascii="Consolas" w:eastAsia="Times New Roman" w:hAnsi="Consolas" w:cs="Arial"/>
          <w:color w:val="0D0D0D"/>
          <w:kern w:val="0"/>
          <w:sz w:val="24"/>
          <w:szCs w:val="24"/>
          <w:lang w:eastAsia="en-AU"/>
          <w14:ligatures w14:val="none"/>
        </w:rPr>
        <w:t>Claudio S</w:t>
      </w:r>
      <w:r w:rsidR="00DD6C29" w:rsidRPr="00E06AA7">
        <w:rPr>
          <w:rFonts w:ascii="Consolas" w:eastAsia="Times New Roman" w:hAnsi="Consolas" w:cs="Arial"/>
          <w:color w:val="0D0D0D"/>
          <w:kern w:val="0"/>
          <w:sz w:val="24"/>
          <w:szCs w:val="24"/>
          <w:lang w:eastAsia="en-AU"/>
          <w14:ligatures w14:val="none"/>
        </w:rPr>
        <w:t>ilvestrin</w:t>
      </w:r>
      <w:r w:rsidR="00DD6C29">
        <w:rPr>
          <w:rFonts w:ascii="Consolas" w:eastAsia="Times New Roman" w:hAnsi="Consolas" w:cs="Arial"/>
          <w:color w:val="0D0D0D"/>
          <w:kern w:val="0"/>
          <w:sz w:val="24"/>
          <w:szCs w:val="24"/>
          <w:lang w:eastAsia="en-AU"/>
          <w14:ligatures w14:val="none"/>
        </w:rPr>
        <w:t>’s</w:t>
      </w:r>
      <w:r w:rsidRPr="00821DC8">
        <w:rPr>
          <w:rFonts w:ascii="Consolas" w:eastAsia="Times New Roman" w:hAnsi="Consolas" w:cs="Arial"/>
          <w:color w:val="0D0D0D"/>
          <w:kern w:val="0"/>
          <w:sz w:val="24"/>
          <w:szCs w:val="24"/>
          <w:lang w:eastAsia="en-AU"/>
          <w14:ligatures w14:val="none"/>
        </w:rPr>
        <w:t xml:space="preserve"> minimalist design principles. Thoughtfully worked out and put together with Pawson's exacting eye for detail and craft, his work reflects careful aiming at spatial simplicity and clarity, but the feeling evoked is more than the built form. In Neuendorf, in front of </w:t>
      </w:r>
      <w:r w:rsidR="00DD6C29">
        <w:rPr>
          <w:rFonts w:ascii="Consolas" w:eastAsia="Times New Roman" w:hAnsi="Consolas" w:cs="Arial"/>
          <w:color w:val="0D0D0D"/>
          <w:kern w:val="0"/>
          <w:sz w:val="24"/>
          <w:szCs w:val="24"/>
          <w:lang w:eastAsia="en-AU"/>
          <w14:ligatures w14:val="none"/>
        </w:rPr>
        <w:t xml:space="preserve">the </w:t>
      </w:r>
      <w:r w:rsidRPr="00821DC8">
        <w:rPr>
          <w:rFonts w:ascii="Consolas" w:eastAsia="Times New Roman" w:hAnsi="Consolas" w:cs="Arial"/>
          <w:color w:val="0D0D0D"/>
          <w:kern w:val="0"/>
          <w:sz w:val="24"/>
          <w:szCs w:val="24"/>
          <w:lang w:eastAsia="en-AU"/>
          <w14:ligatures w14:val="none"/>
        </w:rPr>
        <w:t xml:space="preserve">house, you would stand face to face with minimalism of power not an absence of </w:t>
      </w:r>
      <w:r w:rsidR="00DD6C29" w:rsidRPr="00821DC8">
        <w:rPr>
          <w:rFonts w:ascii="Consolas" w:eastAsia="Times New Roman" w:hAnsi="Consolas" w:cs="Arial"/>
          <w:color w:val="0D0D0D"/>
          <w:kern w:val="0"/>
          <w:sz w:val="24"/>
          <w:szCs w:val="24"/>
          <w:lang w:eastAsia="en-AU"/>
          <w14:ligatures w14:val="none"/>
        </w:rPr>
        <w:t>complexity,</w:t>
      </w:r>
      <w:r w:rsidRPr="00821DC8">
        <w:rPr>
          <w:rFonts w:ascii="Consolas" w:eastAsia="Times New Roman" w:hAnsi="Consolas" w:cs="Arial"/>
          <w:color w:val="0D0D0D"/>
          <w:kern w:val="0"/>
          <w:sz w:val="24"/>
          <w:szCs w:val="24"/>
          <w:lang w:eastAsia="en-AU"/>
          <w14:ligatures w14:val="none"/>
        </w:rPr>
        <w:t xml:space="preserve"> but a presence of simplicity </w:t>
      </w:r>
      <w:r w:rsidR="00DD6C29" w:rsidRPr="00821DC8">
        <w:rPr>
          <w:rFonts w:ascii="Consolas" w:eastAsia="Times New Roman" w:hAnsi="Consolas" w:cs="Arial"/>
          <w:color w:val="0D0D0D"/>
          <w:kern w:val="0"/>
          <w:sz w:val="24"/>
          <w:szCs w:val="24"/>
          <w:lang w:eastAsia="en-AU"/>
          <w14:ligatures w14:val="none"/>
        </w:rPr>
        <w:t>concentrated</w:t>
      </w:r>
      <w:r w:rsidRPr="00821DC8">
        <w:rPr>
          <w:rFonts w:ascii="Consolas" w:eastAsia="Times New Roman" w:hAnsi="Consolas" w:cs="Arial"/>
          <w:color w:val="0D0D0D"/>
          <w:kern w:val="0"/>
          <w:sz w:val="24"/>
          <w:szCs w:val="24"/>
          <w:lang w:eastAsia="en-AU"/>
          <w14:ligatures w14:val="none"/>
        </w:rPr>
        <w:t xml:space="preserve">. The architectural masterpiece invites its </w:t>
      </w:r>
      <w:r w:rsidR="00DD6C29" w:rsidRPr="00821DC8">
        <w:rPr>
          <w:rFonts w:ascii="Consolas" w:eastAsia="Times New Roman" w:hAnsi="Consolas" w:cs="Arial"/>
          <w:color w:val="0D0D0D"/>
          <w:kern w:val="0"/>
          <w:sz w:val="24"/>
          <w:szCs w:val="24"/>
          <w:lang w:eastAsia="en-AU"/>
          <w14:ligatures w14:val="none"/>
        </w:rPr>
        <w:t>occupants</w:t>
      </w:r>
      <w:r w:rsidRPr="00821DC8">
        <w:rPr>
          <w:rFonts w:ascii="Consolas" w:eastAsia="Times New Roman" w:hAnsi="Consolas" w:cs="Arial"/>
          <w:color w:val="0D0D0D"/>
          <w:kern w:val="0"/>
          <w:sz w:val="24"/>
          <w:szCs w:val="24"/>
          <w:lang w:eastAsia="en-AU"/>
          <w14:ligatures w14:val="none"/>
        </w:rPr>
        <w:t xml:space="preserve"> to contemplate the pure beauty, the refinement of precision, and the peace of uncluttered spaces that reveal the very </w:t>
      </w:r>
      <w:r w:rsidR="00DD6C29" w:rsidRPr="00821DC8">
        <w:rPr>
          <w:rFonts w:ascii="Consolas" w:eastAsia="Times New Roman" w:hAnsi="Consolas" w:cs="Arial"/>
          <w:color w:val="0D0D0D"/>
          <w:kern w:val="0"/>
          <w:sz w:val="24"/>
          <w:szCs w:val="24"/>
          <w:lang w:eastAsia="en-AU"/>
          <w14:ligatures w14:val="none"/>
        </w:rPr>
        <w:t>perfect example</w:t>
      </w:r>
      <w:r w:rsidRPr="00821DC8">
        <w:rPr>
          <w:rFonts w:ascii="Consolas" w:eastAsia="Times New Roman" w:hAnsi="Consolas" w:cs="Arial"/>
          <w:color w:val="0D0D0D"/>
          <w:kern w:val="0"/>
          <w:sz w:val="24"/>
          <w:szCs w:val="24"/>
          <w:lang w:eastAsia="en-AU"/>
          <w14:ligatures w14:val="none"/>
        </w:rPr>
        <w:t xml:space="preserve"> of </w:t>
      </w:r>
      <w:r w:rsidR="00DD6C29">
        <w:rPr>
          <w:rFonts w:ascii="Consolas" w:eastAsia="Times New Roman" w:hAnsi="Consolas" w:cs="Arial"/>
          <w:color w:val="0D0D0D"/>
          <w:kern w:val="0"/>
          <w:sz w:val="24"/>
          <w:szCs w:val="24"/>
          <w:lang w:eastAsia="en-AU"/>
          <w14:ligatures w14:val="none"/>
        </w:rPr>
        <w:t xml:space="preserve">minimalism. </w:t>
      </w:r>
    </w:p>
    <w:p w14:paraId="4063422A" w14:textId="77777777" w:rsidR="001C0B79" w:rsidRPr="00821DC8" w:rsidRDefault="001C0B79" w:rsidP="00821DC8">
      <w:pPr>
        <w:shd w:val="clear" w:color="auto" w:fill="FFFFFF"/>
        <w:spacing w:after="0" w:line="240" w:lineRule="auto"/>
        <w:jc w:val="both"/>
        <w:rPr>
          <w:rFonts w:ascii="Arial" w:eastAsia="Times New Roman" w:hAnsi="Arial" w:cs="Arial"/>
          <w:color w:val="222222"/>
          <w:kern w:val="0"/>
          <w:sz w:val="24"/>
          <w:szCs w:val="24"/>
          <w:lang w:eastAsia="en-AU"/>
          <w14:ligatures w14:val="none"/>
        </w:rPr>
      </w:pPr>
      <w:r w:rsidRPr="00821DC8">
        <w:rPr>
          <w:rFonts w:ascii="Arial" w:eastAsia="Times New Roman" w:hAnsi="Arial" w:cs="Arial"/>
          <w:color w:val="222222"/>
          <w:kern w:val="0"/>
          <w:sz w:val="24"/>
          <w:szCs w:val="24"/>
          <w:lang w:eastAsia="en-AU"/>
          <w14:ligatures w14:val="none"/>
        </w:rPr>
        <w:t> </w:t>
      </w:r>
    </w:p>
    <w:p w14:paraId="3C9EEBF1" w14:textId="77777777" w:rsidR="00452D2A" w:rsidRPr="00821DC8" w:rsidRDefault="00452D2A" w:rsidP="00821DC8">
      <w:pPr>
        <w:shd w:val="clear" w:color="auto" w:fill="FFFFFF"/>
        <w:spacing w:after="0" w:line="240" w:lineRule="auto"/>
        <w:jc w:val="both"/>
        <w:rPr>
          <w:rFonts w:ascii="Arial" w:eastAsia="Times New Roman" w:hAnsi="Arial" w:cs="Arial"/>
          <w:color w:val="222222"/>
          <w:kern w:val="0"/>
          <w:sz w:val="24"/>
          <w:szCs w:val="24"/>
          <w:lang w:eastAsia="en-AU"/>
          <w14:ligatures w14:val="none"/>
        </w:rPr>
      </w:pPr>
    </w:p>
    <w:p w14:paraId="14876591" w14:textId="794334E3" w:rsidR="00452D2A" w:rsidRPr="00821DC8" w:rsidRDefault="00821DC8" w:rsidP="00821DC8">
      <w:pPr>
        <w:shd w:val="clear" w:color="auto" w:fill="FFFFFF"/>
        <w:spacing w:after="0" w:line="240" w:lineRule="auto"/>
        <w:jc w:val="both"/>
        <w:rPr>
          <w:rFonts w:ascii="Arial" w:eastAsia="Times New Roman" w:hAnsi="Arial" w:cs="Arial"/>
          <w:b/>
          <w:bCs/>
          <w:color w:val="222222"/>
          <w:kern w:val="0"/>
          <w:sz w:val="24"/>
          <w:szCs w:val="24"/>
          <w:lang w:eastAsia="en-AU"/>
          <w14:ligatures w14:val="none"/>
        </w:rPr>
      </w:pPr>
      <w:r w:rsidRPr="00821DC8">
        <w:rPr>
          <w:rFonts w:ascii="Arial" w:eastAsia="Times New Roman" w:hAnsi="Arial" w:cs="Arial"/>
          <w:b/>
          <w:bCs/>
          <w:color w:val="222222"/>
          <w:kern w:val="0"/>
          <w:sz w:val="24"/>
          <w:szCs w:val="24"/>
          <w:lang w:eastAsia="en-AU"/>
          <w14:ligatures w14:val="none"/>
        </w:rPr>
        <w:t xml:space="preserve">References: </w:t>
      </w:r>
    </w:p>
    <w:p w14:paraId="04B06B59" w14:textId="77777777" w:rsidR="00452D2A" w:rsidRPr="00821DC8" w:rsidRDefault="00452D2A" w:rsidP="00821DC8">
      <w:pPr>
        <w:shd w:val="clear" w:color="auto" w:fill="FFFFFF"/>
        <w:spacing w:after="0" w:line="240" w:lineRule="auto"/>
        <w:jc w:val="both"/>
        <w:rPr>
          <w:rFonts w:ascii="Arial" w:eastAsia="Times New Roman" w:hAnsi="Arial" w:cs="Arial"/>
          <w:color w:val="222222"/>
          <w:kern w:val="0"/>
          <w:sz w:val="24"/>
          <w:szCs w:val="24"/>
          <w:lang w:eastAsia="en-AU"/>
          <w14:ligatures w14:val="none"/>
        </w:rPr>
      </w:pPr>
    </w:p>
    <w:p w14:paraId="0ADD7E8B" w14:textId="5051BBF9" w:rsidR="00821DC8" w:rsidRDefault="00821DC8" w:rsidP="00821DC8">
      <w:pPr>
        <w:shd w:val="clear" w:color="auto" w:fill="FFFFFF"/>
        <w:spacing w:after="0" w:line="240" w:lineRule="auto"/>
        <w:jc w:val="both"/>
        <w:rPr>
          <w:rFonts w:ascii="Arial" w:eastAsia="Times New Roman" w:hAnsi="Arial" w:cs="Arial"/>
          <w:color w:val="222222"/>
          <w:kern w:val="0"/>
          <w:sz w:val="24"/>
          <w:szCs w:val="24"/>
          <w:lang w:eastAsia="en-AU"/>
          <w14:ligatures w14:val="none"/>
        </w:rPr>
      </w:pPr>
      <w:r w:rsidRPr="00821DC8">
        <w:rPr>
          <w:rFonts w:ascii="Arial" w:eastAsia="Times New Roman" w:hAnsi="Arial" w:cs="Arial"/>
          <w:color w:val="222222"/>
          <w:kern w:val="0"/>
          <w:sz w:val="24"/>
          <w:szCs w:val="24"/>
          <w:lang w:eastAsia="en-AU"/>
          <w14:ligatures w14:val="none"/>
        </w:rPr>
        <w:t xml:space="preserve">Rude, K. (2000). Maximizing minimalism. The Canadian Architect, 45(4), 16-17. </w:t>
      </w:r>
      <w:hyperlink r:id="rId7" w:history="1">
        <w:r w:rsidRPr="00375827">
          <w:rPr>
            <w:rStyle w:val="Hyperlink"/>
            <w:rFonts w:ascii="Arial" w:eastAsia="Times New Roman" w:hAnsi="Arial" w:cs="Arial"/>
            <w:kern w:val="0"/>
            <w:sz w:val="24"/>
            <w:szCs w:val="24"/>
            <w:lang w:eastAsia="en-AU"/>
            <w14:ligatures w14:val="none"/>
          </w:rPr>
          <w:t>https://www.proquest.com/trade-journals/maximizing-minimalism/docview/213353295/se-2</w:t>
        </w:r>
      </w:hyperlink>
    </w:p>
    <w:p w14:paraId="6E4C55C3" w14:textId="77777777" w:rsidR="00821DC8" w:rsidRPr="00821DC8" w:rsidRDefault="00821DC8" w:rsidP="00821DC8">
      <w:pPr>
        <w:shd w:val="clear" w:color="auto" w:fill="FFFFFF"/>
        <w:spacing w:after="0" w:line="240" w:lineRule="auto"/>
        <w:jc w:val="both"/>
        <w:rPr>
          <w:rFonts w:ascii="Arial" w:eastAsia="Times New Roman" w:hAnsi="Arial" w:cs="Arial"/>
          <w:color w:val="222222"/>
          <w:kern w:val="0"/>
          <w:sz w:val="24"/>
          <w:szCs w:val="24"/>
          <w:lang w:eastAsia="en-AU"/>
          <w14:ligatures w14:val="none"/>
        </w:rPr>
      </w:pPr>
    </w:p>
    <w:p w14:paraId="01830DAF" w14:textId="16DDF21A" w:rsidR="00821DC8" w:rsidRDefault="00821DC8" w:rsidP="00821DC8">
      <w:pPr>
        <w:shd w:val="clear" w:color="auto" w:fill="FFFFFF"/>
        <w:spacing w:after="0" w:line="240" w:lineRule="auto"/>
        <w:jc w:val="both"/>
        <w:rPr>
          <w:rFonts w:ascii="Arial" w:eastAsia="Times New Roman" w:hAnsi="Arial" w:cs="Arial"/>
          <w:color w:val="222222"/>
          <w:kern w:val="0"/>
          <w:sz w:val="24"/>
          <w:szCs w:val="24"/>
          <w:lang w:eastAsia="en-AU"/>
          <w14:ligatures w14:val="none"/>
        </w:rPr>
      </w:pPr>
      <w:r w:rsidRPr="00821DC8">
        <w:rPr>
          <w:rFonts w:ascii="Arial" w:eastAsia="Times New Roman" w:hAnsi="Arial" w:cs="Arial"/>
          <w:color w:val="222222"/>
          <w:kern w:val="0"/>
          <w:sz w:val="24"/>
          <w:szCs w:val="24"/>
          <w:lang w:eastAsia="en-AU"/>
          <w14:ligatures w14:val="none"/>
        </w:rPr>
        <w:t xml:space="preserve">Hill, R. G. (2002). Simplicity is timeless: John Pawson proves that Minimalism can be cool but not necessarily correct for everyone [John Pawson: Themes and Projects]. Canadian Interiors, 39(5), 64. </w:t>
      </w:r>
      <w:hyperlink r:id="rId8" w:history="1">
        <w:r w:rsidRPr="00375827">
          <w:rPr>
            <w:rStyle w:val="Hyperlink"/>
            <w:rFonts w:ascii="Arial" w:eastAsia="Times New Roman" w:hAnsi="Arial" w:cs="Arial"/>
            <w:kern w:val="0"/>
            <w:sz w:val="24"/>
            <w:szCs w:val="24"/>
            <w:lang w:eastAsia="en-AU"/>
            <w14:ligatures w14:val="none"/>
          </w:rPr>
          <w:t>https://www.proquest.com/trade-journals/simplicity-is-timeless-john-pawson-proves-that/docview/210839065/se-2</w:t>
        </w:r>
      </w:hyperlink>
    </w:p>
    <w:p w14:paraId="1BB09F29" w14:textId="77777777" w:rsidR="00821DC8" w:rsidRPr="00821DC8" w:rsidRDefault="00821DC8" w:rsidP="00821DC8">
      <w:pPr>
        <w:shd w:val="clear" w:color="auto" w:fill="FFFFFF"/>
        <w:spacing w:after="0" w:line="240" w:lineRule="auto"/>
        <w:jc w:val="both"/>
        <w:rPr>
          <w:rFonts w:ascii="Arial" w:eastAsia="Times New Roman" w:hAnsi="Arial" w:cs="Arial"/>
          <w:color w:val="222222"/>
          <w:kern w:val="0"/>
          <w:sz w:val="24"/>
          <w:szCs w:val="24"/>
          <w:lang w:eastAsia="en-AU"/>
          <w14:ligatures w14:val="none"/>
        </w:rPr>
      </w:pPr>
    </w:p>
    <w:p w14:paraId="146E73E2" w14:textId="119425F7" w:rsidR="00452D2A" w:rsidRDefault="00821DC8" w:rsidP="00821DC8">
      <w:pPr>
        <w:shd w:val="clear" w:color="auto" w:fill="FFFFFF"/>
        <w:spacing w:after="0" w:line="240" w:lineRule="auto"/>
        <w:jc w:val="both"/>
        <w:rPr>
          <w:rFonts w:ascii="Arial" w:eastAsia="Times New Roman" w:hAnsi="Arial" w:cs="Arial"/>
          <w:color w:val="222222"/>
          <w:kern w:val="0"/>
          <w:sz w:val="24"/>
          <w:szCs w:val="24"/>
          <w:lang w:eastAsia="en-AU"/>
          <w14:ligatures w14:val="none"/>
        </w:rPr>
      </w:pPr>
      <w:r w:rsidRPr="00821DC8">
        <w:rPr>
          <w:rFonts w:ascii="Arial" w:eastAsia="Times New Roman" w:hAnsi="Arial" w:cs="Arial"/>
          <w:color w:val="222222"/>
          <w:kern w:val="0"/>
          <w:sz w:val="24"/>
          <w:szCs w:val="24"/>
          <w:lang w:eastAsia="en-AU"/>
          <w14:ligatures w14:val="none"/>
        </w:rPr>
        <w:t xml:space="preserve">Light Architecture. (1992). Progressive Architecture, 73(11), 76. </w:t>
      </w:r>
      <w:hyperlink r:id="rId9" w:history="1">
        <w:r w:rsidRPr="00375827">
          <w:rPr>
            <w:rStyle w:val="Hyperlink"/>
            <w:rFonts w:ascii="Arial" w:eastAsia="Times New Roman" w:hAnsi="Arial" w:cs="Arial"/>
            <w:kern w:val="0"/>
            <w:sz w:val="24"/>
            <w:szCs w:val="24"/>
            <w:lang w:eastAsia="en-AU"/>
            <w14:ligatures w14:val="none"/>
          </w:rPr>
          <w:t>https://www.proquest.com/trade-journals/light-architecture/docview/197293694/se-2</w:t>
        </w:r>
      </w:hyperlink>
    </w:p>
    <w:p w14:paraId="57BB74BA" w14:textId="77777777" w:rsidR="00821DC8" w:rsidRDefault="00821DC8" w:rsidP="00821DC8">
      <w:pPr>
        <w:shd w:val="clear" w:color="auto" w:fill="FFFFFF"/>
        <w:spacing w:after="0" w:line="240" w:lineRule="auto"/>
        <w:jc w:val="both"/>
        <w:rPr>
          <w:rFonts w:ascii="Arial" w:eastAsia="Times New Roman" w:hAnsi="Arial" w:cs="Arial"/>
          <w:color w:val="222222"/>
          <w:kern w:val="0"/>
          <w:sz w:val="24"/>
          <w:szCs w:val="24"/>
          <w:lang w:eastAsia="en-AU"/>
          <w14:ligatures w14:val="none"/>
        </w:rPr>
      </w:pPr>
    </w:p>
    <w:p w14:paraId="5B37C863" w14:textId="28B2A0AD" w:rsidR="00821DC8" w:rsidRDefault="00821DC8" w:rsidP="00821DC8">
      <w:pPr>
        <w:shd w:val="clear" w:color="auto" w:fill="FFFFFF"/>
        <w:spacing w:after="0" w:line="240" w:lineRule="auto"/>
        <w:jc w:val="both"/>
        <w:rPr>
          <w:rFonts w:ascii="Arial" w:eastAsia="Times New Roman" w:hAnsi="Arial" w:cs="Arial"/>
          <w:color w:val="222222"/>
          <w:kern w:val="0"/>
          <w:sz w:val="24"/>
          <w:szCs w:val="24"/>
          <w:lang w:eastAsia="en-AU"/>
          <w14:ligatures w14:val="none"/>
        </w:rPr>
      </w:pPr>
      <w:r w:rsidRPr="00821DC8">
        <w:rPr>
          <w:rFonts w:ascii="Arial" w:eastAsia="Times New Roman" w:hAnsi="Arial" w:cs="Arial"/>
          <w:color w:val="222222"/>
          <w:kern w:val="0"/>
          <w:sz w:val="24"/>
          <w:szCs w:val="24"/>
          <w:lang w:eastAsia="en-AU"/>
          <w14:ligatures w14:val="none"/>
        </w:rPr>
        <w:t xml:space="preserve">Team, A. (2023). The Neuendorf House by John Pawson and Claudio Silvestrin in Mallorca. Retrieved from </w:t>
      </w:r>
      <w:hyperlink r:id="rId10" w:history="1">
        <w:r w:rsidRPr="00375827">
          <w:rPr>
            <w:rStyle w:val="Hyperlink"/>
            <w:rFonts w:ascii="Arial" w:eastAsia="Times New Roman" w:hAnsi="Arial" w:cs="Arial"/>
            <w:kern w:val="0"/>
            <w:sz w:val="24"/>
            <w:szCs w:val="24"/>
            <w:lang w:eastAsia="en-AU"/>
            <w14:ligatures w14:val="none"/>
          </w:rPr>
          <w:t>https://archeyes.com/neuendorf-house/</w:t>
        </w:r>
      </w:hyperlink>
    </w:p>
    <w:p w14:paraId="52BE4C7F" w14:textId="77777777" w:rsidR="00821DC8" w:rsidRDefault="00821DC8" w:rsidP="00821DC8">
      <w:pPr>
        <w:shd w:val="clear" w:color="auto" w:fill="FFFFFF"/>
        <w:spacing w:after="0" w:line="240" w:lineRule="auto"/>
        <w:jc w:val="both"/>
        <w:rPr>
          <w:rFonts w:ascii="Arial" w:eastAsia="Times New Roman" w:hAnsi="Arial" w:cs="Arial"/>
          <w:color w:val="222222"/>
          <w:kern w:val="0"/>
          <w:sz w:val="24"/>
          <w:szCs w:val="24"/>
          <w:lang w:eastAsia="en-AU"/>
          <w14:ligatures w14:val="none"/>
        </w:rPr>
      </w:pPr>
    </w:p>
    <w:p w14:paraId="2DA77F5E" w14:textId="3F99081A" w:rsidR="00821DC8" w:rsidRDefault="00821DC8" w:rsidP="00821DC8">
      <w:pPr>
        <w:shd w:val="clear" w:color="auto" w:fill="FFFFFF"/>
        <w:spacing w:after="0" w:line="240" w:lineRule="auto"/>
        <w:jc w:val="both"/>
        <w:rPr>
          <w:rFonts w:ascii="Arial" w:eastAsia="Times New Roman" w:hAnsi="Arial" w:cs="Arial"/>
          <w:color w:val="222222"/>
          <w:kern w:val="0"/>
          <w:sz w:val="24"/>
          <w:szCs w:val="24"/>
          <w:lang w:eastAsia="en-AU"/>
          <w14:ligatures w14:val="none"/>
        </w:rPr>
      </w:pPr>
      <w:r w:rsidRPr="00821DC8">
        <w:rPr>
          <w:rFonts w:ascii="Arial" w:eastAsia="Times New Roman" w:hAnsi="Arial" w:cs="Arial"/>
          <w:color w:val="222222"/>
          <w:kern w:val="0"/>
          <w:sz w:val="24"/>
          <w:szCs w:val="24"/>
          <w:lang w:eastAsia="en-AU"/>
          <w14:ligatures w14:val="none"/>
        </w:rPr>
        <w:t xml:space="preserve">Neuendorf House – </w:t>
      </w:r>
      <w:proofErr w:type="spellStart"/>
      <w:r w:rsidRPr="00821DC8">
        <w:rPr>
          <w:rFonts w:ascii="Arial" w:eastAsia="Times New Roman" w:hAnsi="Arial" w:cs="Arial"/>
          <w:color w:val="222222"/>
          <w:kern w:val="0"/>
          <w:sz w:val="24"/>
          <w:szCs w:val="24"/>
          <w:lang w:eastAsia="en-AU"/>
          <w14:ligatures w14:val="none"/>
        </w:rPr>
        <w:t>Minimalissimo</w:t>
      </w:r>
      <w:proofErr w:type="spellEnd"/>
      <w:r w:rsidRPr="00821DC8">
        <w:rPr>
          <w:rFonts w:ascii="Arial" w:eastAsia="Times New Roman" w:hAnsi="Arial" w:cs="Arial"/>
          <w:color w:val="222222"/>
          <w:kern w:val="0"/>
          <w:sz w:val="24"/>
          <w:szCs w:val="24"/>
          <w:lang w:eastAsia="en-AU"/>
          <w14:ligatures w14:val="none"/>
        </w:rPr>
        <w:t xml:space="preserve"> - Minimalism in Design. (n.d.). Retrieved from </w:t>
      </w:r>
      <w:hyperlink r:id="rId11" w:history="1">
        <w:r w:rsidRPr="00375827">
          <w:rPr>
            <w:rStyle w:val="Hyperlink"/>
            <w:rFonts w:ascii="Arial" w:eastAsia="Times New Roman" w:hAnsi="Arial" w:cs="Arial"/>
            <w:kern w:val="0"/>
            <w:sz w:val="24"/>
            <w:szCs w:val="24"/>
            <w:lang w:eastAsia="en-AU"/>
            <w14:ligatures w14:val="none"/>
          </w:rPr>
          <w:t>https://minimalissimo.com/articles/neuendorf-house</w:t>
        </w:r>
      </w:hyperlink>
    </w:p>
    <w:p w14:paraId="1A3E7194" w14:textId="77777777" w:rsidR="00821DC8" w:rsidRDefault="00821DC8" w:rsidP="00821DC8">
      <w:pPr>
        <w:shd w:val="clear" w:color="auto" w:fill="FFFFFF"/>
        <w:spacing w:after="0" w:line="240" w:lineRule="auto"/>
        <w:jc w:val="both"/>
        <w:rPr>
          <w:rFonts w:ascii="Arial" w:eastAsia="Times New Roman" w:hAnsi="Arial" w:cs="Arial"/>
          <w:color w:val="222222"/>
          <w:kern w:val="0"/>
          <w:sz w:val="24"/>
          <w:szCs w:val="24"/>
          <w:lang w:eastAsia="en-AU"/>
          <w14:ligatures w14:val="none"/>
        </w:rPr>
      </w:pPr>
    </w:p>
    <w:p w14:paraId="6BDFD05D" w14:textId="77777777" w:rsidR="00821DC8" w:rsidRDefault="00821DC8" w:rsidP="00821DC8">
      <w:pPr>
        <w:shd w:val="clear" w:color="auto" w:fill="FFFFFF"/>
        <w:spacing w:after="0" w:line="240" w:lineRule="auto"/>
        <w:jc w:val="both"/>
        <w:rPr>
          <w:rFonts w:ascii="Arial" w:eastAsia="Times New Roman" w:hAnsi="Arial" w:cs="Arial"/>
          <w:color w:val="222222"/>
          <w:kern w:val="0"/>
          <w:sz w:val="24"/>
          <w:szCs w:val="24"/>
          <w:lang w:eastAsia="en-AU"/>
          <w14:ligatures w14:val="none"/>
        </w:rPr>
      </w:pPr>
    </w:p>
    <w:p w14:paraId="61DF3C22" w14:textId="77777777" w:rsidR="00821DC8" w:rsidRPr="00821DC8" w:rsidRDefault="00821DC8" w:rsidP="00821DC8">
      <w:pPr>
        <w:shd w:val="clear" w:color="auto" w:fill="FFFFFF"/>
        <w:spacing w:after="0" w:line="240" w:lineRule="auto"/>
        <w:jc w:val="both"/>
        <w:rPr>
          <w:rFonts w:ascii="Arial" w:eastAsia="Times New Roman" w:hAnsi="Arial" w:cs="Arial"/>
          <w:color w:val="222222"/>
          <w:kern w:val="0"/>
          <w:sz w:val="24"/>
          <w:szCs w:val="24"/>
          <w:lang w:eastAsia="en-AU"/>
          <w14:ligatures w14:val="none"/>
        </w:rPr>
      </w:pPr>
    </w:p>
    <w:bookmarkEnd w:id="0"/>
    <w:p w14:paraId="466400C0" w14:textId="77777777" w:rsidR="00452D2A" w:rsidRPr="00821DC8" w:rsidRDefault="00452D2A" w:rsidP="00821DC8">
      <w:pPr>
        <w:shd w:val="clear" w:color="auto" w:fill="FFFFFF"/>
        <w:spacing w:after="0" w:line="240" w:lineRule="auto"/>
        <w:jc w:val="both"/>
        <w:rPr>
          <w:rFonts w:ascii="Arial" w:eastAsia="Times New Roman" w:hAnsi="Arial" w:cs="Arial"/>
          <w:color w:val="222222"/>
          <w:kern w:val="0"/>
          <w:sz w:val="24"/>
          <w:szCs w:val="24"/>
          <w:lang w:eastAsia="en-AU"/>
          <w14:ligatures w14:val="none"/>
        </w:rPr>
      </w:pPr>
    </w:p>
    <w:p w14:paraId="3DCDC7A2" w14:textId="77777777" w:rsidR="00452D2A" w:rsidRPr="00821DC8" w:rsidRDefault="00452D2A" w:rsidP="00821DC8">
      <w:pPr>
        <w:shd w:val="clear" w:color="auto" w:fill="FFFFFF"/>
        <w:spacing w:after="0" w:line="240" w:lineRule="auto"/>
        <w:jc w:val="both"/>
        <w:rPr>
          <w:rFonts w:ascii="Arial" w:eastAsia="Times New Roman" w:hAnsi="Arial" w:cs="Arial"/>
          <w:color w:val="222222"/>
          <w:kern w:val="0"/>
          <w:sz w:val="24"/>
          <w:szCs w:val="24"/>
          <w:lang w:eastAsia="en-AU"/>
          <w14:ligatures w14:val="none"/>
        </w:rPr>
      </w:pPr>
    </w:p>
    <w:p w14:paraId="66087529" w14:textId="77777777" w:rsidR="00452D2A" w:rsidRPr="00821DC8" w:rsidRDefault="00452D2A" w:rsidP="00821DC8">
      <w:pPr>
        <w:shd w:val="clear" w:color="auto" w:fill="FFFFFF"/>
        <w:spacing w:after="0" w:line="240" w:lineRule="auto"/>
        <w:jc w:val="both"/>
        <w:rPr>
          <w:rFonts w:ascii="Arial" w:eastAsia="Times New Roman" w:hAnsi="Arial" w:cs="Arial"/>
          <w:color w:val="222222"/>
          <w:kern w:val="0"/>
          <w:sz w:val="24"/>
          <w:szCs w:val="24"/>
          <w:lang w:eastAsia="en-AU"/>
          <w14:ligatures w14:val="none"/>
        </w:rPr>
      </w:pPr>
    </w:p>
    <w:p w14:paraId="6B9100E5" w14:textId="77777777" w:rsidR="00452D2A" w:rsidRPr="00821DC8" w:rsidRDefault="00452D2A" w:rsidP="00821DC8">
      <w:pPr>
        <w:shd w:val="clear" w:color="auto" w:fill="FFFFFF"/>
        <w:spacing w:after="0" w:line="240" w:lineRule="auto"/>
        <w:jc w:val="both"/>
        <w:rPr>
          <w:rFonts w:ascii="Arial" w:eastAsia="Times New Roman" w:hAnsi="Arial" w:cs="Arial"/>
          <w:color w:val="222222"/>
          <w:kern w:val="0"/>
          <w:sz w:val="24"/>
          <w:szCs w:val="24"/>
          <w:lang w:eastAsia="en-AU"/>
          <w14:ligatures w14:val="none"/>
        </w:rPr>
      </w:pPr>
    </w:p>
    <w:p w14:paraId="7F710C5F" w14:textId="77777777" w:rsidR="00452D2A" w:rsidRPr="00821DC8" w:rsidRDefault="00452D2A" w:rsidP="00821DC8">
      <w:pPr>
        <w:shd w:val="clear" w:color="auto" w:fill="FFFFFF"/>
        <w:spacing w:after="0" w:line="240" w:lineRule="auto"/>
        <w:jc w:val="both"/>
        <w:rPr>
          <w:rFonts w:ascii="Arial" w:eastAsia="Times New Roman" w:hAnsi="Arial" w:cs="Arial"/>
          <w:color w:val="222222"/>
          <w:kern w:val="0"/>
          <w:sz w:val="24"/>
          <w:szCs w:val="24"/>
          <w:lang w:eastAsia="en-AU"/>
          <w14:ligatures w14:val="none"/>
        </w:rPr>
      </w:pPr>
    </w:p>
    <w:p w14:paraId="779F214B" w14:textId="77777777" w:rsidR="00452D2A" w:rsidRPr="00821DC8" w:rsidRDefault="00452D2A" w:rsidP="00821DC8">
      <w:pPr>
        <w:shd w:val="clear" w:color="auto" w:fill="FFFFFF"/>
        <w:spacing w:after="0" w:line="240" w:lineRule="auto"/>
        <w:jc w:val="both"/>
        <w:rPr>
          <w:rFonts w:ascii="Arial" w:eastAsia="Times New Roman" w:hAnsi="Arial" w:cs="Arial"/>
          <w:color w:val="222222"/>
          <w:kern w:val="0"/>
          <w:sz w:val="24"/>
          <w:szCs w:val="24"/>
          <w:lang w:eastAsia="en-AU"/>
          <w14:ligatures w14:val="none"/>
        </w:rPr>
      </w:pPr>
    </w:p>
    <w:p w14:paraId="0F4E61E0" w14:textId="77777777" w:rsidR="00452D2A" w:rsidRPr="00821DC8" w:rsidRDefault="00452D2A" w:rsidP="00821DC8">
      <w:pPr>
        <w:shd w:val="clear" w:color="auto" w:fill="FFFFFF"/>
        <w:spacing w:after="0" w:line="240" w:lineRule="auto"/>
        <w:jc w:val="both"/>
        <w:rPr>
          <w:rFonts w:ascii="Arial" w:eastAsia="Times New Roman" w:hAnsi="Arial" w:cs="Arial"/>
          <w:color w:val="222222"/>
          <w:kern w:val="0"/>
          <w:sz w:val="24"/>
          <w:szCs w:val="24"/>
          <w:lang w:eastAsia="en-AU"/>
          <w14:ligatures w14:val="none"/>
        </w:rPr>
      </w:pPr>
    </w:p>
    <w:p w14:paraId="193005E6" w14:textId="77777777" w:rsidR="00452D2A" w:rsidRPr="00821DC8" w:rsidRDefault="00452D2A" w:rsidP="00821DC8">
      <w:pPr>
        <w:shd w:val="clear" w:color="auto" w:fill="FFFFFF"/>
        <w:spacing w:after="0" w:line="240" w:lineRule="auto"/>
        <w:jc w:val="both"/>
        <w:rPr>
          <w:rFonts w:ascii="Arial" w:eastAsia="Times New Roman" w:hAnsi="Arial" w:cs="Arial"/>
          <w:color w:val="222222"/>
          <w:kern w:val="0"/>
          <w:sz w:val="24"/>
          <w:szCs w:val="24"/>
          <w:lang w:eastAsia="en-AU"/>
          <w14:ligatures w14:val="none"/>
        </w:rPr>
      </w:pPr>
    </w:p>
    <w:p w14:paraId="70D7F1FF" w14:textId="77777777" w:rsidR="00452D2A" w:rsidRPr="00821DC8" w:rsidRDefault="00452D2A" w:rsidP="00821DC8">
      <w:pPr>
        <w:shd w:val="clear" w:color="auto" w:fill="FFFFFF"/>
        <w:spacing w:after="0" w:line="240" w:lineRule="auto"/>
        <w:jc w:val="both"/>
        <w:rPr>
          <w:rFonts w:ascii="Arial" w:eastAsia="Times New Roman" w:hAnsi="Arial" w:cs="Arial"/>
          <w:color w:val="222222"/>
          <w:kern w:val="0"/>
          <w:sz w:val="24"/>
          <w:szCs w:val="24"/>
          <w:lang w:eastAsia="en-AU"/>
          <w14:ligatures w14:val="none"/>
        </w:rPr>
      </w:pPr>
    </w:p>
    <w:p w14:paraId="6D3EF5AC" w14:textId="77777777" w:rsidR="00452D2A" w:rsidRPr="00821DC8" w:rsidRDefault="00452D2A" w:rsidP="00821DC8">
      <w:pPr>
        <w:shd w:val="clear" w:color="auto" w:fill="FFFFFF"/>
        <w:spacing w:after="0" w:line="240" w:lineRule="auto"/>
        <w:jc w:val="both"/>
        <w:rPr>
          <w:rFonts w:ascii="Arial" w:eastAsia="Times New Roman" w:hAnsi="Arial" w:cs="Arial"/>
          <w:color w:val="222222"/>
          <w:kern w:val="0"/>
          <w:sz w:val="24"/>
          <w:szCs w:val="24"/>
          <w:lang w:eastAsia="en-AU"/>
          <w14:ligatures w14:val="none"/>
        </w:rPr>
      </w:pPr>
    </w:p>
    <w:p w14:paraId="4F653E17" w14:textId="77777777" w:rsidR="00452D2A" w:rsidRPr="00821DC8" w:rsidRDefault="00452D2A" w:rsidP="001C0B79">
      <w:pPr>
        <w:shd w:val="clear" w:color="auto" w:fill="FFFFFF"/>
        <w:spacing w:after="0" w:line="240" w:lineRule="auto"/>
        <w:rPr>
          <w:rFonts w:ascii="Arial" w:eastAsia="Times New Roman" w:hAnsi="Arial" w:cs="Arial"/>
          <w:color w:val="222222"/>
          <w:kern w:val="0"/>
          <w:sz w:val="24"/>
          <w:szCs w:val="24"/>
          <w:lang w:eastAsia="en-AU"/>
          <w14:ligatures w14:val="none"/>
        </w:rPr>
      </w:pPr>
    </w:p>
    <w:p w14:paraId="6B3D4CE3" w14:textId="77777777" w:rsidR="00CF68E3" w:rsidRPr="00821DC8" w:rsidRDefault="00CF68E3">
      <w:pPr>
        <w:rPr>
          <w:rFonts w:ascii="Arial" w:hAnsi="Arial" w:cs="Arial"/>
        </w:rPr>
      </w:pPr>
    </w:p>
    <w:sectPr w:rsidR="00CF68E3" w:rsidRPr="00821D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0B79"/>
    <w:rsid w:val="001C0B79"/>
    <w:rsid w:val="003B5809"/>
    <w:rsid w:val="003C1D84"/>
    <w:rsid w:val="00452D2A"/>
    <w:rsid w:val="005E0DD7"/>
    <w:rsid w:val="00821DC8"/>
    <w:rsid w:val="00892980"/>
    <w:rsid w:val="00A6087E"/>
    <w:rsid w:val="00C47DBC"/>
    <w:rsid w:val="00CF68E3"/>
    <w:rsid w:val="00D7368C"/>
    <w:rsid w:val="00DD6C29"/>
    <w:rsid w:val="00E06AA7"/>
    <w:rsid w:val="00E5120A"/>
    <w:rsid w:val="00FE350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6DE73"/>
  <w15:chartTrackingRefBased/>
  <w15:docId w15:val="{8372EE78-54FD-46C0-BEA5-675109EC78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0B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0B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0B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C0B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0B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0B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0B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0B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0B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0B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0B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0B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C0B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0B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0B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0B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0B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0B79"/>
    <w:rPr>
      <w:rFonts w:eastAsiaTheme="majorEastAsia" w:cstheme="majorBidi"/>
      <w:color w:val="272727" w:themeColor="text1" w:themeTint="D8"/>
    </w:rPr>
  </w:style>
  <w:style w:type="paragraph" w:styleId="Title">
    <w:name w:val="Title"/>
    <w:basedOn w:val="Normal"/>
    <w:next w:val="Normal"/>
    <w:link w:val="TitleChar"/>
    <w:uiPriority w:val="10"/>
    <w:qFormat/>
    <w:rsid w:val="001C0B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0B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0B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0B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0B79"/>
    <w:pPr>
      <w:spacing w:before="160"/>
      <w:jc w:val="center"/>
    </w:pPr>
    <w:rPr>
      <w:i/>
      <w:iCs/>
      <w:color w:val="404040" w:themeColor="text1" w:themeTint="BF"/>
    </w:rPr>
  </w:style>
  <w:style w:type="character" w:customStyle="1" w:styleId="QuoteChar">
    <w:name w:val="Quote Char"/>
    <w:basedOn w:val="DefaultParagraphFont"/>
    <w:link w:val="Quote"/>
    <w:uiPriority w:val="29"/>
    <w:rsid w:val="001C0B79"/>
    <w:rPr>
      <w:i/>
      <w:iCs/>
      <w:color w:val="404040" w:themeColor="text1" w:themeTint="BF"/>
    </w:rPr>
  </w:style>
  <w:style w:type="paragraph" w:styleId="ListParagraph">
    <w:name w:val="List Paragraph"/>
    <w:basedOn w:val="Normal"/>
    <w:uiPriority w:val="34"/>
    <w:qFormat/>
    <w:rsid w:val="001C0B79"/>
    <w:pPr>
      <w:ind w:left="720"/>
      <w:contextualSpacing/>
    </w:pPr>
  </w:style>
  <w:style w:type="character" w:styleId="IntenseEmphasis">
    <w:name w:val="Intense Emphasis"/>
    <w:basedOn w:val="DefaultParagraphFont"/>
    <w:uiPriority w:val="21"/>
    <w:qFormat/>
    <w:rsid w:val="001C0B79"/>
    <w:rPr>
      <w:i/>
      <w:iCs/>
      <w:color w:val="0F4761" w:themeColor="accent1" w:themeShade="BF"/>
    </w:rPr>
  </w:style>
  <w:style w:type="paragraph" w:styleId="IntenseQuote">
    <w:name w:val="Intense Quote"/>
    <w:basedOn w:val="Normal"/>
    <w:next w:val="Normal"/>
    <w:link w:val="IntenseQuoteChar"/>
    <w:uiPriority w:val="30"/>
    <w:qFormat/>
    <w:rsid w:val="001C0B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0B79"/>
    <w:rPr>
      <w:i/>
      <w:iCs/>
      <w:color w:val="0F4761" w:themeColor="accent1" w:themeShade="BF"/>
    </w:rPr>
  </w:style>
  <w:style w:type="character" w:styleId="IntenseReference">
    <w:name w:val="Intense Reference"/>
    <w:basedOn w:val="DefaultParagraphFont"/>
    <w:uiPriority w:val="32"/>
    <w:qFormat/>
    <w:rsid w:val="001C0B79"/>
    <w:rPr>
      <w:b/>
      <w:bCs/>
      <w:smallCaps/>
      <w:color w:val="0F4761" w:themeColor="accent1" w:themeShade="BF"/>
      <w:spacing w:val="5"/>
    </w:rPr>
  </w:style>
  <w:style w:type="paragraph" w:styleId="NormalWeb">
    <w:name w:val="Normal (Web)"/>
    <w:basedOn w:val="Normal"/>
    <w:uiPriority w:val="99"/>
    <w:semiHidden/>
    <w:unhideWhenUsed/>
    <w:rsid w:val="001C0B79"/>
    <w:pPr>
      <w:spacing w:before="100" w:beforeAutospacing="1" w:after="100" w:afterAutospacing="1" w:line="240" w:lineRule="auto"/>
    </w:pPr>
    <w:rPr>
      <w:rFonts w:ascii="Times New Roman" w:eastAsia="Times New Roman" w:hAnsi="Times New Roman" w:cs="Times New Roman"/>
      <w:kern w:val="0"/>
      <w:sz w:val="24"/>
      <w:szCs w:val="24"/>
      <w:lang w:eastAsia="en-AU"/>
      <w14:ligatures w14:val="none"/>
    </w:rPr>
  </w:style>
  <w:style w:type="character" w:customStyle="1" w:styleId="ams">
    <w:name w:val="ams"/>
    <w:basedOn w:val="DefaultParagraphFont"/>
    <w:rsid w:val="001C0B79"/>
  </w:style>
  <w:style w:type="character" w:styleId="Hyperlink">
    <w:name w:val="Hyperlink"/>
    <w:basedOn w:val="DefaultParagraphFont"/>
    <w:uiPriority w:val="99"/>
    <w:unhideWhenUsed/>
    <w:rsid w:val="003C1D84"/>
    <w:rPr>
      <w:color w:val="467886" w:themeColor="hyperlink"/>
      <w:u w:val="single"/>
    </w:rPr>
  </w:style>
  <w:style w:type="character" w:styleId="UnresolvedMention">
    <w:name w:val="Unresolved Mention"/>
    <w:basedOn w:val="DefaultParagraphFont"/>
    <w:uiPriority w:val="99"/>
    <w:semiHidden/>
    <w:unhideWhenUsed/>
    <w:rsid w:val="003C1D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8986841">
      <w:bodyDiv w:val="1"/>
      <w:marLeft w:val="0"/>
      <w:marRight w:val="0"/>
      <w:marTop w:val="0"/>
      <w:marBottom w:val="0"/>
      <w:divBdr>
        <w:top w:val="none" w:sz="0" w:space="0" w:color="auto"/>
        <w:left w:val="none" w:sz="0" w:space="0" w:color="auto"/>
        <w:bottom w:val="none" w:sz="0" w:space="0" w:color="auto"/>
        <w:right w:val="none" w:sz="0" w:space="0" w:color="auto"/>
      </w:divBdr>
    </w:div>
    <w:div w:id="1846821773">
      <w:bodyDiv w:val="1"/>
      <w:marLeft w:val="0"/>
      <w:marRight w:val="0"/>
      <w:marTop w:val="0"/>
      <w:marBottom w:val="0"/>
      <w:divBdr>
        <w:top w:val="none" w:sz="0" w:space="0" w:color="auto"/>
        <w:left w:val="none" w:sz="0" w:space="0" w:color="auto"/>
        <w:bottom w:val="none" w:sz="0" w:space="0" w:color="auto"/>
        <w:right w:val="none" w:sz="0" w:space="0" w:color="auto"/>
      </w:divBdr>
    </w:div>
    <w:div w:id="1982539100">
      <w:bodyDiv w:val="1"/>
      <w:marLeft w:val="0"/>
      <w:marRight w:val="0"/>
      <w:marTop w:val="0"/>
      <w:marBottom w:val="0"/>
      <w:divBdr>
        <w:top w:val="none" w:sz="0" w:space="0" w:color="auto"/>
        <w:left w:val="none" w:sz="0" w:space="0" w:color="auto"/>
        <w:bottom w:val="none" w:sz="0" w:space="0" w:color="auto"/>
        <w:right w:val="none" w:sz="0" w:space="0" w:color="auto"/>
      </w:divBdr>
      <w:divsChild>
        <w:div w:id="1827017221">
          <w:marLeft w:val="0"/>
          <w:marRight w:val="0"/>
          <w:marTop w:val="0"/>
          <w:marBottom w:val="0"/>
          <w:divBdr>
            <w:top w:val="none" w:sz="0" w:space="0" w:color="auto"/>
            <w:left w:val="none" w:sz="0" w:space="0" w:color="auto"/>
            <w:bottom w:val="none" w:sz="0" w:space="0" w:color="auto"/>
            <w:right w:val="none" w:sz="0" w:space="0" w:color="auto"/>
          </w:divBdr>
          <w:divsChild>
            <w:div w:id="1769422685">
              <w:marLeft w:val="0"/>
              <w:marRight w:val="0"/>
              <w:marTop w:val="0"/>
              <w:marBottom w:val="0"/>
              <w:divBdr>
                <w:top w:val="none" w:sz="0" w:space="0" w:color="auto"/>
                <w:left w:val="none" w:sz="0" w:space="0" w:color="auto"/>
                <w:bottom w:val="none" w:sz="0" w:space="0" w:color="auto"/>
                <w:right w:val="none" w:sz="0" w:space="0" w:color="auto"/>
              </w:divBdr>
              <w:divsChild>
                <w:div w:id="1633903809">
                  <w:marLeft w:val="0"/>
                  <w:marRight w:val="0"/>
                  <w:marTop w:val="0"/>
                  <w:marBottom w:val="0"/>
                  <w:divBdr>
                    <w:top w:val="none" w:sz="0" w:space="0" w:color="auto"/>
                    <w:left w:val="none" w:sz="0" w:space="0" w:color="auto"/>
                    <w:bottom w:val="none" w:sz="0" w:space="0" w:color="auto"/>
                    <w:right w:val="none" w:sz="0" w:space="0" w:color="auto"/>
                  </w:divBdr>
                  <w:divsChild>
                    <w:div w:id="1402555810">
                      <w:marLeft w:val="0"/>
                      <w:marRight w:val="0"/>
                      <w:marTop w:val="120"/>
                      <w:marBottom w:val="0"/>
                      <w:divBdr>
                        <w:top w:val="none" w:sz="0" w:space="0" w:color="auto"/>
                        <w:left w:val="none" w:sz="0" w:space="0" w:color="auto"/>
                        <w:bottom w:val="none" w:sz="0" w:space="0" w:color="auto"/>
                        <w:right w:val="none" w:sz="0" w:space="0" w:color="auto"/>
                      </w:divBdr>
                      <w:divsChild>
                        <w:div w:id="1581720877">
                          <w:marLeft w:val="0"/>
                          <w:marRight w:val="0"/>
                          <w:marTop w:val="0"/>
                          <w:marBottom w:val="0"/>
                          <w:divBdr>
                            <w:top w:val="none" w:sz="0" w:space="0" w:color="auto"/>
                            <w:left w:val="none" w:sz="0" w:space="0" w:color="auto"/>
                            <w:bottom w:val="none" w:sz="0" w:space="0" w:color="auto"/>
                            <w:right w:val="none" w:sz="0" w:space="0" w:color="auto"/>
                          </w:divBdr>
                          <w:divsChild>
                            <w:div w:id="440151216">
                              <w:marLeft w:val="0"/>
                              <w:marRight w:val="0"/>
                              <w:marTop w:val="0"/>
                              <w:marBottom w:val="0"/>
                              <w:divBdr>
                                <w:top w:val="none" w:sz="0" w:space="0" w:color="auto"/>
                                <w:left w:val="none" w:sz="0" w:space="0" w:color="auto"/>
                                <w:bottom w:val="none" w:sz="0" w:space="0" w:color="auto"/>
                                <w:right w:val="none" w:sz="0" w:space="0" w:color="auto"/>
                              </w:divBdr>
                              <w:divsChild>
                                <w:div w:id="402684577">
                                  <w:marLeft w:val="0"/>
                                  <w:marRight w:val="0"/>
                                  <w:marTop w:val="0"/>
                                  <w:marBottom w:val="0"/>
                                  <w:divBdr>
                                    <w:top w:val="none" w:sz="0" w:space="0" w:color="auto"/>
                                    <w:left w:val="none" w:sz="0" w:space="0" w:color="auto"/>
                                    <w:bottom w:val="none" w:sz="0" w:space="0" w:color="auto"/>
                                    <w:right w:val="none" w:sz="0" w:space="0" w:color="auto"/>
                                  </w:divBdr>
                                  <w:divsChild>
                                    <w:div w:id="1823815845">
                                      <w:marLeft w:val="0"/>
                                      <w:marRight w:val="0"/>
                                      <w:marTop w:val="0"/>
                                      <w:marBottom w:val="0"/>
                                      <w:divBdr>
                                        <w:top w:val="single" w:sz="8" w:space="0" w:color="E3E3E3"/>
                                        <w:left w:val="single" w:sz="8" w:space="0" w:color="E3E3E3"/>
                                        <w:bottom w:val="single" w:sz="8" w:space="0" w:color="E3E3E3"/>
                                        <w:right w:val="single" w:sz="8" w:space="0" w:color="E3E3E3"/>
                                      </w:divBdr>
                                    </w:div>
                                  </w:divsChild>
                                </w:div>
                              </w:divsChild>
                            </w:div>
                          </w:divsChild>
                        </w:div>
                      </w:divsChild>
                    </w:div>
                  </w:divsChild>
                </w:div>
              </w:divsChild>
            </w:div>
          </w:divsChild>
        </w:div>
        <w:div w:id="1604193110">
          <w:marLeft w:val="0"/>
          <w:marRight w:val="0"/>
          <w:marTop w:val="0"/>
          <w:marBottom w:val="0"/>
          <w:divBdr>
            <w:top w:val="none" w:sz="0" w:space="0" w:color="auto"/>
            <w:left w:val="none" w:sz="0" w:space="0" w:color="auto"/>
            <w:bottom w:val="none" w:sz="0" w:space="0" w:color="auto"/>
            <w:right w:val="none" w:sz="0" w:space="0" w:color="auto"/>
          </w:divBdr>
          <w:divsChild>
            <w:div w:id="1649817663">
              <w:marLeft w:val="0"/>
              <w:marRight w:val="0"/>
              <w:marTop w:val="0"/>
              <w:marBottom w:val="0"/>
              <w:divBdr>
                <w:top w:val="none" w:sz="0" w:space="0" w:color="auto"/>
                <w:left w:val="none" w:sz="0" w:space="0" w:color="auto"/>
                <w:bottom w:val="none" w:sz="0" w:space="0" w:color="auto"/>
                <w:right w:val="none" w:sz="0" w:space="0" w:color="auto"/>
              </w:divBdr>
              <w:divsChild>
                <w:div w:id="177548464">
                  <w:marLeft w:val="0"/>
                  <w:marRight w:val="0"/>
                  <w:marTop w:val="0"/>
                  <w:marBottom w:val="0"/>
                  <w:divBdr>
                    <w:top w:val="none" w:sz="0" w:space="0" w:color="auto"/>
                    <w:left w:val="none" w:sz="0" w:space="0" w:color="auto"/>
                    <w:bottom w:val="none" w:sz="0" w:space="0" w:color="auto"/>
                    <w:right w:val="none" w:sz="0" w:space="0" w:color="auto"/>
                  </w:divBdr>
                  <w:divsChild>
                    <w:div w:id="1212351368">
                      <w:marLeft w:val="0"/>
                      <w:marRight w:val="0"/>
                      <w:marTop w:val="0"/>
                      <w:marBottom w:val="0"/>
                      <w:divBdr>
                        <w:top w:val="none" w:sz="0" w:space="0" w:color="auto"/>
                        <w:left w:val="none" w:sz="0" w:space="0" w:color="auto"/>
                        <w:bottom w:val="none" w:sz="0" w:space="0" w:color="auto"/>
                        <w:right w:val="none" w:sz="0" w:space="0" w:color="auto"/>
                      </w:divBdr>
                      <w:divsChild>
                        <w:div w:id="799223384">
                          <w:marLeft w:val="0"/>
                          <w:marRight w:val="0"/>
                          <w:marTop w:val="0"/>
                          <w:marBottom w:val="0"/>
                          <w:divBdr>
                            <w:top w:val="none" w:sz="0" w:space="0" w:color="auto"/>
                            <w:left w:val="none" w:sz="0" w:space="0" w:color="auto"/>
                            <w:bottom w:val="none" w:sz="0" w:space="0" w:color="auto"/>
                            <w:right w:val="none" w:sz="0" w:space="0" w:color="auto"/>
                          </w:divBdr>
                          <w:divsChild>
                            <w:div w:id="930698717">
                              <w:marLeft w:val="0"/>
                              <w:marRight w:val="0"/>
                              <w:marTop w:val="0"/>
                              <w:marBottom w:val="0"/>
                              <w:divBdr>
                                <w:top w:val="none" w:sz="0" w:space="0" w:color="auto"/>
                                <w:left w:val="none" w:sz="0" w:space="0" w:color="auto"/>
                                <w:bottom w:val="none" w:sz="0" w:space="0" w:color="auto"/>
                                <w:right w:val="none" w:sz="0" w:space="0" w:color="auto"/>
                              </w:divBdr>
                              <w:divsChild>
                                <w:div w:id="1686976234">
                                  <w:marLeft w:val="0"/>
                                  <w:marRight w:val="0"/>
                                  <w:marTop w:val="0"/>
                                  <w:marBottom w:val="0"/>
                                  <w:divBdr>
                                    <w:top w:val="none" w:sz="0" w:space="0" w:color="auto"/>
                                    <w:left w:val="none" w:sz="0" w:space="0" w:color="auto"/>
                                    <w:bottom w:val="none" w:sz="0" w:space="0" w:color="auto"/>
                                    <w:right w:val="none" w:sz="0" w:space="0" w:color="auto"/>
                                  </w:divBdr>
                                  <w:divsChild>
                                    <w:div w:id="1495142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55505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roquest.com/trade-journals/simplicity-is-timeless-john-pawson-proves-that/docview/210839065/se-2"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www.proquest.com/trade-journals/maximizing-minimalism/docview/213353295/se-2"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massimo.loverso@live.vu.edu.au" TargetMode="External"/><Relationship Id="rId11" Type="http://schemas.openxmlformats.org/officeDocument/2006/relationships/hyperlink" Target="https://minimalissimo.com/articles/neuendorf-house" TargetMode="External"/><Relationship Id="rId5" Type="http://schemas.openxmlformats.org/officeDocument/2006/relationships/hyperlink" Target="https://archeyes.com/neuendorf-house/" TargetMode="External"/><Relationship Id="rId10" Type="http://schemas.openxmlformats.org/officeDocument/2006/relationships/hyperlink" Target="https://archeyes.com/neuendorf-house/" TargetMode="External"/><Relationship Id="rId4" Type="http://schemas.openxmlformats.org/officeDocument/2006/relationships/image" Target="media/image1.png"/><Relationship Id="rId9" Type="http://schemas.openxmlformats.org/officeDocument/2006/relationships/hyperlink" Target="https://www.proquest.com/trade-journals/light-architecture/docview/197293694/se-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3</Pages>
  <Words>904</Words>
  <Characters>5157</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massimo loverso</dc:creator>
  <cp:keywords/>
  <dc:description/>
  <cp:lastModifiedBy>massimo loverso</cp:lastModifiedBy>
  <cp:revision>3</cp:revision>
  <dcterms:created xsi:type="dcterms:W3CDTF">2024-03-22T14:13:00Z</dcterms:created>
  <dcterms:modified xsi:type="dcterms:W3CDTF">2024-03-22T14:18:00Z</dcterms:modified>
</cp:coreProperties>
</file>