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7D" w:rsidRDefault="00130A7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Abstract</w:t>
      </w:r>
    </w:p>
    <w:p w:rsidR="00130A7D" w:rsidRDefault="00130A7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Formation of patterns that </w:t>
      </w:r>
      <w:r w:rsidR="00167F17">
        <w:rPr>
          <w:rFonts w:ascii="Times" w:hAnsi="Times"/>
          <w:sz w:val="24"/>
          <w:szCs w:val="24"/>
        </w:rPr>
        <w:t>are</w:t>
      </w:r>
      <w:r>
        <w:rPr>
          <w:rFonts w:ascii="Times" w:hAnsi="Times"/>
          <w:sz w:val="24"/>
          <w:szCs w:val="24"/>
        </w:rPr>
        <w:t xml:space="preserve"> proportional to</w:t>
      </w:r>
      <w:r w:rsidR="00167F17">
        <w:rPr>
          <w:rFonts w:ascii="Times" w:hAnsi="Times"/>
          <w:sz w:val="24"/>
          <w:szCs w:val="24"/>
        </w:rPr>
        <w:t xml:space="preserve"> </w:t>
      </w:r>
      <w:r w:rsidR="00A00C84">
        <w:rPr>
          <w:rFonts w:ascii="Times" w:hAnsi="Times"/>
          <w:sz w:val="24"/>
          <w:szCs w:val="24"/>
        </w:rPr>
        <w:t>embryo</w:t>
      </w:r>
      <w:r w:rsidR="00167F17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size</w:t>
      </w:r>
      <w:r w:rsidR="00697194">
        <w:rPr>
          <w:rFonts w:ascii="Times" w:hAnsi="Times"/>
          <w:sz w:val="24"/>
          <w:szCs w:val="24"/>
        </w:rPr>
        <w:t xml:space="preserve"> </w:t>
      </w:r>
      <w:r w:rsidR="00167F17">
        <w:rPr>
          <w:rFonts w:ascii="Times" w:hAnsi="Times"/>
          <w:sz w:val="24"/>
          <w:szCs w:val="24"/>
        </w:rPr>
        <w:t>is a</w:t>
      </w:r>
      <w:r w:rsidR="00697194">
        <w:rPr>
          <w:rFonts w:ascii="Times" w:hAnsi="Times"/>
          <w:sz w:val="24"/>
          <w:szCs w:val="24"/>
        </w:rPr>
        <w:t>n intriguing</w:t>
      </w:r>
      <w:r w:rsidR="00A00C84">
        <w:rPr>
          <w:rFonts w:ascii="Times" w:hAnsi="Times"/>
          <w:sz w:val="24"/>
          <w:szCs w:val="24"/>
        </w:rPr>
        <w:t xml:space="preserve"> and </w:t>
      </w:r>
      <w:proofErr w:type="gramStart"/>
      <w:r w:rsidR="00A00C84">
        <w:rPr>
          <w:rFonts w:ascii="Times" w:hAnsi="Times"/>
          <w:sz w:val="24"/>
          <w:szCs w:val="24"/>
        </w:rPr>
        <w:t>poorly-understood</w:t>
      </w:r>
      <w:proofErr w:type="gramEnd"/>
      <w:r w:rsidR="00697194">
        <w:rPr>
          <w:rFonts w:ascii="Times" w:hAnsi="Times"/>
          <w:sz w:val="24"/>
          <w:szCs w:val="24"/>
        </w:rPr>
        <w:t xml:space="preserve"> </w:t>
      </w:r>
      <w:r w:rsidR="0083305B">
        <w:rPr>
          <w:rFonts w:ascii="Times" w:hAnsi="Times"/>
          <w:sz w:val="24"/>
          <w:szCs w:val="24"/>
        </w:rPr>
        <w:t>feature of development.  M</w:t>
      </w:r>
      <w:r w:rsidR="00753D30">
        <w:rPr>
          <w:rFonts w:ascii="Times" w:hAnsi="Times"/>
          <w:sz w:val="24"/>
          <w:szCs w:val="24"/>
        </w:rPr>
        <w:t>olecular m</w:t>
      </w:r>
      <w:r w:rsidR="0083305B">
        <w:rPr>
          <w:rFonts w:ascii="Times" w:hAnsi="Times"/>
          <w:sz w:val="24"/>
          <w:szCs w:val="24"/>
        </w:rPr>
        <w:t xml:space="preserve">echanisms </w:t>
      </w:r>
      <w:r w:rsidR="00753D30">
        <w:rPr>
          <w:rFonts w:ascii="Times" w:hAnsi="Times"/>
          <w:sz w:val="24"/>
          <w:szCs w:val="24"/>
        </w:rPr>
        <w:t>for achieving</w:t>
      </w:r>
      <w:r w:rsidR="0083305B">
        <w:rPr>
          <w:rFonts w:ascii="Times" w:hAnsi="Times"/>
          <w:sz w:val="24"/>
          <w:szCs w:val="24"/>
        </w:rPr>
        <w:t xml:space="preserve"> such p</w:t>
      </w:r>
      <w:r w:rsidR="00167F17">
        <w:rPr>
          <w:rFonts w:ascii="Times" w:hAnsi="Times"/>
          <w:sz w:val="24"/>
          <w:szCs w:val="24"/>
        </w:rPr>
        <w:t xml:space="preserve">roportionality, or scaling, can be </w:t>
      </w:r>
      <w:r w:rsidR="00753D30">
        <w:rPr>
          <w:rFonts w:ascii="Times" w:hAnsi="Times"/>
          <w:sz w:val="24"/>
          <w:szCs w:val="24"/>
        </w:rPr>
        <w:t>probed</w:t>
      </w:r>
      <w:r w:rsidR="00167F17">
        <w:rPr>
          <w:rFonts w:ascii="Times" w:hAnsi="Times"/>
          <w:sz w:val="24"/>
          <w:szCs w:val="24"/>
        </w:rPr>
        <w:t xml:space="preserve"> </w:t>
      </w:r>
      <w:r w:rsidR="0042282C">
        <w:rPr>
          <w:rFonts w:ascii="Times" w:hAnsi="Times"/>
          <w:sz w:val="24"/>
          <w:szCs w:val="24"/>
        </w:rPr>
        <w:t xml:space="preserve">by evaluating the quantitative properties of </w:t>
      </w:r>
      <w:proofErr w:type="spellStart"/>
      <w:r w:rsidR="0042282C">
        <w:rPr>
          <w:rFonts w:ascii="Times" w:hAnsi="Times"/>
          <w:sz w:val="24"/>
          <w:szCs w:val="24"/>
        </w:rPr>
        <w:t>morphogen</w:t>
      </w:r>
      <w:proofErr w:type="spellEnd"/>
      <w:r w:rsidR="0042282C">
        <w:rPr>
          <w:rFonts w:ascii="Times" w:hAnsi="Times"/>
          <w:sz w:val="24"/>
          <w:szCs w:val="24"/>
        </w:rPr>
        <w:t xml:space="preserve"> gradients</w:t>
      </w:r>
      <w:r w:rsidR="00167F17">
        <w:rPr>
          <w:rFonts w:ascii="Times" w:hAnsi="Times"/>
          <w:sz w:val="24"/>
          <w:szCs w:val="24"/>
        </w:rPr>
        <w:t xml:space="preserve">.  Recent </w:t>
      </w:r>
      <w:r w:rsidR="0083305B">
        <w:rPr>
          <w:rFonts w:ascii="Times" w:hAnsi="Times"/>
          <w:sz w:val="24"/>
          <w:szCs w:val="24"/>
        </w:rPr>
        <w:t>investigations</w:t>
      </w:r>
      <w:r w:rsidR="00167F17">
        <w:rPr>
          <w:rFonts w:ascii="Times" w:hAnsi="Times"/>
          <w:sz w:val="24"/>
          <w:szCs w:val="24"/>
        </w:rPr>
        <w:t xml:space="preserve"> </w:t>
      </w:r>
      <w:r w:rsidR="0083305B">
        <w:rPr>
          <w:rFonts w:ascii="Times" w:hAnsi="Times"/>
          <w:sz w:val="24"/>
          <w:szCs w:val="24"/>
        </w:rPr>
        <w:t>of</w:t>
      </w:r>
      <w:r w:rsidR="00167F17">
        <w:rPr>
          <w:rFonts w:ascii="Times" w:hAnsi="Times"/>
          <w:sz w:val="24"/>
          <w:szCs w:val="24"/>
        </w:rPr>
        <w:t xml:space="preserve"> </w:t>
      </w:r>
      <w:r w:rsidR="0083305B">
        <w:rPr>
          <w:rFonts w:ascii="Times" w:hAnsi="Times"/>
          <w:sz w:val="24"/>
          <w:szCs w:val="24"/>
        </w:rPr>
        <w:t xml:space="preserve">the </w:t>
      </w:r>
      <w:r w:rsidR="00167F17">
        <w:rPr>
          <w:rFonts w:ascii="Times" w:hAnsi="Times"/>
          <w:sz w:val="24"/>
          <w:szCs w:val="24"/>
        </w:rPr>
        <w:t xml:space="preserve">Drosophila </w:t>
      </w:r>
      <w:proofErr w:type="spellStart"/>
      <w:r w:rsidR="00167F17">
        <w:rPr>
          <w:rFonts w:ascii="Times" w:hAnsi="Times"/>
          <w:sz w:val="24"/>
          <w:szCs w:val="24"/>
        </w:rPr>
        <w:t>morphogen</w:t>
      </w:r>
      <w:proofErr w:type="spellEnd"/>
      <w:r w:rsidR="00167F17">
        <w:rPr>
          <w:rFonts w:ascii="Times" w:hAnsi="Times"/>
          <w:sz w:val="24"/>
          <w:szCs w:val="24"/>
        </w:rPr>
        <w:t xml:space="preserve"> gradient </w:t>
      </w:r>
      <w:proofErr w:type="spellStart"/>
      <w:r w:rsidR="00167F17">
        <w:rPr>
          <w:rFonts w:ascii="Times" w:hAnsi="Times"/>
          <w:sz w:val="24"/>
          <w:szCs w:val="24"/>
        </w:rPr>
        <w:t>Bicoid</w:t>
      </w:r>
      <w:proofErr w:type="spellEnd"/>
      <w:r w:rsidR="00167F17">
        <w:rPr>
          <w:rFonts w:ascii="Times" w:hAnsi="Times"/>
          <w:sz w:val="24"/>
          <w:szCs w:val="24"/>
        </w:rPr>
        <w:t xml:space="preserve"> (</w:t>
      </w:r>
      <w:proofErr w:type="spellStart"/>
      <w:r w:rsidR="00697194">
        <w:rPr>
          <w:rFonts w:ascii="Times" w:hAnsi="Times"/>
          <w:sz w:val="24"/>
          <w:szCs w:val="24"/>
        </w:rPr>
        <w:t>Bcd</w:t>
      </w:r>
      <w:proofErr w:type="spellEnd"/>
      <w:r w:rsidR="00697194">
        <w:rPr>
          <w:rFonts w:ascii="Times" w:hAnsi="Times"/>
          <w:sz w:val="24"/>
          <w:szCs w:val="24"/>
        </w:rPr>
        <w:t>), which instructs pattern formation</w:t>
      </w:r>
      <w:r w:rsidR="00167F17">
        <w:rPr>
          <w:rFonts w:ascii="Times" w:hAnsi="Times"/>
          <w:sz w:val="24"/>
          <w:szCs w:val="24"/>
        </w:rPr>
        <w:t xml:space="preserve"> along the anterior-posterior </w:t>
      </w:r>
      <w:r w:rsidR="0083305B">
        <w:rPr>
          <w:rFonts w:ascii="Times" w:hAnsi="Times"/>
          <w:sz w:val="24"/>
          <w:szCs w:val="24"/>
        </w:rPr>
        <w:t xml:space="preserve">(AP) axis, have </w:t>
      </w:r>
      <w:r w:rsidR="00A00C84">
        <w:rPr>
          <w:rFonts w:ascii="Times" w:hAnsi="Times"/>
          <w:sz w:val="24"/>
          <w:szCs w:val="24"/>
        </w:rPr>
        <w:t>uncovered</w:t>
      </w:r>
      <w:r w:rsidR="0083305B">
        <w:rPr>
          <w:rFonts w:ascii="Times" w:hAnsi="Times"/>
          <w:sz w:val="24"/>
          <w:szCs w:val="24"/>
        </w:rPr>
        <w:t xml:space="preserve"> two distinct mechanisms </w:t>
      </w:r>
      <w:r w:rsidR="00DE5E29">
        <w:rPr>
          <w:rFonts w:ascii="Times" w:hAnsi="Times"/>
          <w:sz w:val="24"/>
          <w:szCs w:val="24"/>
        </w:rPr>
        <w:t>of</w:t>
      </w:r>
      <w:r w:rsidR="0083305B">
        <w:rPr>
          <w:rFonts w:ascii="Times" w:hAnsi="Times"/>
          <w:sz w:val="24"/>
          <w:szCs w:val="24"/>
        </w:rPr>
        <w:t xml:space="preserve"> scaling.  </w:t>
      </w:r>
      <w:r w:rsidR="00167F17">
        <w:rPr>
          <w:rFonts w:ascii="Times" w:hAnsi="Times"/>
          <w:sz w:val="24"/>
          <w:szCs w:val="24"/>
        </w:rPr>
        <w:t xml:space="preserve"> </w:t>
      </w:r>
      <w:r w:rsidR="0083305B">
        <w:rPr>
          <w:rFonts w:ascii="Times" w:hAnsi="Times"/>
          <w:sz w:val="24"/>
          <w:szCs w:val="24"/>
        </w:rPr>
        <w:t xml:space="preserve">While </w:t>
      </w:r>
      <w:r w:rsidR="00DE5E29">
        <w:rPr>
          <w:rFonts w:ascii="Times" w:hAnsi="Times"/>
          <w:sz w:val="24"/>
          <w:szCs w:val="24"/>
        </w:rPr>
        <w:t xml:space="preserve">between-species scaling is achieved through scaling the length constant </w:t>
      </w:r>
      <w:r w:rsidR="003322BA">
        <w:rPr>
          <w:rFonts w:ascii="Times" w:hAnsi="Times"/>
          <w:sz w:val="24"/>
          <w:szCs w:val="24"/>
        </w:rPr>
        <w:t>(</w:t>
      </w:r>
      <w:r w:rsidR="003322BA" w:rsidRPr="003322BA">
        <w:rPr>
          <w:rFonts w:ascii="Symbol" w:hAnsi="Symbol"/>
          <w:sz w:val="24"/>
          <w:szCs w:val="24"/>
        </w:rPr>
        <w:t>l</w:t>
      </w:r>
      <w:r w:rsidR="003322BA">
        <w:rPr>
          <w:rFonts w:ascii="Times" w:hAnsi="Times"/>
          <w:sz w:val="24"/>
          <w:szCs w:val="24"/>
        </w:rPr>
        <w:t xml:space="preserve">) </w:t>
      </w:r>
      <w:r w:rsidR="00DE5E29">
        <w:rPr>
          <w:rFonts w:ascii="Times" w:hAnsi="Times"/>
          <w:sz w:val="24"/>
          <w:szCs w:val="24"/>
        </w:rPr>
        <w:t xml:space="preserve">of the </w:t>
      </w:r>
      <w:proofErr w:type="spellStart"/>
      <w:r w:rsidR="00DE5E29">
        <w:rPr>
          <w:rFonts w:ascii="Times" w:hAnsi="Times"/>
          <w:sz w:val="24"/>
          <w:szCs w:val="24"/>
        </w:rPr>
        <w:t>Bcd</w:t>
      </w:r>
      <w:proofErr w:type="spellEnd"/>
      <w:r w:rsidR="00DE5E29">
        <w:rPr>
          <w:rFonts w:ascii="Times" w:hAnsi="Times"/>
          <w:sz w:val="24"/>
          <w:szCs w:val="24"/>
        </w:rPr>
        <w:t xml:space="preserve"> gradient </w:t>
      </w:r>
      <w:r w:rsidR="00697194">
        <w:rPr>
          <w:rFonts w:ascii="Times" w:hAnsi="Times"/>
          <w:sz w:val="24"/>
          <w:szCs w:val="24"/>
        </w:rPr>
        <w:t xml:space="preserve">profile </w:t>
      </w:r>
      <w:r w:rsidR="00DE5E29">
        <w:rPr>
          <w:rFonts w:ascii="Times" w:hAnsi="Times"/>
          <w:sz w:val="24"/>
          <w:szCs w:val="24"/>
        </w:rPr>
        <w:t xml:space="preserve">with embryo length, </w:t>
      </w:r>
      <w:r w:rsidR="0083305B">
        <w:rPr>
          <w:rFonts w:ascii="Times" w:hAnsi="Times"/>
          <w:sz w:val="24"/>
          <w:szCs w:val="24"/>
        </w:rPr>
        <w:t xml:space="preserve">within-species scaling </w:t>
      </w:r>
      <w:r w:rsidR="004D0905">
        <w:rPr>
          <w:rFonts w:ascii="Times" w:hAnsi="Times"/>
          <w:sz w:val="24"/>
          <w:szCs w:val="24"/>
        </w:rPr>
        <w:t xml:space="preserve">is through scaling </w:t>
      </w:r>
      <w:r w:rsidR="00697194">
        <w:rPr>
          <w:rFonts w:ascii="Times" w:hAnsi="Times"/>
          <w:sz w:val="24"/>
          <w:szCs w:val="24"/>
        </w:rPr>
        <w:t>its</w:t>
      </w:r>
      <w:r w:rsidR="004D0905">
        <w:rPr>
          <w:rFonts w:ascii="Times" w:hAnsi="Times"/>
          <w:sz w:val="24"/>
          <w:szCs w:val="24"/>
        </w:rPr>
        <w:t xml:space="preserve"> concentration at the anterior </w:t>
      </w:r>
      <w:r w:rsidR="003322BA">
        <w:rPr>
          <w:rFonts w:ascii="Times" w:hAnsi="Times"/>
          <w:sz w:val="24"/>
          <w:szCs w:val="24"/>
        </w:rPr>
        <w:t xml:space="preserve">(B0) </w:t>
      </w:r>
      <w:r w:rsidR="004D0905">
        <w:rPr>
          <w:rFonts w:ascii="Times" w:hAnsi="Times"/>
          <w:sz w:val="24"/>
          <w:szCs w:val="24"/>
        </w:rPr>
        <w:t xml:space="preserve">with </w:t>
      </w:r>
      <w:r w:rsidR="00EF71B4">
        <w:rPr>
          <w:rFonts w:ascii="Times" w:hAnsi="Times"/>
          <w:sz w:val="24"/>
          <w:szCs w:val="24"/>
        </w:rPr>
        <w:t>embryo</w:t>
      </w:r>
      <w:r w:rsidR="004D0905">
        <w:rPr>
          <w:rFonts w:ascii="Times" w:hAnsi="Times"/>
          <w:sz w:val="24"/>
          <w:szCs w:val="24"/>
        </w:rPr>
        <w:t xml:space="preserve"> volume</w:t>
      </w:r>
      <w:r w:rsidR="00EF71B4">
        <w:rPr>
          <w:rFonts w:ascii="Times" w:hAnsi="Times"/>
          <w:sz w:val="24"/>
          <w:szCs w:val="24"/>
        </w:rPr>
        <w:t xml:space="preserve">.  </w:t>
      </w:r>
      <w:r w:rsidR="00753D30">
        <w:rPr>
          <w:rFonts w:ascii="Times" w:hAnsi="Times"/>
          <w:sz w:val="24"/>
          <w:szCs w:val="24"/>
        </w:rPr>
        <w:t>Both mechanisms allow</w:t>
      </w:r>
      <w:r w:rsidR="00C449FB">
        <w:rPr>
          <w:rFonts w:ascii="Times" w:hAnsi="Times"/>
          <w:sz w:val="24"/>
          <w:szCs w:val="24"/>
        </w:rPr>
        <w:t xml:space="preserve"> </w:t>
      </w:r>
      <w:r w:rsidR="00753D30">
        <w:rPr>
          <w:rFonts w:ascii="Times" w:hAnsi="Times"/>
          <w:sz w:val="24"/>
          <w:szCs w:val="24"/>
        </w:rPr>
        <w:t xml:space="preserve">the </w:t>
      </w:r>
      <w:proofErr w:type="spellStart"/>
      <w:r w:rsidR="00C449FB">
        <w:rPr>
          <w:rFonts w:ascii="Times" w:hAnsi="Times"/>
          <w:sz w:val="24"/>
          <w:szCs w:val="24"/>
        </w:rPr>
        <w:t>Bcd</w:t>
      </w:r>
      <w:proofErr w:type="spellEnd"/>
      <w:r w:rsidR="00C449FB">
        <w:rPr>
          <w:rFonts w:ascii="Times" w:hAnsi="Times"/>
          <w:sz w:val="24"/>
          <w:szCs w:val="24"/>
        </w:rPr>
        <w:t xml:space="preserve"> gradient profile in large embryos </w:t>
      </w:r>
      <w:r w:rsidR="00753D30">
        <w:rPr>
          <w:rFonts w:ascii="Times" w:hAnsi="Times"/>
          <w:sz w:val="24"/>
          <w:szCs w:val="24"/>
        </w:rPr>
        <w:t>to</w:t>
      </w:r>
      <w:r w:rsidR="00C449FB">
        <w:rPr>
          <w:rFonts w:ascii="Times" w:hAnsi="Times"/>
          <w:sz w:val="24"/>
          <w:szCs w:val="24"/>
        </w:rPr>
        <w:t xml:space="preserve"> </w:t>
      </w:r>
      <w:r w:rsidR="00420025">
        <w:rPr>
          <w:rFonts w:ascii="Times" w:hAnsi="Times"/>
          <w:sz w:val="24"/>
          <w:szCs w:val="24"/>
        </w:rPr>
        <w:t>“</w:t>
      </w:r>
      <w:r w:rsidR="00C449FB">
        <w:rPr>
          <w:rFonts w:ascii="Times" w:hAnsi="Times"/>
          <w:sz w:val="24"/>
          <w:szCs w:val="24"/>
        </w:rPr>
        <w:t>reach</w:t>
      </w:r>
      <w:r w:rsidR="00420025">
        <w:rPr>
          <w:rFonts w:ascii="Times" w:hAnsi="Times"/>
          <w:sz w:val="24"/>
          <w:szCs w:val="24"/>
        </w:rPr>
        <w:t xml:space="preserve">” a </w:t>
      </w:r>
      <w:r w:rsidR="00C449FB">
        <w:rPr>
          <w:rFonts w:ascii="Times" w:hAnsi="Times"/>
          <w:sz w:val="24"/>
          <w:szCs w:val="24"/>
        </w:rPr>
        <w:t>longer absolute distance</w:t>
      </w:r>
      <w:r w:rsidR="00697194">
        <w:rPr>
          <w:rFonts w:ascii="Times" w:hAnsi="Times"/>
          <w:sz w:val="24"/>
          <w:szCs w:val="24"/>
        </w:rPr>
        <w:t xml:space="preserve"> </w:t>
      </w:r>
      <w:r w:rsidR="00EA337E">
        <w:rPr>
          <w:rFonts w:ascii="Times" w:hAnsi="Times"/>
          <w:sz w:val="24"/>
          <w:szCs w:val="24"/>
        </w:rPr>
        <w:t>from the anterior</w:t>
      </w:r>
      <w:r w:rsidR="00C449FB">
        <w:rPr>
          <w:rFonts w:ascii="Times" w:hAnsi="Times"/>
          <w:sz w:val="24"/>
          <w:szCs w:val="24"/>
        </w:rPr>
        <w:t xml:space="preserve">.  </w:t>
      </w:r>
      <w:r w:rsidR="00EF71B4">
        <w:rPr>
          <w:rFonts w:ascii="Times" w:hAnsi="Times"/>
          <w:sz w:val="24"/>
          <w:szCs w:val="24"/>
        </w:rPr>
        <w:t xml:space="preserve">Here we investigate whether </w:t>
      </w:r>
      <w:proofErr w:type="gramStart"/>
      <w:r w:rsidR="00EF71B4">
        <w:rPr>
          <w:rFonts w:ascii="Times" w:hAnsi="Times"/>
          <w:sz w:val="24"/>
          <w:szCs w:val="24"/>
        </w:rPr>
        <w:t xml:space="preserve">the </w:t>
      </w:r>
      <w:r w:rsidR="0042282C">
        <w:rPr>
          <w:rFonts w:ascii="Times" w:hAnsi="Times"/>
          <w:sz w:val="24"/>
          <w:szCs w:val="24"/>
        </w:rPr>
        <w:t xml:space="preserve">between-species </w:t>
      </w:r>
      <w:proofErr w:type="spellStart"/>
      <w:r w:rsidR="00EA337E">
        <w:rPr>
          <w:rFonts w:ascii="Times" w:hAnsi="Times"/>
          <w:sz w:val="24"/>
          <w:szCs w:val="24"/>
        </w:rPr>
        <w:t>Bcd</w:t>
      </w:r>
      <w:proofErr w:type="spellEnd"/>
      <w:r w:rsidR="00EA337E">
        <w:rPr>
          <w:rFonts w:ascii="Times" w:hAnsi="Times"/>
          <w:sz w:val="24"/>
          <w:szCs w:val="24"/>
        </w:rPr>
        <w:t xml:space="preserve"> </w:t>
      </w:r>
      <w:r w:rsidR="00697194">
        <w:rPr>
          <w:rFonts w:ascii="Times" w:hAnsi="Times"/>
          <w:sz w:val="24"/>
          <w:szCs w:val="24"/>
        </w:rPr>
        <w:t>scaling</w:t>
      </w:r>
      <w:r w:rsidR="00EF71B4">
        <w:rPr>
          <w:rFonts w:ascii="Times" w:hAnsi="Times"/>
          <w:sz w:val="24"/>
          <w:szCs w:val="24"/>
        </w:rPr>
        <w:t xml:space="preserve"> mechanism</w:t>
      </w:r>
      <w:r w:rsidR="00697194">
        <w:rPr>
          <w:rFonts w:ascii="Times" w:hAnsi="Times"/>
          <w:sz w:val="24"/>
          <w:szCs w:val="24"/>
        </w:rPr>
        <w:t xml:space="preserve"> </w:t>
      </w:r>
      <w:r w:rsidR="00C449FB">
        <w:rPr>
          <w:rFonts w:ascii="Times" w:hAnsi="Times"/>
          <w:sz w:val="24"/>
          <w:szCs w:val="24"/>
        </w:rPr>
        <w:t>may</w:t>
      </w:r>
      <w:r w:rsidR="00EF71B4">
        <w:rPr>
          <w:rFonts w:ascii="Times" w:hAnsi="Times"/>
          <w:sz w:val="24"/>
          <w:szCs w:val="24"/>
        </w:rPr>
        <w:t xml:space="preserve"> also be utilized</w:t>
      </w:r>
      <w:r w:rsidR="00C449FB">
        <w:rPr>
          <w:rFonts w:ascii="Times" w:hAnsi="Times"/>
          <w:sz w:val="24"/>
          <w:szCs w:val="24"/>
        </w:rPr>
        <w:t xml:space="preserve"> </w:t>
      </w:r>
      <w:r w:rsidR="00697194">
        <w:rPr>
          <w:rFonts w:ascii="Times" w:hAnsi="Times"/>
          <w:sz w:val="24"/>
          <w:szCs w:val="24"/>
        </w:rPr>
        <w:t>by</w:t>
      </w:r>
      <w:r w:rsidR="00C449FB">
        <w:rPr>
          <w:rFonts w:ascii="Times" w:hAnsi="Times"/>
          <w:sz w:val="24"/>
          <w:szCs w:val="24"/>
        </w:rPr>
        <w:t xml:space="preserve"> </w:t>
      </w:r>
      <w:r w:rsidR="00C13B13">
        <w:rPr>
          <w:rFonts w:ascii="Times" w:hAnsi="Times"/>
          <w:sz w:val="24"/>
          <w:szCs w:val="24"/>
        </w:rPr>
        <w:t xml:space="preserve">embryos </w:t>
      </w:r>
      <w:r w:rsidR="0042282C">
        <w:rPr>
          <w:rFonts w:ascii="Times" w:hAnsi="Times"/>
          <w:sz w:val="24"/>
          <w:szCs w:val="24"/>
        </w:rPr>
        <w:t>within a</w:t>
      </w:r>
      <w:r w:rsidR="00C13B13">
        <w:rPr>
          <w:rFonts w:ascii="Times" w:hAnsi="Times"/>
          <w:sz w:val="24"/>
          <w:szCs w:val="24"/>
        </w:rPr>
        <w:t xml:space="preserve"> species</w:t>
      </w:r>
      <w:r w:rsidR="00753D30">
        <w:rPr>
          <w:rFonts w:ascii="Times" w:hAnsi="Times"/>
          <w:sz w:val="24"/>
          <w:szCs w:val="24"/>
        </w:rPr>
        <w:t xml:space="preserve"> </w:t>
      </w:r>
      <w:r w:rsidR="0042282C">
        <w:rPr>
          <w:rFonts w:ascii="Times" w:hAnsi="Times"/>
          <w:sz w:val="24"/>
          <w:szCs w:val="24"/>
        </w:rPr>
        <w:t>in</w:t>
      </w:r>
      <w:r w:rsidR="00753D30">
        <w:rPr>
          <w:rFonts w:ascii="Times" w:hAnsi="Times"/>
          <w:sz w:val="24"/>
          <w:szCs w:val="24"/>
        </w:rPr>
        <w:t xml:space="preserve"> </w:t>
      </w:r>
      <w:r w:rsidR="00EA337E">
        <w:rPr>
          <w:rFonts w:ascii="Times" w:hAnsi="Times"/>
          <w:sz w:val="24"/>
          <w:szCs w:val="24"/>
        </w:rPr>
        <w:t>specific</w:t>
      </w:r>
      <w:r w:rsidR="00753D30">
        <w:rPr>
          <w:rFonts w:ascii="Times" w:hAnsi="Times"/>
          <w:sz w:val="24"/>
          <w:szCs w:val="24"/>
        </w:rPr>
        <w:t xml:space="preserve"> </w:t>
      </w:r>
      <w:r w:rsidR="0042282C">
        <w:rPr>
          <w:rFonts w:ascii="Times" w:hAnsi="Times"/>
          <w:sz w:val="24"/>
          <w:szCs w:val="24"/>
        </w:rPr>
        <w:t>cases</w:t>
      </w:r>
      <w:proofErr w:type="gramEnd"/>
      <w:r w:rsidR="00EF71B4">
        <w:rPr>
          <w:rFonts w:ascii="Times" w:hAnsi="Times"/>
          <w:sz w:val="24"/>
          <w:szCs w:val="24"/>
        </w:rPr>
        <w:t xml:space="preserve">.  We </w:t>
      </w:r>
      <w:r w:rsidR="00C13B13">
        <w:rPr>
          <w:rFonts w:ascii="Times" w:hAnsi="Times"/>
          <w:sz w:val="24"/>
          <w:szCs w:val="24"/>
        </w:rPr>
        <w:t>quantify</w:t>
      </w:r>
      <w:r w:rsidR="00EF71B4">
        <w:rPr>
          <w:rFonts w:ascii="Times" w:hAnsi="Times"/>
          <w:sz w:val="24"/>
          <w:szCs w:val="24"/>
        </w:rPr>
        <w:t xml:space="preserve"> </w:t>
      </w:r>
      <w:proofErr w:type="spellStart"/>
      <w:r w:rsidR="00420025">
        <w:rPr>
          <w:rFonts w:ascii="Times" w:hAnsi="Times"/>
          <w:sz w:val="24"/>
          <w:szCs w:val="24"/>
        </w:rPr>
        <w:t>Bcd</w:t>
      </w:r>
      <w:proofErr w:type="spellEnd"/>
      <w:r w:rsidR="00420025">
        <w:rPr>
          <w:rFonts w:ascii="Times" w:hAnsi="Times"/>
          <w:sz w:val="24"/>
          <w:szCs w:val="24"/>
        </w:rPr>
        <w:t xml:space="preserve"> gradient properties in embryos from a pair of Drosophila </w:t>
      </w:r>
      <w:proofErr w:type="spellStart"/>
      <w:r w:rsidR="00420025">
        <w:rPr>
          <w:rFonts w:ascii="Times" w:hAnsi="Times"/>
          <w:sz w:val="24"/>
          <w:szCs w:val="24"/>
        </w:rPr>
        <w:t>melanogaster</w:t>
      </w:r>
      <w:proofErr w:type="spellEnd"/>
      <w:r w:rsidR="00420025">
        <w:rPr>
          <w:rFonts w:ascii="Times" w:hAnsi="Times"/>
          <w:sz w:val="24"/>
          <w:szCs w:val="24"/>
        </w:rPr>
        <w:t xml:space="preserve"> lines that were force-selected to have large and small eggs.  Our results </w:t>
      </w:r>
      <w:r w:rsidR="00C13B13">
        <w:rPr>
          <w:rFonts w:ascii="Times" w:hAnsi="Times"/>
          <w:sz w:val="24"/>
          <w:szCs w:val="24"/>
        </w:rPr>
        <w:t>reveal</w:t>
      </w:r>
      <w:r w:rsidR="00420025">
        <w:rPr>
          <w:rFonts w:ascii="Times" w:hAnsi="Times"/>
          <w:sz w:val="24"/>
          <w:szCs w:val="24"/>
        </w:rPr>
        <w:t xml:space="preserve"> that </w:t>
      </w:r>
      <w:r w:rsidR="00C13B13">
        <w:rPr>
          <w:rFonts w:ascii="Times" w:hAnsi="Times"/>
          <w:sz w:val="24"/>
          <w:szCs w:val="24"/>
        </w:rPr>
        <w:t xml:space="preserve">the </w:t>
      </w:r>
      <w:proofErr w:type="spellStart"/>
      <w:r w:rsidR="00C13B13">
        <w:rPr>
          <w:rFonts w:ascii="Times" w:hAnsi="Times"/>
          <w:sz w:val="24"/>
          <w:szCs w:val="24"/>
        </w:rPr>
        <w:t>Bcd</w:t>
      </w:r>
      <w:proofErr w:type="spellEnd"/>
      <w:r w:rsidR="00C13B13">
        <w:rPr>
          <w:rFonts w:ascii="Times" w:hAnsi="Times"/>
          <w:sz w:val="24"/>
          <w:szCs w:val="24"/>
        </w:rPr>
        <w:t xml:space="preserve"> gradient profiles in these embryos</w:t>
      </w:r>
      <w:r w:rsidR="00420025">
        <w:rPr>
          <w:rFonts w:ascii="Times" w:hAnsi="Times"/>
          <w:sz w:val="24"/>
          <w:szCs w:val="24"/>
        </w:rPr>
        <w:t xml:space="preserve"> </w:t>
      </w:r>
      <w:r w:rsidR="00C13B13">
        <w:rPr>
          <w:rFonts w:ascii="Times" w:hAnsi="Times"/>
          <w:sz w:val="24"/>
          <w:szCs w:val="24"/>
        </w:rPr>
        <w:t xml:space="preserve">have </w:t>
      </w:r>
      <w:r w:rsidR="00C13B13" w:rsidRPr="003322BA">
        <w:rPr>
          <w:rFonts w:ascii="Symbol" w:hAnsi="Symbol"/>
          <w:sz w:val="24"/>
          <w:szCs w:val="24"/>
        </w:rPr>
        <w:t>l</w:t>
      </w:r>
      <w:r w:rsidR="00C13B13">
        <w:rPr>
          <w:rFonts w:ascii="Times" w:hAnsi="Times"/>
          <w:sz w:val="24"/>
          <w:szCs w:val="24"/>
        </w:rPr>
        <w:t xml:space="preserve"> values that are scaled with embryo length</w:t>
      </w:r>
      <w:r w:rsidR="005C63A1">
        <w:rPr>
          <w:rFonts w:ascii="Times" w:hAnsi="Times"/>
          <w:sz w:val="24"/>
          <w:szCs w:val="24"/>
        </w:rPr>
        <w:t xml:space="preserve">. </w:t>
      </w:r>
      <w:r w:rsidR="003322BA">
        <w:rPr>
          <w:rFonts w:ascii="Times" w:hAnsi="Times"/>
          <w:sz w:val="24"/>
          <w:szCs w:val="24"/>
        </w:rPr>
        <w:t xml:space="preserve"> </w:t>
      </w:r>
      <w:r w:rsidR="00B21E96">
        <w:rPr>
          <w:rFonts w:ascii="Times" w:hAnsi="Times"/>
          <w:sz w:val="24"/>
          <w:szCs w:val="24"/>
        </w:rPr>
        <w:t>While the</w:t>
      </w:r>
      <w:r w:rsidR="005C63A1">
        <w:rPr>
          <w:rFonts w:ascii="Times" w:hAnsi="Times"/>
          <w:sz w:val="24"/>
          <w:szCs w:val="24"/>
        </w:rPr>
        <w:t xml:space="preserve"> amount of </w:t>
      </w:r>
      <w:proofErr w:type="spellStart"/>
      <w:proofErr w:type="gramStart"/>
      <w:r w:rsidR="005C63A1">
        <w:rPr>
          <w:rFonts w:ascii="Times" w:hAnsi="Times"/>
          <w:sz w:val="24"/>
          <w:szCs w:val="24"/>
        </w:rPr>
        <w:t>bcd</w:t>
      </w:r>
      <w:proofErr w:type="spellEnd"/>
      <w:proofErr w:type="gramEnd"/>
      <w:r w:rsidR="005C63A1">
        <w:rPr>
          <w:rFonts w:ascii="Times" w:hAnsi="Times"/>
          <w:sz w:val="24"/>
          <w:szCs w:val="24"/>
        </w:rPr>
        <w:t xml:space="preserve"> mRNA in </w:t>
      </w:r>
      <w:r w:rsidR="0042282C">
        <w:rPr>
          <w:rFonts w:ascii="Times" w:hAnsi="Times"/>
          <w:sz w:val="24"/>
          <w:szCs w:val="24"/>
        </w:rPr>
        <w:t xml:space="preserve">the </w:t>
      </w:r>
      <w:r w:rsidR="005C63A1">
        <w:rPr>
          <w:rFonts w:ascii="Times" w:hAnsi="Times"/>
          <w:sz w:val="24"/>
          <w:szCs w:val="24"/>
        </w:rPr>
        <w:t xml:space="preserve">large embryos </w:t>
      </w:r>
      <w:r w:rsidR="00B21E96">
        <w:rPr>
          <w:rFonts w:ascii="Times" w:hAnsi="Times"/>
          <w:sz w:val="24"/>
          <w:szCs w:val="24"/>
        </w:rPr>
        <w:t>is</w:t>
      </w:r>
      <w:r w:rsidR="00C13B13">
        <w:rPr>
          <w:rFonts w:ascii="Times" w:hAnsi="Times"/>
          <w:sz w:val="24"/>
          <w:szCs w:val="24"/>
        </w:rPr>
        <w:t xml:space="preserve"> </w:t>
      </w:r>
      <w:r w:rsidR="00B21E96">
        <w:rPr>
          <w:rFonts w:ascii="Times" w:hAnsi="Times"/>
          <w:sz w:val="24"/>
          <w:szCs w:val="24"/>
        </w:rPr>
        <w:t xml:space="preserve">more than in </w:t>
      </w:r>
      <w:r w:rsidR="0042282C">
        <w:rPr>
          <w:rFonts w:ascii="Times" w:hAnsi="Times"/>
          <w:sz w:val="24"/>
          <w:szCs w:val="24"/>
        </w:rPr>
        <w:t xml:space="preserve">the </w:t>
      </w:r>
      <w:r w:rsidR="00B21E96">
        <w:rPr>
          <w:rFonts w:ascii="Times" w:hAnsi="Times"/>
          <w:sz w:val="24"/>
          <w:szCs w:val="24"/>
        </w:rPr>
        <w:t>small embryos</w:t>
      </w:r>
      <w:r w:rsidR="00C13B13">
        <w:rPr>
          <w:rFonts w:ascii="Times" w:hAnsi="Times"/>
          <w:sz w:val="24"/>
          <w:szCs w:val="24"/>
        </w:rPr>
        <w:t xml:space="preserve"> as expected</w:t>
      </w:r>
      <w:r w:rsidR="00B21E96">
        <w:rPr>
          <w:rFonts w:ascii="Times" w:hAnsi="Times"/>
          <w:sz w:val="24"/>
          <w:szCs w:val="24"/>
        </w:rPr>
        <w:t xml:space="preserve">, its distribution </w:t>
      </w:r>
      <w:r w:rsidR="003322BA">
        <w:rPr>
          <w:rFonts w:ascii="Times" w:hAnsi="Times"/>
          <w:sz w:val="24"/>
          <w:szCs w:val="24"/>
        </w:rPr>
        <w:t>is uncharacteristically diffused</w:t>
      </w:r>
      <w:r w:rsidR="00EA337E">
        <w:rPr>
          <w:rFonts w:ascii="Times" w:hAnsi="Times"/>
          <w:sz w:val="24"/>
          <w:szCs w:val="24"/>
        </w:rPr>
        <w:t xml:space="preserve"> in the anterior</w:t>
      </w:r>
      <w:r w:rsidR="003322BA">
        <w:rPr>
          <w:rFonts w:ascii="Times" w:hAnsi="Times"/>
          <w:sz w:val="24"/>
          <w:szCs w:val="24"/>
        </w:rPr>
        <w:t xml:space="preserve">.  We suggest that </w:t>
      </w:r>
      <w:r w:rsidR="0042282C">
        <w:rPr>
          <w:rFonts w:ascii="Times" w:hAnsi="Times"/>
          <w:sz w:val="24"/>
          <w:szCs w:val="24"/>
        </w:rPr>
        <w:t>the</w:t>
      </w:r>
      <w:r w:rsidR="003322BA">
        <w:rPr>
          <w:rFonts w:ascii="Times" w:hAnsi="Times"/>
          <w:sz w:val="24"/>
          <w:szCs w:val="24"/>
        </w:rPr>
        <w:t xml:space="preserve"> altered </w:t>
      </w:r>
      <w:proofErr w:type="spellStart"/>
      <w:r w:rsidR="003322BA">
        <w:rPr>
          <w:rFonts w:ascii="Times" w:hAnsi="Times"/>
          <w:sz w:val="24"/>
          <w:szCs w:val="24"/>
        </w:rPr>
        <w:t>bcd</w:t>
      </w:r>
      <w:proofErr w:type="spellEnd"/>
      <w:r w:rsidR="003322BA">
        <w:rPr>
          <w:rFonts w:ascii="Times" w:hAnsi="Times"/>
          <w:sz w:val="24"/>
          <w:szCs w:val="24"/>
        </w:rPr>
        <w:t xml:space="preserve"> mRNA distribution in </w:t>
      </w:r>
      <w:r w:rsidR="0042282C">
        <w:rPr>
          <w:rFonts w:ascii="Times" w:hAnsi="Times"/>
          <w:sz w:val="24"/>
          <w:szCs w:val="24"/>
        </w:rPr>
        <w:t xml:space="preserve">the </w:t>
      </w:r>
      <w:r w:rsidR="003322BA">
        <w:rPr>
          <w:rFonts w:ascii="Times" w:hAnsi="Times"/>
          <w:sz w:val="24"/>
          <w:szCs w:val="24"/>
        </w:rPr>
        <w:t xml:space="preserve">large embryos is responsible for </w:t>
      </w:r>
      <w:r w:rsidR="00EA337E">
        <w:rPr>
          <w:rFonts w:ascii="Times" w:hAnsi="Times"/>
          <w:sz w:val="24"/>
          <w:szCs w:val="24"/>
        </w:rPr>
        <w:t>our</w:t>
      </w:r>
      <w:r w:rsidR="0042282C">
        <w:rPr>
          <w:rFonts w:ascii="Times" w:hAnsi="Times"/>
          <w:sz w:val="24"/>
          <w:szCs w:val="24"/>
        </w:rPr>
        <w:t xml:space="preserve"> observed </w:t>
      </w:r>
      <w:r w:rsidR="003322BA">
        <w:rPr>
          <w:rFonts w:ascii="Times" w:hAnsi="Times"/>
          <w:sz w:val="24"/>
          <w:szCs w:val="24"/>
        </w:rPr>
        <w:t>reduction in B0 and increase</w:t>
      </w:r>
      <w:r w:rsidR="003E3D83">
        <w:rPr>
          <w:rFonts w:ascii="Times" w:hAnsi="Times"/>
          <w:sz w:val="24"/>
          <w:szCs w:val="24"/>
        </w:rPr>
        <w:t xml:space="preserve"> in</w:t>
      </w:r>
      <w:r w:rsidR="003322BA">
        <w:rPr>
          <w:rFonts w:ascii="Times" w:hAnsi="Times"/>
          <w:sz w:val="24"/>
          <w:szCs w:val="24"/>
        </w:rPr>
        <w:t xml:space="preserve"> </w:t>
      </w:r>
      <w:proofErr w:type="gramStart"/>
      <w:r w:rsidR="003E3D83" w:rsidRPr="003322BA">
        <w:rPr>
          <w:rFonts w:ascii="Symbol" w:hAnsi="Symbol"/>
          <w:sz w:val="24"/>
          <w:szCs w:val="24"/>
        </w:rPr>
        <w:t>l</w:t>
      </w:r>
      <w:r w:rsidR="00697194">
        <w:rPr>
          <w:rFonts w:ascii="Symbol" w:hAnsi="Symbol"/>
          <w:sz w:val="24"/>
          <w:szCs w:val="24"/>
        </w:rPr>
        <w:t></w:t>
      </w:r>
      <w:r w:rsidR="00753D30">
        <w:rPr>
          <w:rFonts w:ascii="Times" w:hAnsi="Times"/>
          <w:sz w:val="24"/>
          <w:szCs w:val="24"/>
        </w:rPr>
        <w:t xml:space="preserve">  Need</w:t>
      </w:r>
      <w:proofErr w:type="gramEnd"/>
      <w:r w:rsidR="00753D30">
        <w:rPr>
          <w:rFonts w:ascii="Times" w:hAnsi="Times"/>
          <w:sz w:val="24"/>
          <w:szCs w:val="24"/>
        </w:rPr>
        <w:t xml:space="preserve"> a conclusion.</w:t>
      </w:r>
      <w:r w:rsidR="003322BA">
        <w:rPr>
          <w:rFonts w:ascii="Times" w:hAnsi="Times"/>
          <w:sz w:val="24"/>
          <w:szCs w:val="24"/>
        </w:rPr>
        <w:t xml:space="preserve"> </w:t>
      </w:r>
    </w:p>
    <w:p w:rsidR="007540DC" w:rsidRDefault="00EA6B84">
      <w:pPr>
        <w:rPr>
          <w:rFonts w:ascii="Times" w:hAnsi="Times"/>
          <w:sz w:val="24"/>
          <w:szCs w:val="24"/>
        </w:rPr>
      </w:pPr>
      <w:r w:rsidRPr="003276DC">
        <w:rPr>
          <w:rFonts w:ascii="Times" w:hAnsi="Times"/>
          <w:b/>
          <w:sz w:val="24"/>
          <w:szCs w:val="24"/>
        </w:rPr>
        <w:t>Introduction</w:t>
      </w:r>
      <w:r>
        <w:rPr>
          <w:rFonts w:ascii="Times" w:hAnsi="Times"/>
          <w:sz w:val="24"/>
          <w:szCs w:val="24"/>
        </w:rPr>
        <w:t xml:space="preserve"> (rationale or framework of how we present the current work)</w:t>
      </w:r>
    </w:p>
    <w:p w:rsidR="007540DC" w:rsidRDefault="007540D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r w:rsidR="00EA6B84">
        <w:rPr>
          <w:rFonts w:ascii="Times" w:hAnsi="Times"/>
          <w:sz w:val="24"/>
          <w:szCs w:val="24"/>
        </w:rPr>
        <w:t xml:space="preserve">Dev paper: </w:t>
      </w:r>
      <w:r>
        <w:rPr>
          <w:rFonts w:ascii="Times" w:hAnsi="Times"/>
          <w:sz w:val="24"/>
          <w:szCs w:val="24"/>
        </w:rPr>
        <w:t xml:space="preserve">within-species scaling is achieved by a mechanism of volume dependent deposition of </w:t>
      </w:r>
      <w:proofErr w:type="spellStart"/>
      <w:proofErr w:type="gramStart"/>
      <w:r>
        <w:rPr>
          <w:rFonts w:ascii="Times" w:hAnsi="Times"/>
          <w:sz w:val="24"/>
          <w:szCs w:val="24"/>
        </w:rPr>
        <w:t>bcd</w:t>
      </w:r>
      <w:proofErr w:type="spellEnd"/>
      <w:proofErr w:type="gramEnd"/>
      <w:r>
        <w:rPr>
          <w:rFonts w:ascii="Times" w:hAnsi="Times"/>
          <w:sz w:val="24"/>
          <w:szCs w:val="24"/>
        </w:rPr>
        <w:t xml:space="preserve"> mRNA</w:t>
      </w:r>
    </w:p>
    <w:p w:rsidR="00EA6B84" w:rsidRDefault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the</w:t>
      </w:r>
      <w:proofErr w:type="gramEnd"/>
      <w:r>
        <w:rPr>
          <w:rFonts w:ascii="Times" w:hAnsi="Times"/>
          <w:sz w:val="24"/>
          <w:szCs w:val="24"/>
        </w:rPr>
        <w:t xml:space="preserve"> volume dependent deposition </w:t>
      </w:r>
      <w:r w:rsidR="003F423A">
        <w:rPr>
          <w:rFonts w:ascii="Times" w:hAnsi="Times"/>
          <w:sz w:val="24"/>
          <w:szCs w:val="24"/>
        </w:rPr>
        <w:t xml:space="preserve">of </w:t>
      </w:r>
      <w:proofErr w:type="spellStart"/>
      <w:r w:rsidR="003F423A">
        <w:rPr>
          <w:rFonts w:ascii="Times" w:hAnsi="Times"/>
          <w:sz w:val="24"/>
          <w:szCs w:val="24"/>
        </w:rPr>
        <w:t>bcd</w:t>
      </w:r>
      <w:proofErr w:type="spellEnd"/>
      <w:r w:rsidR="003F423A">
        <w:rPr>
          <w:rFonts w:ascii="Times" w:hAnsi="Times"/>
          <w:sz w:val="24"/>
          <w:szCs w:val="24"/>
        </w:rPr>
        <w:t xml:space="preserve"> mRNA is a general effect, confirmed by </w:t>
      </w:r>
      <w:r>
        <w:rPr>
          <w:rFonts w:ascii="Times" w:hAnsi="Times"/>
          <w:sz w:val="24"/>
          <w:szCs w:val="24"/>
        </w:rPr>
        <w:t>multiple lines</w:t>
      </w:r>
      <w:r w:rsidR="003F423A">
        <w:rPr>
          <w:rFonts w:ascii="Times" w:hAnsi="Times"/>
          <w:sz w:val="24"/>
          <w:szCs w:val="24"/>
        </w:rPr>
        <w:t>/pairs</w:t>
      </w:r>
      <w:r>
        <w:rPr>
          <w:rFonts w:ascii="Times" w:hAnsi="Times"/>
          <w:sz w:val="24"/>
          <w:szCs w:val="24"/>
        </w:rPr>
        <w:t xml:space="preserve"> tested</w:t>
      </w:r>
    </w:p>
    <w:p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lambda</w:t>
      </w:r>
      <w:proofErr w:type="gramEnd"/>
      <w:r>
        <w:rPr>
          <w:rFonts w:ascii="Times" w:hAnsi="Times"/>
          <w:sz w:val="24"/>
          <w:szCs w:val="24"/>
        </w:rPr>
        <w:t xml:space="preserve"> in absolute length is the same (in large and small embryos) for within-species scaling—</w:t>
      </w:r>
      <w:r w:rsidR="003F423A">
        <w:rPr>
          <w:rFonts w:ascii="Times" w:hAnsi="Times"/>
          <w:sz w:val="24"/>
          <w:szCs w:val="24"/>
        </w:rPr>
        <w:t xml:space="preserve">but </w:t>
      </w:r>
      <w:r>
        <w:rPr>
          <w:rFonts w:ascii="Times" w:hAnsi="Times"/>
          <w:sz w:val="24"/>
          <w:szCs w:val="24"/>
        </w:rPr>
        <w:t>higher B0 in large embryos allows the gradient to reach further (in absolute length) to achieve scaling</w:t>
      </w:r>
    </w:p>
    <w:p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spellStart"/>
      <w:r>
        <w:rPr>
          <w:rFonts w:ascii="Times" w:hAnsi="Times"/>
          <w:sz w:val="24"/>
          <w:szCs w:val="24"/>
        </w:rPr>
        <w:t>Gregor</w:t>
      </w:r>
      <w:proofErr w:type="spellEnd"/>
      <w:r>
        <w:rPr>
          <w:rFonts w:ascii="Times" w:hAnsi="Times"/>
          <w:sz w:val="24"/>
          <w:szCs w:val="24"/>
        </w:rPr>
        <w:t xml:space="preserve"> paper: between-species scali</w:t>
      </w:r>
      <w:r w:rsidR="003F423A">
        <w:rPr>
          <w:rFonts w:ascii="Times" w:hAnsi="Times"/>
          <w:sz w:val="24"/>
          <w:szCs w:val="24"/>
        </w:rPr>
        <w:t>ng is achieved by having lambda scaled with L</w:t>
      </w:r>
      <w:r>
        <w:rPr>
          <w:rFonts w:ascii="Times" w:hAnsi="Times"/>
          <w:sz w:val="24"/>
          <w:szCs w:val="24"/>
        </w:rPr>
        <w:t>…this is a mechanism distinct from our documented within-species scaling</w:t>
      </w:r>
      <w:r w:rsidR="003F423A">
        <w:rPr>
          <w:rFonts w:ascii="Times" w:hAnsi="Times"/>
          <w:sz w:val="24"/>
          <w:szCs w:val="24"/>
        </w:rPr>
        <w:t xml:space="preserve"> mechanism</w:t>
      </w:r>
    </w:p>
    <w:p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&gt;&gt;Question: can within-species scaling also be achieved through this alternative (distinct) mechanism and if so, how?</w:t>
      </w:r>
    </w:p>
    <w:p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the</w:t>
      </w:r>
      <w:proofErr w:type="gramEnd"/>
      <w:r>
        <w:rPr>
          <w:rFonts w:ascii="Times" w:hAnsi="Times"/>
          <w:sz w:val="24"/>
          <w:szCs w:val="24"/>
        </w:rPr>
        <w:t xml:space="preserve"> rest of the story is </w:t>
      </w:r>
      <w:r w:rsidR="003F423A">
        <w:rPr>
          <w:rFonts w:ascii="Times" w:hAnsi="Times"/>
          <w:sz w:val="24"/>
          <w:szCs w:val="24"/>
        </w:rPr>
        <w:t>simple and set to go</w:t>
      </w:r>
      <w:r>
        <w:rPr>
          <w:rFonts w:ascii="Times" w:hAnsi="Times"/>
          <w:sz w:val="24"/>
          <w:szCs w:val="24"/>
        </w:rPr>
        <w:t>—we will provide answer to this question—and that is our paper.</w:t>
      </w:r>
    </w:p>
    <w:p w:rsidR="003F423A" w:rsidRDefault="003F423A" w:rsidP="00EA6B84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p w:rsidR="00EA6B84" w:rsidRDefault="00EA6B84" w:rsidP="00EA6B84">
      <w:pPr>
        <w:rPr>
          <w:rFonts w:ascii="Times" w:hAnsi="Times"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>Results</w:t>
      </w:r>
      <w:r>
        <w:rPr>
          <w:rFonts w:ascii="Times" w:hAnsi="Times"/>
          <w:sz w:val="24"/>
          <w:szCs w:val="24"/>
        </w:rPr>
        <w:t xml:space="preserve"> (subtitles)</w:t>
      </w:r>
    </w:p>
    <w:p w:rsidR="00EA6B84" w:rsidRPr="00106631" w:rsidRDefault="00564065" w:rsidP="00EA6B84">
      <w:pPr>
        <w:rPr>
          <w:rFonts w:ascii="Times" w:hAnsi="Times"/>
          <w:b/>
          <w:sz w:val="24"/>
          <w:szCs w:val="24"/>
        </w:rPr>
      </w:pPr>
      <w:proofErr w:type="gramStart"/>
      <w:r w:rsidRPr="00106631">
        <w:rPr>
          <w:rFonts w:ascii="Times" w:hAnsi="Times"/>
          <w:b/>
          <w:sz w:val="24"/>
          <w:szCs w:val="24"/>
        </w:rPr>
        <w:t xml:space="preserve">1.  </w:t>
      </w:r>
      <w:proofErr w:type="spellStart"/>
      <w:r w:rsidR="0069202C"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="0069202C" w:rsidRPr="00106631">
        <w:rPr>
          <w:rFonts w:ascii="Times" w:hAnsi="Times"/>
          <w:b/>
          <w:sz w:val="24"/>
          <w:szCs w:val="24"/>
        </w:rPr>
        <w:t xml:space="preserve"> </w:t>
      </w:r>
      <w:r w:rsidR="00106631">
        <w:rPr>
          <w:rFonts w:ascii="Times" w:hAnsi="Times"/>
          <w:b/>
          <w:sz w:val="24"/>
          <w:szCs w:val="24"/>
        </w:rPr>
        <w:t xml:space="preserve">staining </w:t>
      </w:r>
      <w:r w:rsidR="00036A12" w:rsidRPr="00106631">
        <w:rPr>
          <w:rFonts w:ascii="Times" w:hAnsi="Times"/>
          <w:b/>
          <w:sz w:val="24"/>
          <w:szCs w:val="24"/>
        </w:rPr>
        <w:t xml:space="preserve">data </w:t>
      </w:r>
      <w:r w:rsidR="00106631">
        <w:rPr>
          <w:rFonts w:ascii="Times" w:hAnsi="Times"/>
          <w:b/>
          <w:sz w:val="24"/>
          <w:szCs w:val="24"/>
        </w:rPr>
        <w:t>in</w:t>
      </w:r>
      <w:r w:rsidR="00036A12" w:rsidRPr="00106631">
        <w:rPr>
          <w:rFonts w:ascii="Times" w:hAnsi="Times"/>
          <w:b/>
          <w:sz w:val="24"/>
          <w:szCs w:val="24"/>
        </w:rPr>
        <w:t xml:space="preserve"> </w:t>
      </w:r>
      <w:r w:rsidR="00EA6B84" w:rsidRPr="00106631">
        <w:rPr>
          <w:rFonts w:ascii="Times" w:hAnsi="Times"/>
          <w:b/>
          <w:sz w:val="24"/>
          <w:szCs w:val="24"/>
        </w:rPr>
        <w:t xml:space="preserve">alternate large embryos </w:t>
      </w:r>
      <w:r w:rsidR="009A4F36" w:rsidRPr="00106631">
        <w:rPr>
          <w:rFonts w:ascii="Times" w:hAnsi="Times"/>
          <w:b/>
          <w:sz w:val="24"/>
          <w:szCs w:val="24"/>
        </w:rPr>
        <w:t>reveal</w:t>
      </w:r>
      <w:r w:rsidR="00EA6B84" w:rsidRPr="00106631">
        <w:rPr>
          <w:rFonts w:ascii="Times" w:hAnsi="Times"/>
          <w:b/>
          <w:sz w:val="24"/>
          <w:szCs w:val="24"/>
        </w:rPr>
        <w:t xml:space="preserve"> </w:t>
      </w:r>
      <w:r w:rsidRPr="00106631">
        <w:rPr>
          <w:rFonts w:ascii="Times" w:hAnsi="Times"/>
          <w:b/>
          <w:sz w:val="24"/>
          <w:szCs w:val="24"/>
        </w:rPr>
        <w:t xml:space="preserve">properties </w:t>
      </w:r>
      <w:r w:rsidR="00036A12" w:rsidRPr="00106631">
        <w:rPr>
          <w:rFonts w:ascii="Times" w:hAnsi="Times"/>
          <w:b/>
          <w:sz w:val="24"/>
          <w:szCs w:val="24"/>
        </w:rPr>
        <w:t xml:space="preserve">uncharacteristic of </w:t>
      </w:r>
      <w:r w:rsidR="003F423A">
        <w:rPr>
          <w:rFonts w:ascii="Times" w:hAnsi="Times"/>
          <w:b/>
          <w:sz w:val="24"/>
          <w:szCs w:val="24"/>
        </w:rPr>
        <w:t xml:space="preserve">the measured </w:t>
      </w:r>
      <w:r w:rsidR="00036A12" w:rsidRPr="00106631">
        <w:rPr>
          <w:rFonts w:ascii="Times" w:hAnsi="Times"/>
          <w:b/>
          <w:sz w:val="24"/>
          <w:szCs w:val="24"/>
        </w:rPr>
        <w:t>size</w:t>
      </w:r>
    </w:p>
    <w:p w:rsidR="0069202C" w:rsidRDefault="0069202C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&gt;&gt;Show raw images of staining</w:t>
      </w:r>
      <w:r w:rsidR="003570DE">
        <w:rPr>
          <w:rFonts w:ascii="Times" w:hAnsi="Times"/>
          <w:sz w:val="24"/>
          <w:szCs w:val="24"/>
        </w:rPr>
        <w:t xml:space="preserve"> of alternate large/small</w:t>
      </w:r>
    </w:p>
    <w:p w:rsidR="0069202C" w:rsidRDefault="0069202C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&gt;&gt;Analyze data showing/establishing that B0 values are going “the other way”</w:t>
      </w:r>
      <w:r w:rsidR="003570DE">
        <w:rPr>
          <w:rFonts w:ascii="Times" w:hAnsi="Times"/>
          <w:sz w:val="24"/>
          <w:szCs w:val="24"/>
        </w:rPr>
        <w:t xml:space="preserve">, p value etc.  </w:t>
      </w:r>
      <w:proofErr w:type="gramStart"/>
      <w:r w:rsidR="003570DE">
        <w:rPr>
          <w:rFonts w:ascii="Times" w:hAnsi="Times"/>
          <w:sz w:val="24"/>
          <w:szCs w:val="24"/>
        </w:rPr>
        <w:t>L values etc.</w:t>
      </w:r>
      <w:proofErr w:type="gramEnd"/>
      <w:r w:rsidR="003570DE">
        <w:rPr>
          <w:rFonts w:ascii="Times" w:hAnsi="Times"/>
          <w:sz w:val="24"/>
          <w:szCs w:val="24"/>
        </w:rPr>
        <w:t xml:space="preserve">  (</w:t>
      </w:r>
      <w:proofErr w:type="gramStart"/>
      <w:r w:rsidR="003570DE">
        <w:rPr>
          <w:rFonts w:ascii="Times" w:hAnsi="Times"/>
          <w:sz w:val="24"/>
          <w:szCs w:val="24"/>
        </w:rPr>
        <w:t>maybe</w:t>
      </w:r>
      <w:proofErr w:type="gramEnd"/>
      <w:r w:rsidR="003570DE">
        <w:rPr>
          <w:rFonts w:ascii="Times" w:hAnsi="Times"/>
          <w:sz w:val="24"/>
          <w:szCs w:val="24"/>
        </w:rPr>
        <w:t xml:space="preserve"> have a table showing all the properties, including the published pair)</w:t>
      </w:r>
    </w:p>
    <w:p w:rsidR="003570DE" w:rsidRDefault="003570DE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also</w:t>
      </w:r>
      <w:proofErr w:type="gramEnd"/>
      <w:r>
        <w:rPr>
          <w:rFonts w:ascii="Times" w:hAnsi="Times"/>
          <w:sz w:val="24"/>
          <w:szCs w:val="24"/>
        </w:rPr>
        <w:t xml:space="preserve"> show raw images of published large/small side by side.  Analyze B0 values—showing essentially that the alternate large is a “bad”, not the alternate small</w:t>
      </w:r>
    </w:p>
    <w:p w:rsidR="0069202C" w:rsidRPr="00106631" w:rsidRDefault="0069202C" w:rsidP="00EA6B84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2.  </w:t>
      </w:r>
      <w:r w:rsidR="002B6F94" w:rsidRPr="00106631">
        <w:rPr>
          <w:rFonts w:ascii="Times" w:hAnsi="Times"/>
          <w:b/>
          <w:sz w:val="24"/>
          <w:szCs w:val="24"/>
        </w:rPr>
        <w:t>Alternate large embryos develop scaled patterning</w:t>
      </w:r>
    </w:p>
    <w:p w:rsidR="002B6F94" w:rsidRDefault="002B6F9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&gt;&gt;Show </w:t>
      </w:r>
      <w:proofErr w:type="spellStart"/>
      <w:r>
        <w:rPr>
          <w:rFonts w:ascii="Times" w:hAnsi="Times"/>
          <w:sz w:val="24"/>
          <w:szCs w:val="24"/>
        </w:rPr>
        <w:t>hb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gramStart"/>
      <w:r>
        <w:rPr>
          <w:rFonts w:ascii="Times" w:hAnsi="Times"/>
          <w:sz w:val="24"/>
          <w:szCs w:val="24"/>
        </w:rPr>
        <w:t>data,</w:t>
      </w:r>
      <w:proofErr w:type="gramEnd"/>
      <w:r>
        <w:rPr>
          <w:rFonts w:ascii="Times" w:hAnsi="Times"/>
          <w:sz w:val="24"/>
          <w:szCs w:val="24"/>
        </w:rPr>
        <w:t xml:space="preserve"> show eve data (comparing between alternate large and alternate small), x, x/L data showing scaling/convergence</w:t>
      </w:r>
    </w:p>
    <w:p w:rsidR="002B6F94" w:rsidRPr="00106631" w:rsidRDefault="002B6F94" w:rsidP="00EA6B84">
      <w:pPr>
        <w:rPr>
          <w:rFonts w:ascii="Times" w:hAnsi="Times"/>
          <w:b/>
          <w:sz w:val="24"/>
          <w:szCs w:val="24"/>
        </w:rPr>
      </w:pPr>
      <w:proofErr w:type="gramStart"/>
      <w:r w:rsidRPr="00106631">
        <w:rPr>
          <w:rFonts w:ascii="Times" w:hAnsi="Times"/>
          <w:b/>
          <w:sz w:val="24"/>
          <w:szCs w:val="24"/>
        </w:rPr>
        <w:t xml:space="preserve">3. </w:t>
      </w:r>
      <w:proofErr w:type="spellStart"/>
      <w:r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Pr="00106631">
        <w:rPr>
          <w:rFonts w:ascii="Times" w:hAnsi="Times"/>
          <w:b/>
          <w:sz w:val="24"/>
          <w:szCs w:val="24"/>
        </w:rPr>
        <w:t xml:space="preserve"> gradient profile</w:t>
      </w:r>
      <w:r w:rsidR="00106631">
        <w:rPr>
          <w:rFonts w:ascii="Times" w:hAnsi="Times"/>
          <w:b/>
          <w:sz w:val="24"/>
          <w:szCs w:val="24"/>
        </w:rPr>
        <w:t>s in alternate large/small embryos are</w:t>
      </w:r>
      <w:r w:rsidRPr="00106631">
        <w:rPr>
          <w:rFonts w:ascii="Times" w:hAnsi="Times"/>
          <w:b/>
          <w:sz w:val="24"/>
          <w:szCs w:val="24"/>
        </w:rPr>
        <w:t xml:space="preserve"> scaled </w:t>
      </w:r>
      <w:r w:rsidR="00106631">
        <w:rPr>
          <w:rFonts w:ascii="Times" w:hAnsi="Times"/>
          <w:b/>
          <w:sz w:val="24"/>
          <w:szCs w:val="24"/>
        </w:rPr>
        <w:t>(</w:t>
      </w:r>
      <w:r w:rsidRPr="00106631">
        <w:rPr>
          <w:rFonts w:ascii="Times" w:hAnsi="Times"/>
          <w:b/>
          <w:sz w:val="24"/>
          <w:szCs w:val="24"/>
        </w:rPr>
        <w:t xml:space="preserve">through a distinct </w:t>
      </w:r>
      <w:r w:rsidR="00106631">
        <w:rPr>
          <w:rFonts w:ascii="Times" w:hAnsi="Times"/>
          <w:b/>
          <w:sz w:val="24"/>
          <w:szCs w:val="24"/>
        </w:rPr>
        <w:t>way)</w:t>
      </w:r>
    </w:p>
    <w:p w:rsidR="00097FC0" w:rsidRDefault="00097FC0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 w:rsidR="003F423A">
        <w:rPr>
          <w:rFonts w:ascii="Times" w:hAnsi="Times"/>
          <w:sz w:val="24"/>
          <w:szCs w:val="24"/>
        </w:rPr>
        <w:t>now</w:t>
      </w:r>
      <w:proofErr w:type="gramEnd"/>
      <w:r w:rsidR="003F423A">
        <w:rPr>
          <w:rFonts w:ascii="Times" w:hAnsi="Times"/>
          <w:sz w:val="24"/>
          <w:szCs w:val="24"/>
        </w:rPr>
        <w:t xml:space="preserve"> back to </w:t>
      </w:r>
      <w:proofErr w:type="spellStart"/>
      <w:r w:rsidR="003F423A">
        <w:rPr>
          <w:rFonts w:ascii="Times" w:hAnsi="Times"/>
          <w:sz w:val="24"/>
          <w:szCs w:val="24"/>
        </w:rPr>
        <w:t>Bcd</w:t>
      </w:r>
      <w:proofErr w:type="spellEnd"/>
      <w:r w:rsidR="003F423A">
        <w:rPr>
          <w:rFonts w:ascii="Times" w:hAnsi="Times"/>
          <w:sz w:val="24"/>
          <w:szCs w:val="24"/>
        </w:rPr>
        <w:t>--</w:t>
      </w:r>
      <w:r>
        <w:rPr>
          <w:rFonts w:ascii="Times" w:hAnsi="Times"/>
          <w:sz w:val="24"/>
          <w:szCs w:val="24"/>
        </w:rPr>
        <w:t>show raw profiles (or alternate large and alternate small) in x, x/L</w:t>
      </w:r>
    </w:p>
    <w:p w:rsidR="0069202C" w:rsidRDefault="00097FC0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 w:rsidR="002B6F94">
        <w:rPr>
          <w:rFonts w:ascii="Times" w:hAnsi="Times"/>
          <w:sz w:val="24"/>
          <w:szCs w:val="24"/>
        </w:rPr>
        <w:t>show</w:t>
      </w:r>
      <w:proofErr w:type="gramEnd"/>
      <w:r w:rsidR="002B6F94">
        <w:rPr>
          <w:rFonts w:ascii="Times" w:hAnsi="Times"/>
          <w:sz w:val="24"/>
          <w:szCs w:val="24"/>
        </w:rPr>
        <w:t xml:space="preserve"> mean B (for </w:t>
      </w:r>
      <w:r>
        <w:rPr>
          <w:rFonts w:ascii="Times" w:hAnsi="Times"/>
          <w:sz w:val="24"/>
          <w:szCs w:val="24"/>
        </w:rPr>
        <w:t xml:space="preserve">published </w:t>
      </w:r>
      <w:r w:rsidR="002B6F94">
        <w:rPr>
          <w:rFonts w:ascii="Times" w:hAnsi="Times"/>
          <w:sz w:val="24"/>
          <w:szCs w:val="24"/>
        </w:rPr>
        <w:t>large and small</w:t>
      </w:r>
      <w:r>
        <w:rPr>
          <w:rFonts w:ascii="Times" w:hAnsi="Times"/>
          <w:sz w:val="24"/>
          <w:szCs w:val="24"/>
        </w:rPr>
        <w:t>, alternate large and alternate small</w:t>
      </w:r>
      <w:r w:rsidR="002B6F94">
        <w:rPr>
          <w:rFonts w:ascii="Times" w:hAnsi="Times"/>
          <w:sz w:val="24"/>
          <w:szCs w:val="24"/>
        </w:rPr>
        <w:t xml:space="preserve"> in same figure) in x, x/L (see your Dev paper)</w:t>
      </w:r>
      <w:r w:rsidR="003F423A">
        <w:rPr>
          <w:rFonts w:ascii="Times" w:hAnsi="Times"/>
          <w:sz w:val="24"/>
          <w:szCs w:val="24"/>
        </w:rPr>
        <w:t>—convergence etc</w:t>
      </w:r>
    </w:p>
    <w:p w:rsidR="00106631" w:rsidRDefault="00106631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show</w:t>
      </w:r>
      <w:proofErr w:type="gramEnd"/>
      <w:r>
        <w:rPr>
          <w:rFonts w:ascii="Times" w:hAnsi="Times"/>
          <w:sz w:val="24"/>
          <w:szCs w:val="24"/>
        </w:rPr>
        <w:t xml:space="preserve"> delta B, delta x etc (same as your Dev paper)</w:t>
      </w:r>
    </w:p>
    <w:p w:rsidR="00097FC0" w:rsidRPr="00106631" w:rsidRDefault="00097FC0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4.  Scaling </w:t>
      </w:r>
      <w:r w:rsidR="00106631">
        <w:rPr>
          <w:rFonts w:ascii="Times" w:hAnsi="Times"/>
          <w:b/>
          <w:sz w:val="24"/>
          <w:szCs w:val="24"/>
        </w:rPr>
        <w:t xml:space="preserve">of </w:t>
      </w:r>
      <w:r w:rsidRPr="00106631">
        <w:rPr>
          <w:rFonts w:ascii="Times" w:hAnsi="Times"/>
          <w:b/>
          <w:sz w:val="24"/>
          <w:szCs w:val="24"/>
        </w:rPr>
        <w:t xml:space="preserve">lambda </w:t>
      </w:r>
      <w:r w:rsidR="003F423A">
        <w:rPr>
          <w:rFonts w:ascii="Times" w:hAnsi="Times"/>
          <w:b/>
          <w:sz w:val="24"/>
          <w:szCs w:val="24"/>
        </w:rPr>
        <w:t>with</w:t>
      </w:r>
      <w:r w:rsidRPr="00106631">
        <w:rPr>
          <w:rFonts w:ascii="Times" w:hAnsi="Times"/>
          <w:b/>
          <w:sz w:val="24"/>
          <w:szCs w:val="24"/>
        </w:rPr>
        <w:t xml:space="preserve"> L</w:t>
      </w:r>
      <w:r w:rsidR="00106631" w:rsidRPr="00106631">
        <w:rPr>
          <w:rFonts w:ascii="Times" w:hAnsi="Times"/>
          <w:b/>
          <w:sz w:val="24"/>
          <w:szCs w:val="24"/>
        </w:rPr>
        <w:t xml:space="preserve"> in alternate large </w:t>
      </w:r>
      <w:r w:rsidR="00106631">
        <w:rPr>
          <w:rFonts w:ascii="Times" w:hAnsi="Times"/>
          <w:b/>
          <w:sz w:val="24"/>
          <w:szCs w:val="24"/>
        </w:rPr>
        <w:t>and small embryos</w:t>
      </w:r>
    </w:p>
    <w:p w:rsidR="00097FC0" w:rsidRDefault="00097FC0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&gt;&gt;Show lambda profiles, in x, x/L (we can include the data for published large and small as well, if necessary)</w:t>
      </w:r>
    </w:p>
    <w:p w:rsidR="00097FC0" w:rsidRPr="00106631" w:rsidRDefault="00097FC0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5.  </w:t>
      </w:r>
      <w:r w:rsidR="003F423A">
        <w:rPr>
          <w:rFonts w:ascii="Times" w:hAnsi="Times"/>
          <w:b/>
          <w:sz w:val="24"/>
          <w:szCs w:val="24"/>
        </w:rPr>
        <w:t>A d</w:t>
      </w:r>
      <w:r w:rsidR="00106631">
        <w:rPr>
          <w:rFonts w:ascii="Times" w:hAnsi="Times"/>
          <w:b/>
          <w:sz w:val="24"/>
          <w:szCs w:val="24"/>
        </w:rPr>
        <w:t xml:space="preserve">istinct scaling mechanism </w:t>
      </w:r>
      <w:r w:rsidR="003F423A">
        <w:rPr>
          <w:rFonts w:ascii="Times" w:hAnsi="Times"/>
          <w:b/>
          <w:sz w:val="24"/>
          <w:szCs w:val="24"/>
        </w:rPr>
        <w:t>yields</w:t>
      </w:r>
      <w:r w:rsidR="00106631">
        <w:rPr>
          <w:rFonts w:ascii="Times" w:hAnsi="Times"/>
          <w:b/>
          <w:sz w:val="24"/>
          <w:szCs w:val="24"/>
        </w:rPr>
        <w:t xml:space="preserve"> </w:t>
      </w:r>
      <w:r w:rsidR="003F423A">
        <w:rPr>
          <w:rFonts w:ascii="Times" w:hAnsi="Times"/>
          <w:b/>
          <w:sz w:val="24"/>
          <w:szCs w:val="24"/>
        </w:rPr>
        <w:t xml:space="preserve">a </w:t>
      </w:r>
      <w:r w:rsidR="00106631" w:rsidRPr="00106631">
        <w:rPr>
          <w:rFonts w:ascii="Times" w:hAnsi="Times"/>
          <w:b/>
          <w:sz w:val="24"/>
          <w:szCs w:val="24"/>
        </w:rPr>
        <w:t xml:space="preserve">distinct </w:t>
      </w:r>
      <w:r w:rsidR="003F423A">
        <w:rPr>
          <w:rFonts w:ascii="Times" w:hAnsi="Times"/>
          <w:b/>
          <w:sz w:val="24"/>
          <w:szCs w:val="24"/>
        </w:rPr>
        <w:t xml:space="preserve">scaling coefficient </w:t>
      </w:r>
      <w:r w:rsidR="00106631" w:rsidRPr="00106631">
        <w:rPr>
          <w:rFonts w:ascii="Times" w:hAnsi="Times"/>
          <w:b/>
          <w:sz w:val="24"/>
          <w:szCs w:val="24"/>
        </w:rPr>
        <w:t xml:space="preserve">S profile </w:t>
      </w:r>
    </w:p>
    <w:p w:rsidR="00106631" w:rsidRDefault="00106631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Show S profile</w:t>
      </w:r>
      <w:proofErr w:type="gramEnd"/>
      <w:r>
        <w:rPr>
          <w:rFonts w:ascii="Times" w:hAnsi="Times"/>
          <w:sz w:val="24"/>
          <w:szCs w:val="24"/>
        </w:rPr>
        <w:t xml:space="preserve"> (what comparisons?  Just alternate pair or include the published pair etc</w:t>
      </w:r>
      <w:r w:rsidR="003F423A">
        <w:rPr>
          <w:rFonts w:ascii="Times" w:hAnsi="Times"/>
          <w:sz w:val="24"/>
          <w:szCs w:val="24"/>
        </w:rPr>
        <w:t xml:space="preserve"> for comparison</w:t>
      </w:r>
      <w:r>
        <w:rPr>
          <w:rFonts w:ascii="Times" w:hAnsi="Times"/>
          <w:sz w:val="24"/>
          <w:szCs w:val="24"/>
        </w:rPr>
        <w:t>)</w:t>
      </w:r>
    </w:p>
    <w:p w:rsidR="002B6F94" w:rsidRPr="00106631" w:rsidRDefault="00106631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6.  </w:t>
      </w:r>
      <w:proofErr w:type="spellStart"/>
      <w:proofErr w:type="gramStart"/>
      <w:r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Pr="00106631">
        <w:rPr>
          <w:rFonts w:ascii="Times" w:hAnsi="Times"/>
          <w:b/>
          <w:sz w:val="24"/>
          <w:szCs w:val="24"/>
        </w:rPr>
        <w:t xml:space="preserve"> mRNA amount </w:t>
      </w:r>
      <w:r w:rsidR="003F423A">
        <w:rPr>
          <w:rFonts w:ascii="Times" w:hAnsi="Times"/>
          <w:b/>
          <w:sz w:val="24"/>
          <w:szCs w:val="24"/>
        </w:rPr>
        <w:t>in alternate large remains</w:t>
      </w:r>
      <w:r w:rsidRPr="00106631">
        <w:rPr>
          <w:rFonts w:ascii="Times" w:hAnsi="Times"/>
          <w:b/>
          <w:sz w:val="24"/>
          <w:szCs w:val="24"/>
        </w:rPr>
        <w:t xml:space="preserve"> scaled with egg volume</w:t>
      </w:r>
    </w:p>
    <w:p w:rsidR="00106631" w:rsidRDefault="00106631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show</w:t>
      </w:r>
      <w:proofErr w:type="gramEnd"/>
      <w:r>
        <w:rPr>
          <w:rFonts w:ascii="Times" w:hAnsi="Times"/>
          <w:sz w:val="24"/>
          <w:szCs w:val="24"/>
        </w:rPr>
        <w:t xml:space="preserve"> raw data and processed data, also include aggregate B data (with our without figure—to be decided)</w:t>
      </w:r>
    </w:p>
    <w:p w:rsidR="00106631" w:rsidRPr="00106631" w:rsidRDefault="00106631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7.  </w:t>
      </w:r>
      <w:proofErr w:type="spellStart"/>
      <w:proofErr w:type="gramStart"/>
      <w:r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Pr="00106631">
        <w:rPr>
          <w:rFonts w:ascii="Times" w:hAnsi="Times"/>
          <w:b/>
          <w:sz w:val="24"/>
          <w:szCs w:val="24"/>
        </w:rPr>
        <w:t xml:space="preserve"> mRNA distribution in alternate large is more diffused</w:t>
      </w:r>
    </w:p>
    <w:p w:rsidR="00106631" w:rsidRDefault="00106631" w:rsidP="0069202C">
      <w:pPr>
        <w:pBdr>
          <w:bottom w:val="single" w:sz="12" w:space="1" w:color="auto"/>
        </w:pBd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compare</w:t>
      </w:r>
      <w:proofErr w:type="gramEnd"/>
      <w:r>
        <w:rPr>
          <w:rFonts w:ascii="Times" w:hAnsi="Times"/>
          <w:sz w:val="24"/>
          <w:szCs w:val="24"/>
        </w:rPr>
        <w:t xml:space="preserve"> alternate large and published large, may also compare with alternate small etc…all for making a point in the subheading</w:t>
      </w:r>
    </w:p>
    <w:p w:rsidR="00106631" w:rsidRDefault="00106631" w:rsidP="0069202C">
      <w:pPr>
        <w:pBdr>
          <w:bottom w:val="single" w:sz="12" w:space="1" w:color="auto"/>
        </w:pBdr>
        <w:rPr>
          <w:rFonts w:ascii="Times" w:hAnsi="Times"/>
          <w:sz w:val="24"/>
          <w:szCs w:val="24"/>
        </w:rPr>
      </w:pPr>
    </w:p>
    <w:p w:rsidR="00106631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</w:t>
      </w:r>
      <w:r w:rsidR="00106631">
        <w:rPr>
          <w:rFonts w:ascii="Times" w:hAnsi="Times"/>
          <w:sz w:val="24"/>
          <w:szCs w:val="24"/>
        </w:rPr>
        <w:t>To keep things simple, do not get into the within line issue.</w:t>
      </w:r>
    </w:p>
    <w:p w:rsidR="003F423A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</w:t>
      </w:r>
      <w:proofErr w:type="gramStart"/>
      <w:r>
        <w:rPr>
          <w:rFonts w:ascii="Times" w:hAnsi="Times"/>
          <w:sz w:val="24"/>
          <w:szCs w:val="24"/>
        </w:rPr>
        <w:t>we</w:t>
      </w:r>
      <w:proofErr w:type="gramEnd"/>
      <w:r>
        <w:rPr>
          <w:rFonts w:ascii="Times" w:hAnsi="Times"/>
          <w:sz w:val="24"/>
          <w:szCs w:val="24"/>
        </w:rPr>
        <w:t xml:space="preserve"> use “alternate large” for now, but we need to find a better term for it</w:t>
      </w:r>
    </w:p>
    <w:p w:rsidR="003F423A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--People will ask about what has been mutated—need to sequence</w:t>
      </w:r>
    </w:p>
    <w:p w:rsidR="003F423A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--People will ask about whether the alternate large are defective in other ways (</w:t>
      </w:r>
      <w:proofErr w:type="spellStart"/>
      <w:r>
        <w:rPr>
          <w:rFonts w:ascii="Times" w:hAnsi="Times"/>
          <w:sz w:val="24"/>
          <w:szCs w:val="24"/>
        </w:rPr>
        <w:t>ts</w:t>
      </w:r>
      <w:proofErr w:type="spellEnd"/>
      <w:r>
        <w:rPr>
          <w:rFonts w:ascii="Times" w:hAnsi="Times"/>
          <w:sz w:val="24"/>
          <w:szCs w:val="24"/>
        </w:rPr>
        <w:t>, cuticle etc?)</w:t>
      </w:r>
    </w:p>
    <w:p w:rsidR="00EA6B84" w:rsidRDefault="00EA6B84" w:rsidP="00EA6B84">
      <w:pPr>
        <w:rPr>
          <w:rFonts w:ascii="Times" w:hAnsi="Times"/>
          <w:sz w:val="24"/>
          <w:szCs w:val="24"/>
        </w:rPr>
      </w:pPr>
    </w:p>
    <w:p w:rsidR="007540DC" w:rsidRDefault="007540DC">
      <w:pPr>
        <w:rPr>
          <w:rFonts w:ascii="Times" w:hAnsi="Times"/>
          <w:sz w:val="24"/>
          <w:szCs w:val="24"/>
        </w:rPr>
      </w:pPr>
    </w:p>
    <w:p w:rsidR="007540DC" w:rsidRDefault="007540DC">
      <w:pPr>
        <w:rPr>
          <w:rFonts w:ascii="Times" w:hAnsi="Times"/>
          <w:sz w:val="24"/>
          <w:szCs w:val="24"/>
        </w:rPr>
      </w:pPr>
    </w:p>
    <w:p w:rsidR="00AE11E0" w:rsidRPr="00195955" w:rsidRDefault="00782733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</w:t>
      </w:r>
      <w:r w:rsidR="00AE11E0" w:rsidRPr="00195955">
        <w:rPr>
          <w:rFonts w:ascii="Times" w:hAnsi="Times"/>
          <w:sz w:val="24"/>
          <w:szCs w:val="24"/>
        </w:rPr>
        <w:t>1.  &lt;Figure Title</w:t>
      </w:r>
      <w:r w:rsidR="00AB0268" w:rsidRPr="00195955">
        <w:rPr>
          <w:rFonts w:ascii="Times" w:hAnsi="Times"/>
          <w:sz w:val="24"/>
          <w:szCs w:val="24"/>
        </w:rPr>
        <w:t xml:space="preserve"> – </w:t>
      </w:r>
      <w:proofErr w:type="spellStart"/>
      <w:r w:rsidR="00AB0268" w:rsidRPr="00195955">
        <w:rPr>
          <w:rFonts w:ascii="Times" w:hAnsi="Times"/>
          <w:sz w:val="24"/>
          <w:szCs w:val="24"/>
        </w:rPr>
        <w:t>Bcd</w:t>
      </w:r>
      <w:proofErr w:type="spellEnd"/>
      <w:r w:rsidR="00AB0268" w:rsidRPr="00195955">
        <w:rPr>
          <w:rFonts w:ascii="Times" w:hAnsi="Times"/>
          <w:sz w:val="24"/>
          <w:szCs w:val="24"/>
        </w:rPr>
        <w:t xml:space="preserve"> raw data</w:t>
      </w:r>
      <w:r w:rsidR="00AE11E0" w:rsidRPr="00195955">
        <w:rPr>
          <w:rFonts w:ascii="Times" w:hAnsi="Times"/>
          <w:sz w:val="24"/>
          <w:szCs w:val="24"/>
        </w:rPr>
        <w:t>&gt;</w:t>
      </w:r>
      <w:r w:rsidRPr="00195955">
        <w:rPr>
          <w:rFonts w:ascii="Times" w:hAnsi="Times"/>
          <w:sz w:val="24"/>
          <w:szCs w:val="24"/>
        </w:rPr>
        <w:t xml:space="preserve">  (A-D) </w:t>
      </w:r>
      <w:r w:rsidR="00AE11E0" w:rsidRPr="00195955">
        <w:rPr>
          <w:rFonts w:ascii="Times" w:hAnsi="Times"/>
          <w:sz w:val="24"/>
          <w:szCs w:val="24"/>
        </w:rPr>
        <w:t xml:space="preserve">Representative embryos from </w:t>
      </w:r>
      <w:r w:rsidRPr="00195955">
        <w:rPr>
          <w:rFonts w:ascii="Times" w:hAnsi="Times"/>
          <w:sz w:val="24"/>
          <w:szCs w:val="24"/>
        </w:rPr>
        <w:t xml:space="preserve">Lines 2.49.3 and 9.31.2 </w:t>
      </w:r>
      <w:r w:rsidR="00AE11E0" w:rsidRPr="00195955">
        <w:rPr>
          <w:rFonts w:ascii="Times" w:hAnsi="Times"/>
          <w:sz w:val="24"/>
          <w:szCs w:val="24"/>
        </w:rPr>
        <w:t xml:space="preserve">which have been stained for </w:t>
      </w:r>
      <w:proofErr w:type="spellStart"/>
      <w:r w:rsidR="00AE11E0" w:rsidRPr="00195955">
        <w:rPr>
          <w:rFonts w:ascii="Times" w:hAnsi="Times"/>
          <w:sz w:val="24"/>
          <w:szCs w:val="24"/>
        </w:rPr>
        <w:t>Bicoid</w:t>
      </w:r>
      <w:proofErr w:type="spellEnd"/>
      <w:r w:rsidR="00AE11E0" w:rsidRPr="00195955">
        <w:rPr>
          <w:rFonts w:ascii="Times" w:hAnsi="Times"/>
          <w:sz w:val="24"/>
          <w:szCs w:val="24"/>
        </w:rPr>
        <w:t xml:space="preserve"> (A</w:t>
      </w:r>
      <w:proofErr w:type="gramStart"/>
      <w:r w:rsidR="00AE11E0" w:rsidRPr="00195955">
        <w:rPr>
          <w:rFonts w:ascii="Times" w:hAnsi="Times"/>
          <w:sz w:val="24"/>
          <w:szCs w:val="24"/>
        </w:rPr>
        <w:t>,C</w:t>
      </w:r>
      <w:proofErr w:type="gramEnd"/>
      <w:r w:rsidR="00AE11E0" w:rsidRPr="00195955">
        <w:rPr>
          <w:rFonts w:ascii="Times" w:hAnsi="Times"/>
          <w:sz w:val="24"/>
          <w:szCs w:val="24"/>
        </w:rPr>
        <w:t xml:space="preserve">) and counterstained by DAPI (B,D).  Images are from the </w:t>
      </w:r>
      <w:proofErr w:type="spellStart"/>
      <w:r w:rsidR="00AE11E0" w:rsidRPr="00195955">
        <w:rPr>
          <w:rFonts w:ascii="Times" w:hAnsi="Times"/>
          <w:sz w:val="24"/>
          <w:szCs w:val="24"/>
        </w:rPr>
        <w:t>midsagittal</w:t>
      </w:r>
      <w:proofErr w:type="spellEnd"/>
      <w:r w:rsidR="00AE11E0" w:rsidRPr="00195955">
        <w:rPr>
          <w:rFonts w:ascii="Times" w:hAnsi="Times"/>
          <w:sz w:val="24"/>
          <w:szCs w:val="24"/>
        </w:rPr>
        <w:t xml:space="preserve"> section.  (E-H)  Fluorescence intensity data extracted to show the </w:t>
      </w:r>
      <w:proofErr w:type="spellStart"/>
      <w:r w:rsidR="00AE11E0" w:rsidRPr="00195955">
        <w:rPr>
          <w:rFonts w:ascii="Times" w:hAnsi="Times"/>
          <w:sz w:val="24"/>
          <w:szCs w:val="24"/>
        </w:rPr>
        <w:t>Bcd</w:t>
      </w:r>
      <w:proofErr w:type="spellEnd"/>
      <w:r w:rsidR="00AE11E0" w:rsidRPr="00195955">
        <w:rPr>
          <w:rFonts w:ascii="Times" w:hAnsi="Times"/>
          <w:sz w:val="24"/>
          <w:szCs w:val="24"/>
        </w:rPr>
        <w:t xml:space="preserve"> protein gradient profile plotted over absolute length (E, G) and relative egg length (</w:t>
      </w:r>
      <w:r w:rsidR="006B4359" w:rsidRPr="00195955">
        <w:rPr>
          <w:rFonts w:ascii="Times" w:hAnsi="Times"/>
          <w:sz w:val="24"/>
          <w:szCs w:val="24"/>
        </w:rPr>
        <w:t xml:space="preserve">F, H).  Also shown are mean profiles from the </w:t>
      </w:r>
      <w:r w:rsidR="006B4359" w:rsidRPr="00195955">
        <w:rPr>
          <w:rFonts w:ascii="Times" w:hAnsi="Times"/>
          <w:i/>
          <w:sz w:val="24"/>
          <w:szCs w:val="24"/>
        </w:rPr>
        <w:t>bcd</w:t>
      </w:r>
      <w:r w:rsidR="006B4359" w:rsidRPr="00195955">
        <w:rPr>
          <w:rFonts w:ascii="Times" w:hAnsi="Times"/>
          <w:i/>
          <w:sz w:val="24"/>
          <w:szCs w:val="24"/>
          <w:vertAlign w:val="superscript"/>
        </w:rPr>
        <w:t>E1</w:t>
      </w:r>
      <w:r w:rsidR="006B4359" w:rsidRPr="00195955">
        <w:rPr>
          <w:rFonts w:ascii="Times" w:hAnsi="Times"/>
          <w:sz w:val="24"/>
          <w:szCs w:val="24"/>
        </w:rPr>
        <w:t xml:space="preserve"> null mutant to be used for background subtraction.  (</w:t>
      </w:r>
      <w:proofErr w:type="gramStart"/>
      <w:r w:rsidR="006B4359" w:rsidRPr="00195955">
        <w:rPr>
          <w:rFonts w:ascii="Times" w:hAnsi="Times"/>
          <w:sz w:val="24"/>
          <w:szCs w:val="24"/>
        </w:rPr>
        <w:t>n</w:t>
      </w:r>
      <w:proofErr w:type="gramEnd"/>
      <w:r w:rsidR="006B4359" w:rsidRPr="00195955">
        <w:rPr>
          <w:rFonts w:ascii="Times" w:hAnsi="Times"/>
          <w:sz w:val="24"/>
          <w:szCs w:val="24"/>
        </w:rPr>
        <w:t xml:space="preserve"> = x and y, respectively)</w:t>
      </w:r>
    </w:p>
    <w:p w:rsidR="006B4359" w:rsidRPr="00195955" w:rsidRDefault="00AE11E0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2.  Mean </w:t>
      </w:r>
      <w:proofErr w:type="spellStart"/>
      <w:r w:rsidRPr="00195955">
        <w:rPr>
          <w:rFonts w:ascii="Times" w:hAnsi="Times"/>
          <w:sz w:val="24"/>
          <w:szCs w:val="24"/>
        </w:rPr>
        <w:t>Bicoid</w:t>
      </w:r>
      <w:proofErr w:type="spellEnd"/>
      <w:r w:rsidRPr="00195955">
        <w:rPr>
          <w:rFonts w:ascii="Times" w:hAnsi="Times"/>
          <w:sz w:val="24"/>
          <w:szCs w:val="24"/>
        </w:rPr>
        <w:t xml:space="preserve"> protein gradient profiles of Lines 2.49.3 and 9.31.2 demonstrate convergence.  (A</w:t>
      </w:r>
      <w:r w:rsidR="006B4359" w:rsidRPr="00195955">
        <w:rPr>
          <w:rFonts w:ascii="Times" w:hAnsi="Times"/>
          <w:sz w:val="24"/>
          <w:szCs w:val="24"/>
        </w:rPr>
        <w:t>,</w:t>
      </w:r>
      <w:r w:rsidR="0022601C" w:rsidRPr="00195955">
        <w:rPr>
          <w:rFonts w:ascii="Times" w:hAnsi="Times"/>
          <w:sz w:val="24"/>
          <w:szCs w:val="24"/>
        </w:rPr>
        <w:t xml:space="preserve"> </w:t>
      </w:r>
      <w:r w:rsidR="006B4359" w:rsidRPr="00195955">
        <w:rPr>
          <w:rFonts w:ascii="Times" w:hAnsi="Times"/>
          <w:sz w:val="24"/>
          <w:szCs w:val="24"/>
        </w:rPr>
        <w:t>B</w:t>
      </w:r>
      <w:r w:rsidRPr="00195955">
        <w:rPr>
          <w:rFonts w:ascii="Times" w:hAnsi="Times"/>
          <w:sz w:val="24"/>
          <w:szCs w:val="24"/>
        </w:rPr>
        <w:t xml:space="preserve">)  The </w:t>
      </w:r>
      <w:r w:rsidR="006B4359" w:rsidRPr="00195955">
        <w:rPr>
          <w:rFonts w:ascii="Times" w:hAnsi="Times"/>
          <w:sz w:val="24"/>
          <w:szCs w:val="24"/>
        </w:rPr>
        <w:t xml:space="preserve">mean profiles were plotted over absolute length (A) and relative egg length (B).  </w:t>
      </w:r>
    </w:p>
    <w:p w:rsidR="000B75A8" w:rsidRPr="00195955" w:rsidRDefault="006B4359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</w:t>
      </w:r>
      <w:r w:rsidR="00262AF8" w:rsidRPr="00195955">
        <w:rPr>
          <w:rFonts w:ascii="Times" w:hAnsi="Times"/>
          <w:sz w:val="24"/>
          <w:szCs w:val="24"/>
        </w:rPr>
        <w:t xml:space="preserve"> </w:t>
      </w:r>
      <w:r w:rsidRPr="00195955">
        <w:rPr>
          <w:rFonts w:ascii="Times" w:hAnsi="Times"/>
          <w:sz w:val="24"/>
          <w:szCs w:val="24"/>
        </w:rPr>
        <w:t xml:space="preserve">3.  Within-line scaling is lost for embryos from </w:t>
      </w:r>
      <w:r w:rsidR="0022601C" w:rsidRPr="00195955">
        <w:rPr>
          <w:rFonts w:ascii="Times" w:hAnsi="Times"/>
          <w:sz w:val="24"/>
          <w:szCs w:val="24"/>
        </w:rPr>
        <w:t xml:space="preserve">Line 2.49.3.  (A, B) </w:t>
      </w:r>
      <w:r w:rsidRPr="00195955">
        <w:rPr>
          <w:rFonts w:ascii="Times" w:hAnsi="Times"/>
          <w:sz w:val="24"/>
          <w:szCs w:val="24"/>
        </w:rPr>
        <w:t xml:space="preserve">Profile data </w:t>
      </w:r>
      <w:r w:rsidR="00262AF8" w:rsidRPr="00195955">
        <w:rPr>
          <w:rFonts w:ascii="Times" w:hAnsi="Times"/>
          <w:sz w:val="24"/>
          <w:szCs w:val="24"/>
        </w:rPr>
        <w:t>from these embryos were bifur</w:t>
      </w:r>
      <w:r w:rsidR="000B75A8" w:rsidRPr="00195955">
        <w:rPr>
          <w:rFonts w:ascii="Times" w:hAnsi="Times"/>
          <w:sz w:val="24"/>
          <w:szCs w:val="24"/>
        </w:rPr>
        <w:t xml:space="preserve">cated according to egg length plotted over absolute length (A) and relative egg length (B). </w:t>
      </w:r>
    </w:p>
    <w:p w:rsidR="000B75A8" w:rsidRPr="00195955" w:rsidRDefault="00262AF8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</w:t>
      </w:r>
      <w:r w:rsidR="000B75A8" w:rsidRPr="00195955">
        <w:rPr>
          <w:rFonts w:ascii="Times" w:hAnsi="Times"/>
          <w:sz w:val="24"/>
          <w:szCs w:val="24"/>
        </w:rPr>
        <w:t xml:space="preserve">4.  Aggregate </w:t>
      </w:r>
      <w:proofErr w:type="spellStart"/>
      <w:r w:rsidR="000B75A8" w:rsidRPr="00195955">
        <w:rPr>
          <w:rFonts w:ascii="Times" w:hAnsi="Times"/>
          <w:sz w:val="24"/>
          <w:szCs w:val="24"/>
        </w:rPr>
        <w:t>Bcd</w:t>
      </w:r>
      <w:proofErr w:type="spellEnd"/>
      <w:r w:rsidR="000B75A8" w:rsidRPr="00195955">
        <w:rPr>
          <w:rFonts w:ascii="Times" w:hAnsi="Times"/>
          <w:sz w:val="24"/>
          <w:szCs w:val="24"/>
        </w:rPr>
        <w:t xml:space="preserve"> fluorescence from mean profiles.  (A) Shown here are the sum of </w:t>
      </w:r>
      <w:proofErr w:type="spellStart"/>
      <w:r w:rsidR="000B75A8" w:rsidRPr="00195955">
        <w:rPr>
          <w:rFonts w:ascii="Times" w:hAnsi="Times"/>
          <w:sz w:val="24"/>
          <w:szCs w:val="24"/>
        </w:rPr>
        <w:t>Bcd</w:t>
      </w:r>
      <w:proofErr w:type="spellEnd"/>
      <w:r w:rsidR="000B75A8" w:rsidRPr="00195955">
        <w:rPr>
          <w:rFonts w:ascii="Times" w:hAnsi="Times"/>
          <w:sz w:val="24"/>
          <w:szCs w:val="24"/>
        </w:rPr>
        <w:t xml:space="preserve"> fluorescence intensities from the mean profiles from Line 2.49.3 (Blue) and Line 9.31.2 (Red).  (A, inset)  </w:t>
      </w:r>
      <w:proofErr w:type="gramStart"/>
      <w:r w:rsidR="000B75A8" w:rsidRPr="00195955">
        <w:rPr>
          <w:rFonts w:ascii="Times" w:hAnsi="Times"/>
          <w:sz w:val="24"/>
          <w:szCs w:val="24"/>
        </w:rPr>
        <w:t>Recorded values of the aggregate intensities.</w:t>
      </w:r>
      <w:proofErr w:type="gramEnd"/>
      <w:r w:rsidR="000B75A8" w:rsidRPr="00195955">
        <w:rPr>
          <w:rFonts w:ascii="Times" w:hAnsi="Times"/>
          <w:sz w:val="24"/>
          <w:szCs w:val="24"/>
        </w:rPr>
        <w:t xml:space="preserve"> </w:t>
      </w:r>
    </w:p>
    <w:p w:rsidR="000B75A8" w:rsidRPr="00195955" w:rsidRDefault="000B75A8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 5.  &lt;Figure Title 2</w:t>
      </w:r>
      <w:r w:rsidR="00AB0268" w:rsidRPr="00195955">
        <w:rPr>
          <w:rFonts w:ascii="Times" w:hAnsi="Times"/>
          <w:sz w:val="24"/>
          <w:szCs w:val="24"/>
        </w:rPr>
        <w:t xml:space="preserve"> – </w:t>
      </w:r>
      <w:proofErr w:type="spellStart"/>
      <w:r w:rsidR="00AB0268" w:rsidRPr="00195955">
        <w:rPr>
          <w:rFonts w:ascii="Times" w:hAnsi="Times"/>
          <w:sz w:val="24"/>
          <w:szCs w:val="24"/>
        </w:rPr>
        <w:t>Hb</w:t>
      </w:r>
      <w:proofErr w:type="spellEnd"/>
      <w:r w:rsidR="00AB0268" w:rsidRPr="00195955">
        <w:rPr>
          <w:rFonts w:ascii="Times" w:hAnsi="Times"/>
          <w:sz w:val="24"/>
          <w:szCs w:val="24"/>
        </w:rPr>
        <w:t xml:space="preserve"> raw data</w:t>
      </w:r>
      <w:r w:rsidRPr="00195955">
        <w:rPr>
          <w:rFonts w:ascii="Times" w:hAnsi="Times"/>
          <w:sz w:val="24"/>
          <w:szCs w:val="24"/>
        </w:rPr>
        <w:t>&gt; (A-D</w:t>
      </w:r>
      <w:proofErr w:type="gramStart"/>
      <w:r w:rsidRPr="00195955">
        <w:rPr>
          <w:rFonts w:ascii="Times" w:hAnsi="Times"/>
          <w:sz w:val="24"/>
          <w:szCs w:val="24"/>
        </w:rPr>
        <w:t>)  Shown</w:t>
      </w:r>
      <w:proofErr w:type="gramEnd"/>
      <w:r w:rsidRPr="00195955">
        <w:rPr>
          <w:rFonts w:ascii="Times" w:hAnsi="Times"/>
          <w:sz w:val="24"/>
          <w:szCs w:val="24"/>
        </w:rPr>
        <w:t xml:space="preserve"> here are </w:t>
      </w:r>
      <w:r w:rsidR="00DB4D2A" w:rsidRPr="00195955">
        <w:rPr>
          <w:rFonts w:ascii="Times" w:hAnsi="Times"/>
          <w:sz w:val="24"/>
          <w:szCs w:val="24"/>
        </w:rPr>
        <w:t xml:space="preserve">raw Hunchback profiles from fluorescent in situ hybridization in embryos from Line 2.49.3 and 9.31.2 plotted over absolute length (A, C) and relative egg length (B, D). </w:t>
      </w:r>
    </w:p>
    <w:p w:rsidR="00DB4D2A" w:rsidRPr="00195955" w:rsidRDefault="00A21F0F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6.  </w:t>
      </w:r>
      <w:proofErr w:type="gramStart"/>
      <w:r w:rsidR="00AB0268" w:rsidRPr="00195955">
        <w:rPr>
          <w:rFonts w:ascii="Times" w:hAnsi="Times"/>
          <w:sz w:val="24"/>
          <w:szCs w:val="24"/>
        </w:rPr>
        <w:t>Convergence of mean Hunchback profiles are</w:t>
      </w:r>
      <w:proofErr w:type="gramEnd"/>
      <w:r w:rsidR="00AB0268" w:rsidRPr="00195955">
        <w:rPr>
          <w:rFonts w:ascii="Times" w:hAnsi="Times"/>
          <w:sz w:val="24"/>
          <w:szCs w:val="24"/>
        </w:rPr>
        <w:t xml:space="preserve"> indicative of scaling</w:t>
      </w:r>
      <w:r w:rsidRPr="00195955">
        <w:rPr>
          <w:rFonts w:ascii="Times" w:hAnsi="Times"/>
          <w:sz w:val="24"/>
          <w:szCs w:val="24"/>
        </w:rPr>
        <w:t>.  (A</w:t>
      </w:r>
      <w:r w:rsidR="0022601C" w:rsidRPr="00195955">
        <w:rPr>
          <w:rFonts w:ascii="Times" w:hAnsi="Times"/>
          <w:sz w:val="24"/>
          <w:szCs w:val="24"/>
        </w:rPr>
        <w:t>, B</w:t>
      </w:r>
      <w:r w:rsidRPr="00195955">
        <w:rPr>
          <w:rFonts w:ascii="Times" w:hAnsi="Times"/>
          <w:sz w:val="24"/>
          <w:szCs w:val="24"/>
        </w:rPr>
        <w:t>)  Shown here are mean profiles from Hunchback in situ data plotted over absolute length (A) and relative egg length (B).</w:t>
      </w:r>
    </w:p>
    <w:p w:rsidR="004E6587" w:rsidRPr="00195955" w:rsidRDefault="00A21F0F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7.  </w:t>
      </w:r>
      <w:proofErr w:type="spellStart"/>
      <w:r w:rsidR="0022601C" w:rsidRPr="00195955">
        <w:rPr>
          <w:rFonts w:ascii="Times" w:hAnsi="Times"/>
          <w:sz w:val="24"/>
          <w:szCs w:val="24"/>
        </w:rPr>
        <w:t>Bicoid</w:t>
      </w:r>
      <w:proofErr w:type="spellEnd"/>
      <w:r w:rsidR="0022601C" w:rsidRPr="00195955">
        <w:rPr>
          <w:rFonts w:ascii="Times" w:hAnsi="Times"/>
          <w:sz w:val="24"/>
          <w:szCs w:val="24"/>
        </w:rPr>
        <w:t xml:space="preserve"> mRNA fluorescent in situ hybridization in Lines 2.49.3 and 9.31.2 reveal disparities in distribution of mater</w:t>
      </w:r>
      <w:r w:rsidR="00B0513A" w:rsidRPr="00195955">
        <w:rPr>
          <w:rFonts w:ascii="Times" w:hAnsi="Times"/>
          <w:sz w:val="24"/>
          <w:szCs w:val="24"/>
        </w:rPr>
        <w:t>nally deposited products.  (A) S</w:t>
      </w:r>
      <w:r w:rsidR="0022601C" w:rsidRPr="00195955">
        <w:rPr>
          <w:rFonts w:ascii="Times" w:hAnsi="Times"/>
          <w:sz w:val="24"/>
          <w:szCs w:val="24"/>
        </w:rPr>
        <w:t>hown here are</w:t>
      </w:r>
      <w:r w:rsidR="00B0513A" w:rsidRPr="00195955">
        <w:rPr>
          <w:rFonts w:ascii="Times" w:hAnsi="Times"/>
          <w:sz w:val="24"/>
          <w:szCs w:val="24"/>
        </w:rPr>
        <w:t xml:space="preserve"> raw </w:t>
      </w:r>
      <w:proofErr w:type="spellStart"/>
      <w:r w:rsidR="00B0513A" w:rsidRPr="00195955">
        <w:rPr>
          <w:rFonts w:ascii="Times" w:hAnsi="Times"/>
          <w:sz w:val="24"/>
          <w:szCs w:val="24"/>
        </w:rPr>
        <w:t>immunofluorescent</w:t>
      </w:r>
      <w:proofErr w:type="spellEnd"/>
      <w:r w:rsidR="00B0513A" w:rsidRPr="00195955">
        <w:rPr>
          <w:rFonts w:ascii="Times" w:hAnsi="Times"/>
          <w:sz w:val="24"/>
          <w:szCs w:val="24"/>
        </w:rPr>
        <w:t xml:space="preserve"> images of </w:t>
      </w:r>
      <w:proofErr w:type="spellStart"/>
      <w:r w:rsidR="00B0513A" w:rsidRPr="00195955">
        <w:rPr>
          <w:rFonts w:ascii="Times" w:hAnsi="Times"/>
          <w:sz w:val="24"/>
          <w:szCs w:val="24"/>
        </w:rPr>
        <w:t>Bicoid</w:t>
      </w:r>
      <w:proofErr w:type="spellEnd"/>
      <w:r w:rsidR="00B0513A" w:rsidRPr="00195955">
        <w:rPr>
          <w:rFonts w:ascii="Times" w:hAnsi="Times"/>
          <w:sz w:val="24"/>
          <w:szCs w:val="24"/>
        </w:rPr>
        <w:t xml:space="preserve"> mRNA in early embryos; contours outlining the embryo (Green), specific signal (Blue) and posterio</w:t>
      </w:r>
      <w:r w:rsidR="004E6587" w:rsidRPr="00195955">
        <w:rPr>
          <w:rFonts w:ascii="Times" w:hAnsi="Times"/>
          <w:sz w:val="24"/>
          <w:szCs w:val="24"/>
        </w:rPr>
        <w:t>r reciprocal (Red) are overlaid.  (</w:t>
      </w:r>
      <w:proofErr w:type="gramStart"/>
      <w:r w:rsidR="004E6587" w:rsidRPr="00195955">
        <w:rPr>
          <w:rFonts w:ascii="Times" w:hAnsi="Times"/>
          <w:sz w:val="24"/>
          <w:szCs w:val="24"/>
        </w:rPr>
        <w:t>see</w:t>
      </w:r>
      <w:proofErr w:type="gramEnd"/>
      <w:r w:rsidR="004E6587" w:rsidRPr="00195955">
        <w:rPr>
          <w:rFonts w:ascii="Times" w:hAnsi="Times"/>
          <w:sz w:val="24"/>
          <w:szCs w:val="24"/>
        </w:rPr>
        <w:t xml:space="preserve"> text)</w:t>
      </w:r>
    </w:p>
    <w:p w:rsidR="00E644C4" w:rsidRPr="00195955" w:rsidRDefault="00B36DFD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8.  </w:t>
      </w:r>
      <w:proofErr w:type="spellStart"/>
      <w:r w:rsidRPr="00195955">
        <w:rPr>
          <w:rFonts w:ascii="Times" w:hAnsi="Times"/>
          <w:sz w:val="24"/>
          <w:szCs w:val="24"/>
        </w:rPr>
        <w:t>Bicoid</w:t>
      </w:r>
      <w:proofErr w:type="spellEnd"/>
      <w:r w:rsidRPr="00195955">
        <w:rPr>
          <w:rFonts w:ascii="Times" w:hAnsi="Times"/>
          <w:sz w:val="24"/>
          <w:szCs w:val="24"/>
        </w:rPr>
        <w:t xml:space="preserve"> mRNA intensity is correlated with embryo size.  (A</w:t>
      </w:r>
      <w:proofErr w:type="gramStart"/>
      <w:r w:rsidRPr="00195955">
        <w:rPr>
          <w:rFonts w:ascii="Times" w:hAnsi="Times"/>
          <w:sz w:val="24"/>
          <w:szCs w:val="24"/>
        </w:rPr>
        <w:t>)  Shown</w:t>
      </w:r>
      <w:proofErr w:type="gramEnd"/>
      <w:r w:rsidRPr="00195955">
        <w:rPr>
          <w:rFonts w:ascii="Times" w:hAnsi="Times"/>
          <w:sz w:val="24"/>
          <w:szCs w:val="24"/>
        </w:rPr>
        <w:t xml:space="preserve"> here are aggregated fluorescence intensity values of </w:t>
      </w:r>
      <w:proofErr w:type="spellStart"/>
      <w:r w:rsidRPr="00195955">
        <w:rPr>
          <w:rFonts w:ascii="Times" w:hAnsi="Times"/>
          <w:sz w:val="24"/>
          <w:szCs w:val="24"/>
        </w:rPr>
        <w:t>Bcd</w:t>
      </w:r>
      <w:proofErr w:type="spellEnd"/>
      <w:r w:rsidRPr="00195955">
        <w:rPr>
          <w:rFonts w:ascii="Times" w:hAnsi="Times"/>
          <w:sz w:val="24"/>
          <w:szCs w:val="24"/>
        </w:rPr>
        <w:t xml:space="preserve"> mRNA in early embryos plotted over egg length (A) and estimated egg volume (B).  [Also shown here are previously published intensity values from similar lines (</w:t>
      </w:r>
      <w:proofErr w:type="spellStart"/>
      <w:proofErr w:type="gramStart"/>
      <w:r w:rsidRPr="00195955">
        <w:rPr>
          <w:rFonts w:ascii="Times" w:hAnsi="Times"/>
          <w:sz w:val="24"/>
          <w:szCs w:val="24"/>
        </w:rPr>
        <w:t>tbd</w:t>
      </w:r>
      <w:proofErr w:type="spellEnd"/>
      <w:proofErr w:type="gramEnd"/>
      <w:r w:rsidRPr="00195955">
        <w:rPr>
          <w:rFonts w:ascii="Times" w:hAnsi="Times"/>
          <w:sz w:val="24"/>
          <w:szCs w:val="24"/>
        </w:rPr>
        <w:t xml:space="preserve">, will have to convert to relative dose or convert from intensity </w:t>
      </w:r>
      <w:r w:rsidR="00E644C4" w:rsidRPr="00195955">
        <w:rPr>
          <w:rFonts w:ascii="Times" w:hAnsi="Times"/>
          <w:sz w:val="24"/>
          <w:szCs w:val="24"/>
        </w:rPr>
        <w:t xml:space="preserve">to relative dose to intensity via 2 std curves)]. </w:t>
      </w:r>
    </w:p>
    <w:p w:rsidR="00E644C4" w:rsidRPr="00195955" w:rsidRDefault="000B637E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9.  </w:t>
      </w:r>
      <w:proofErr w:type="spellStart"/>
      <w:r w:rsidRPr="00195955">
        <w:rPr>
          <w:rFonts w:ascii="Times" w:hAnsi="Times"/>
          <w:sz w:val="24"/>
          <w:szCs w:val="24"/>
        </w:rPr>
        <w:t>Bicoid</w:t>
      </w:r>
      <w:proofErr w:type="spellEnd"/>
      <w:r w:rsidRPr="00195955">
        <w:rPr>
          <w:rFonts w:ascii="Times" w:hAnsi="Times"/>
          <w:sz w:val="24"/>
          <w:szCs w:val="24"/>
        </w:rPr>
        <w:t xml:space="preserve"> mRNA contour area is significantly larger in Line 2.49.3.  (A</w:t>
      </w:r>
      <w:r w:rsidR="00C9240B" w:rsidRPr="00195955">
        <w:rPr>
          <w:rFonts w:ascii="Times" w:hAnsi="Times"/>
          <w:sz w:val="24"/>
          <w:szCs w:val="24"/>
        </w:rPr>
        <w:t xml:space="preserve">-C) Shown here are the total areas </w:t>
      </w:r>
      <w:r w:rsidRPr="00195955">
        <w:rPr>
          <w:rFonts w:ascii="Times" w:hAnsi="Times"/>
          <w:sz w:val="24"/>
          <w:szCs w:val="24"/>
        </w:rPr>
        <w:t>from th</w:t>
      </w:r>
      <w:r w:rsidR="00C23987" w:rsidRPr="00195955">
        <w:rPr>
          <w:rFonts w:ascii="Times" w:hAnsi="Times"/>
          <w:sz w:val="24"/>
          <w:szCs w:val="24"/>
        </w:rPr>
        <w:t xml:space="preserve">e </w:t>
      </w:r>
      <w:proofErr w:type="spellStart"/>
      <w:r w:rsidR="00C23987" w:rsidRPr="00195955">
        <w:rPr>
          <w:rFonts w:ascii="Times" w:hAnsi="Times"/>
          <w:sz w:val="24"/>
          <w:szCs w:val="24"/>
        </w:rPr>
        <w:t>Bicoid</w:t>
      </w:r>
      <w:proofErr w:type="spellEnd"/>
      <w:r w:rsidR="00C23987" w:rsidRPr="00195955">
        <w:rPr>
          <w:rFonts w:ascii="Times" w:hAnsi="Times"/>
          <w:sz w:val="24"/>
          <w:szCs w:val="24"/>
        </w:rPr>
        <w:t xml:space="preserve"> in situ hybridization </w:t>
      </w:r>
      <w:r w:rsidR="00C9240B" w:rsidRPr="00195955">
        <w:rPr>
          <w:rFonts w:ascii="Times" w:hAnsi="Times"/>
          <w:sz w:val="24"/>
          <w:szCs w:val="24"/>
        </w:rPr>
        <w:t xml:space="preserve">specific signal bounded by calculated contour lines plotted over egg length (A), estimated egg volume (B), and Egg </w:t>
      </w:r>
      <w:proofErr w:type="gramStart"/>
      <w:r w:rsidR="00C9240B" w:rsidRPr="00195955">
        <w:rPr>
          <w:rFonts w:ascii="Times" w:hAnsi="Times"/>
          <w:sz w:val="24"/>
          <w:szCs w:val="24"/>
        </w:rPr>
        <w:t>Area[</w:t>
      </w:r>
      <w:proofErr w:type="gramEnd"/>
      <w:r w:rsidR="00C9240B" w:rsidRPr="00195955">
        <w:rPr>
          <w:rFonts w:ascii="Times" w:hAnsi="Times"/>
          <w:sz w:val="24"/>
          <w:szCs w:val="24"/>
        </w:rPr>
        <w:t xml:space="preserve">dimensions can be directly compared; functionally meaningless] (C).  </w:t>
      </w:r>
    </w:p>
    <w:p w:rsidR="008B0B27" w:rsidRPr="00195955" w:rsidRDefault="008B0B27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 S1.  &lt;Figure Title 3 – Genomic Sequencing Data</w:t>
      </w:r>
      <w:proofErr w:type="gramStart"/>
      <w:r w:rsidRPr="00195955">
        <w:rPr>
          <w:rFonts w:ascii="Times" w:hAnsi="Times"/>
          <w:sz w:val="24"/>
          <w:szCs w:val="24"/>
        </w:rPr>
        <w:t>&gt;  TBD</w:t>
      </w:r>
      <w:proofErr w:type="gramEnd"/>
    </w:p>
    <w:p w:rsidR="008B0B27" w:rsidRPr="00195955" w:rsidRDefault="008B0B27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 S2. &lt;Figure Title 4 - Cuticle&gt; TBD</w:t>
      </w:r>
    </w:p>
    <w:p w:rsidR="008B0B27" w:rsidRPr="00195955" w:rsidRDefault="008B0B27">
      <w:pPr>
        <w:rPr>
          <w:rFonts w:ascii="Times" w:hAnsi="Times"/>
          <w:sz w:val="24"/>
          <w:szCs w:val="24"/>
        </w:rPr>
      </w:pPr>
      <w:proofErr w:type="gramStart"/>
      <w:r w:rsidRPr="00195955">
        <w:rPr>
          <w:rFonts w:ascii="Times" w:hAnsi="Times"/>
          <w:sz w:val="24"/>
          <w:szCs w:val="24"/>
        </w:rPr>
        <w:t>Fig S3 &lt;Figure Title 5 – Even-</w:t>
      </w:r>
      <w:r w:rsidR="00C62CB2" w:rsidRPr="00195955">
        <w:rPr>
          <w:rFonts w:ascii="Times" w:hAnsi="Times"/>
          <w:sz w:val="24"/>
          <w:szCs w:val="24"/>
        </w:rPr>
        <w:t xml:space="preserve">skipped&gt; </w:t>
      </w:r>
      <w:r w:rsidRPr="00195955">
        <w:rPr>
          <w:rFonts w:ascii="Times" w:hAnsi="Times"/>
          <w:sz w:val="24"/>
          <w:szCs w:val="24"/>
        </w:rPr>
        <w:t>Eve data – C. Miles.</w:t>
      </w:r>
      <w:proofErr w:type="gramEnd"/>
      <w:r w:rsidRPr="00195955">
        <w:rPr>
          <w:rFonts w:ascii="Times" w:hAnsi="Times"/>
          <w:sz w:val="24"/>
          <w:szCs w:val="24"/>
        </w:rPr>
        <w:t xml:space="preserve">  [Can be moved to main section or cut entirely, </w:t>
      </w:r>
      <w:proofErr w:type="spellStart"/>
      <w:proofErr w:type="gramStart"/>
      <w:r w:rsidRPr="00195955">
        <w:rPr>
          <w:rFonts w:ascii="Times" w:hAnsi="Times"/>
          <w:sz w:val="24"/>
          <w:szCs w:val="24"/>
        </w:rPr>
        <w:t>tbd</w:t>
      </w:r>
      <w:proofErr w:type="spellEnd"/>
      <w:proofErr w:type="gramEnd"/>
      <w:r w:rsidRPr="00195955">
        <w:rPr>
          <w:rFonts w:ascii="Times" w:hAnsi="Times"/>
          <w:sz w:val="24"/>
          <w:szCs w:val="24"/>
        </w:rPr>
        <w:t xml:space="preserve">].  </w:t>
      </w:r>
    </w:p>
    <w:p w:rsidR="00E644C4" w:rsidRPr="00195955" w:rsidRDefault="00E644C4">
      <w:pPr>
        <w:rPr>
          <w:rFonts w:ascii="Times" w:hAnsi="Times"/>
          <w:sz w:val="24"/>
          <w:szCs w:val="24"/>
        </w:rPr>
      </w:pPr>
    </w:p>
    <w:sectPr w:rsidR="00E644C4" w:rsidRPr="00195955" w:rsidSect="0027251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782733"/>
    <w:rsid w:val="00036A12"/>
    <w:rsid w:val="00097FC0"/>
    <w:rsid w:val="000B637E"/>
    <w:rsid w:val="000B75A8"/>
    <w:rsid w:val="00106631"/>
    <w:rsid w:val="00130A7D"/>
    <w:rsid w:val="00167F17"/>
    <w:rsid w:val="00195955"/>
    <w:rsid w:val="00205B27"/>
    <w:rsid w:val="0022601C"/>
    <w:rsid w:val="00262AF8"/>
    <w:rsid w:val="0027251C"/>
    <w:rsid w:val="002B6F94"/>
    <w:rsid w:val="003276DC"/>
    <w:rsid w:val="003322BA"/>
    <w:rsid w:val="003570DE"/>
    <w:rsid w:val="003E3D83"/>
    <w:rsid w:val="003F423A"/>
    <w:rsid w:val="00420025"/>
    <w:rsid w:val="0042282C"/>
    <w:rsid w:val="004D0905"/>
    <w:rsid w:val="004E6587"/>
    <w:rsid w:val="00564065"/>
    <w:rsid w:val="005C63A1"/>
    <w:rsid w:val="0069202C"/>
    <w:rsid w:val="00697194"/>
    <w:rsid w:val="006B4359"/>
    <w:rsid w:val="006C3EBC"/>
    <w:rsid w:val="00753D30"/>
    <w:rsid w:val="007540DC"/>
    <w:rsid w:val="00782733"/>
    <w:rsid w:val="0083305B"/>
    <w:rsid w:val="008B0B27"/>
    <w:rsid w:val="009A4F36"/>
    <w:rsid w:val="00A00C84"/>
    <w:rsid w:val="00A21F0F"/>
    <w:rsid w:val="00AB0268"/>
    <w:rsid w:val="00AE11E0"/>
    <w:rsid w:val="00B0513A"/>
    <w:rsid w:val="00B21E96"/>
    <w:rsid w:val="00B36DFD"/>
    <w:rsid w:val="00C13B13"/>
    <w:rsid w:val="00C23987"/>
    <w:rsid w:val="00C449FB"/>
    <w:rsid w:val="00C62CB2"/>
    <w:rsid w:val="00C9240B"/>
    <w:rsid w:val="00DB4D2A"/>
    <w:rsid w:val="00DE5E29"/>
    <w:rsid w:val="00E25A8A"/>
    <w:rsid w:val="00E644C4"/>
    <w:rsid w:val="00EA337E"/>
    <w:rsid w:val="00EA6B84"/>
    <w:rsid w:val="00EF71B4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92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865</Words>
  <Characters>4936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CCHMC</dc:creator>
  <cp:lastModifiedBy>cchmc cchmc</cp:lastModifiedBy>
  <cp:revision>21</cp:revision>
  <dcterms:created xsi:type="dcterms:W3CDTF">2013-03-07T21:40:00Z</dcterms:created>
  <dcterms:modified xsi:type="dcterms:W3CDTF">2013-03-22T17:53:00Z</dcterms:modified>
</cp:coreProperties>
</file>