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CB11" w14:textId="404C3A85" w:rsidR="00C0458B" w:rsidRDefault="006340B9" w:rsidP="006340B9">
      <w:pPr>
        <w:pStyle w:val="Paragraphedeliste"/>
        <w:numPr>
          <w:ilvl w:val="0"/>
          <w:numId w:val="10"/>
        </w:numPr>
        <w:rPr>
          <w:b/>
          <w:color w:val="002060"/>
          <w:sz w:val="32"/>
          <w:szCs w:val="32"/>
        </w:rPr>
      </w:pPr>
      <w:r w:rsidRPr="006340B9">
        <w:rPr>
          <w:b/>
          <w:color w:val="002060"/>
          <w:sz w:val="32"/>
          <w:szCs w:val="32"/>
        </w:rPr>
        <w:t>Les Cas d’utilisations :</w:t>
      </w:r>
      <w:r w:rsidR="00C0458B">
        <w:rPr>
          <w:b/>
          <w:color w:val="002060"/>
          <w:sz w:val="32"/>
          <w:szCs w:val="32"/>
        </w:rPr>
        <w:t xml:space="preserve"> </w:t>
      </w:r>
    </w:p>
    <w:p w14:paraId="476DD728" w14:textId="77777777" w:rsidR="00C0458B" w:rsidRDefault="00C0458B" w:rsidP="00C0458B">
      <w:pPr>
        <w:pStyle w:val="Paragraphedeliste"/>
        <w:rPr>
          <w:b/>
          <w:color w:val="002060"/>
          <w:sz w:val="32"/>
          <w:szCs w:val="32"/>
        </w:rPr>
      </w:pPr>
    </w:p>
    <w:p w14:paraId="58E0AC52" w14:textId="33A7DA98" w:rsidR="006340B9" w:rsidRPr="00C0458B" w:rsidRDefault="00C0458B" w:rsidP="00C0458B">
      <w:pPr>
        <w:pStyle w:val="Paragraphedeliste"/>
        <w:rPr>
          <w:b/>
          <w:color w:val="FF0000"/>
          <w:sz w:val="32"/>
          <w:szCs w:val="32"/>
        </w:rPr>
      </w:pPr>
      <w:r w:rsidRPr="00C0458B">
        <w:rPr>
          <w:b/>
          <w:color w:val="FF0000"/>
          <w:sz w:val="32"/>
          <w:szCs w:val="32"/>
        </w:rPr>
        <w:t xml:space="preserve">(Abdel, je t’ai écrit des indications en rouge pour que tu </w:t>
      </w:r>
      <w:proofErr w:type="gramStart"/>
      <w:r w:rsidRPr="00C0458B">
        <w:rPr>
          <w:b/>
          <w:color w:val="FF0000"/>
          <w:sz w:val="32"/>
          <w:szCs w:val="32"/>
        </w:rPr>
        <w:t>n’</w:t>
      </w:r>
      <w:proofErr w:type="spellStart"/>
      <w:r w:rsidRPr="00C0458B">
        <w:rPr>
          <w:b/>
          <w:color w:val="FF0000"/>
          <w:sz w:val="32"/>
          <w:szCs w:val="32"/>
        </w:rPr>
        <w:t>ai</w:t>
      </w:r>
      <w:proofErr w:type="spellEnd"/>
      <w:proofErr w:type="gramEnd"/>
      <w:r w:rsidRPr="00C0458B">
        <w:rPr>
          <w:b/>
          <w:color w:val="FF0000"/>
          <w:sz w:val="32"/>
          <w:szCs w:val="32"/>
        </w:rPr>
        <w:t xml:space="preserve"> pas de doute à propos des scenarios possibles)</w:t>
      </w:r>
    </w:p>
    <w:p w14:paraId="61AE6DE5" w14:textId="77777777" w:rsidR="006340B9" w:rsidRPr="006340B9" w:rsidRDefault="006340B9" w:rsidP="006340B9">
      <w:pPr>
        <w:pStyle w:val="Paragraphedeliste"/>
        <w:rPr>
          <w:b/>
          <w:color w:val="002060"/>
          <w:sz w:val="32"/>
          <w:szCs w:val="32"/>
        </w:rPr>
      </w:pPr>
    </w:p>
    <w:p w14:paraId="3DC2FB2F" w14:textId="7BBAE465" w:rsidR="006340B9" w:rsidRPr="006340B9" w:rsidRDefault="006340B9" w:rsidP="006340B9">
      <w:pPr>
        <w:pStyle w:val="Paragraphedeliste"/>
        <w:numPr>
          <w:ilvl w:val="0"/>
          <w:numId w:val="5"/>
        </w:numPr>
        <w:rPr>
          <w:b/>
          <w:color w:val="002060"/>
          <w:sz w:val="32"/>
          <w:szCs w:val="32"/>
        </w:rPr>
      </w:pPr>
      <w:r w:rsidRPr="006340B9">
        <w:rPr>
          <w:b/>
          <w:color w:val="002060"/>
          <w:sz w:val="32"/>
          <w:szCs w:val="32"/>
        </w:rPr>
        <w:t>Mode non-connecté :</w:t>
      </w:r>
    </w:p>
    <w:p w14:paraId="4BD900B5" w14:textId="66A51554" w:rsidR="006340B9" w:rsidRPr="006340B9" w:rsidRDefault="006340B9" w:rsidP="006340B9">
      <w:pPr>
        <w:pStyle w:val="Paragraphedeliste"/>
        <w:numPr>
          <w:ilvl w:val="0"/>
          <w:numId w:val="4"/>
        </w:numPr>
        <w:rPr>
          <w:color w:val="002060"/>
        </w:rPr>
      </w:pPr>
      <w:r w:rsidRPr="006340B9">
        <w:rPr>
          <w:color w:val="002060"/>
        </w:rPr>
        <w:t>L’utilisateur s’identifie pour se connecter</w:t>
      </w:r>
    </w:p>
    <w:p w14:paraId="2F341C52" w14:textId="58437572" w:rsidR="006340B9" w:rsidRPr="006340B9" w:rsidRDefault="006340B9" w:rsidP="006340B9">
      <w:pPr>
        <w:pStyle w:val="Paragraphedeliste"/>
        <w:numPr>
          <w:ilvl w:val="0"/>
          <w:numId w:val="4"/>
        </w:numPr>
        <w:rPr>
          <w:color w:val="002060"/>
        </w:rPr>
      </w:pPr>
      <w:r w:rsidRPr="006340B9">
        <w:rPr>
          <w:color w:val="002060"/>
        </w:rPr>
        <w:t xml:space="preserve">L’utilisateur s’inscrit à la plateforme </w:t>
      </w:r>
    </w:p>
    <w:p w14:paraId="338D5AD7" w14:textId="481C98CB" w:rsidR="006340B9" w:rsidRPr="006340B9" w:rsidRDefault="006340B9" w:rsidP="006340B9">
      <w:pPr>
        <w:pStyle w:val="Paragraphedeliste"/>
        <w:numPr>
          <w:ilvl w:val="0"/>
          <w:numId w:val="4"/>
        </w:numPr>
        <w:rPr>
          <w:color w:val="002060"/>
        </w:rPr>
      </w:pPr>
      <w:r w:rsidRPr="006340B9">
        <w:rPr>
          <w:color w:val="002060"/>
        </w:rPr>
        <w:t xml:space="preserve">L’utilisateur consulte les évènements publics </w:t>
      </w:r>
    </w:p>
    <w:p w14:paraId="20703A66" w14:textId="7F293D05" w:rsidR="00BD7699" w:rsidRPr="00BD7699" w:rsidRDefault="006340B9" w:rsidP="00BD7699">
      <w:pPr>
        <w:pStyle w:val="Paragraphedeliste"/>
        <w:numPr>
          <w:ilvl w:val="0"/>
          <w:numId w:val="5"/>
        </w:numPr>
        <w:rPr>
          <w:b/>
          <w:color w:val="002060"/>
          <w:sz w:val="32"/>
          <w:szCs w:val="32"/>
        </w:rPr>
      </w:pPr>
      <w:r w:rsidRPr="006340B9">
        <w:rPr>
          <w:b/>
          <w:color w:val="002060"/>
          <w:sz w:val="32"/>
          <w:szCs w:val="32"/>
        </w:rPr>
        <w:t xml:space="preserve">Mode connecté : </w:t>
      </w:r>
    </w:p>
    <w:p w14:paraId="3ED9E92D" w14:textId="72D9D15D" w:rsidR="00BD7699" w:rsidRPr="00BD7699" w:rsidRDefault="00BD7699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color w:val="002060"/>
        </w:rPr>
        <w:t>L’utilisateur</w:t>
      </w:r>
      <w:r w:rsidR="00EB0780">
        <w:rPr>
          <w:color w:val="002060"/>
        </w:rPr>
        <w:t xml:space="preserve"> consul</w:t>
      </w:r>
      <w:r>
        <w:rPr>
          <w:color w:val="002060"/>
        </w:rPr>
        <w:t>t</w:t>
      </w:r>
      <w:r w:rsidR="00EB0780">
        <w:rPr>
          <w:color w:val="002060"/>
        </w:rPr>
        <w:t>e</w:t>
      </w:r>
      <w:r>
        <w:rPr>
          <w:color w:val="002060"/>
        </w:rPr>
        <w:t xml:space="preserve"> les évènements publics</w:t>
      </w:r>
      <w:r w:rsidR="00C0458B">
        <w:rPr>
          <w:color w:val="002060"/>
        </w:rPr>
        <w:t xml:space="preserve"> </w:t>
      </w:r>
      <w:r w:rsidR="00C0458B" w:rsidRPr="00C0458B">
        <w:rPr>
          <w:color w:val="FF0000"/>
        </w:rPr>
        <w:t>(juste les lire)</w:t>
      </w:r>
    </w:p>
    <w:p w14:paraId="15E6573A" w14:textId="2A724C3F" w:rsidR="00BD7699" w:rsidRDefault="00BD7699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 xml:space="preserve">L’utilisateur consulte </w:t>
      </w:r>
      <w:r w:rsidR="00EF6421">
        <w:rPr>
          <w:b/>
          <w:color w:val="002060"/>
        </w:rPr>
        <w:t>sa liste d’</w:t>
      </w:r>
      <w:r w:rsidR="00EF6421">
        <w:rPr>
          <w:b/>
          <w:color w:val="002060"/>
        </w:rPr>
        <w:t>évènement</w:t>
      </w:r>
      <w:r w:rsidR="00EF6421">
        <w:rPr>
          <w:b/>
          <w:color w:val="002060"/>
        </w:rPr>
        <w:t>s</w:t>
      </w:r>
      <w:r>
        <w:rPr>
          <w:b/>
          <w:color w:val="002060"/>
        </w:rPr>
        <w:t xml:space="preserve"> </w:t>
      </w:r>
      <w:r w:rsidR="00C0458B">
        <w:rPr>
          <w:b/>
          <w:color w:val="002060"/>
        </w:rPr>
        <w:t>(</w:t>
      </w:r>
      <w:r w:rsidR="00C0458B" w:rsidRPr="00C0458B">
        <w:rPr>
          <w:b/>
          <w:color w:val="FF0000"/>
        </w:rPr>
        <w:t>juste les lire)</w:t>
      </w:r>
    </w:p>
    <w:p w14:paraId="72E3B81E" w14:textId="202BC093" w:rsidR="00C0458B" w:rsidRPr="00C0458B" w:rsidRDefault="00C0458B" w:rsidP="00C0458B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>L’utilisateur édite un évènement</w:t>
      </w:r>
      <w:r>
        <w:rPr>
          <w:b/>
          <w:color w:val="002060"/>
        </w:rPr>
        <w:t xml:space="preserve"> et</w:t>
      </w:r>
      <w:r w:rsidRPr="00C0458B">
        <w:rPr>
          <w:b/>
          <w:color w:val="002060"/>
        </w:rPr>
        <w:t xml:space="preserve"> </w:t>
      </w:r>
      <w:r w:rsidR="002845E7">
        <w:rPr>
          <w:b/>
          <w:color w:val="002060"/>
        </w:rPr>
        <w:t>le modifie</w:t>
      </w:r>
      <w:r>
        <w:rPr>
          <w:b/>
          <w:color w:val="002060"/>
        </w:rPr>
        <w:t xml:space="preserve"> (</w:t>
      </w:r>
      <w:r w:rsidRPr="00EF6421">
        <w:rPr>
          <w:b/>
          <w:color w:val="FF0000"/>
        </w:rPr>
        <w:t>ajouter ou supprimer des lignes</w:t>
      </w:r>
      <w:r w:rsidR="002845E7">
        <w:rPr>
          <w:b/>
          <w:color w:val="FF0000"/>
        </w:rPr>
        <w:t xml:space="preserve"> dans le cas où </w:t>
      </w:r>
      <w:proofErr w:type="gramStart"/>
      <w:r w:rsidR="002845E7">
        <w:rPr>
          <w:b/>
          <w:color w:val="FF0000"/>
        </w:rPr>
        <w:t>l’</w:t>
      </w:r>
      <w:r w:rsidR="002845E7" w:rsidRPr="002845E7">
        <w:rPr>
          <w:b/>
          <w:color w:val="FF0000"/>
        </w:rPr>
        <w:t>évènement</w:t>
      </w:r>
      <w:r w:rsidR="002845E7">
        <w:rPr>
          <w:b/>
          <w:color w:val="FF0000"/>
        </w:rPr>
        <w:t xml:space="preserve">  n’est</w:t>
      </w:r>
      <w:proofErr w:type="gramEnd"/>
      <w:r w:rsidR="002845E7">
        <w:rPr>
          <w:b/>
          <w:color w:val="FF0000"/>
        </w:rPr>
        <w:t xml:space="preserve"> pas protégé en écriture </w:t>
      </w:r>
      <w:r w:rsidRPr="00EF6421">
        <w:rPr>
          <w:b/>
          <w:color w:val="FF0000"/>
        </w:rPr>
        <w:t>)</w:t>
      </w:r>
    </w:p>
    <w:p w14:paraId="7DB5FC4C" w14:textId="77777777" w:rsidR="002845E7" w:rsidRPr="002845E7" w:rsidRDefault="00BD7699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>L’utilisateur crée un évènement</w:t>
      </w:r>
      <w:r w:rsidR="00EF6421">
        <w:rPr>
          <w:b/>
          <w:color w:val="002060"/>
        </w:rPr>
        <w:t xml:space="preserve"> (</w:t>
      </w:r>
      <w:r w:rsidR="00EF6421" w:rsidRPr="00EF6421">
        <w:rPr>
          <w:b/>
          <w:color w:val="FF0000"/>
        </w:rPr>
        <w:t>Type d’</w:t>
      </w:r>
      <w:r w:rsidR="00EF6421" w:rsidRPr="00EF6421">
        <w:rPr>
          <w:b/>
          <w:color w:val="FF0000"/>
        </w:rPr>
        <w:t>évènement</w:t>
      </w:r>
      <w:r w:rsidR="00EF6421" w:rsidRPr="00EF6421">
        <w:rPr>
          <w:b/>
          <w:color w:val="FF0000"/>
        </w:rPr>
        <w:t xml:space="preserve"> : Taches, taches à </w:t>
      </w:r>
      <w:r w:rsidR="00D16B95" w:rsidRPr="00EF6421">
        <w:rPr>
          <w:b/>
          <w:color w:val="FF0000"/>
        </w:rPr>
        <w:t>plusieurs</w:t>
      </w:r>
      <w:r w:rsidR="00D16B95">
        <w:rPr>
          <w:b/>
          <w:color w:val="FF0000"/>
        </w:rPr>
        <w:t xml:space="preserve"> et puis pour le scénario</w:t>
      </w:r>
      <w:r w:rsidR="002845E7">
        <w:rPr>
          <w:b/>
          <w:color w:val="FF0000"/>
        </w:rPr>
        <w:t xml:space="preserve"> </w:t>
      </w:r>
      <w:r w:rsidR="00D16B95">
        <w:rPr>
          <w:b/>
          <w:color w:val="FF0000"/>
        </w:rPr>
        <w:t xml:space="preserve">tu mets le cas </w:t>
      </w:r>
      <w:r w:rsidR="002845E7">
        <w:rPr>
          <w:b/>
          <w:color w:val="FF0000"/>
        </w:rPr>
        <w:t xml:space="preserve">où l’utilisateur remplit le formulaire de création d’un </w:t>
      </w:r>
      <w:r w:rsidR="002845E7" w:rsidRPr="002845E7">
        <w:rPr>
          <w:b/>
          <w:color w:val="FF0000"/>
        </w:rPr>
        <w:t>évènement</w:t>
      </w:r>
      <w:r w:rsidR="002845E7">
        <w:rPr>
          <w:b/>
          <w:color w:val="FF0000"/>
        </w:rPr>
        <w:t xml:space="preserve"> et valide avec succès donc la plateforme affiche un message de validation de création d’événement </w:t>
      </w:r>
    </w:p>
    <w:p w14:paraId="5EE30676" w14:textId="10ECAFBD" w:rsidR="00BD7699" w:rsidRDefault="002845E7" w:rsidP="002845E7">
      <w:pPr>
        <w:pStyle w:val="Paragraphedeliste"/>
        <w:ind w:left="2160"/>
        <w:rPr>
          <w:b/>
          <w:color w:val="002060"/>
        </w:rPr>
      </w:pPr>
      <w:r>
        <w:rPr>
          <w:b/>
          <w:color w:val="FF0000"/>
        </w:rPr>
        <w:t xml:space="preserve">Puis le scénario ou la création d’un </w:t>
      </w:r>
      <w:r w:rsidRPr="002845E7">
        <w:rPr>
          <w:b/>
          <w:color w:val="FF0000"/>
        </w:rPr>
        <w:t>évènement</w:t>
      </w:r>
      <w:r>
        <w:rPr>
          <w:b/>
          <w:color w:val="FF0000"/>
        </w:rPr>
        <w:t xml:space="preserve"> est un </w:t>
      </w:r>
      <w:proofErr w:type="spellStart"/>
      <w:r>
        <w:rPr>
          <w:b/>
          <w:color w:val="FF0000"/>
        </w:rPr>
        <w:t>echec</w:t>
      </w:r>
      <w:proofErr w:type="spellEnd"/>
      <w:r>
        <w:rPr>
          <w:b/>
          <w:color w:val="FF0000"/>
        </w:rPr>
        <w:t xml:space="preserve"> à cause d’une erreur dans le formulaire de création et donc la plateforme affiche un message d’erreur)</w:t>
      </w:r>
    </w:p>
    <w:p w14:paraId="7677BBEE" w14:textId="28DCDA44" w:rsidR="00BD7699" w:rsidRDefault="00BD7699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 xml:space="preserve">L’utilisateur </w:t>
      </w:r>
      <w:r w:rsidR="00C0458B">
        <w:rPr>
          <w:b/>
          <w:color w:val="002060"/>
        </w:rPr>
        <w:t>partage</w:t>
      </w:r>
      <w:r>
        <w:rPr>
          <w:b/>
          <w:color w:val="002060"/>
        </w:rPr>
        <w:t xml:space="preserve"> un </w:t>
      </w:r>
      <w:bookmarkStart w:id="0" w:name="_Hlk511086318"/>
      <w:r>
        <w:rPr>
          <w:b/>
          <w:color w:val="002060"/>
        </w:rPr>
        <w:t xml:space="preserve">évènement </w:t>
      </w:r>
      <w:bookmarkEnd w:id="0"/>
      <w:r w:rsidR="00C0458B">
        <w:rPr>
          <w:b/>
          <w:color w:val="002060"/>
        </w:rPr>
        <w:t xml:space="preserve">avec d’autres utilisateurs </w:t>
      </w:r>
      <w:r w:rsidR="00C0458B" w:rsidRPr="00C0458B">
        <w:rPr>
          <w:b/>
          <w:color w:val="FF0000"/>
        </w:rPr>
        <w:t>(ajouter des utilisateurs à l’</w:t>
      </w:r>
      <w:r w:rsidR="00C0458B" w:rsidRPr="00C0458B">
        <w:rPr>
          <w:b/>
          <w:color w:val="FF0000"/>
        </w:rPr>
        <w:t>évènement</w:t>
      </w:r>
      <w:r w:rsidR="002845E7">
        <w:rPr>
          <w:b/>
          <w:color w:val="FF0000"/>
        </w:rPr>
        <w:t xml:space="preserve"> et pour le scénario bah à mon avis on dira que la plateforme affiche une liste d’utilisateur par ordre alphabétique</w:t>
      </w:r>
      <w:bookmarkStart w:id="1" w:name="_GoBack"/>
      <w:bookmarkEnd w:id="1"/>
      <w:r w:rsidR="002845E7">
        <w:rPr>
          <w:b/>
          <w:color w:val="FF0000"/>
        </w:rPr>
        <w:t xml:space="preserve"> et puis l’utilisateur clique sur les contact qu’il désire ajouter à l’</w:t>
      </w:r>
      <w:r w:rsidR="002845E7" w:rsidRPr="002845E7">
        <w:rPr>
          <w:b/>
          <w:color w:val="FF0000"/>
        </w:rPr>
        <w:t>évènement</w:t>
      </w:r>
      <w:r w:rsidR="00C0458B" w:rsidRPr="00C0458B">
        <w:rPr>
          <w:b/>
          <w:color w:val="FF0000"/>
        </w:rPr>
        <w:t>)</w:t>
      </w:r>
    </w:p>
    <w:p w14:paraId="053CD329" w14:textId="3D3F2616" w:rsidR="00BD7699" w:rsidRDefault="00BD7699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 xml:space="preserve">L’utilisateur supprime des personnes depuis un </w:t>
      </w:r>
      <w:r>
        <w:rPr>
          <w:b/>
          <w:color w:val="002060"/>
        </w:rPr>
        <w:t>évènement</w:t>
      </w:r>
      <w:r>
        <w:rPr>
          <w:b/>
          <w:color w:val="002060"/>
        </w:rPr>
        <w:t xml:space="preserve"> qu’il a crée</w:t>
      </w:r>
    </w:p>
    <w:p w14:paraId="203B4D9D" w14:textId="41F44CD8" w:rsidR="00BD7699" w:rsidRDefault="00BD7699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 xml:space="preserve">L’utilisateur se désinscrit d’un </w:t>
      </w:r>
      <w:r>
        <w:rPr>
          <w:b/>
          <w:color w:val="002060"/>
        </w:rPr>
        <w:t>évènement</w:t>
      </w:r>
      <w:r>
        <w:rPr>
          <w:b/>
          <w:color w:val="002060"/>
        </w:rPr>
        <w:t xml:space="preserve"> </w:t>
      </w:r>
      <w:r w:rsidR="00C0458B" w:rsidRPr="00C0458B">
        <w:rPr>
          <w:b/>
          <w:color w:val="FF0000"/>
        </w:rPr>
        <w:t>(sans que le créateur de l’évènement valide)</w:t>
      </w:r>
    </w:p>
    <w:p w14:paraId="1B60E93E" w14:textId="46B27DFA" w:rsidR="00EF6421" w:rsidRDefault="00EF6421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>L’utilisateur accepte d’adhérer à un évènement</w:t>
      </w:r>
    </w:p>
    <w:p w14:paraId="2E7132C1" w14:textId="385B9E80" w:rsidR="00EF6421" w:rsidRDefault="00EF6421" w:rsidP="00BD769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b/>
          <w:color w:val="002060"/>
        </w:rPr>
        <w:t xml:space="preserve">L’utilisateur refuse d’adhérer à un </w:t>
      </w:r>
      <w:r>
        <w:rPr>
          <w:b/>
          <w:color w:val="002060"/>
        </w:rPr>
        <w:t>évènement</w:t>
      </w:r>
    </w:p>
    <w:p w14:paraId="0DA2DC2F" w14:textId="42A41487" w:rsidR="00BD7699" w:rsidRPr="00BD7699" w:rsidRDefault="00BD7699" w:rsidP="006340B9">
      <w:pPr>
        <w:pStyle w:val="Paragraphedeliste"/>
        <w:numPr>
          <w:ilvl w:val="0"/>
          <w:numId w:val="12"/>
        </w:numPr>
        <w:rPr>
          <w:b/>
          <w:color w:val="002060"/>
        </w:rPr>
      </w:pPr>
      <w:r>
        <w:rPr>
          <w:color w:val="002060"/>
        </w:rPr>
        <w:t>L’utilisateur se déconnecte</w:t>
      </w:r>
    </w:p>
    <w:p w14:paraId="13AFF063" w14:textId="77777777" w:rsidR="00BD7699" w:rsidRPr="006340B9" w:rsidRDefault="00BD7699" w:rsidP="00EF6421">
      <w:pPr>
        <w:pStyle w:val="Paragraphedeliste"/>
        <w:ind w:left="2160"/>
        <w:rPr>
          <w:b/>
          <w:color w:val="002060"/>
        </w:rPr>
      </w:pPr>
    </w:p>
    <w:sectPr w:rsidR="00BD7699" w:rsidRPr="00634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613"/>
    <w:multiLevelType w:val="hybridMultilevel"/>
    <w:tmpl w:val="24B6C0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6FEC"/>
    <w:multiLevelType w:val="hybridMultilevel"/>
    <w:tmpl w:val="EAE270D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0F68CC"/>
    <w:multiLevelType w:val="multilevel"/>
    <w:tmpl w:val="663A2C0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570FD"/>
    <w:multiLevelType w:val="hybridMultilevel"/>
    <w:tmpl w:val="BAA4D9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15166"/>
    <w:multiLevelType w:val="hybridMultilevel"/>
    <w:tmpl w:val="D5EAFC3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69237C"/>
    <w:multiLevelType w:val="hybridMultilevel"/>
    <w:tmpl w:val="0E345A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151A8"/>
    <w:multiLevelType w:val="hybridMultilevel"/>
    <w:tmpl w:val="C46255A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E912F5"/>
    <w:multiLevelType w:val="hybridMultilevel"/>
    <w:tmpl w:val="C298CE0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6B4B8F"/>
    <w:multiLevelType w:val="hybridMultilevel"/>
    <w:tmpl w:val="F3FCA9D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1951BB"/>
    <w:multiLevelType w:val="hybridMultilevel"/>
    <w:tmpl w:val="78CA75A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BB636B"/>
    <w:multiLevelType w:val="hybridMultilevel"/>
    <w:tmpl w:val="849CDDE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21779B"/>
    <w:multiLevelType w:val="hybridMultilevel"/>
    <w:tmpl w:val="AB8C942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3379BA"/>
    <w:multiLevelType w:val="hybridMultilevel"/>
    <w:tmpl w:val="449436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1"/>
  </w:num>
  <w:num w:numId="6">
    <w:abstractNumId w:val="8"/>
  </w:num>
  <w:num w:numId="7">
    <w:abstractNumId w:val="9"/>
  </w:num>
  <w:num w:numId="8">
    <w:abstractNumId w:val="12"/>
  </w:num>
  <w:num w:numId="9">
    <w:abstractNumId w:val="5"/>
  </w:num>
  <w:num w:numId="10">
    <w:abstractNumId w:val="3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48"/>
    <w:rsid w:val="000B0A48"/>
    <w:rsid w:val="002845E7"/>
    <w:rsid w:val="006340B9"/>
    <w:rsid w:val="00BD7699"/>
    <w:rsid w:val="00C0458B"/>
    <w:rsid w:val="00D16B95"/>
    <w:rsid w:val="00D22375"/>
    <w:rsid w:val="00EB0780"/>
    <w:rsid w:val="00E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535B"/>
  <w15:chartTrackingRefBased/>
  <w15:docId w15:val="{B25DFF08-2F1B-4005-933E-1537019C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rsid w:val="006340B9"/>
    <w:pPr>
      <w:keepNext/>
      <w:keepLines/>
      <w:suppressAutoHyphens/>
      <w:autoSpaceDN w:val="0"/>
      <w:spacing w:before="240" w:after="0" w:line="256" w:lineRule="auto"/>
      <w:textAlignment w:val="baseline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340B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3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aghiles manseur</dc:creator>
  <cp:keywords/>
  <dc:description/>
  <cp:lastModifiedBy>aghiles manseur</cp:lastModifiedBy>
  <cp:revision>3</cp:revision>
  <dcterms:created xsi:type="dcterms:W3CDTF">2018-04-09T22:37:00Z</dcterms:created>
  <dcterms:modified xsi:type="dcterms:W3CDTF">2018-04-09T23:45:00Z</dcterms:modified>
</cp:coreProperties>
</file>