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45BE8F" w14:textId="14FF2C91" w:rsidR="00E947AB" w:rsidRPr="00ED6741" w:rsidRDefault="00E947AB" w:rsidP="00E947AB">
      <w:pPr>
        <w:spacing w:after="0" w:line="240" w:lineRule="auto"/>
        <w:jc w:val="center"/>
        <w:rPr>
          <w:b/>
          <w:smallCaps/>
          <w:sz w:val="20"/>
          <w:szCs w:val="20"/>
        </w:rPr>
      </w:pPr>
      <w:r w:rsidRPr="00ED6741">
        <w:rPr>
          <w:b/>
          <w:smallCaps/>
          <w:sz w:val="20"/>
          <w:szCs w:val="20"/>
        </w:rPr>
        <w:t xml:space="preserve">MASTER </w:t>
      </w:r>
      <w:r w:rsidR="005C7C58" w:rsidRPr="00ED6741">
        <w:rPr>
          <w:b/>
          <w:bCs/>
          <w:smallCaps/>
          <w:sz w:val="20"/>
          <w:szCs w:val="20"/>
        </w:rPr>
        <w:t>RESELLER AND</w:t>
      </w:r>
      <w:r w:rsidR="005C7C58" w:rsidRPr="00ED6741">
        <w:rPr>
          <w:b/>
          <w:smallCaps/>
          <w:sz w:val="20"/>
          <w:szCs w:val="20"/>
        </w:rPr>
        <w:t xml:space="preserve"> </w:t>
      </w:r>
      <w:r w:rsidRPr="00ED6741">
        <w:rPr>
          <w:b/>
          <w:smallCaps/>
          <w:sz w:val="20"/>
          <w:szCs w:val="20"/>
        </w:rPr>
        <w:t>SERVICES AGREEMENT</w:t>
      </w:r>
    </w:p>
    <w:p w14:paraId="0AAC3AAF" w14:textId="77777777" w:rsidR="00E947AB" w:rsidRPr="00ED6741" w:rsidRDefault="00E947AB" w:rsidP="00E947AB">
      <w:pPr>
        <w:spacing w:after="0" w:line="240" w:lineRule="auto"/>
        <w:jc w:val="center"/>
        <w:rPr>
          <w:b/>
          <w:smallCaps/>
          <w:sz w:val="20"/>
          <w:szCs w:val="20"/>
        </w:rPr>
      </w:pPr>
    </w:p>
    <w:p w14:paraId="5F23EB86" w14:textId="2189F6EC" w:rsidR="00092F85" w:rsidRPr="00ED6741" w:rsidRDefault="00E947AB" w:rsidP="00EF4055">
      <w:pPr>
        <w:spacing w:after="220" w:line="240" w:lineRule="auto"/>
        <w:jc w:val="both"/>
        <w:rPr>
          <w:rFonts w:eastAsia="Times New Roman"/>
          <w:sz w:val="20"/>
          <w:szCs w:val="20"/>
        </w:rPr>
      </w:pPr>
      <w:r w:rsidRPr="00ED6741">
        <w:rPr>
          <w:sz w:val="20"/>
          <w:szCs w:val="20"/>
        </w:rPr>
        <w:t xml:space="preserve">This Master </w:t>
      </w:r>
      <w:r w:rsidR="005C7C58" w:rsidRPr="00ED6741">
        <w:rPr>
          <w:rFonts w:eastAsia="Times New Roman"/>
          <w:sz w:val="20"/>
          <w:szCs w:val="20"/>
        </w:rPr>
        <w:t>Reseller and</w:t>
      </w:r>
      <w:r w:rsidR="005C7C58" w:rsidRPr="00ED6741">
        <w:rPr>
          <w:sz w:val="20"/>
          <w:szCs w:val="20"/>
        </w:rPr>
        <w:t xml:space="preserve"> </w:t>
      </w:r>
      <w:r w:rsidRPr="00ED6741">
        <w:rPr>
          <w:sz w:val="20"/>
          <w:szCs w:val="20"/>
        </w:rPr>
        <w:t>Services Agreement (this “</w:t>
      </w:r>
      <w:r w:rsidRPr="00ED6741">
        <w:rPr>
          <w:b/>
          <w:sz w:val="20"/>
          <w:szCs w:val="20"/>
        </w:rPr>
        <w:t>Agreement</w:t>
      </w:r>
      <w:r w:rsidRPr="00ED6741">
        <w:rPr>
          <w:sz w:val="20"/>
          <w:szCs w:val="20"/>
        </w:rPr>
        <w:t xml:space="preserve">”) </w:t>
      </w:r>
      <w:r w:rsidR="00BC0464" w:rsidRPr="00ED6741">
        <w:rPr>
          <w:sz w:val="20"/>
          <w:szCs w:val="20"/>
        </w:rPr>
        <w:t>is made</w:t>
      </w:r>
      <w:r w:rsidR="001C684D" w:rsidRPr="00ED6741">
        <w:rPr>
          <w:sz w:val="20"/>
          <w:szCs w:val="20"/>
        </w:rPr>
        <w:t xml:space="preserve"> </w:t>
      </w:r>
      <w:r w:rsidRPr="00ED6741">
        <w:rPr>
          <w:sz w:val="20"/>
          <w:szCs w:val="20"/>
        </w:rPr>
        <w:t>effective as of</w:t>
      </w:r>
      <w:r w:rsidR="005C7C58" w:rsidRPr="00ED6741">
        <w:rPr>
          <w:sz w:val="20"/>
          <w:szCs w:val="20"/>
        </w:rPr>
        <w:t xml:space="preserve"> </w:t>
      </w:r>
      <w:r w:rsidR="00CA3590">
        <w:rPr>
          <w:color w:val="A6A6A6" w:themeColor="background1" w:themeShade="A6"/>
          <w:sz w:val="20"/>
          <w:szCs w:val="20"/>
        </w:rPr>
        <w:t>{{</w:t>
      </w:r>
      <w:proofErr w:type="spellStart"/>
      <w:r w:rsidR="00CA3590">
        <w:rPr>
          <w:color w:val="A6A6A6" w:themeColor="background1" w:themeShade="A6"/>
          <w:sz w:val="20"/>
          <w:szCs w:val="20"/>
        </w:rPr>
        <w:t>EffectiveDate</w:t>
      </w:r>
      <w:proofErr w:type="spellEnd"/>
      <w:r w:rsidR="00CA3590">
        <w:rPr>
          <w:color w:val="A6A6A6" w:themeColor="background1" w:themeShade="A6"/>
          <w:sz w:val="20"/>
          <w:szCs w:val="20"/>
        </w:rPr>
        <w:t xml:space="preserve">}} </w:t>
      </w:r>
      <w:r w:rsidRPr="00ED6741">
        <w:rPr>
          <w:sz w:val="20"/>
          <w:szCs w:val="20"/>
        </w:rPr>
        <w:t xml:space="preserve">(the </w:t>
      </w:r>
      <w:r w:rsidR="001C684D" w:rsidRPr="00ED6741">
        <w:rPr>
          <w:sz w:val="20"/>
          <w:szCs w:val="20"/>
        </w:rPr>
        <w:t>“</w:t>
      </w:r>
      <w:r w:rsidRPr="00ED6741">
        <w:rPr>
          <w:b/>
          <w:sz w:val="20"/>
          <w:szCs w:val="20"/>
        </w:rPr>
        <w:t>Effective Date</w:t>
      </w:r>
      <w:r w:rsidRPr="00ED6741">
        <w:rPr>
          <w:sz w:val="20"/>
          <w:szCs w:val="20"/>
        </w:rPr>
        <w:t>"), between</w:t>
      </w:r>
      <w:r w:rsidR="00056CC6" w:rsidRPr="00ED6741">
        <w:rPr>
          <w:sz w:val="20"/>
          <w:szCs w:val="20"/>
        </w:rPr>
        <w:t xml:space="preserve"> </w:t>
      </w:r>
      <w:r w:rsidR="00CA3590">
        <w:rPr>
          <w:sz w:val="20"/>
          <w:szCs w:val="20"/>
        </w:rPr>
        <w:t>{{Customer}}</w:t>
      </w:r>
      <w:r w:rsidR="005C7C58" w:rsidRPr="00ED6741">
        <w:rPr>
          <w:sz w:val="20"/>
          <w:szCs w:val="20"/>
        </w:rPr>
        <w:t xml:space="preserve"> </w:t>
      </w:r>
      <w:r w:rsidRPr="00ED6741">
        <w:rPr>
          <w:sz w:val="20"/>
          <w:szCs w:val="20"/>
        </w:rPr>
        <w:t xml:space="preserve">with </w:t>
      </w:r>
      <w:r w:rsidR="001C684D" w:rsidRPr="00ED6741">
        <w:rPr>
          <w:sz w:val="20"/>
          <w:szCs w:val="20"/>
        </w:rPr>
        <w:t xml:space="preserve">its principal place of business </w:t>
      </w:r>
      <w:r w:rsidR="00CA3590">
        <w:rPr>
          <w:sz w:val="20"/>
          <w:szCs w:val="20"/>
        </w:rPr>
        <w:t>{{</w:t>
      </w:r>
      <w:proofErr w:type="spellStart"/>
      <w:r w:rsidR="00ED6741" w:rsidRPr="00ED6741">
        <w:rPr>
          <w:sz w:val="20"/>
          <w:szCs w:val="20"/>
        </w:rPr>
        <w:t>Customer</w:t>
      </w:r>
      <w:r w:rsidR="00CA3590">
        <w:rPr>
          <w:sz w:val="20"/>
          <w:szCs w:val="20"/>
        </w:rPr>
        <w:t>A</w:t>
      </w:r>
      <w:r w:rsidR="00ED6741" w:rsidRPr="00ED6741">
        <w:rPr>
          <w:sz w:val="20"/>
          <w:szCs w:val="20"/>
        </w:rPr>
        <w:t>ddress</w:t>
      </w:r>
      <w:proofErr w:type="spellEnd"/>
      <w:r w:rsidR="00CA3590">
        <w:rPr>
          <w:sz w:val="20"/>
          <w:szCs w:val="20"/>
        </w:rPr>
        <w:t>}}</w:t>
      </w:r>
      <w:r w:rsidR="00ED6741" w:rsidRPr="00ED6741">
        <w:rPr>
          <w:sz w:val="20"/>
          <w:szCs w:val="20"/>
        </w:rPr>
        <w:t xml:space="preserve"> </w:t>
      </w:r>
      <w:r w:rsidR="00BC0464" w:rsidRPr="00ED6741">
        <w:rPr>
          <w:sz w:val="20"/>
          <w:szCs w:val="20"/>
        </w:rPr>
        <w:t>“</w:t>
      </w:r>
      <w:r w:rsidR="00BC0464" w:rsidRPr="00ED6741">
        <w:rPr>
          <w:b/>
          <w:sz w:val="20"/>
          <w:szCs w:val="20"/>
        </w:rPr>
        <w:t>Customer</w:t>
      </w:r>
      <w:r w:rsidR="00BC0464" w:rsidRPr="00ED6741">
        <w:rPr>
          <w:sz w:val="20"/>
          <w:szCs w:val="20"/>
        </w:rPr>
        <w:t>”)</w:t>
      </w:r>
      <w:r w:rsidR="001C684D" w:rsidRPr="00ED6741">
        <w:rPr>
          <w:rFonts w:eastAsia="Times New Roman"/>
          <w:sz w:val="20"/>
          <w:szCs w:val="20"/>
        </w:rPr>
        <w:t xml:space="preserve">, </w:t>
      </w:r>
      <w:r w:rsidRPr="00ED6741">
        <w:rPr>
          <w:sz w:val="20"/>
          <w:szCs w:val="20"/>
        </w:rPr>
        <w:t xml:space="preserve">and </w:t>
      </w:r>
      <w:r w:rsidR="00CA3590">
        <w:rPr>
          <w:rFonts w:eastAsia="Times New Roman"/>
          <w:sz w:val="20"/>
          <w:szCs w:val="20"/>
        </w:rPr>
        <w:t>{{Contractor}}</w:t>
      </w:r>
      <w:r w:rsidRPr="00ED6741">
        <w:rPr>
          <w:rFonts w:eastAsia="Times New Roman"/>
          <w:sz w:val="20"/>
          <w:szCs w:val="20"/>
        </w:rPr>
        <w:t>,</w:t>
      </w:r>
      <w:r w:rsidRPr="00ED6741">
        <w:rPr>
          <w:sz w:val="20"/>
          <w:szCs w:val="20"/>
        </w:rPr>
        <w:t xml:space="preserve"> with </w:t>
      </w:r>
      <w:r w:rsidR="001C684D" w:rsidRPr="00ED6741">
        <w:rPr>
          <w:sz w:val="20"/>
          <w:szCs w:val="20"/>
        </w:rPr>
        <w:t>its principal place of business</w:t>
      </w:r>
      <w:r w:rsidRPr="00ED6741">
        <w:rPr>
          <w:sz w:val="20"/>
          <w:szCs w:val="20"/>
        </w:rPr>
        <w:t xml:space="preserve"> at</w:t>
      </w:r>
      <w:r w:rsidR="00056CC6" w:rsidRPr="00ED6741">
        <w:rPr>
          <w:sz w:val="20"/>
          <w:szCs w:val="20"/>
        </w:rPr>
        <w:t xml:space="preserve"> </w:t>
      </w:r>
      <w:r w:rsidR="00CA3590">
        <w:rPr>
          <w:sz w:val="20"/>
          <w:szCs w:val="20"/>
        </w:rPr>
        <w:t>{{</w:t>
      </w:r>
      <w:proofErr w:type="spellStart"/>
      <w:r w:rsidR="00CA3590">
        <w:rPr>
          <w:sz w:val="20"/>
          <w:szCs w:val="20"/>
        </w:rPr>
        <w:t>ContractorAddress</w:t>
      </w:r>
      <w:proofErr w:type="spellEnd"/>
      <w:r w:rsidR="00CA3590">
        <w:rPr>
          <w:sz w:val="20"/>
          <w:szCs w:val="20"/>
        </w:rPr>
        <w:t>}}</w:t>
      </w:r>
      <w:r w:rsidR="00BC0464" w:rsidRPr="00ED6741">
        <w:rPr>
          <w:rFonts w:eastAsia="Times New Roman"/>
          <w:sz w:val="20"/>
          <w:szCs w:val="20"/>
        </w:rPr>
        <w:t xml:space="preserve"> (“</w:t>
      </w:r>
      <w:r w:rsidR="00BC0464" w:rsidRPr="00ED6741">
        <w:rPr>
          <w:rFonts w:eastAsia="Times New Roman"/>
          <w:b/>
          <w:sz w:val="20"/>
          <w:szCs w:val="20"/>
        </w:rPr>
        <w:t>Contractor</w:t>
      </w:r>
      <w:r w:rsidR="00BC0464" w:rsidRPr="00ED6741">
        <w:rPr>
          <w:rFonts w:eastAsia="Times New Roman"/>
          <w:sz w:val="20"/>
          <w:szCs w:val="20"/>
        </w:rPr>
        <w:t>”)</w:t>
      </w:r>
      <w:r w:rsidR="00092F85" w:rsidRPr="00ED6741">
        <w:rPr>
          <w:rFonts w:eastAsia="Times New Roman"/>
          <w:sz w:val="20"/>
          <w:szCs w:val="20"/>
        </w:rPr>
        <w:t>.</w:t>
      </w:r>
    </w:p>
    <w:p w14:paraId="0C541109" w14:textId="235D8A6E" w:rsidR="00E947AB" w:rsidRPr="00ED6741" w:rsidRDefault="00E947AB" w:rsidP="00E947AB">
      <w:pPr>
        <w:spacing w:after="120" w:line="240" w:lineRule="auto"/>
        <w:jc w:val="both"/>
        <w:rPr>
          <w:sz w:val="20"/>
          <w:szCs w:val="20"/>
        </w:rPr>
      </w:pPr>
    </w:p>
    <w:p w14:paraId="101E485C" w14:textId="77777777" w:rsidR="00E947AB" w:rsidRPr="00ED6741" w:rsidRDefault="00E947AB" w:rsidP="0074130F">
      <w:pPr>
        <w:widowControl w:val="0"/>
        <w:spacing w:after="120" w:line="240" w:lineRule="auto"/>
        <w:jc w:val="center"/>
        <w:rPr>
          <w:sz w:val="20"/>
          <w:szCs w:val="20"/>
        </w:rPr>
      </w:pPr>
      <w:bookmarkStart w:id="0" w:name="_Toc439765573"/>
      <w:bookmarkStart w:id="1" w:name="_Toc441477541"/>
      <w:bookmarkStart w:id="2" w:name="_Toc441846980"/>
      <w:r w:rsidRPr="00ED6741">
        <w:rPr>
          <w:b/>
          <w:kern w:val="32"/>
          <w:sz w:val="20"/>
          <w:szCs w:val="20"/>
        </w:rPr>
        <w:t>RECITALS</w:t>
      </w:r>
      <w:bookmarkEnd w:id="0"/>
      <w:bookmarkEnd w:id="1"/>
      <w:bookmarkEnd w:id="2"/>
    </w:p>
    <w:p w14:paraId="558BDCAE" w14:textId="6B4C3E12" w:rsidR="0012347A" w:rsidRPr="00ED6741" w:rsidRDefault="00E947AB" w:rsidP="001C684D">
      <w:pPr>
        <w:widowControl w:val="0"/>
        <w:numPr>
          <w:ilvl w:val="0"/>
          <w:numId w:val="7"/>
        </w:numPr>
        <w:spacing w:after="120" w:line="240" w:lineRule="auto"/>
        <w:ind w:left="540" w:hanging="540"/>
        <w:jc w:val="both"/>
        <w:rPr>
          <w:sz w:val="20"/>
          <w:szCs w:val="20"/>
        </w:rPr>
      </w:pPr>
      <w:r w:rsidRPr="00ED6741">
        <w:rPr>
          <w:sz w:val="20"/>
          <w:szCs w:val="20"/>
        </w:rPr>
        <w:t xml:space="preserve">Contractor is </w:t>
      </w:r>
      <w:r w:rsidR="0033203B" w:rsidRPr="00ED6741">
        <w:rPr>
          <w:sz w:val="20"/>
          <w:szCs w:val="20"/>
        </w:rPr>
        <w:t xml:space="preserve">an authorized reseller and/or distributor </w:t>
      </w:r>
      <w:r w:rsidR="000340EA" w:rsidRPr="00ED6741">
        <w:rPr>
          <w:sz w:val="20"/>
          <w:szCs w:val="20"/>
        </w:rPr>
        <w:t>to its customers</w:t>
      </w:r>
      <w:r w:rsidR="00056CC6" w:rsidRPr="00ED6741">
        <w:rPr>
          <w:sz w:val="20"/>
          <w:szCs w:val="20"/>
        </w:rPr>
        <w:t xml:space="preserve"> of products and services including:</w:t>
      </w:r>
      <w:proofErr w:type="gramStart"/>
      <w:r w:rsidR="00056CC6" w:rsidRPr="00ED6741">
        <w:rPr>
          <w:sz w:val="20"/>
          <w:szCs w:val="20"/>
        </w:rPr>
        <w:t xml:space="preserve"> </w:t>
      </w:r>
      <w:r w:rsidR="000340EA" w:rsidRPr="00ED6741">
        <w:rPr>
          <w:sz w:val="20"/>
          <w:szCs w:val="20"/>
        </w:rPr>
        <w:t xml:space="preserve"> </w:t>
      </w:r>
      <w:r w:rsidR="002F66C1" w:rsidRPr="00ED6741">
        <w:rPr>
          <w:sz w:val="20"/>
          <w:szCs w:val="20"/>
        </w:rPr>
        <w:t xml:space="preserve"> </w:t>
      </w:r>
      <w:r w:rsidR="00056CC6" w:rsidRPr="00ED6741">
        <w:rPr>
          <w:sz w:val="20"/>
          <w:szCs w:val="20"/>
        </w:rPr>
        <w:t>[</w:t>
      </w:r>
      <w:proofErr w:type="gramEnd"/>
      <w:r w:rsidR="002258C9" w:rsidRPr="00ED6741">
        <w:rPr>
          <w:sz w:val="20"/>
          <w:szCs w:val="20"/>
        </w:rPr>
        <w:t>computer network security products, services and programs</w:t>
      </w:r>
      <w:r w:rsidR="00056CC6" w:rsidRPr="00ED6741">
        <w:rPr>
          <w:sz w:val="20"/>
          <w:szCs w:val="20"/>
        </w:rPr>
        <w:t>]</w:t>
      </w:r>
      <w:r w:rsidR="0033203B" w:rsidRPr="00ED6741">
        <w:rPr>
          <w:sz w:val="20"/>
          <w:szCs w:val="20"/>
        </w:rPr>
        <w:t>.</w:t>
      </w:r>
    </w:p>
    <w:p w14:paraId="00EC789C" w14:textId="3497CFC1" w:rsidR="0033203B" w:rsidRPr="00ED6741" w:rsidRDefault="0012347A" w:rsidP="001C684D">
      <w:pPr>
        <w:widowControl w:val="0"/>
        <w:numPr>
          <w:ilvl w:val="0"/>
          <w:numId w:val="7"/>
        </w:numPr>
        <w:spacing w:after="120" w:line="240" w:lineRule="auto"/>
        <w:ind w:left="540" w:hanging="540"/>
        <w:jc w:val="both"/>
        <w:rPr>
          <w:sz w:val="20"/>
          <w:szCs w:val="20"/>
        </w:rPr>
      </w:pPr>
      <w:r w:rsidRPr="00ED6741">
        <w:rPr>
          <w:sz w:val="20"/>
          <w:szCs w:val="20"/>
        </w:rPr>
        <w:t xml:space="preserve">Contractor may also </w:t>
      </w:r>
      <w:r w:rsidR="000340EA" w:rsidRPr="00ED6741">
        <w:rPr>
          <w:sz w:val="20"/>
          <w:szCs w:val="20"/>
        </w:rPr>
        <w:t xml:space="preserve">directly </w:t>
      </w:r>
      <w:r w:rsidRPr="00ED6741">
        <w:rPr>
          <w:sz w:val="20"/>
          <w:szCs w:val="20"/>
        </w:rPr>
        <w:t xml:space="preserve">provide consulting </w:t>
      </w:r>
      <w:r w:rsidR="00296763" w:rsidRPr="00ED6741">
        <w:rPr>
          <w:sz w:val="20"/>
          <w:szCs w:val="20"/>
        </w:rPr>
        <w:t xml:space="preserve">or other </w:t>
      </w:r>
      <w:r w:rsidRPr="00ED6741">
        <w:rPr>
          <w:sz w:val="20"/>
          <w:szCs w:val="20"/>
        </w:rPr>
        <w:t xml:space="preserve">services </w:t>
      </w:r>
      <w:r w:rsidR="000340EA" w:rsidRPr="00ED6741">
        <w:rPr>
          <w:sz w:val="20"/>
          <w:szCs w:val="20"/>
        </w:rPr>
        <w:t xml:space="preserve">and deliverables </w:t>
      </w:r>
      <w:r w:rsidR="00296763" w:rsidRPr="00ED6741">
        <w:rPr>
          <w:sz w:val="20"/>
          <w:szCs w:val="20"/>
        </w:rPr>
        <w:t>to its customers.</w:t>
      </w:r>
    </w:p>
    <w:p w14:paraId="74CAACD6" w14:textId="39D3B8B6" w:rsidR="00E947AB" w:rsidRPr="00ED6741" w:rsidRDefault="0033203B" w:rsidP="001C684D">
      <w:pPr>
        <w:widowControl w:val="0"/>
        <w:numPr>
          <w:ilvl w:val="0"/>
          <w:numId w:val="7"/>
        </w:numPr>
        <w:spacing w:after="120" w:line="240" w:lineRule="auto"/>
        <w:ind w:left="540" w:hanging="540"/>
        <w:jc w:val="both"/>
        <w:rPr>
          <w:sz w:val="20"/>
          <w:szCs w:val="20"/>
        </w:rPr>
      </w:pPr>
      <w:r w:rsidRPr="00ED6741">
        <w:rPr>
          <w:sz w:val="20"/>
          <w:szCs w:val="20"/>
        </w:rPr>
        <w:t xml:space="preserve">Customer desires to engage Contractor to supply Customer and its affiliates with </w:t>
      </w:r>
      <w:r w:rsidR="0012347A" w:rsidRPr="00ED6741">
        <w:rPr>
          <w:sz w:val="20"/>
          <w:szCs w:val="20"/>
        </w:rPr>
        <w:t xml:space="preserve">such equipment, </w:t>
      </w:r>
      <w:r w:rsidR="000340EA" w:rsidRPr="00ED6741">
        <w:rPr>
          <w:sz w:val="20"/>
          <w:szCs w:val="20"/>
        </w:rPr>
        <w:t>supplies</w:t>
      </w:r>
      <w:r w:rsidR="003208AE" w:rsidRPr="00ED6741">
        <w:rPr>
          <w:sz w:val="20"/>
          <w:szCs w:val="20"/>
        </w:rPr>
        <w:t>,</w:t>
      </w:r>
      <w:r w:rsidR="000340EA" w:rsidRPr="00ED6741">
        <w:rPr>
          <w:sz w:val="20"/>
          <w:szCs w:val="20"/>
        </w:rPr>
        <w:t xml:space="preserve"> </w:t>
      </w:r>
      <w:r w:rsidR="0012347A" w:rsidRPr="00ED6741">
        <w:rPr>
          <w:sz w:val="20"/>
          <w:szCs w:val="20"/>
        </w:rPr>
        <w:t>software and</w:t>
      </w:r>
      <w:r w:rsidR="000340EA" w:rsidRPr="00ED6741">
        <w:rPr>
          <w:sz w:val="20"/>
          <w:szCs w:val="20"/>
        </w:rPr>
        <w:t>/or</w:t>
      </w:r>
      <w:r w:rsidR="0012347A" w:rsidRPr="00ED6741">
        <w:rPr>
          <w:sz w:val="20"/>
          <w:szCs w:val="20"/>
        </w:rPr>
        <w:t xml:space="preserve"> services</w:t>
      </w:r>
      <w:r w:rsidR="00125D3F" w:rsidRPr="00ED6741">
        <w:rPr>
          <w:sz w:val="20"/>
          <w:szCs w:val="20"/>
        </w:rPr>
        <w:t>.</w:t>
      </w:r>
      <w:r w:rsidRPr="00ED6741" w:rsidDel="0033203B">
        <w:rPr>
          <w:sz w:val="20"/>
          <w:szCs w:val="20"/>
        </w:rPr>
        <w:t xml:space="preserve"> </w:t>
      </w:r>
    </w:p>
    <w:p w14:paraId="1E558F85" w14:textId="7C38FEF7" w:rsidR="00E947AB" w:rsidRPr="00ED6741" w:rsidRDefault="00E947AB" w:rsidP="001C684D">
      <w:pPr>
        <w:widowControl w:val="0"/>
        <w:numPr>
          <w:ilvl w:val="0"/>
          <w:numId w:val="7"/>
        </w:numPr>
        <w:spacing w:after="120" w:line="240" w:lineRule="auto"/>
        <w:ind w:left="540" w:hanging="540"/>
        <w:jc w:val="both"/>
        <w:rPr>
          <w:sz w:val="20"/>
          <w:szCs w:val="20"/>
        </w:rPr>
      </w:pPr>
      <w:r w:rsidRPr="00ED6741">
        <w:rPr>
          <w:sz w:val="20"/>
          <w:szCs w:val="20"/>
        </w:rPr>
        <w:t xml:space="preserve">This Agreement sets forth the terms and conditions under which Contractor will provide </w:t>
      </w:r>
      <w:r w:rsidR="00125D3F" w:rsidRPr="00ED6741">
        <w:rPr>
          <w:rFonts w:eastAsia="Times New Roman"/>
          <w:sz w:val="20"/>
          <w:szCs w:val="20"/>
        </w:rPr>
        <w:t xml:space="preserve">equipment, </w:t>
      </w:r>
      <w:r w:rsidR="000340EA" w:rsidRPr="00ED6741">
        <w:rPr>
          <w:rFonts w:eastAsia="Times New Roman"/>
          <w:sz w:val="20"/>
          <w:szCs w:val="20"/>
        </w:rPr>
        <w:t>supplies</w:t>
      </w:r>
      <w:r w:rsidR="000340EA" w:rsidRPr="00ED6741">
        <w:rPr>
          <w:sz w:val="20"/>
          <w:szCs w:val="20"/>
        </w:rPr>
        <w:t xml:space="preserve">, </w:t>
      </w:r>
      <w:r w:rsidR="00125D3F" w:rsidRPr="00ED6741">
        <w:rPr>
          <w:sz w:val="20"/>
          <w:szCs w:val="20"/>
        </w:rPr>
        <w:t xml:space="preserve">software </w:t>
      </w:r>
      <w:r w:rsidR="00125D3F" w:rsidRPr="00ED6741">
        <w:rPr>
          <w:rFonts w:eastAsia="Times New Roman"/>
          <w:sz w:val="20"/>
          <w:szCs w:val="20"/>
        </w:rPr>
        <w:t>and/or</w:t>
      </w:r>
      <w:r w:rsidR="00125D3F" w:rsidRPr="00ED6741">
        <w:rPr>
          <w:sz w:val="20"/>
          <w:szCs w:val="20"/>
        </w:rPr>
        <w:t xml:space="preserve"> </w:t>
      </w:r>
      <w:r w:rsidRPr="00ED6741">
        <w:rPr>
          <w:sz w:val="20"/>
          <w:szCs w:val="20"/>
        </w:rPr>
        <w:t xml:space="preserve">services to Customer or to its Affiliates under one or more Work Orders (as defined below). </w:t>
      </w:r>
    </w:p>
    <w:p w14:paraId="536FABDF" w14:textId="77777777" w:rsidR="00E947AB" w:rsidRPr="00ED6741" w:rsidRDefault="00E947AB" w:rsidP="00E947AB">
      <w:pPr>
        <w:widowControl w:val="0"/>
        <w:spacing w:after="120" w:line="240" w:lineRule="auto"/>
        <w:jc w:val="center"/>
        <w:outlineLvl w:val="0"/>
        <w:rPr>
          <w:b/>
          <w:kern w:val="32"/>
          <w:sz w:val="20"/>
          <w:szCs w:val="20"/>
        </w:rPr>
      </w:pPr>
      <w:bookmarkStart w:id="3" w:name="_Toc439765574"/>
      <w:bookmarkStart w:id="4" w:name="_Toc441477542"/>
      <w:bookmarkStart w:id="5" w:name="_Toc441846981"/>
      <w:bookmarkStart w:id="6" w:name="_Toc445293075"/>
      <w:bookmarkStart w:id="7" w:name="_Toc449560481"/>
      <w:r w:rsidRPr="00ED6741">
        <w:rPr>
          <w:b/>
          <w:kern w:val="32"/>
          <w:sz w:val="20"/>
          <w:szCs w:val="20"/>
        </w:rPr>
        <w:t>TERMS AND CONDITIONS</w:t>
      </w:r>
      <w:bookmarkEnd w:id="3"/>
      <w:bookmarkEnd w:id="4"/>
      <w:bookmarkEnd w:id="5"/>
      <w:bookmarkEnd w:id="6"/>
      <w:bookmarkEnd w:id="7"/>
    </w:p>
    <w:p w14:paraId="7E215995" w14:textId="77777777" w:rsidR="00E947AB" w:rsidRPr="00ED6741" w:rsidRDefault="00E947AB" w:rsidP="00E947AB">
      <w:pPr>
        <w:spacing w:after="120" w:line="240" w:lineRule="auto"/>
        <w:jc w:val="both"/>
        <w:rPr>
          <w:sz w:val="20"/>
          <w:szCs w:val="20"/>
        </w:rPr>
      </w:pPr>
      <w:r w:rsidRPr="00ED6741">
        <w:rPr>
          <w:sz w:val="20"/>
          <w:szCs w:val="20"/>
        </w:rPr>
        <w:t>Customer and Contractor agree as follows:</w:t>
      </w:r>
    </w:p>
    <w:p w14:paraId="6076A595" w14:textId="66F63119" w:rsidR="00E947AB" w:rsidRPr="00ED6741" w:rsidRDefault="00E947AB" w:rsidP="00ED6741">
      <w:pPr>
        <w:pStyle w:val="Heading1"/>
      </w:pPr>
      <w:bookmarkStart w:id="8" w:name="_Ref91484201"/>
      <w:bookmarkStart w:id="9" w:name="_Toc439765575"/>
      <w:bookmarkStart w:id="10" w:name="_Toc440378529"/>
      <w:bookmarkStart w:id="11" w:name="_Toc440379306"/>
      <w:bookmarkStart w:id="12" w:name="_Toc445293076"/>
      <w:bookmarkStart w:id="13" w:name="_Toc449560482"/>
      <w:r w:rsidRPr="00ED6741">
        <w:t>Definitions.</w:t>
      </w:r>
      <w:bookmarkEnd w:id="8"/>
      <w:bookmarkEnd w:id="9"/>
      <w:bookmarkEnd w:id="10"/>
      <w:bookmarkEnd w:id="11"/>
      <w:bookmarkEnd w:id="12"/>
      <w:bookmarkEnd w:id="13"/>
      <w:r w:rsidRPr="00ED6741">
        <w:t xml:space="preserve"> </w:t>
      </w:r>
      <w:r w:rsidRPr="00343D12">
        <w:t>Capitalized terms, which are not otherwise defined in the body of this Agreement, have the following meanings:</w:t>
      </w:r>
    </w:p>
    <w:p w14:paraId="42BB3A18" w14:textId="0DC66FF7" w:rsidR="00E947AB" w:rsidRPr="00ED6741" w:rsidRDefault="00E947AB" w:rsidP="001C684D">
      <w:pPr>
        <w:pStyle w:val="Heading2"/>
        <w:ind w:left="1260"/>
        <w:rPr>
          <w:sz w:val="20"/>
          <w:szCs w:val="20"/>
        </w:rPr>
      </w:pPr>
      <w:r w:rsidRPr="00ED6741">
        <w:rPr>
          <w:sz w:val="20"/>
          <w:szCs w:val="20"/>
        </w:rPr>
        <w:t>“</w:t>
      </w:r>
      <w:r w:rsidRPr="00ED6741">
        <w:rPr>
          <w:b/>
          <w:sz w:val="20"/>
          <w:szCs w:val="20"/>
        </w:rPr>
        <w:t>Affiliate</w:t>
      </w:r>
      <w:r w:rsidRPr="00ED6741">
        <w:rPr>
          <w:sz w:val="20"/>
          <w:szCs w:val="20"/>
        </w:rPr>
        <w:t>” means as to either Party, any individual or entity that directly or indirectly, through one or more intermediaries, Controls, is Controlled by or is under common Control with that Party, where “</w:t>
      </w:r>
      <w:r w:rsidRPr="00ED6741">
        <w:rPr>
          <w:b/>
          <w:sz w:val="20"/>
          <w:szCs w:val="20"/>
        </w:rPr>
        <w:t>Control</w:t>
      </w:r>
      <w:r w:rsidRPr="00ED6741">
        <w:rPr>
          <w:sz w:val="20"/>
          <w:szCs w:val="20"/>
        </w:rPr>
        <w:t xml:space="preserve">” means the power to direct or cause the direction of the management and policies of a person or entity, whether through the ownership of voting securities, by contract or otherwise. </w:t>
      </w:r>
    </w:p>
    <w:p w14:paraId="23B072F4" w14:textId="23BB61BC" w:rsidR="00E947AB" w:rsidRPr="00ED6741" w:rsidRDefault="00E947AB" w:rsidP="001C684D">
      <w:pPr>
        <w:pStyle w:val="Heading2"/>
        <w:ind w:left="1260"/>
        <w:rPr>
          <w:sz w:val="20"/>
          <w:szCs w:val="20"/>
        </w:rPr>
      </w:pPr>
      <w:r w:rsidRPr="00ED6741">
        <w:rPr>
          <w:sz w:val="20"/>
          <w:szCs w:val="20"/>
        </w:rPr>
        <w:t>“</w:t>
      </w:r>
      <w:r w:rsidRPr="00ED6741">
        <w:rPr>
          <w:b/>
          <w:sz w:val="20"/>
          <w:szCs w:val="20"/>
        </w:rPr>
        <w:t>Applicable Law</w:t>
      </w:r>
      <w:r w:rsidRPr="00ED6741">
        <w:rPr>
          <w:sz w:val="20"/>
          <w:szCs w:val="20"/>
        </w:rPr>
        <w:t>”</w:t>
      </w:r>
      <w:r w:rsidRPr="00ED6741">
        <w:rPr>
          <w:b/>
          <w:sz w:val="20"/>
          <w:szCs w:val="20"/>
        </w:rPr>
        <w:t xml:space="preserve"> </w:t>
      </w:r>
      <w:r w:rsidRPr="00ED6741">
        <w:rPr>
          <w:sz w:val="20"/>
          <w:szCs w:val="20"/>
        </w:rPr>
        <w:t xml:space="preserve">means the laws, regulations or decrees of governmental authorities that are applicable to a particular Party’s conduct, </w:t>
      </w:r>
      <w:r w:rsidR="00A84E92" w:rsidRPr="00ED6741">
        <w:rPr>
          <w:sz w:val="20"/>
          <w:szCs w:val="20"/>
        </w:rPr>
        <w:t xml:space="preserve">or to any </w:t>
      </w:r>
      <w:r w:rsidR="00902DB5" w:rsidRPr="00ED6741">
        <w:rPr>
          <w:sz w:val="20"/>
          <w:szCs w:val="20"/>
        </w:rPr>
        <w:t>Third</w:t>
      </w:r>
      <w:r w:rsidR="001C684D" w:rsidRPr="00ED6741">
        <w:rPr>
          <w:sz w:val="20"/>
          <w:szCs w:val="20"/>
        </w:rPr>
        <w:t>-</w:t>
      </w:r>
      <w:r w:rsidR="00902DB5" w:rsidRPr="00ED6741">
        <w:rPr>
          <w:sz w:val="20"/>
          <w:szCs w:val="20"/>
        </w:rPr>
        <w:t xml:space="preserve">Party </w:t>
      </w:r>
      <w:r w:rsidR="00A84E92" w:rsidRPr="00ED6741">
        <w:rPr>
          <w:sz w:val="20"/>
          <w:szCs w:val="20"/>
        </w:rPr>
        <w:t xml:space="preserve">Products, </w:t>
      </w:r>
      <w:r w:rsidRPr="00ED6741">
        <w:rPr>
          <w:sz w:val="20"/>
          <w:szCs w:val="20"/>
        </w:rPr>
        <w:t xml:space="preserve">Services, </w:t>
      </w:r>
      <w:r w:rsidR="00A84E92" w:rsidRPr="00ED6741">
        <w:rPr>
          <w:sz w:val="20"/>
          <w:szCs w:val="20"/>
        </w:rPr>
        <w:t xml:space="preserve">and/or </w:t>
      </w:r>
      <w:r w:rsidRPr="00ED6741">
        <w:rPr>
          <w:sz w:val="20"/>
          <w:szCs w:val="20"/>
        </w:rPr>
        <w:t xml:space="preserve">Deliverables, </w:t>
      </w:r>
      <w:r w:rsidR="00125D3F" w:rsidRPr="00ED6741">
        <w:rPr>
          <w:sz w:val="20"/>
          <w:szCs w:val="20"/>
        </w:rPr>
        <w:t xml:space="preserve">or </w:t>
      </w:r>
      <w:r w:rsidRPr="00ED6741">
        <w:rPr>
          <w:sz w:val="20"/>
          <w:szCs w:val="20"/>
        </w:rPr>
        <w:t>any Work Order and this Agreement.</w:t>
      </w:r>
    </w:p>
    <w:p w14:paraId="4336B203" w14:textId="10C20F14" w:rsidR="00E947AB" w:rsidRPr="00ED6741" w:rsidRDefault="00E947AB" w:rsidP="001C684D">
      <w:pPr>
        <w:pStyle w:val="Heading2"/>
        <w:ind w:left="1260"/>
        <w:rPr>
          <w:sz w:val="20"/>
          <w:szCs w:val="20"/>
        </w:rPr>
      </w:pPr>
      <w:bookmarkStart w:id="14" w:name="_Ref440362790"/>
      <w:r w:rsidRPr="00ED6741">
        <w:rPr>
          <w:sz w:val="20"/>
          <w:szCs w:val="20"/>
        </w:rPr>
        <w:t>“</w:t>
      </w:r>
      <w:r w:rsidRPr="00ED6741">
        <w:rPr>
          <w:b/>
          <w:sz w:val="20"/>
          <w:szCs w:val="20"/>
        </w:rPr>
        <w:t>Business Day</w:t>
      </w:r>
      <w:r w:rsidRPr="00ED6741">
        <w:rPr>
          <w:sz w:val="20"/>
          <w:szCs w:val="20"/>
        </w:rPr>
        <w:t>” means Monday through Friday, excluding legal holidays observed by the United States government.</w:t>
      </w:r>
      <w:bookmarkEnd w:id="14"/>
    </w:p>
    <w:p w14:paraId="2457FFD9" w14:textId="2B9340DC" w:rsidR="00E947AB" w:rsidRPr="00ED6741" w:rsidRDefault="00E947AB" w:rsidP="001C684D">
      <w:pPr>
        <w:pStyle w:val="Heading2"/>
        <w:ind w:left="1260"/>
        <w:rPr>
          <w:sz w:val="20"/>
          <w:szCs w:val="20"/>
        </w:rPr>
      </w:pPr>
      <w:r w:rsidRPr="00ED6741">
        <w:rPr>
          <w:sz w:val="20"/>
          <w:szCs w:val="20"/>
        </w:rPr>
        <w:t>“</w:t>
      </w:r>
      <w:r w:rsidRPr="00ED6741">
        <w:rPr>
          <w:b/>
          <w:sz w:val="20"/>
          <w:szCs w:val="20"/>
        </w:rPr>
        <w:t>Deliverables</w:t>
      </w:r>
      <w:r w:rsidRPr="00ED6741">
        <w:rPr>
          <w:sz w:val="20"/>
          <w:szCs w:val="20"/>
        </w:rPr>
        <w:t>” means any tangible property and any information inscribed on a tangible medium or stored in an electronic or other medium, which Contractor or any of its Resources creates</w:t>
      </w:r>
      <w:r w:rsidR="00575EC9" w:rsidRPr="00ED6741">
        <w:rPr>
          <w:sz w:val="20"/>
          <w:szCs w:val="20"/>
        </w:rPr>
        <w:t xml:space="preserve"> or </w:t>
      </w:r>
      <w:r w:rsidRPr="00ED6741">
        <w:rPr>
          <w:sz w:val="20"/>
          <w:szCs w:val="20"/>
        </w:rPr>
        <w:t xml:space="preserve">develops </w:t>
      </w:r>
      <w:r w:rsidR="00575EC9" w:rsidRPr="00ED6741">
        <w:rPr>
          <w:sz w:val="20"/>
          <w:szCs w:val="20"/>
        </w:rPr>
        <w:t xml:space="preserve">and then </w:t>
      </w:r>
      <w:r w:rsidRPr="00ED6741">
        <w:rPr>
          <w:sz w:val="20"/>
          <w:szCs w:val="20"/>
        </w:rPr>
        <w:t>provides, or is to create</w:t>
      </w:r>
      <w:r w:rsidR="00575EC9" w:rsidRPr="00ED6741">
        <w:rPr>
          <w:sz w:val="20"/>
          <w:szCs w:val="20"/>
        </w:rPr>
        <w:t xml:space="preserve"> or </w:t>
      </w:r>
      <w:r w:rsidRPr="00ED6741">
        <w:rPr>
          <w:sz w:val="20"/>
          <w:szCs w:val="20"/>
        </w:rPr>
        <w:t xml:space="preserve">develop </w:t>
      </w:r>
      <w:r w:rsidR="00575EC9" w:rsidRPr="00ED6741">
        <w:rPr>
          <w:sz w:val="20"/>
          <w:szCs w:val="20"/>
        </w:rPr>
        <w:t xml:space="preserve">and then </w:t>
      </w:r>
      <w:r w:rsidRPr="00ED6741">
        <w:rPr>
          <w:sz w:val="20"/>
          <w:szCs w:val="20"/>
        </w:rPr>
        <w:t xml:space="preserve">provide, under any Work Order, including images, text, software, user manuals, instructions, specifications, project plans and Developments (as such term is defined in Section </w:t>
      </w:r>
      <w:r w:rsidR="00753D6B">
        <w:rPr>
          <w:sz w:val="20"/>
          <w:szCs w:val="20"/>
        </w:rPr>
        <w:t>7</w:t>
      </w:r>
      <w:r w:rsidRPr="00ED6741">
        <w:rPr>
          <w:sz w:val="20"/>
          <w:szCs w:val="20"/>
        </w:rPr>
        <w:t>.1 (Additional Definitions)).</w:t>
      </w:r>
      <w:r w:rsidR="003C3A02" w:rsidRPr="00ED6741">
        <w:rPr>
          <w:sz w:val="20"/>
          <w:szCs w:val="20"/>
        </w:rPr>
        <w:t xml:space="preserve">  Unless provided otherwise in a Work Order, a Deliverable that is Software includes the human-readable source code version of the Software.</w:t>
      </w:r>
    </w:p>
    <w:p w14:paraId="44018F69" w14:textId="1FD704F8" w:rsidR="00A84E92" w:rsidRPr="00ED6741" w:rsidRDefault="00A84E92" w:rsidP="001C684D">
      <w:pPr>
        <w:pStyle w:val="Heading2"/>
        <w:ind w:left="1260"/>
        <w:rPr>
          <w:sz w:val="20"/>
          <w:szCs w:val="20"/>
        </w:rPr>
      </w:pPr>
      <w:r w:rsidRPr="00ED6741">
        <w:rPr>
          <w:sz w:val="20"/>
          <w:szCs w:val="20"/>
        </w:rPr>
        <w:t>“</w:t>
      </w:r>
      <w:r w:rsidRPr="00ED6741">
        <w:rPr>
          <w:b/>
          <w:sz w:val="20"/>
          <w:szCs w:val="20"/>
        </w:rPr>
        <w:t>Equipment</w:t>
      </w:r>
      <w:r w:rsidRPr="00ED6741">
        <w:rPr>
          <w:sz w:val="20"/>
          <w:szCs w:val="20"/>
        </w:rPr>
        <w:t xml:space="preserve">” means </w:t>
      </w:r>
      <w:r w:rsidR="00DE3FCE" w:rsidRPr="00ED6741">
        <w:rPr>
          <w:sz w:val="20"/>
          <w:szCs w:val="20"/>
        </w:rPr>
        <w:t xml:space="preserve">any </w:t>
      </w:r>
      <w:r w:rsidRPr="00ED6741">
        <w:rPr>
          <w:sz w:val="20"/>
          <w:szCs w:val="20"/>
        </w:rPr>
        <w:t xml:space="preserve">computer, </w:t>
      </w:r>
      <w:r w:rsidR="00DE3FCE" w:rsidRPr="00ED6741">
        <w:rPr>
          <w:sz w:val="20"/>
          <w:szCs w:val="20"/>
        </w:rPr>
        <w:t xml:space="preserve">data storage, </w:t>
      </w:r>
      <w:r w:rsidR="00B5022F" w:rsidRPr="00ED6741">
        <w:rPr>
          <w:sz w:val="20"/>
          <w:szCs w:val="20"/>
        </w:rPr>
        <w:t xml:space="preserve">data processing, </w:t>
      </w:r>
      <w:r w:rsidRPr="00ED6741">
        <w:rPr>
          <w:sz w:val="20"/>
          <w:szCs w:val="20"/>
        </w:rPr>
        <w:t xml:space="preserve">communications </w:t>
      </w:r>
      <w:r w:rsidR="00A871C1" w:rsidRPr="00ED6741">
        <w:rPr>
          <w:sz w:val="20"/>
          <w:szCs w:val="20"/>
        </w:rPr>
        <w:t xml:space="preserve">or </w:t>
      </w:r>
      <w:r w:rsidRPr="00ED6741">
        <w:rPr>
          <w:sz w:val="20"/>
          <w:szCs w:val="20"/>
        </w:rPr>
        <w:t xml:space="preserve">other equipment, </w:t>
      </w:r>
      <w:r w:rsidR="00A11594" w:rsidRPr="00ED6741">
        <w:rPr>
          <w:sz w:val="20"/>
          <w:szCs w:val="20"/>
        </w:rPr>
        <w:t xml:space="preserve">and any </w:t>
      </w:r>
      <w:r w:rsidRPr="00ED6741">
        <w:rPr>
          <w:sz w:val="20"/>
          <w:szCs w:val="20"/>
        </w:rPr>
        <w:t xml:space="preserve">peripherals and related parts, but excluding </w:t>
      </w:r>
      <w:r w:rsidR="00A11594" w:rsidRPr="00ED6741">
        <w:rPr>
          <w:sz w:val="20"/>
          <w:szCs w:val="20"/>
        </w:rPr>
        <w:t>S</w:t>
      </w:r>
      <w:r w:rsidRPr="00ED6741">
        <w:rPr>
          <w:sz w:val="20"/>
          <w:szCs w:val="20"/>
        </w:rPr>
        <w:t>upplies.</w:t>
      </w:r>
    </w:p>
    <w:p w14:paraId="16E6577E" w14:textId="378C7961" w:rsidR="00592131" w:rsidRPr="00ED6741" w:rsidRDefault="00592131" w:rsidP="001C684D">
      <w:pPr>
        <w:pStyle w:val="Heading2"/>
        <w:ind w:left="1260"/>
        <w:rPr>
          <w:sz w:val="20"/>
          <w:szCs w:val="20"/>
        </w:rPr>
      </w:pPr>
      <w:r w:rsidRPr="00ED6741">
        <w:rPr>
          <w:sz w:val="20"/>
          <w:szCs w:val="20"/>
        </w:rPr>
        <w:t>“</w:t>
      </w:r>
      <w:r w:rsidRPr="00ED6741">
        <w:rPr>
          <w:b/>
          <w:sz w:val="20"/>
          <w:szCs w:val="20"/>
        </w:rPr>
        <w:t>Order</w:t>
      </w:r>
      <w:r w:rsidRPr="00ED6741">
        <w:rPr>
          <w:sz w:val="20"/>
          <w:szCs w:val="20"/>
        </w:rPr>
        <w:t>” means any Work Order or Purchase Order</w:t>
      </w:r>
      <w:r w:rsidR="00C34749" w:rsidRPr="00ED6741">
        <w:rPr>
          <w:sz w:val="20"/>
          <w:szCs w:val="20"/>
        </w:rPr>
        <w:t>, including as amended by any Change Order thereto</w:t>
      </w:r>
      <w:r w:rsidRPr="00ED6741">
        <w:rPr>
          <w:sz w:val="20"/>
          <w:szCs w:val="20"/>
        </w:rPr>
        <w:t>.</w:t>
      </w:r>
    </w:p>
    <w:p w14:paraId="5EFEEABE" w14:textId="047DAE9A" w:rsidR="00E947AB" w:rsidRPr="00ED6741" w:rsidRDefault="00E947AB" w:rsidP="001C684D">
      <w:pPr>
        <w:pStyle w:val="Heading2"/>
        <w:ind w:left="1260"/>
        <w:rPr>
          <w:sz w:val="20"/>
          <w:szCs w:val="20"/>
        </w:rPr>
      </w:pPr>
      <w:r w:rsidRPr="00ED6741">
        <w:rPr>
          <w:sz w:val="20"/>
          <w:szCs w:val="20"/>
        </w:rPr>
        <w:t>“</w:t>
      </w:r>
      <w:r w:rsidRPr="00ED6741">
        <w:rPr>
          <w:b/>
          <w:sz w:val="20"/>
          <w:szCs w:val="20"/>
        </w:rPr>
        <w:t>Parties</w:t>
      </w:r>
      <w:r w:rsidRPr="00ED6741">
        <w:rPr>
          <w:sz w:val="20"/>
          <w:szCs w:val="20"/>
        </w:rPr>
        <w:t>” means, as to this Agreement, Contractor and Customer, and "</w:t>
      </w:r>
      <w:r w:rsidRPr="00ED6741">
        <w:rPr>
          <w:b/>
          <w:sz w:val="20"/>
          <w:szCs w:val="20"/>
        </w:rPr>
        <w:t>Party</w:t>
      </w:r>
      <w:r w:rsidRPr="00ED6741">
        <w:rPr>
          <w:sz w:val="20"/>
          <w:szCs w:val="20"/>
        </w:rPr>
        <w:t>" means either of them individually. “</w:t>
      </w:r>
      <w:r w:rsidRPr="00ED6741">
        <w:rPr>
          <w:b/>
          <w:sz w:val="20"/>
          <w:szCs w:val="20"/>
        </w:rPr>
        <w:t>Parties</w:t>
      </w:r>
      <w:r w:rsidRPr="00ED6741">
        <w:rPr>
          <w:sz w:val="20"/>
          <w:szCs w:val="20"/>
        </w:rPr>
        <w:t>” means, as to a particular Order, Contractor and the applicable Purchaser, and “</w:t>
      </w:r>
      <w:r w:rsidRPr="00ED6741">
        <w:rPr>
          <w:b/>
          <w:sz w:val="20"/>
          <w:szCs w:val="20"/>
        </w:rPr>
        <w:t>Party</w:t>
      </w:r>
      <w:r w:rsidRPr="00ED6741">
        <w:rPr>
          <w:sz w:val="20"/>
          <w:szCs w:val="20"/>
        </w:rPr>
        <w:t>” means either of them individually.</w:t>
      </w:r>
    </w:p>
    <w:p w14:paraId="74805CBA" w14:textId="50FD780A" w:rsidR="00E947AB" w:rsidRPr="00ED6741" w:rsidRDefault="00E947AB" w:rsidP="001C684D">
      <w:pPr>
        <w:pStyle w:val="Heading2"/>
        <w:ind w:left="1260"/>
        <w:rPr>
          <w:sz w:val="20"/>
          <w:szCs w:val="20"/>
        </w:rPr>
      </w:pPr>
      <w:r w:rsidRPr="00ED6741">
        <w:rPr>
          <w:sz w:val="20"/>
          <w:szCs w:val="20"/>
        </w:rPr>
        <w:t>“</w:t>
      </w:r>
      <w:r w:rsidRPr="00ED6741">
        <w:rPr>
          <w:b/>
          <w:sz w:val="20"/>
          <w:szCs w:val="20"/>
        </w:rPr>
        <w:t>Purchaser</w:t>
      </w:r>
      <w:r w:rsidRPr="00ED6741">
        <w:rPr>
          <w:sz w:val="20"/>
          <w:szCs w:val="20"/>
        </w:rPr>
        <w:t xml:space="preserve">” means an entity (either Customer or an Affiliate of Customer) which </w:t>
      </w:r>
      <w:proofErr w:type="gramStart"/>
      <w:r w:rsidRPr="00ED6741">
        <w:rPr>
          <w:sz w:val="20"/>
          <w:szCs w:val="20"/>
        </w:rPr>
        <w:t>enters into</w:t>
      </w:r>
      <w:proofErr w:type="gramEnd"/>
      <w:r w:rsidRPr="00ED6741">
        <w:rPr>
          <w:sz w:val="20"/>
          <w:szCs w:val="20"/>
        </w:rPr>
        <w:t xml:space="preserve"> a</w:t>
      </w:r>
      <w:r w:rsidR="005A09A5" w:rsidRPr="00ED6741">
        <w:rPr>
          <w:sz w:val="20"/>
          <w:szCs w:val="20"/>
        </w:rPr>
        <w:t>n</w:t>
      </w:r>
      <w:r w:rsidRPr="00ED6741">
        <w:rPr>
          <w:sz w:val="20"/>
          <w:szCs w:val="20"/>
        </w:rPr>
        <w:t xml:space="preserve"> Order with Contractor.</w:t>
      </w:r>
    </w:p>
    <w:p w14:paraId="14423B22" w14:textId="09C60D5A" w:rsidR="00092F85" w:rsidRPr="00ED6741" w:rsidRDefault="00092F85" w:rsidP="000D6737">
      <w:pPr>
        <w:pStyle w:val="Heading2"/>
        <w:ind w:left="1260"/>
        <w:rPr>
          <w:sz w:val="20"/>
          <w:szCs w:val="20"/>
        </w:rPr>
      </w:pPr>
      <w:r w:rsidRPr="00ED6741">
        <w:rPr>
          <w:b/>
          <w:sz w:val="20"/>
          <w:szCs w:val="20"/>
        </w:rPr>
        <w:t>“Purchase Order</w:t>
      </w:r>
      <w:r w:rsidRPr="00ED6741">
        <w:rPr>
          <w:sz w:val="20"/>
          <w:szCs w:val="20"/>
        </w:rPr>
        <w:t>” means any written instrument (in whatever form and however titled) executed by a Purchaser and Contractor and under which Purchaser is purchasing Third Party Products from Contractor.</w:t>
      </w:r>
    </w:p>
    <w:p w14:paraId="7B724660" w14:textId="47CC8D7F" w:rsidR="00E947AB" w:rsidRPr="00ED6741" w:rsidRDefault="00E947AB" w:rsidP="001C684D">
      <w:pPr>
        <w:pStyle w:val="Heading2"/>
        <w:ind w:left="1260"/>
        <w:rPr>
          <w:sz w:val="20"/>
          <w:szCs w:val="20"/>
        </w:rPr>
      </w:pPr>
      <w:r w:rsidRPr="00ED6741">
        <w:rPr>
          <w:sz w:val="20"/>
          <w:szCs w:val="20"/>
        </w:rPr>
        <w:lastRenderedPageBreak/>
        <w:t>“</w:t>
      </w:r>
      <w:r w:rsidRPr="00ED6741">
        <w:rPr>
          <w:b/>
          <w:sz w:val="20"/>
          <w:szCs w:val="20"/>
        </w:rPr>
        <w:t>Resource</w:t>
      </w:r>
      <w:r w:rsidRPr="00ED6741">
        <w:rPr>
          <w:sz w:val="20"/>
          <w:szCs w:val="20"/>
        </w:rPr>
        <w:t xml:space="preserve">” means any individual who works on behalf of Contractor in connection with Contractor’s performance of Services, including any employee, temporary worker or independent contractor of Contractor or </w:t>
      </w:r>
      <w:r w:rsidR="00A5403A" w:rsidRPr="00ED6741">
        <w:rPr>
          <w:sz w:val="20"/>
          <w:szCs w:val="20"/>
        </w:rPr>
        <w:t xml:space="preserve">any of </w:t>
      </w:r>
      <w:r w:rsidRPr="00ED6741">
        <w:rPr>
          <w:sz w:val="20"/>
          <w:szCs w:val="20"/>
        </w:rPr>
        <w:t>its subcontractors.</w:t>
      </w:r>
    </w:p>
    <w:p w14:paraId="6A02C5FC" w14:textId="0A3D1369" w:rsidR="00E947AB" w:rsidRPr="00ED6741" w:rsidRDefault="00E947AB" w:rsidP="001C684D">
      <w:pPr>
        <w:pStyle w:val="Heading2"/>
        <w:ind w:left="1260"/>
        <w:rPr>
          <w:sz w:val="20"/>
          <w:szCs w:val="20"/>
        </w:rPr>
      </w:pPr>
      <w:r w:rsidRPr="00ED6741">
        <w:rPr>
          <w:sz w:val="20"/>
          <w:szCs w:val="20"/>
        </w:rPr>
        <w:t>“</w:t>
      </w:r>
      <w:r w:rsidRPr="00ED6741">
        <w:rPr>
          <w:b/>
          <w:sz w:val="20"/>
          <w:szCs w:val="20"/>
        </w:rPr>
        <w:t>Representatives</w:t>
      </w:r>
      <w:r w:rsidRPr="00ED6741">
        <w:rPr>
          <w:sz w:val="20"/>
          <w:szCs w:val="20"/>
        </w:rPr>
        <w:t>”</w:t>
      </w:r>
      <w:r w:rsidRPr="00ED6741">
        <w:rPr>
          <w:b/>
          <w:sz w:val="20"/>
          <w:szCs w:val="20"/>
        </w:rPr>
        <w:t xml:space="preserve"> </w:t>
      </w:r>
      <w:r w:rsidRPr="00ED6741">
        <w:rPr>
          <w:sz w:val="20"/>
          <w:szCs w:val="20"/>
        </w:rPr>
        <w:t>means a Party's Affiliates, and the directors, officers, employees, agents, consultants, advisors, and other representatives (including legal counsel and accountants) of a Party or any of its Affiliates.  In the case of Contractor, the term “Representatives” also includes Resources in addition to the foregoing list.</w:t>
      </w:r>
    </w:p>
    <w:p w14:paraId="46151D9B" w14:textId="20703A52" w:rsidR="00E71A0E" w:rsidRPr="00ED6741" w:rsidRDefault="00E71A0E" w:rsidP="001C684D">
      <w:pPr>
        <w:pStyle w:val="Heading2"/>
        <w:ind w:left="1260"/>
        <w:rPr>
          <w:sz w:val="20"/>
          <w:szCs w:val="20"/>
        </w:rPr>
      </w:pPr>
      <w:r w:rsidRPr="00ED6741">
        <w:rPr>
          <w:b/>
          <w:sz w:val="20"/>
          <w:szCs w:val="20"/>
        </w:rPr>
        <w:t>“Services</w:t>
      </w:r>
      <w:r w:rsidRPr="00ED6741">
        <w:rPr>
          <w:sz w:val="20"/>
          <w:szCs w:val="20"/>
        </w:rPr>
        <w:t>” means all services that Contractor performs or is to perform under this Agreement or any Work Order, including the production and delivery of Deliverables.</w:t>
      </w:r>
    </w:p>
    <w:p w14:paraId="0F04CDBB" w14:textId="0DDD0E3B" w:rsidR="00B253CD" w:rsidRPr="00ED6741" w:rsidRDefault="00B253CD" w:rsidP="001C684D">
      <w:pPr>
        <w:pStyle w:val="Heading2"/>
        <w:ind w:left="1260"/>
        <w:rPr>
          <w:sz w:val="20"/>
          <w:szCs w:val="20"/>
        </w:rPr>
      </w:pPr>
      <w:r w:rsidRPr="00ED6741">
        <w:rPr>
          <w:sz w:val="20"/>
          <w:szCs w:val="20"/>
        </w:rPr>
        <w:t>“</w:t>
      </w:r>
      <w:r w:rsidRPr="00ED6741">
        <w:rPr>
          <w:b/>
          <w:sz w:val="20"/>
          <w:szCs w:val="20"/>
        </w:rPr>
        <w:t>Software</w:t>
      </w:r>
      <w:r w:rsidRPr="00ED6741">
        <w:rPr>
          <w:sz w:val="20"/>
          <w:szCs w:val="20"/>
        </w:rPr>
        <w:t>”</w:t>
      </w:r>
      <w:r w:rsidR="00575EC9" w:rsidRPr="00ED6741">
        <w:rPr>
          <w:sz w:val="20"/>
          <w:szCs w:val="20"/>
        </w:rPr>
        <w:t xml:space="preserve"> </w:t>
      </w:r>
      <w:r w:rsidRPr="00ED6741">
        <w:rPr>
          <w:sz w:val="20"/>
          <w:szCs w:val="20"/>
        </w:rPr>
        <w:t xml:space="preserve">means the machine-readable object code version of a computer software </w:t>
      </w:r>
      <w:r w:rsidR="00575EC9" w:rsidRPr="00ED6741">
        <w:rPr>
          <w:sz w:val="20"/>
          <w:szCs w:val="20"/>
        </w:rPr>
        <w:t>program and all documentation relating thereto, unless provided otherwise in an Order.</w:t>
      </w:r>
    </w:p>
    <w:p w14:paraId="5813B61F" w14:textId="26189558" w:rsidR="00A11594" w:rsidRPr="00ED6741" w:rsidRDefault="00A11594" w:rsidP="001C684D">
      <w:pPr>
        <w:pStyle w:val="Heading2"/>
        <w:ind w:left="1260"/>
        <w:rPr>
          <w:sz w:val="20"/>
          <w:szCs w:val="20"/>
        </w:rPr>
      </w:pPr>
      <w:r w:rsidRPr="00ED6741">
        <w:rPr>
          <w:sz w:val="20"/>
          <w:szCs w:val="20"/>
        </w:rPr>
        <w:t>“</w:t>
      </w:r>
      <w:r w:rsidRPr="00ED6741">
        <w:rPr>
          <w:b/>
          <w:sz w:val="20"/>
          <w:szCs w:val="20"/>
        </w:rPr>
        <w:t>Supplies</w:t>
      </w:r>
      <w:r w:rsidRPr="00ED6741">
        <w:rPr>
          <w:sz w:val="20"/>
          <w:szCs w:val="20"/>
        </w:rPr>
        <w:t>” means</w:t>
      </w:r>
      <w:r w:rsidR="0025016C" w:rsidRPr="00ED6741">
        <w:rPr>
          <w:sz w:val="20"/>
          <w:szCs w:val="20"/>
        </w:rPr>
        <w:t xml:space="preserve"> any tangible</w:t>
      </w:r>
      <w:r w:rsidR="00C64069" w:rsidRPr="00ED6741">
        <w:rPr>
          <w:sz w:val="20"/>
          <w:szCs w:val="20"/>
        </w:rPr>
        <w:t>, movable</w:t>
      </w:r>
      <w:r w:rsidR="0025016C" w:rsidRPr="00ED6741">
        <w:rPr>
          <w:sz w:val="20"/>
          <w:szCs w:val="20"/>
        </w:rPr>
        <w:t xml:space="preserve"> good that is </w:t>
      </w:r>
      <w:r w:rsidR="00B253CD" w:rsidRPr="00ED6741">
        <w:rPr>
          <w:sz w:val="20"/>
          <w:szCs w:val="20"/>
        </w:rPr>
        <w:t xml:space="preserve">consumed or processed by </w:t>
      </w:r>
      <w:r w:rsidR="0025016C" w:rsidRPr="00ED6741">
        <w:rPr>
          <w:sz w:val="20"/>
          <w:szCs w:val="20"/>
        </w:rPr>
        <w:t>Equipment</w:t>
      </w:r>
      <w:r w:rsidR="00B253CD" w:rsidRPr="00ED6741">
        <w:rPr>
          <w:sz w:val="20"/>
          <w:szCs w:val="20"/>
        </w:rPr>
        <w:t xml:space="preserve"> or that is used or consumed incidentally by Resources in the performance of </w:t>
      </w:r>
      <w:r w:rsidR="0025016C" w:rsidRPr="00ED6741">
        <w:rPr>
          <w:sz w:val="20"/>
          <w:szCs w:val="20"/>
        </w:rPr>
        <w:t>Services</w:t>
      </w:r>
      <w:r w:rsidR="00B253CD" w:rsidRPr="00ED6741">
        <w:rPr>
          <w:sz w:val="20"/>
          <w:szCs w:val="20"/>
        </w:rPr>
        <w:t>.</w:t>
      </w:r>
    </w:p>
    <w:p w14:paraId="47A021A1" w14:textId="4B2C0672" w:rsidR="00E947AB" w:rsidRPr="00ED6741" w:rsidRDefault="00E947AB" w:rsidP="001C684D">
      <w:pPr>
        <w:pStyle w:val="Heading2"/>
        <w:ind w:left="1260"/>
        <w:rPr>
          <w:sz w:val="20"/>
          <w:szCs w:val="20"/>
        </w:rPr>
      </w:pPr>
      <w:r w:rsidRPr="00ED6741">
        <w:rPr>
          <w:sz w:val="20"/>
          <w:szCs w:val="20"/>
        </w:rPr>
        <w:t>“</w:t>
      </w:r>
      <w:r w:rsidRPr="00ED6741">
        <w:rPr>
          <w:b/>
          <w:sz w:val="20"/>
          <w:szCs w:val="20"/>
        </w:rPr>
        <w:t>Term</w:t>
      </w:r>
      <w:r w:rsidRPr="00ED6741">
        <w:rPr>
          <w:sz w:val="20"/>
          <w:szCs w:val="20"/>
        </w:rPr>
        <w:t xml:space="preserve">” means the </w:t>
      </w:r>
      <w:proofErr w:type="gramStart"/>
      <w:r w:rsidRPr="00ED6741">
        <w:rPr>
          <w:sz w:val="20"/>
          <w:szCs w:val="20"/>
        </w:rPr>
        <w:t>period of time</w:t>
      </w:r>
      <w:proofErr w:type="gramEnd"/>
      <w:r w:rsidRPr="00ED6741">
        <w:rPr>
          <w:sz w:val="20"/>
          <w:szCs w:val="20"/>
        </w:rPr>
        <w:t xml:space="preserve"> during wh</w:t>
      </w:r>
      <w:r w:rsidR="00DB6C08" w:rsidRPr="00ED6741">
        <w:rPr>
          <w:sz w:val="20"/>
          <w:szCs w:val="20"/>
        </w:rPr>
        <w:t xml:space="preserve">ich this Agreement is in effect, as set forth in Section </w:t>
      </w:r>
      <w:r w:rsidR="00753D6B">
        <w:rPr>
          <w:sz w:val="20"/>
          <w:szCs w:val="20"/>
        </w:rPr>
        <w:t>17</w:t>
      </w:r>
      <w:r w:rsidR="00DB6C08" w:rsidRPr="00ED6741">
        <w:rPr>
          <w:sz w:val="20"/>
          <w:szCs w:val="20"/>
        </w:rPr>
        <w:t>.1.</w:t>
      </w:r>
    </w:p>
    <w:p w14:paraId="2C1CED3E" w14:textId="61642ACF" w:rsidR="00B44D98" w:rsidRPr="00ED6741" w:rsidRDefault="00B44D98" w:rsidP="001C684D">
      <w:pPr>
        <w:pStyle w:val="Heading2"/>
        <w:ind w:left="1260"/>
        <w:rPr>
          <w:sz w:val="20"/>
          <w:szCs w:val="20"/>
        </w:rPr>
      </w:pPr>
      <w:r w:rsidRPr="00ED6741">
        <w:rPr>
          <w:sz w:val="20"/>
          <w:szCs w:val="20"/>
        </w:rPr>
        <w:t>“</w:t>
      </w:r>
      <w:r w:rsidRPr="00ED6741">
        <w:rPr>
          <w:b/>
          <w:sz w:val="20"/>
          <w:szCs w:val="20"/>
        </w:rPr>
        <w:t>Third Party Product</w:t>
      </w:r>
      <w:r w:rsidRPr="00ED6741">
        <w:rPr>
          <w:sz w:val="20"/>
          <w:szCs w:val="20"/>
        </w:rPr>
        <w:t xml:space="preserve">” means any Equipment, Supplies, Software or </w:t>
      </w:r>
      <w:proofErr w:type="gramStart"/>
      <w:r w:rsidRPr="00ED6741">
        <w:rPr>
          <w:sz w:val="20"/>
          <w:szCs w:val="20"/>
        </w:rPr>
        <w:t>Third Party</w:t>
      </w:r>
      <w:proofErr w:type="gramEnd"/>
      <w:r w:rsidRPr="00ED6741">
        <w:rPr>
          <w:sz w:val="20"/>
          <w:szCs w:val="20"/>
        </w:rPr>
        <w:t xml:space="preserve"> Services (including any support, maintenance or other standard Service) that a Third Party Vendor creates, fabricates, manufactures, develops, and/or provides for sale or license to its customers generally, and that Contractor sells, resells, licenses or otherwise provides to a Purchaser pursuant to a Purchase Order.  Third Party Products do not include Services or Deliverables.</w:t>
      </w:r>
    </w:p>
    <w:p w14:paraId="3784A76C" w14:textId="7000AFCE" w:rsidR="0013730C" w:rsidRPr="00ED6741" w:rsidRDefault="0013730C" w:rsidP="001C684D">
      <w:pPr>
        <w:pStyle w:val="Heading2"/>
        <w:ind w:left="1260"/>
        <w:rPr>
          <w:sz w:val="20"/>
          <w:szCs w:val="20"/>
        </w:rPr>
      </w:pPr>
      <w:r w:rsidRPr="00ED6741">
        <w:rPr>
          <w:sz w:val="20"/>
          <w:szCs w:val="20"/>
        </w:rPr>
        <w:t>“</w:t>
      </w:r>
      <w:r w:rsidRPr="00ED6741">
        <w:rPr>
          <w:b/>
          <w:sz w:val="20"/>
          <w:szCs w:val="20"/>
        </w:rPr>
        <w:t>Third</w:t>
      </w:r>
      <w:r w:rsidR="001C684D" w:rsidRPr="00ED6741">
        <w:rPr>
          <w:b/>
          <w:sz w:val="20"/>
          <w:szCs w:val="20"/>
        </w:rPr>
        <w:t xml:space="preserve"> </w:t>
      </w:r>
      <w:r w:rsidRPr="00ED6741">
        <w:rPr>
          <w:b/>
          <w:sz w:val="20"/>
          <w:szCs w:val="20"/>
        </w:rPr>
        <w:t>Party Services</w:t>
      </w:r>
      <w:r w:rsidRPr="00ED6741">
        <w:rPr>
          <w:sz w:val="20"/>
          <w:szCs w:val="20"/>
        </w:rPr>
        <w:t xml:space="preserve">” means all services provided to a Purchaser directly by Third Party Vendor and/or by any </w:t>
      </w:r>
      <w:proofErr w:type="gramStart"/>
      <w:r w:rsidRPr="00ED6741">
        <w:rPr>
          <w:sz w:val="20"/>
          <w:szCs w:val="20"/>
        </w:rPr>
        <w:t>Third Party</w:t>
      </w:r>
      <w:proofErr w:type="gramEnd"/>
      <w:r w:rsidRPr="00ED6741">
        <w:rPr>
          <w:sz w:val="20"/>
          <w:szCs w:val="20"/>
        </w:rPr>
        <w:t xml:space="preserve"> Vendor contractor other than Contractor.</w:t>
      </w:r>
    </w:p>
    <w:p w14:paraId="68BB08B4" w14:textId="6353F99D" w:rsidR="005C7E4C" w:rsidRPr="00ED6741" w:rsidRDefault="005C7E4C" w:rsidP="001C684D">
      <w:pPr>
        <w:pStyle w:val="Heading2"/>
        <w:ind w:left="1260"/>
        <w:rPr>
          <w:sz w:val="20"/>
          <w:szCs w:val="20"/>
        </w:rPr>
      </w:pPr>
      <w:r w:rsidRPr="00ED6741">
        <w:rPr>
          <w:sz w:val="20"/>
          <w:szCs w:val="20"/>
        </w:rPr>
        <w:t>“</w:t>
      </w:r>
      <w:r w:rsidR="00787F99" w:rsidRPr="00ED6741">
        <w:rPr>
          <w:b/>
          <w:sz w:val="20"/>
          <w:szCs w:val="20"/>
        </w:rPr>
        <w:t xml:space="preserve">Third Party </w:t>
      </w:r>
      <w:r w:rsidRPr="00ED6741">
        <w:rPr>
          <w:b/>
          <w:sz w:val="20"/>
          <w:szCs w:val="20"/>
        </w:rPr>
        <w:t>Vendor</w:t>
      </w:r>
      <w:r w:rsidRPr="00ED6741">
        <w:rPr>
          <w:sz w:val="20"/>
          <w:szCs w:val="20"/>
        </w:rPr>
        <w:t xml:space="preserve">” means </w:t>
      </w:r>
      <w:r w:rsidR="00FC111C" w:rsidRPr="00ED6741">
        <w:rPr>
          <w:sz w:val="20"/>
          <w:szCs w:val="20"/>
        </w:rPr>
        <w:t xml:space="preserve">any </w:t>
      </w:r>
      <w:proofErr w:type="gramStart"/>
      <w:r w:rsidR="00FC111C" w:rsidRPr="00ED6741">
        <w:rPr>
          <w:sz w:val="20"/>
          <w:szCs w:val="20"/>
        </w:rPr>
        <w:t>third party</w:t>
      </w:r>
      <w:proofErr w:type="gramEnd"/>
      <w:r w:rsidR="00FC111C" w:rsidRPr="00ED6741">
        <w:rPr>
          <w:sz w:val="20"/>
          <w:szCs w:val="20"/>
        </w:rPr>
        <w:t xml:space="preserve"> manufacturer, seller, distributor, licensor, or provider of </w:t>
      </w:r>
      <w:r w:rsidR="00902DB5" w:rsidRPr="00ED6741">
        <w:rPr>
          <w:sz w:val="20"/>
          <w:szCs w:val="20"/>
        </w:rPr>
        <w:t xml:space="preserve">Third Party </w:t>
      </w:r>
      <w:r w:rsidR="00FC111C" w:rsidRPr="00ED6741">
        <w:rPr>
          <w:sz w:val="20"/>
          <w:szCs w:val="20"/>
        </w:rPr>
        <w:t>Products</w:t>
      </w:r>
      <w:r w:rsidR="00275315" w:rsidRPr="00ED6741">
        <w:rPr>
          <w:sz w:val="20"/>
          <w:szCs w:val="20"/>
        </w:rPr>
        <w:t xml:space="preserve"> that are sold</w:t>
      </w:r>
      <w:r w:rsidR="00FC111C" w:rsidRPr="00ED6741">
        <w:rPr>
          <w:sz w:val="20"/>
          <w:szCs w:val="20"/>
        </w:rPr>
        <w:t xml:space="preserve">, licensed or otherwise provided to a Purchaser by Contractor </w:t>
      </w:r>
      <w:r w:rsidR="00275315" w:rsidRPr="00ED6741">
        <w:rPr>
          <w:sz w:val="20"/>
          <w:szCs w:val="20"/>
        </w:rPr>
        <w:t xml:space="preserve">under this Agreement </w:t>
      </w:r>
      <w:r w:rsidR="00FC111C" w:rsidRPr="00ED6741">
        <w:rPr>
          <w:sz w:val="20"/>
          <w:szCs w:val="20"/>
        </w:rPr>
        <w:t xml:space="preserve">acting </w:t>
      </w:r>
      <w:r w:rsidR="00746D60" w:rsidRPr="00ED6741">
        <w:rPr>
          <w:sz w:val="20"/>
          <w:szCs w:val="20"/>
        </w:rPr>
        <w:t xml:space="preserve">as the Third Party </w:t>
      </w:r>
      <w:r w:rsidR="00275315" w:rsidRPr="00ED6741">
        <w:rPr>
          <w:sz w:val="20"/>
          <w:szCs w:val="20"/>
        </w:rPr>
        <w:t xml:space="preserve">Vendor’s authorized </w:t>
      </w:r>
      <w:r w:rsidR="00FC111C" w:rsidRPr="00ED6741">
        <w:rPr>
          <w:sz w:val="20"/>
          <w:szCs w:val="20"/>
        </w:rPr>
        <w:t>reseller</w:t>
      </w:r>
      <w:r w:rsidR="00275315" w:rsidRPr="00ED6741">
        <w:rPr>
          <w:sz w:val="20"/>
          <w:szCs w:val="20"/>
        </w:rPr>
        <w:t xml:space="preserve">, </w:t>
      </w:r>
      <w:r w:rsidR="00FC111C" w:rsidRPr="00ED6741">
        <w:rPr>
          <w:sz w:val="20"/>
          <w:szCs w:val="20"/>
        </w:rPr>
        <w:t>distributor or sales agent.</w:t>
      </w:r>
    </w:p>
    <w:p w14:paraId="6536FCDF" w14:textId="7FECB235" w:rsidR="00E947AB" w:rsidRPr="00ED6741" w:rsidRDefault="00E947AB" w:rsidP="001C684D">
      <w:pPr>
        <w:pStyle w:val="Heading2"/>
        <w:spacing w:after="240"/>
        <w:ind w:left="1260"/>
        <w:rPr>
          <w:sz w:val="20"/>
          <w:szCs w:val="20"/>
        </w:rPr>
      </w:pPr>
      <w:r w:rsidRPr="00ED6741">
        <w:rPr>
          <w:sz w:val="20"/>
          <w:szCs w:val="20"/>
        </w:rPr>
        <w:t>“</w:t>
      </w:r>
      <w:r w:rsidRPr="00ED6741">
        <w:rPr>
          <w:b/>
          <w:sz w:val="20"/>
          <w:szCs w:val="20"/>
        </w:rPr>
        <w:t>Work Order</w:t>
      </w:r>
      <w:r w:rsidRPr="00ED6741">
        <w:rPr>
          <w:sz w:val="20"/>
          <w:szCs w:val="20"/>
        </w:rPr>
        <w:t xml:space="preserve">” means any work order, scope of work, statement of work, or any other ordering document or document of similar effect (regardless of its title or designation) </w:t>
      </w:r>
      <w:r w:rsidR="008E114B" w:rsidRPr="00ED6741">
        <w:rPr>
          <w:sz w:val="20"/>
          <w:szCs w:val="20"/>
        </w:rPr>
        <w:t xml:space="preserve">executed by a Purchaser and Contractor and </w:t>
      </w:r>
      <w:r w:rsidRPr="00ED6741">
        <w:rPr>
          <w:sz w:val="20"/>
          <w:szCs w:val="20"/>
        </w:rPr>
        <w:t>under which Purchaser is purchasing</w:t>
      </w:r>
      <w:r w:rsidR="00273DC7" w:rsidRPr="00ED6741">
        <w:rPr>
          <w:sz w:val="20"/>
          <w:szCs w:val="20"/>
        </w:rPr>
        <w:t xml:space="preserve"> </w:t>
      </w:r>
      <w:r w:rsidRPr="00ED6741">
        <w:rPr>
          <w:sz w:val="20"/>
          <w:szCs w:val="20"/>
        </w:rPr>
        <w:t>Services and</w:t>
      </w:r>
      <w:r w:rsidR="008E114B" w:rsidRPr="00ED6741">
        <w:rPr>
          <w:sz w:val="20"/>
          <w:szCs w:val="20"/>
        </w:rPr>
        <w:t>/or</w:t>
      </w:r>
      <w:r w:rsidRPr="00ED6741">
        <w:rPr>
          <w:sz w:val="20"/>
          <w:szCs w:val="20"/>
        </w:rPr>
        <w:t xml:space="preserve"> Deliverables</w:t>
      </w:r>
      <w:r w:rsidR="00273DC7" w:rsidRPr="00ED6741">
        <w:rPr>
          <w:sz w:val="20"/>
          <w:szCs w:val="20"/>
        </w:rPr>
        <w:t xml:space="preserve"> from Contractor</w:t>
      </w:r>
      <w:r w:rsidRPr="00ED6741">
        <w:rPr>
          <w:sz w:val="20"/>
          <w:szCs w:val="20"/>
        </w:rPr>
        <w:t xml:space="preserve">. A template for Work Orders is attached as </w:t>
      </w:r>
      <w:r w:rsidRPr="00ED6741">
        <w:rPr>
          <w:b/>
          <w:sz w:val="20"/>
          <w:szCs w:val="20"/>
        </w:rPr>
        <w:t>Exhibit A</w:t>
      </w:r>
      <w:r w:rsidRPr="00ED6741">
        <w:rPr>
          <w:b/>
          <w:i/>
          <w:sz w:val="20"/>
          <w:szCs w:val="20"/>
        </w:rPr>
        <w:t>.</w:t>
      </w:r>
    </w:p>
    <w:p w14:paraId="098FD99F" w14:textId="77777777" w:rsidR="00E947AB" w:rsidRPr="00ED6741" w:rsidRDefault="00E947AB" w:rsidP="00ED6741">
      <w:pPr>
        <w:pStyle w:val="Heading1"/>
      </w:pPr>
      <w:bookmarkStart w:id="15" w:name="_Toc439765576"/>
      <w:bookmarkStart w:id="16" w:name="_Toc440378530"/>
      <w:bookmarkStart w:id="17" w:name="_Toc440379307"/>
      <w:bookmarkStart w:id="18" w:name="_Toc445293077"/>
      <w:bookmarkStart w:id="19" w:name="_Toc449560483"/>
      <w:r w:rsidRPr="00ED6741">
        <w:t>Overview</w:t>
      </w:r>
      <w:bookmarkEnd w:id="15"/>
      <w:bookmarkEnd w:id="16"/>
      <w:bookmarkEnd w:id="17"/>
      <w:r w:rsidRPr="00ED6741">
        <w:t>.</w:t>
      </w:r>
      <w:bookmarkEnd w:id="18"/>
      <w:bookmarkEnd w:id="19"/>
    </w:p>
    <w:p w14:paraId="6E9C5DBC" w14:textId="417C46C1" w:rsidR="00E947AB" w:rsidRPr="00ED6741" w:rsidRDefault="00E947AB" w:rsidP="001C684D">
      <w:pPr>
        <w:pStyle w:val="Heading2"/>
        <w:ind w:left="1260"/>
        <w:rPr>
          <w:kern w:val="32"/>
          <w:sz w:val="20"/>
          <w:szCs w:val="20"/>
        </w:rPr>
      </w:pPr>
      <w:r w:rsidRPr="00ED6741">
        <w:rPr>
          <w:b/>
          <w:sz w:val="20"/>
          <w:szCs w:val="20"/>
        </w:rPr>
        <w:t>Scope</w:t>
      </w:r>
      <w:r w:rsidRPr="00ED6741">
        <w:rPr>
          <w:b/>
          <w:kern w:val="32"/>
          <w:sz w:val="20"/>
          <w:szCs w:val="20"/>
        </w:rPr>
        <w:t xml:space="preserve">. </w:t>
      </w:r>
      <w:r w:rsidRPr="00ED6741">
        <w:rPr>
          <w:kern w:val="32"/>
          <w:sz w:val="20"/>
          <w:szCs w:val="20"/>
        </w:rPr>
        <w:t xml:space="preserve">A Purchaser may at any time engage Contractor </w:t>
      </w:r>
      <w:r w:rsidR="00B80495" w:rsidRPr="00ED6741">
        <w:rPr>
          <w:kern w:val="32"/>
          <w:sz w:val="20"/>
          <w:szCs w:val="20"/>
        </w:rPr>
        <w:t xml:space="preserve">to provide </w:t>
      </w:r>
      <w:r w:rsidRPr="00ED6741">
        <w:rPr>
          <w:kern w:val="32"/>
          <w:sz w:val="20"/>
          <w:szCs w:val="20"/>
        </w:rPr>
        <w:t xml:space="preserve">Services </w:t>
      </w:r>
      <w:r w:rsidR="00B80495" w:rsidRPr="00ED6741">
        <w:rPr>
          <w:kern w:val="32"/>
          <w:sz w:val="20"/>
          <w:szCs w:val="20"/>
        </w:rPr>
        <w:t xml:space="preserve">and/or Deliverables </w:t>
      </w:r>
      <w:r w:rsidRPr="00ED6741">
        <w:rPr>
          <w:kern w:val="32"/>
          <w:sz w:val="20"/>
          <w:szCs w:val="20"/>
        </w:rPr>
        <w:t xml:space="preserve">by </w:t>
      </w:r>
      <w:proofErr w:type="gramStart"/>
      <w:r w:rsidRPr="00ED6741">
        <w:rPr>
          <w:kern w:val="32"/>
          <w:sz w:val="20"/>
          <w:szCs w:val="20"/>
        </w:rPr>
        <w:t>entering into</w:t>
      </w:r>
      <w:proofErr w:type="gramEnd"/>
      <w:r w:rsidRPr="00ED6741">
        <w:rPr>
          <w:kern w:val="32"/>
          <w:sz w:val="20"/>
          <w:szCs w:val="20"/>
        </w:rPr>
        <w:t xml:space="preserve"> a Work Order with Contractor</w:t>
      </w:r>
      <w:r w:rsidR="007A1448" w:rsidRPr="00ED6741">
        <w:rPr>
          <w:kern w:val="32"/>
          <w:sz w:val="20"/>
          <w:szCs w:val="20"/>
        </w:rPr>
        <w:t>, signed by both Purchaser and Contractor</w:t>
      </w:r>
      <w:r w:rsidRPr="00ED6741">
        <w:rPr>
          <w:kern w:val="32"/>
          <w:sz w:val="20"/>
          <w:szCs w:val="20"/>
        </w:rPr>
        <w:t xml:space="preserve">.  </w:t>
      </w:r>
      <w:r w:rsidRPr="00ED6741">
        <w:rPr>
          <w:sz w:val="20"/>
          <w:szCs w:val="20"/>
        </w:rPr>
        <w:t xml:space="preserve">Each Work Order will be subject to the terms and conditions of this Agreement, regardless of whether such Work Order references this Agreement. </w:t>
      </w:r>
      <w:r w:rsidR="00B80495" w:rsidRPr="00ED6741">
        <w:rPr>
          <w:sz w:val="20"/>
          <w:szCs w:val="20"/>
        </w:rPr>
        <w:t xml:space="preserve">A Purchaser may also at any time engage Contractor to provide </w:t>
      </w:r>
      <w:r w:rsidR="00902DB5" w:rsidRPr="00ED6741">
        <w:rPr>
          <w:sz w:val="20"/>
          <w:szCs w:val="20"/>
        </w:rPr>
        <w:t xml:space="preserve">Third Party </w:t>
      </w:r>
      <w:r w:rsidR="00B80495" w:rsidRPr="00ED6741">
        <w:rPr>
          <w:sz w:val="20"/>
          <w:szCs w:val="20"/>
        </w:rPr>
        <w:t xml:space="preserve">Products by </w:t>
      </w:r>
      <w:proofErr w:type="gramStart"/>
      <w:r w:rsidR="00B80495" w:rsidRPr="00ED6741">
        <w:rPr>
          <w:sz w:val="20"/>
          <w:szCs w:val="20"/>
        </w:rPr>
        <w:t>entering into</w:t>
      </w:r>
      <w:proofErr w:type="gramEnd"/>
      <w:r w:rsidR="00B80495" w:rsidRPr="00ED6741">
        <w:rPr>
          <w:sz w:val="20"/>
          <w:szCs w:val="20"/>
        </w:rPr>
        <w:t xml:space="preserve"> a Purchase Order with Contractor</w:t>
      </w:r>
      <w:r w:rsidR="007A1448" w:rsidRPr="00ED6741">
        <w:rPr>
          <w:sz w:val="20"/>
          <w:szCs w:val="20"/>
        </w:rPr>
        <w:t>, signed by both Purchaser and Contractor</w:t>
      </w:r>
      <w:r w:rsidR="00B80495" w:rsidRPr="00ED6741">
        <w:rPr>
          <w:sz w:val="20"/>
          <w:szCs w:val="20"/>
        </w:rPr>
        <w:t>. Each Purchase Order</w:t>
      </w:r>
      <w:r w:rsidR="00B846E5" w:rsidRPr="00ED6741">
        <w:rPr>
          <w:sz w:val="20"/>
          <w:szCs w:val="20"/>
        </w:rPr>
        <w:t xml:space="preserve"> </w:t>
      </w:r>
      <w:r w:rsidR="00B80495" w:rsidRPr="00ED6741">
        <w:rPr>
          <w:sz w:val="20"/>
          <w:szCs w:val="20"/>
        </w:rPr>
        <w:t xml:space="preserve">shall be </w:t>
      </w:r>
      <w:r w:rsidR="007A1448" w:rsidRPr="00ED6741">
        <w:rPr>
          <w:sz w:val="20"/>
          <w:szCs w:val="20"/>
        </w:rPr>
        <w:t>subject to the terms and conditions of this Agreement, regardless of whether such Purchase Order references this Agreement.</w:t>
      </w:r>
      <w:r w:rsidR="00AB35DE" w:rsidRPr="00ED6741">
        <w:rPr>
          <w:sz w:val="20"/>
          <w:szCs w:val="20"/>
        </w:rPr>
        <w:t xml:space="preserve"> </w:t>
      </w:r>
      <w:r w:rsidR="00056CC6" w:rsidRPr="00ED6741">
        <w:rPr>
          <w:sz w:val="20"/>
          <w:szCs w:val="20"/>
        </w:rPr>
        <w:t>Each</w:t>
      </w:r>
      <w:r w:rsidR="00AB35DE" w:rsidRPr="00ED6741">
        <w:rPr>
          <w:sz w:val="20"/>
          <w:szCs w:val="20"/>
        </w:rPr>
        <w:t xml:space="preserve"> Order </w:t>
      </w:r>
      <w:r w:rsidR="00056CC6" w:rsidRPr="00ED6741">
        <w:rPr>
          <w:sz w:val="20"/>
          <w:szCs w:val="20"/>
        </w:rPr>
        <w:t>is</w:t>
      </w:r>
      <w:r w:rsidR="00AB35DE" w:rsidRPr="00ED6741">
        <w:rPr>
          <w:sz w:val="20"/>
          <w:szCs w:val="20"/>
        </w:rPr>
        <w:t xml:space="preserve"> incorporated into, forms a part of, and is in all respects subject to the terms of t</w:t>
      </w:r>
      <w:r w:rsidR="006E2FF9" w:rsidRPr="00ED6741">
        <w:rPr>
          <w:sz w:val="20"/>
          <w:szCs w:val="20"/>
        </w:rPr>
        <w:t>his Agreement.</w:t>
      </w:r>
      <w:r w:rsidR="00B846E5" w:rsidRPr="00ED6741">
        <w:rPr>
          <w:sz w:val="20"/>
          <w:szCs w:val="20"/>
        </w:rPr>
        <w:t xml:space="preserve"> </w:t>
      </w:r>
    </w:p>
    <w:p w14:paraId="7FC4DF3E" w14:textId="12C2B376" w:rsidR="00E947AB" w:rsidRPr="00ED6741" w:rsidRDefault="00E947AB" w:rsidP="001C684D">
      <w:pPr>
        <w:pStyle w:val="Heading2"/>
        <w:ind w:left="1260"/>
        <w:rPr>
          <w:kern w:val="32"/>
          <w:sz w:val="20"/>
          <w:szCs w:val="20"/>
        </w:rPr>
      </w:pPr>
      <w:r w:rsidRPr="00ED6741">
        <w:rPr>
          <w:b/>
          <w:sz w:val="20"/>
          <w:szCs w:val="20"/>
        </w:rPr>
        <w:t>Affiliates as Parties.</w:t>
      </w:r>
      <w:r w:rsidRPr="00ED6741">
        <w:rPr>
          <w:sz w:val="20"/>
          <w:szCs w:val="20"/>
        </w:rPr>
        <w:t xml:space="preserve"> For purposes of each Order, (a) all instances of the term “Purchaser” in this Agreement refer</w:t>
      </w:r>
      <w:r w:rsidR="00AB35DE" w:rsidRPr="00ED6741">
        <w:rPr>
          <w:sz w:val="20"/>
          <w:szCs w:val="20"/>
        </w:rPr>
        <w:t>s</w:t>
      </w:r>
      <w:r w:rsidRPr="00ED6741">
        <w:rPr>
          <w:sz w:val="20"/>
          <w:szCs w:val="20"/>
        </w:rPr>
        <w:t xml:space="preserve"> to the </w:t>
      </w:r>
      <w:proofErr w:type="gramStart"/>
      <w:r w:rsidRPr="00ED6741">
        <w:rPr>
          <w:sz w:val="20"/>
          <w:szCs w:val="20"/>
        </w:rPr>
        <w:t>particular Purchaser</w:t>
      </w:r>
      <w:proofErr w:type="gramEnd"/>
      <w:r w:rsidRPr="00ED6741">
        <w:rPr>
          <w:sz w:val="20"/>
          <w:szCs w:val="20"/>
        </w:rPr>
        <w:t xml:space="preserve"> which executed the Order, and (b) only the Purchaser which executed the Order will incur any obligation or liability to Contractor under that Order.</w:t>
      </w:r>
    </w:p>
    <w:p w14:paraId="3EB547BB" w14:textId="7CC0D1A1" w:rsidR="00E947AB" w:rsidRPr="00ED6741" w:rsidRDefault="00E947AB" w:rsidP="001C684D">
      <w:pPr>
        <w:pStyle w:val="Heading2"/>
        <w:ind w:left="1260"/>
        <w:rPr>
          <w:sz w:val="20"/>
          <w:szCs w:val="20"/>
        </w:rPr>
      </w:pPr>
      <w:r w:rsidRPr="00ED6741">
        <w:rPr>
          <w:b/>
          <w:sz w:val="20"/>
          <w:szCs w:val="20"/>
        </w:rPr>
        <w:t>No Volume Commitment.</w:t>
      </w:r>
      <w:r w:rsidRPr="00ED6741">
        <w:rPr>
          <w:sz w:val="20"/>
          <w:szCs w:val="20"/>
        </w:rPr>
        <w:t xml:space="preserve"> This Agreement does not obligate Customer or any of its Affiliates to order </w:t>
      </w:r>
      <w:r w:rsidR="005B5763" w:rsidRPr="00ED6741">
        <w:rPr>
          <w:sz w:val="20"/>
          <w:szCs w:val="20"/>
        </w:rPr>
        <w:t xml:space="preserve">any </w:t>
      </w:r>
      <w:proofErr w:type="gramStart"/>
      <w:r w:rsidR="00902DB5" w:rsidRPr="00ED6741">
        <w:rPr>
          <w:sz w:val="20"/>
          <w:szCs w:val="20"/>
        </w:rPr>
        <w:t>Third Party</w:t>
      </w:r>
      <w:proofErr w:type="gramEnd"/>
      <w:r w:rsidR="00902DB5" w:rsidRPr="00ED6741">
        <w:rPr>
          <w:sz w:val="20"/>
          <w:szCs w:val="20"/>
        </w:rPr>
        <w:t xml:space="preserve"> </w:t>
      </w:r>
      <w:r w:rsidR="005B5763" w:rsidRPr="00ED6741">
        <w:rPr>
          <w:sz w:val="20"/>
          <w:szCs w:val="20"/>
        </w:rPr>
        <w:t xml:space="preserve">Products, </w:t>
      </w:r>
      <w:r w:rsidRPr="00ED6741">
        <w:rPr>
          <w:sz w:val="20"/>
          <w:szCs w:val="20"/>
        </w:rPr>
        <w:t>Services</w:t>
      </w:r>
      <w:r w:rsidR="005B5763" w:rsidRPr="00ED6741">
        <w:rPr>
          <w:sz w:val="20"/>
          <w:szCs w:val="20"/>
        </w:rPr>
        <w:t xml:space="preserve"> or Deliverables</w:t>
      </w:r>
      <w:r w:rsidRPr="00ED6741">
        <w:rPr>
          <w:sz w:val="20"/>
          <w:szCs w:val="20"/>
        </w:rPr>
        <w:t xml:space="preserve">. Contractor is not required to </w:t>
      </w:r>
      <w:r w:rsidR="005B5763" w:rsidRPr="00ED6741">
        <w:rPr>
          <w:sz w:val="20"/>
          <w:szCs w:val="20"/>
        </w:rPr>
        <w:t xml:space="preserve">provide any </w:t>
      </w:r>
      <w:proofErr w:type="gramStart"/>
      <w:r w:rsidR="00902DB5" w:rsidRPr="00ED6741">
        <w:rPr>
          <w:sz w:val="20"/>
          <w:szCs w:val="20"/>
        </w:rPr>
        <w:t>Third Party</w:t>
      </w:r>
      <w:proofErr w:type="gramEnd"/>
      <w:r w:rsidR="00902DB5" w:rsidRPr="00ED6741">
        <w:rPr>
          <w:sz w:val="20"/>
          <w:szCs w:val="20"/>
        </w:rPr>
        <w:t xml:space="preserve"> </w:t>
      </w:r>
      <w:r w:rsidR="005B5763" w:rsidRPr="00ED6741">
        <w:rPr>
          <w:sz w:val="20"/>
          <w:szCs w:val="20"/>
        </w:rPr>
        <w:t xml:space="preserve">Products or Deliverables, or </w:t>
      </w:r>
      <w:r w:rsidRPr="00ED6741">
        <w:rPr>
          <w:sz w:val="20"/>
          <w:szCs w:val="20"/>
        </w:rPr>
        <w:t xml:space="preserve">perform </w:t>
      </w:r>
      <w:r w:rsidR="005B5763" w:rsidRPr="00ED6741">
        <w:rPr>
          <w:sz w:val="20"/>
          <w:szCs w:val="20"/>
        </w:rPr>
        <w:t xml:space="preserve">any </w:t>
      </w:r>
      <w:r w:rsidRPr="00ED6741">
        <w:rPr>
          <w:sz w:val="20"/>
          <w:szCs w:val="20"/>
        </w:rPr>
        <w:t xml:space="preserve">Services, and neither </w:t>
      </w:r>
      <w:proofErr w:type="gramStart"/>
      <w:r w:rsidRPr="00ED6741">
        <w:rPr>
          <w:sz w:val="20"/>
          <w:szCs w:val="20"/>
        </w:rPr>
        <w:t>Customer</w:t>
      </w:r>
      <w:proofErr w:type="gramEnd"/>
      <w:r w:rsidRPr="00ED6741">
        <w:rPr>
          <w:sz w:val="20"/>
          <w:szCs w:val="20"/>
        </w:rPr>
        <w:t xml:space="preserve"> nor any of its Affiliates is required to make any payment, unless and until a</w:t>
      </w:r>
      <w:r w:rsidR="005B5763" w:rsidRPr="00ED6741">
        <w:rPr>
          <w:sz w:val="20"/>
          <w:szCs w:val="20"/>
        </w:rPr>
        <w:t>n</w:t>
      </w:r>
      <w:r w:rsidRPr="00ED6741">
        <w:rPr>
          <w:sz w:val="20"/>
          <w:szCs w:val="20"/>
        </w:rPr>
        <w:t xml:space="preserve"> Order is executed. </w:t>
      </w:r>
    </w:p>
    <w:p w14:paraId="2C630815" w14:textId="73002B09" w:rsidR="00197245" w:rsidRPr="00ED6741" w:rsidRDefault="00197245" w:rsidP="001C684D">
      <w:pPr>
        <w:pStyle w:val="Heading2"/>
        <w:spacing w:after="240"/>
        <w:ind w:left="1260"/>
        <w:rPr>
          <w:sz w:val="20"/>
          <w:szCs w:val="20"/>
        </w:rPr>
      </w:pPr>
      <w:r w:rsidRPr="00ED6741">
        <w:rPr>
          <w:b/>
          <w:sz w:val="20"/>
          <w:szCs w:val="20"/>
        </w:rPr>
        <w:t>Authorization to Purchase</w:t>
      </w:r>
      <w:r w:rsidRPr="00ED6741">
        <w:rPr>
          <w:sz w:val="20"/>
          <w:szCs w:val="20"/>
        </w:rPr>
        <w:t xml:space="preserve">. </w:t>
      </w:r>
      <w:r w:rsidR="00033B2C" w:rsidRPr="00ED6741">
        <w:rPr>
          <w:sz w:val="20"/>
          <w:szCs w:val="20"/>
        </w:rPr>
        <w:t>Contractor agrees it will not process Orders from a Purchaser that do not contain a</w:t>
      </w:r>
      <w:r w:rsidR="00D165E3" w:rsidRPr="00ED6741">
        <w:rPr>
          <w:sz w:val="20"/>
          <w:szCs w:val="20"/>
        </w:rPr>
        <w:t xml:space="preserve"> signed</w:t>
      </w:r>
      <w:r w:rsidR="00033B2C" w:rsidRPr="00ED6741">
        <w:rPr>
          <w:sz w:val="20"/>
          <w:szCs w:val="20"/>
        </w:rPr>
        <w:t xml:space="preserve">, dated, notation </w:t>
      </w:r>
      <w:r w:rsidR="0013730C" w:rsidRPr="00ED6741">
        <w:rPr>
          <w:sz w:val="20"/>
          <w:szCs w:val="20"/>
        </w:rPr>
        <w:t xml:space="preserve">by legal counsel to Purchaser </w:t>
      </w:r>
      <w:r w:rsidR="00033B2C" w:rsidRPr="00ED6741">
        <w:rPr>
          <w:sz w:val="20"/>
          <w:szCs w:val="20"/>
        </w:rPr>
        <w:t xml:space="preserve">stating </w:t>
      </w:r>
      <w:r w:rsidR="002955C2" w:rsidRPr="00ED6741">
        <w:rPr>
          <w:sz w:val="20"/>
          <w:szCs w:val="20"/>
        </w:rPr>
        <w:t xml:space="preserve">to the effect </w:t>
      </w:r>
      <w:r w:rsidR="00033B2C" w:rsidRPr="00ED6741">
        <w:rPr>
          <w:sz w:val="20"/>
          <w:szCs w:val="20"/>
        </w:rPr>
        <w:t xml:space="preserve">that the </w:t>
      </w:r>
      <w:r w:rsidR="00033B2C" w:rsidRPr="00ED6741">
        <w:rPr>
          <w:sz w:val="20"/>
          <w:szCs w:val="20"/>
        </w:rPr>
        <w:lastRenderedPageBreak/>
        <w:t xml:space="preserve">Order has been approved </w:t>
      </w:r>
      <w:r w:rsidR="00D165E3" w:rsidRPr="00ED6741">
        <w:rPr>
          <w:sz w:val="20"/>
          <w:szCs w:val="20"/>
        </w:rPr>
        <w:t xml:space="preserve">as to form and </w:t>
      </w:r>
      <w:r w:rsidR="00C328AF" w:rsidRPr="00ED6741">
        <w:rPr>
          <w:sz w:val="20"/>
          <w:szCs w:val="20"/>
        </w:rPr>
        <w:t xml:space="preserve">compliance with Purchaser approval </w:t>
      </w:r>
      <w:r w:rsidR="00D165E3" w:rsidRPr="00ED6741">
        <w:rPr>
          <w:sz w:val="20"/>
          <w:szCs w:val="20"/>
        </w:rPr>
        <w:t>process</w:t>
      </w:r>
      <w:r w:rsidR="00C328AF" w:rsidRPr="00ED6741">
        <w:rPr>
          <w:sz w:val="20"/>
          <w:szCs w:val="20"/>
        </w:rPr>
        <w:t>es</w:t>
      </w:r>
      <w:r w:rsidR="00033B2C" w:rsidRPr="00ED6741">
        <w:rPr>
          <w:sz w:val="20"/>
          <w:szCs w:val="20"/>
        </w:rPr>
        <w:t xml:space="preserve">. </w:t>
      </w:r>
      <w:r w:rsidR="002C0ABD" w:rsidRPr="00ED6741">
        <w:rPr>
          <w:sz w:val="20"/>
          <w:szCs w:val="20"/>
        </w:rPr>
        <w:t xml:space="preserve">A </w:t>
      </w:r>
      <w:r w:rsidR="00EA7BEB" w:rsidRPr="00ED6741">
        <w:rPr>
          <w:sz w:val="20"/>
          <w:szCs w:val="20"/>
        </w:rPr>
        <w:t xml:space="preserve">Purchaser shall have the right </w:t>
      </w:r>
      <w:r w:rsidR="002C0ABD" w:rsidRPr="00ED6741">
        <w:rPr>
          <w:sz w:val="20"/>
          <w:szCs w:val="20"/>
        </w:rPr>
        <w:t xml:space="preserve">upon written notice to Contractor </w:t>
      </w:r>
      <w:r w:rsidR="00EA7BEB" w:rsidRPr="00ED6741">
        <w:rPr>
          <w:sz w:val="20"/>
          <w:szCs w:val="20"/>
        </w:rPr>
        <w:t xml:space="preserve">to </w:t>
      </w:r>
      <w:r w:rsidR="003F3CAB" w:rsidRPr="00ED6741">
        <w:rPr>
          <w:sz w:val="20"/>
          <w:szCs w:val="20"/>
        </w:rPr>
        <w:t xml:space="preserve">rescind and </w:t>
      </w:r>
      <w:r w:rsidR="00EA7BEB" w:rsidRPr="00ED6741">
        <w:rPr>
          <w:sz w:val="20"/>
          <w:szCs w:val="20"/>
        </w:rPr>
        <w:t xml:space="preserve">terminate </w:t>
      </w:r>
      <w:r w:rsidR="002C0ABD" w:rsidRPr="00ED6741">
        <w:rPr>
          <w:sz w:val="20"/>
          <w:szCs w:val="20"/>
        </w:rPr>
        <w:t xml:space="preserve">any </w:t>
      </w:r>
      <w:r w:rsidR="00EA7BEB" w:rsidRPr="00ED6741">
        <w:rPr>
          <w:sz w:val="20"/>
          <w:szCs w:val="20"/>
        </w:rPr>
        <w:t xml:space="preserve">Order </w:t>
      </w:r>
      <w:r w:rsidR="002C0ABD" w:rsidRPr="00ED6741">
        <w:rPr>
          <w:sz w:val="20"/>
          <w:szCs w:val="20"/>
        </w:rPr>
        <w:t xml:space="preserve">entered into by Purchaser and Contractor, </w:t>
      </w:r>
      <w:r w:rsidR="00EA7BEB" w:rsidRPr="00ED6741">
        <w:rPr>
          <w:sz w:val="20"/>
          <w:szCs w:val="20"/>
        </w:rPr>
        <w:t>without liability or obligation of any nature or description</w:t>
      </w:r>
      <w:r w:rsidR="002C0ABD" w:rsidRPr="00ED6741">
        <w:rPr>
          <w:sz w:val="20"/>
          <w:szCs w:val="20"/>
        </w:rPr>
        <w:t xml:space="preserve"> except as provided in this Section 2.4, if Purchaser reasonably determines that such Order was entered into </w:t>
      </w:r>
      <w:r w:rsidR="003F3CAB" w:rsidRPr="00ED6741">
        <w:rPr>
          <w:sz w:val="20"/>
          <w:szCs w:val="20"/>
        </w:rPr>
        <w:t xml:space="preserve">without compliance with Purchaser’s internal procurement, approval and legal review processes, including, without limitation, compliance with Purchaser’s authorized signatory policies.  Upon exercise of this right, Purchaser shall return to Contractor any </w:t>
      </w:r>
      <w:r w:rsidR="00ED6741" w:rsidRPr="00ED6741">
        <w:rPr>
          <w:sz w:val="20"/>
          <w:szCs w:val="20"/>
        </w:rPr>
        <w:t>Third-Party</w:t>
      </w:r>
      <w:r w:rsidR="001A2CFA" w:rsidRPr="00ED6741">
        <w:rPr>
          <w:sz w:val="20"/>
          <w:szCs w:val="20"/>
        </w:rPr>
        <w:t xml:space="preserve"> Products or </w:t>
      </w:r>
      <w:r w:rsidR="003F3CAB" w:rsidRPr="00ED6741">
        <w:rPr>
          <w:sz w:val="20"/>
          <w:szCs w:val="20"/>
        </w:rPr>
        <w:t xml:space="preserve">Deliverables then in Purchaser’s possession and shall be entitled to receive </w:t>
      </w:r>
      <w:r w:rsidR="002D6B0D" w:rsidRPr="00ED6741">
        <w:rPr>
          <w:sz w:val="20"/>
          <w:szCs w:val="20"/>
        </w:rPr>
        <w:t xml:space="preserve">from Contractor </w:t>
      </w:r>
      <w:r w:rsidR="003F3CAB" w:rsidRPr="00ED6741">
        <w:rPr>
          <w:sz w:val="20"/>
          <w:szCs w:val="20"/>
        </w:rPr>
        <w:t xml:space="preserve">a full </w:t>
      </w:r>
      <w:r w:rsidR="002C0ABD" w:rsidRPr="00ED6741">
        <w:rPr>
          <w:sz w:val="20"/>
          <w:szCs w:val="20"/>
        </w:rPr>
        <w:t xml:space="preserve">and prompt refund in immediately available funds </w:t>
      </w:r>
      <w:r w:rsidR="002D6B0D" w:rsidRPr="00ED6741">
        <w:rPr>
          <w:sz w:val="20"/>
          <w:szCs w:val="20"/>
        </w:rPr>
        <w:t>of the fees and purchase price paid by Purchaser therefor.</w:t>
      </w:r>
      <w:r w:rsidR="00A640E7" w:rsidRPr="00ED6741">
        <w:rPr>
          <w:sz w:val="20"/>
          <w:szCs w:val="20"/>
        </w:rPr>
        <w:t xml:space="preserve">  </w:t>
      </w:r>
    </w:p>
    <w:p w14:paraId="4B8DB4AA" w14:textId="70A2E8D8" w:rsidR="00E947AB" w:rsidRPr="00ED6741" w:rsidRDefault="00E947AB" w:rsidP="00ED6741">
      <w:pPr>
        <w:pStyle w:val="Heading1"/>
      </w:pPr>
      <w:bookmarkStart w:id="20" w:name="_Toc439765577"/>
      <w:bookmarkStart w:id="21" w:name="_Toc440378531"/>
      <w:bookmarkStart w:id="22" w:name="_Toc440379308"/>
      <w:bookmarkStart w:id="23" w:name="_Toc445293078"/>
      <w:bookmarkStart w:id="24" w:name="_Toc449560484"/>
      <w:r w:rsidRPr="00ED6741">
        <w:t>Order</w:t>
      </w:r>
      <w:r w:rsidR="00C113D9" w:rsidRPr="00ED6741">
        <w:t xml:space="preserve"> Term</w:t>
      </w:r>
      <w:r w:rsidRPr="00ED6741">
        <w:t>s</w:t>
      </w:r>
      <w:r w:rsidR="00C113D9" w:rsidRPr="00ED6741">
        <w:t xml:space="preserve"> and Conditions</w:t>
      </w:r>
      <w:r w:rsidRPr="00ED6741">
        <w:t>.</w:t>
      </w:r>
      <w:bookmarkEnd w:id="20"/>
      <w:bookmarkEnd w:id="21"/>
      <w:bookmarkEnd w:id="22"/>
      <w:bookmarkEnd w:id="23"/>
      <w:bookmarkEnd w:id="24"/>
    </w:p>
    <w:p w14:paraId="1658AE89" w14:textId="67187821" w:rsidR="00E947AB" w:rsidRPr="00ED6741" w:rsidRDefault="00E947AB" w:rsidP="001C684D">
      <w:pPr>
        <w:pStyle w:val="Heading2"/>
        <w:ind w:left="1260"/>
        <w:rPr>
          <w:sz w:val="20"/>
          <w:szCs w:val="20"/>
        </w:rPr>
      </w:pPr>
      <w:bookmarkStart w:id="25" w:name="_Placement_and_Acceptance_of_Work_Or"/>
      <w:bookmarkStart w:id="26" w:name="_Ref90983017"/>
      <w:bookmarkStart w:id="27" w:name="_Ref90198268"/>
      <w:bookmarkEnd w:id="25"/>
      <w:r w:rsidRPr="00ED6741">
        <w:rPr>
          <w:b/>
          <w:sz w:val="20"/>
          <w:szCs w:val="20"/>
        </w:rPr>
        <w:t>Order Requirements.</w:t>
      </w:r>
      <w:bookmarkEnd w:id="26"/>
      <w:r w:rsidRPr="00ED6741">
        <w:rPr>
          <w:sz w:val="20"/>
          <w:szCs w:val="20"/>
        </w:rPr>
        <w:t xml:space="preserve"> </w:t>
      </w:r>
      <w:bookmarkEnd w:id="27"/>
      <w:r w:rsidRPr="00ED6741">
        <w:rPr>
          <w:sz w:val="20"/>
          <w:szCs w:val="20"/>
        </w:rPr>
        <w:t xml:space="preserve"> Each Order will include the following information, as applicable: (i) the designated Purchaser; (ii) a description of the </w:t>
      </w:r>
      <w:r w:rsidR="0013730C" w:rsidRPr="00ED6741">
        <w:rPr>
          <w:sz w:val="20"/>
          <w:szCs w:val="20"/>
        </w:rPr>
        <w:t xml:space="preserve">Third Party Products, </w:t>
      </w:r>
      <w:r w:rsidRPr="00ED6741">
        <w:rPr>
          <w:sz w:val="20"/>
          <w:szCs w:val="20"/>
        </w:rPr>
        <w:t>Services and</w:t>
      </w:r>
      <w:r w:rsidR="00C113D9" w:rsidRPr="00ED6741">
        <w:rPr>
          <w:sz w:val="20"/>
          <w:szCs w:val="20"/>
        </w:rPr>
        <w:t>/or</w:t>
      </w:r>
      <w:r w:rsidRPr="00ED6741">
        <w:rPr>
          <w:sz w:val="20"/>
          <w:szCs w:val="20"/>
        </w:rPr>
        <w:t xml:space="preserve"> Deliverables to be provided by Contractor under the Order; (iii) </w:t>
      </w:r>
      <w:r w:rsidR="00C113D9" w:rsidRPr="00ED6741">
        <w:rPr>
          <w:sz w:val="20"/>
          <w:szCs w:val="20"/>
        </w:rPr>
        <w:t xml:space="preserve">the </w:t>
      </w:r>
      <w:r w:rsidR="00546EA7" w:rsidRPr="00ED6741">
        <w:rPr>
          <w:sz w:val="20"/>
          <w:szCs w:val="20"/>
        </w:rPr>
        <w:t>Third Party Vendor corporate name</w:t>
      </w:r>
      <w:r w:rsidR="00105F58" w:rsidRPr="00ED6741">
        <w:rPr>
          <w:sz w:val="20"/>
          <w:szCs w:val="20"/>
        </w:rPr>
        <w:t>,</w:t>
      </w:r>
      <w:r w:rsidR="00546EA7" w:rsidRPr="00ED6741">
        <w:rPr>
          <w:sz w:val="20"/>
          <w:szCs w:val="20"/>
        </w:rPr>
        <w:t xml:space="preserve"> address</w:t>
      </w:r>
      <w:r w:rsidR="00105F58" w:rsidRPr="00ED6741">
        <w:rPr>
          <w:sz w:val="20"/>
          <w:szCs w:val="20"/>
        </w:rPr>
        <w:t xml:space="preserve"> and</w:t>
      </w:r>
      <w:r w:rsidR="00546EA7" w:rsidRPr="00ED6741">
        <w:rPr>
          <w:sz w:val="20"/>
          <w:szCs w:val="20"/>
        </w:rPr>
        <w:t xml:space="preserve"> </w:t>
      </w:r>
      <w:r w:rsidR="00105F58" w:rsidRPr="00ED6741">
        <w:rPr>
          <w:sz w:val="20"/>
          <w:szCs w:val="20"/>
        </w:rPr>
        <w:t xml:space="preserve">contact person, </w:t>
      </w:r>
      <w:r w:rsidR="00546EA7" w:rsidRPr="00ED6741">
        <w:rPr>
          <w:sz w:val="20"/>
          <w:szCs w:val="20"/>
        </w:rPr>
        <w:t xml:space="preserve">the product name, </w:t>
      </w:r>
      <w:r w:rsidR="00C113D9" w:rsidRPr="00ED6741">
        <w:rPr>
          <w:sz w:val="20"/>
          <w:szCs w:val="20"/>
        </w:rPr>
        <w:t xml:space="preserve">quantity and unit pricing of </w:t>
      </w:r>
      <w:r w:rsidR="00E71A0E" w:rsidRPr="00ED6741">
        <w:rPr>
          <w:sz w:val="20"/>
          <w:szCs w:val="20"/>
        </w:rPr>
        <w:t xml:space="preserve">any </w:t>
      </w:r>
      <w:r w:rsidR="00902DB5" w:rsidRPr="00ED6741">
        <w:rPr>
          <w:sz w:val="20"/>
          <w:szCs w:val="20"/>
        </w:rPr>
        <w:t xml:space="preserve">Third Party </w:t>
      </w:r>
      <w:r w:rsidR="00C113D9" w:rsidRPr="00ED6741">
        <w:rPr>
          <w:sz w:val="20"/>
          <w:szCs w:val="20"/>
        </w:rPr>
        <w:t>Products being sold</w:t>
      </w:r>
      <w:r w:rsidR="00E71A0E" w:rsidRPr="00ED6741">
        <w:rPr>
          <w:sz w:val="20"/>
          <w:szCs w:val="20"/>
        </w:rPr>
        <w:t xml:space="preserve"> or licensed</w:t>
      </w:r>
      <w:r w:rsidR="00C113D9" w:rsidRPr="00ED6741">
        <w:rPr>
          <w:sz w:val="20"/>
          <w:szCs w:val="20"/>
        </w:rPr>
        <w:t xml:space="preserve">, </w:t>
      </w:r>
      <w:r w:rsidR="00F077AC" w:rsidRPr="00ED6741">
        <w:rPr>
          <w:sz w:val="20"/>
          <w:szCs w:val="20"/>
        </w:rPr>
        <w:t xml:space="preserve">together with a copy of materials described in Section 3.3 below, </w:t>
      </w:r>
      <w:r w:rsidR="00C113D9" w:rsidRPr="00ED6741">
        <w:rPr>
          <w:sz w:val="20"/>
          <w:szCs w:val="20"/>
        </w:rPr>
        <w:t xml:space="preserve">shipping </w:t>
      </w:r>
      <w:r w:rsidR="00E71A0E" w:rsidRPr="00ED6741">
        <w:rPr>
          <w:sz w:val="20"/>
          <w:szCs w:val="20"/>
        </w:rPr>
        <w:t xml:space="preserve">and delivery </w:t>
      </w:r>
      <w:r w:rsidR="00C113D9" w:rsidRPr="00ED6741">
        <w:rPr>
          <w:sz w:val="20"/>
          <w:szCs w:val="20"/>
        </w:rPr>
        <w:t>terms</w:t>
      </w:r>
      <w:r w:rsidR="00E71A0E" w:rsidRPr="00ED6741">
        <w:rPr>
          <w:sz w:val="20"/>
          <w:szCs w:val="20"/>
        </w:rPr>
        <w:t>,</w:t>
      </w:r>
      <w:r w:rsidR="00C113D9" w:rsidRPr="00ED6741">
        <w:rPr>
          <w:sz w:val="20"/>
          <w:szCs w:val="20"/>
        </w:rPr>
        <w:t xml:space="preserve"> and delivery dates thereof, and any required </w:t>
      </w:r>
      <w:r w:rsidR="00902DB5" w:rsidRPr="00ED6741">
        <w:rPr>
          <w:sz w:val="20"/>
          <w:szCs w:val="20"/>
        </w:rPr>
        <w:t xml:space="preserve">Third Party </w:t>
      </w:r>
      <w:r w:rsidR="00E71A0E" w:rsidRPr="00ED6741">
        <w:rPr>
          <w:sz w:val="20"/>
          <w:szCs w:val="20"/>
        </w:rPr>
        <w:t>Product installation, configuration or implementation</w:t>
      </w:r>
      <w:r w:rsidR="00275315" w:rsidRPr="00ED6741">
        <w:rPr>
          <w:sz w:val="20"/>
          <w:szCs w:val="20"/>
        </w:rPr>
        <w:t xml:space="preserve"> Services</w:t>
      </w:r>
      <w:r w:rsidR="00C113D9" w:rsidRPr="00ED6741">
        <w:rPr>
          <w:sz w:val="20"/>
          <w:szCs w:val="20"/>
        </w:rPr>
        <w:t xml:space="preserve">; (iii) </w:t>
      </w:r>
      <w:r w:rsidRPr="00ED6741">
        <w:rPr>
          <w:sz w:val="20"/>
          <w:szCs w:val="20"/>
        </w:rPr>
        <w:t xml:space="preserve">the work schedule, including commencement, completion and delivery dates for </w:t>
      </w:r>
      <w:r w:rsidR="00C113D9" w:rsidRPr="00ED6741">
        <w:rPr>
          <w:sz w:val="20"/>
          <w:szCs w:val="20"/>
        </w:rPr>
        <w:t xml:space="preserve">any Contractor </w:t>
      </w:r>
      <w:r w:rsidRPr="00ED6741">
        <w:rPr>
          <w:sz w:val="20"/>
          <w:szCs w:val="20"/>
        </w:rPr>
        <w:t xml:space="preserve">Services and Deliverables; (iv) the </w:t>
      </w:r>
      <w:r w:rsidR="00E71A0E" w:rsidRPr="00ED6741">
        <w:rPr>
          <w:sz w:val="20"/>
          <w:szCs w:val="20"/>
        </w:rPr>
        <w:t xml:space="preserve">purchase price and/or </w:t>
      </w:r>
      <w:r w:rsidRPr="00ED6741">
        <w:rPr>
          <w:sz w:val="20"/>
          <w:szCs w:val="20"/>
        </w:rPr>
        <w:t xml:space="preserve">fees to be paid to Contractor under the Order for the </w:t>
      </w:r>
      <w:r w:rsidR="00902DB5" w:rsidRPr="00ED6741">
        <w:rPr>
          <w:sz w:val="20"/>
          <w:szCs w:val="20"/>
        </w:rPr>
        <w:t xml:space="preserve">Third Party </w:t>
      </w:r>
      <w:r w:rsidR="00E71A0E" w:rsidRPr="00ED6741">
        <w:rPr>
          <w:sz w:val="20"/>
          <w:szCs w:val="20"/>
        </w:rPr>
        <w:t xml:space="preserve">Products, </w:t>
      </w:r>
      <w:r w:rsidRPr="00ED6741">
        <w:rPr>
          <w:sz w:val="20"/>
          <w:szCs w:val="20"/>
        </w:rPr>
        <w:t xml:space="preserve">Services and Deliverables; (v) any Assumptions that apply to the </w:t>
      </w:r>
      <w:r w:rsidR="00902DB5" w:rsidRPr="00ED6741">
        <w:rPr>
          <w:sz w:val="20"/>
          <w:szCs w:val="20"/>
        </w:rPr>
        <w:t xml:space="preserve">Third Party </w:t>
      </w:r>
      <w:r w:rsidR="00E71A0E" w:rsidRPr="00ED6741">
        <w:rPr>
          <w:sz w:val="20"/>
          <w:szCs w:val="20"/>
        </w:rPr>
        <w:t xml:space="preserve">Products, </w:t>
      </w:r>
      <w:r w:rsidRPr="00ED6741">
        <w:rPr>
          <w:sz w:val="20"/>
          <w:szCs w:val="20"/>
        </w:rPr>
        <w:t xml:space="preserve">Services and Deliverables; (vi) whether any acceptance testing is required, and if so, the procedures for testing and acceptance of the </w:t>
      </w:r>
      <w:r w:rsidR="00F077AC" w:rsidRPr="00ED6741">
        <w:rPr>
          <w:sz w:val="20"/>
          <w:szCs w:val="20"/>
        </w:rPr>
        <w:t xml:space="preserve">Third Party Products, </w:t>
      </w:r>
      <w:r w:rsidRPr="00ED6741">
        <w:rPr>
          <w:sz w:val="20"/>
          <w:szCs w:val="20"/>
        </w:rPr>
        <w:t xml:space="preserve">Services and Deliverables by </w:t>
      </w:r>
      <w:r w:rsidR="00E71A0E" w:rsidRPr="00ED6741">
        <w:rPr>
          <w:sz w:val="20"/>
          <w:szCs w:val="20"/>
        </w:rPr>
        <w:t>Purchaser</w:t>
      </w:r>
      <w:r w:rsidRPr="00ED6741">
        <w:rPr>
          <w:sz w:val="20"/>
          <w:szCs w:val="20"/>
        </w:rPr>
        <w:t>; and (vii) any other terms and conditions applicable to the Services or Deliverables.  For purposes of this Section 3.1, the term “</w:t>
      </w:r>
      <w:r w:rsidRPr="00ED6741">
        <w:rPr>
          <w:b/>
          <w:sz w:val="20"/>
          <w:szCs w:val="20"/>
        </w:rPr>
        <w:t>Assumption</w:t>
      </w:r>
      <w:r w:rsidRPr="00ED6741">
        <w:rPr>
          <w:sz w:val="20"/>
          <w:szCs w:val="20"/>
        </w:rPr>
        <w:t>” means a statement that is stipulated by the Parties to a</w:t>
      </w:r>
      <w:r w:rsidR="00E71A0E" w:rsidRPr="00ED6741">
        <w:rPr>
          <w:sz w:val="20"/>
          <w:szCs w:val="20"/>
        </w:rPr>
        <w:t>n</w:t>
      </w:r>
      <w:r w:rsidRPr="00ED6741">
        <w:rPr>
          <w:sz w:val="20"/>
          <w:szCs w:val="20"/>
        </w:rPr>
        <w:t xml:space="preserve"> Order, describing an event which must occur, a condition which must be satisfied, a factor that must be present or a risk that must fail to materialize, in order for particular </w:t>
      </w:r>
      <w:r w:rsidR="00902DB5" w:rsidRPr="00ED6741">
        <w:rPr>
          <w:sz w:val="20"/>
          <w:szCs w:val="20"/>
        </w:rPr>
        <w:t xml:space="preserve">Third Party </w:t>
      </w:r>
      <w:r w:rsidR="00E71A0E" w:rsidRPr="00ED6741">
        <w:rPr>
          <w:sz w:val="20"/>
          <w:szCs w:val="20"/>
        </w:rPr>
        <w:t xml:space="preserve">Products or Deliverables to be delivered, or </w:t>
      </w:r>
      <w:r w:rsidRPr="00ED6741">
        <w:rPr>
          <w:sz w:val="20"/>
          <w:szCs w:val="20"/>
        </w:rPr>
        <w:t>Services to be performed</w:t>
      </w:r>
      <w:r w:rsidR="00E71A0E" w:rsidRPr="00ED6741">
        <w:rPr>
          <w:sz w:val="20"/>
          <w:szCs w:val="20"/>
        </w:rPr>
        <w:t>,</w:t>
      </w:r>
      <w:r w:rsidRPr="00ED6741">
        <w:rPr>
          <w:sz w:val="20"/>
          <w:szCs w:val="20"/>
        </w:rPr>
        <w:t xml:space="preserve"> or a particular milestone to be achieved; provided, however, that a statement constitutes an Assumption only if (a) its success or failure is outside of Contractor’s control and (b) it is explicitly characterized as an Assumption and labeled as such in the </w:t>
      </w:r>
      <w:r w:rsidR="00E71A0E" w:rsidRPr="00ED6741">
        <w:rPr>
          <w:sz w:val="20"/>
          <w:szCs w:val="20"/>
        </w:rPr>
        <w:t xml:space="preserve">applicable </w:t>
      </w:r>
      <w:r w:rsidRPr="00ED6741">
        <w:rPr>
          <w:sz w:val="20"/>
          <w:szCs w:val="20"/>
        </w:rPr>
        <w:t xml:space="preserve">Order.  </w:t>
      </w:r>
    </w:p>
    <w:p w14:paraId="632C69E7" w14:textId="6880007D" w:rsidR="00E947AB" w:rsidRPr="00ED6741" w:rsidRDefault="00E947AB" w:rsidP="001C684D">
      <w:pPr>
        <w:pStyle w:val="Heading2"/>
        <w:ind w:left="1260"/>
        <w:rPr>
          <w:sz w:val="20"/>
          <w:szCs w:val="20"/>
        </w:rPr>
      </w:pPr>
      <w:r w:rsidRPr="00ED6741">
        <w:rPr>
          <w:b/>
          <w:sz w:val="20"/>
          <w:szCs w:val="20"/>
        </w:rPr>
        <w:t>Additional and/or Inconsistent Terms.</w:t>
      </w:r>
      <w:r w:rsidRPr="00ED6741">
        <w:rPr>
          <w:sz w:val="20"/>
          <w:szCs w:val="20"/>
        </w:rPr>
        <w:t xml:space="preserve">  Each Order supersedes all prior and contemporaneous oral and written agreements and understandings concerning the </w:t>
      </w:r>
      <w:proofErr w:type="gramStart"/>
      <w:r w:rsidR="00902DB5" w:rsidRPr="00ED6741">
        <w:rPr>
          <w:sz w:val="20"/>
          <w:szCs w:val="20"/>
        </w:rPr>
        <w:t>Third Party</w:t>
      </w:r>
      <w:proofErr w:type="gramEnd"/>
      <w:r w:rsidR="00902DB5" w:rsidRPr="00ED6741">
        <w:rPr>
          <w:sz w:val="20"/>
          <w:szCs w:val="20"/>
        </w:rPr>
        <w:t xml:space="preserve"> </w:t>
      </w:r>
      <w:r w:rsidR="00E71A0E" w:rsidRPr="00ED6741">
        <w:rPr>
          <w:sz w:val="20"/>
          <w:szCs w:val="20"/>
        </w:rPr>
        <w:t xml:space="preserve">Products, </w:t>
      </w:r>
      <w:r w:rsidRPr="00ED6741">
        <w:rPr>
          <w:sz w:val="20"/>
          <w:szCs w:val="20"/>
        </w:rPr>
        <w:t xml:space="preserve">Services or Deliverables described in that </w:t>
      </w:r>
      <w:r w:rsidRPr="00ED6741">
        <w:rPr>
          <w:kern w:val="32"/>
          <w:sz w:val="20"/>
          <w:szCs w:val="20"/>
        </w:rPr>
        <w:t>Order</w:t>
      </w:r>
      <w:r w:rsidRPr="00ED6741">
        <w:rPr>
          <w:sz w:val="20"/>
          <w:szCs w:val="20"/>
        </w:rPr>
        <w:t>, including any projections and requests for proposals, quotes, bids or information.</w:t>
      </w:r>
      <w:r w:rsidR="00B846E5" w:rsidRPr="00ED6741">
        <w:rPr>
          <w:sz w:val="20"/>
          <w:szCs w:val="20"/>
        </w:rPr>
        <w:t xml:space="preserve"> </w:t>
      </w:r>
      <w:r w:rsidRPr="00ED6741">
        <w:rPr>
          <w:sz w:val="20"/>
          <w:szCs w:val="20"/>
        </w:rPr>
        <w:t>Any subsequent proposal, quote, bid, purchase order, invoice, acknowledgement, confirmation or other document will have no force or effect to the extent it is inconsistent with a</w:t>
      </w:r>
      <w:r w:rsidR="00BB3817" w:rsidRPr="00ED6741">
        <w:rPr>
          <w:sz w:val="20"/>
          <w:szCs w:val="20"/>
        </w:rPr>
        <w:t>n</w:t>
      </w:r>
      <w:r w:rsidRPr="00ED6741">
        <w:rPr>
          <w:sz w:val="20"/>
          <w:szCs w:val="20"/>
        </w:rPr>
        <w:t xml:space="preserve"> Order or proposes additional terms, unless such terms are incorporated into a duly executed Change Order as described in Section </w:t>
      </w:r>
      <w:r w:rsidR="00ED6741">
        <w:rPr>
          <w:sz w:val="20"/>
          <w:szCs w:val="20"/>
        </w:rPr>
        <w:t>5</w:t>
      </w:r>
      <w:r w:rsidRPr="00ED6741">
        <w:rPr>
          <w:sz w:val="20"/>
          <w:szCs w:val="20"/>
        </w:rPr>
        <w:t xml:space="preserve"> (</w:t>
      </w:r>
      <w:r w:rsidRPr="00ED6741">
        <w:rPr>
          <w:i/>
          <w:sz w:val="20"/>
          <w:szCs w:val="20"/>
        </w:rPr>
        <w:t>Change Orders</w:t>
      </w:r>
      <w:r w:rsidRPr="00ED6741">
        <w:rPr>
          <w:sz w:val="20"/>
          <w:szCs w:val="20"/>
        </w:rPr>
        <w:t xml:space="preserve">). </w:t>
      </w:r>
    </w:p>
    <w:p w14:paraId="13C7FB07" w14:textId="583E7284" w:rsidR="00B160DC" w:rsidRPr="00ED6741" w:rsidRDefault="008F2C71" w:rsidP="001C684D">
      <w:pPr>
        <w:pStyle w:val="Heading2"/>
        <w:spacing w:after="240"/>
        <w:ind w:left="1260"/>
        <w:rPr>
          <w:sz w:val="20"/>
          <w:szCs w:val="20"/>
        </w:rPr>
      </w:pPr>
      <w:r w:rsidRPr="00ED6741">
        <w:rPr>
          <w:b/>
          <w:sz w:val="20"/>
          <w:szCs w:val="20"/>
        </w:rPr>
        <w:t xml:space="preserve">Additional Purchase Order </w:t>
      </w:r>
      <w:r w:rsidR="00090E3E" w:rsidRPr="00ED6741">
        <w:rPr>
          <w:b/>
          <w:sz w:val="20"/>
          <w:szCs w:val="20"/>
        </w:rPr>
        <w:t>Materials</w:t>
      </w:r>
      <w:r w:rsidRPr="00ED6741">
        <w:rPr>
          <w:b/>
          <w:sz w:val="20"/>
          <w:szCs w:val="20"/>
        </w:rPr>
        <w:t>.</w:t>
      </w:r>
      <w:r w:rsidRPr="00ED6741">
        <w:rPr>
          <w:sz w:val="20"/>
          <w:szCs w:val="20"/>
        </w:rPr>
        <w:t xml:space="preserve">  </w:t>
      </w:r>
      <w:r w:rsidR="00E94170" w:rsidRPr="00ED6741">
        <w:rPr>
          <w:sz w:val="20"/>
          <w:szCs w:val="20"/>
        </w:rPr>
        <w:t xml:space="preserve">Prior to executing </w:t>
      </w:r>
      <w:r w:rsidR="00953448" w:rsidRPr="00ED6741">
        <w:rPr>
          <w:sz w:val="20"/>
          <w:szCs w:val="20"/>
        </w:rPr>
        <w:t xml:space="preserve">any Purchase Order </w:t>
      </w:r>
      <w:r w:rsidR="00090E3E" w:rsidRPr="00ED6741">
        <w:rPr>
          <w:sz w:val="20"/>
          <w:szCs w:val="20"/>
        </w:rPr>
        <w:t xml:space="preserve">Contractor shall provide to Purchaser complete and correct written descriptions of the </w:t>
      </w:r>
      <w:r w:rsidR="00902DB5" w:rsidRPr="00ED6741">
        <w:rPr>
          <w:sz w:val="20"/>
          <w:szCs w:val="20"/>
        </w:rPr>
        <w:t xml:space="preserve">Third Party </w:t>
      </w:r>
      <w:r w:rsidR="00090E3E" w:rsidRPr="00ED6741">
        <w:rPr>
          <w:sz w:val="20"/>
          <w:szCs w:val="20"/>
        </w:rPr>
        <w:t xml:space="preserve">Products being purchased, including without limitation: (a) the specifications, operating manual, </w:t>
      </w:r>
      <w:r w:rsidR="00746D60" w:rsidRPr="00ED6741">
        <w:rPr>
          <w:sz w:val="20"/>
          <w:szCs w:val="20"/>
        </w:rPr>
        <w:t xml:space="preserve">Third Party </w:t>
      </w:r>
      <w:r w:rsidR="00090E3E" w:rsidRPr="00ED6741">
        <w:rPr>
          <w:sz w:val="20"/>
          <w:szCs w:val="20"/>
        </w:rPr>
        <w:t>Vendor warranties and other written material concerning the installation, operation and/or maintenance of Equipment, including specifications o</w:t>
      </w:r>
      <w:r w:rsidR="00DE05AC" w:rsidRPr="00ED6741">
        <w:rPr>
          <w:sz w:val="20"/>
          <w:szCs w:val="20"/>
        </w:rPr>
        <w:t>f</w:t>
      </w:r>
      <w:r w:rsidR="00090E3E" w:rsidRPr="00ED6741">
        <w:rPr>
          <w:sz w:val="20"/>
          <w:szCs w:val="20"/>
        </w:rPr>
        <w:t xml:space="preserve"> </w:t>
      </w:r>
      <w:r w:rsidR="00275315" w:rsidRPr="00ED6741">
        <w:rPr>
          <w:sz w:val="20"/>
          <w:szCs w:val="20"/>
        </w:rPr>
        <w:t xml:space="preserve">any </w:t>
      </w:r>
      <w:r w:rsidR="00090E3E" w:rsidRPr="00ED6741">
        <w:rPr>
          <w:sz w:val="20"/>
          <w:szCs w:val="20"/>
        </w:rPr>
        <w:t xml:space="preserve">Supplies to be used </w:t>
      </w:r>
      <w:r w:rsidR="00275315" w:rsidRPr="00ED6741">
        <w:rPr>
          <w:sz w:val="20"/>
          <w:szCs w:val="20"/>
        </w:rPr>
        <w:t xml:space="preserve">in connection </w:t>
      </w:r>
      <w:r w:rsidR="00090E3E" w:rsidRPr="00ED6741">
        <w:rPr>
          <w:sz w:val="20"/>
          <w:szCs w:val="20"/>
        </w:rPr>
        <w:t>therewith; (b) the license terms, any use restrictions, and other documentation relative to any Software</w:t>
      </w:r>
      <w:r w:rsidR="00615D1D" w:rsidRPr="00ED6741">
        <w:rPr>
          <w:sz w:val="20"/>
          <w:szCs w:val="20"/>
        </w:rPr>
        <w:t xml:space="preserve"> (including any Software </w:t>
      </w:r>
      <w:r w:rsidR="00116E87" w:rsidRPr="00ED6741">
        <w:rPr>
          <w:sz w:val="20"/>
          <w:szCs w:val="20"/>
        </w:rPr>
        <w:t xml:space="preserve">pre-loaded on </w:t>
      </w:r>
      <w:r w:rsidR="00615D1D" w:rsidRPr="00ED6741">
        <w:rPr>
          <w:sz w:val="20"/>
          <w:szCs w:val="20"/>
        </w:rPr>
        <w:t>Equipment</w:t>
      </w:r>
      <w:r w:rsidR="00116E87" w:rsidRPr="00ED6741">
        <w:rPr>
          <w:sz w:val="20"/>
          <w:szCs w:val="20"/>
        </w:rPr>
        <w:t xml:space="preserve"> as an operating system)</w:t>
      </w:r>
      <w:r w:rsidR="00090E3E" w:rsidRPr="00ED6741">
        <w:rPr>
          <w:sz w:val="20"/>
          <w:szCs w:val="20"/>
        </w:rPr>
        <w:t xml:space="preserve">; and (c) the </w:t>
      </w:r>
      <w:r w:rsidR="00DE05AC" w:rsidRPr="00ED6741">
        <w:rPr>
          <w:sz w:val="20"/>
          <w:szCs w:val="20"/>
        </w:rPr>
        <w:t xml:space="preserve">end-user agreement or other </w:t>
      </w:r>
      <w:r w:rsidR="00090E3E" w:rsidRPr="00ED6741">
        <w:rPr>
          <w:sz w:val="20"/>
          <w:szCs w:val="20"/>
        </w:rPr>
        <w:t xml:space="preserve">terms of any </w:t>
      </w:r>
      <w:r w:rsidR="00746D60" w:rsidRPr="00ED6741">
        <w:rPr>
          <w:sz w:val="20"/>
          <w:szCs w:val="20"/>
        </w:rPr>
        <w:t xml:space="preserve">Third Party </w:t>
      </w:r>
      <w:r w:rsidR="00090E3E" w:rsidRPr="00ED6741">
        <w:rPr>
          <w:sz w:val="20"/>
          <w:szCs w:val="20"/>
        </w:rPr>
        <w:t xml:space="preserve">Services being provided, any applicable service level agreements, and </w:t>
      </w:r>
      <w:r w:rsidR="002A057D" w:rsidRPr="00ED6741">
        <w:rPr>
          <w:sz w:val="20"/>
          <w:szCs w:val="20"/>
        </w:rPr>
        <w:t xml:space="preserve">the </w:t>
      </w:r>
      <w:r w:rsidR="00BD736C" w:rsidRPr="00ED6741">
        <w:rPr>
          <w:sz w:val="20"/>
          <w:szCs w:val="20"/>
        </w:rPr>
        <w:t xml:space="preserve">contact information of a </w:t>
      </w:r>
      <w:r w:rsidR="00746D60" w:rsidRPr="00ED6741">
        <w:rPr>
          <w:sz w:val="20"/>
          <w:szCs w:val="20"/>
        </w:rPr>
        <w:t xml:space="preserve">Third Party </w:t>
      </w:r>
      <w:r w:rsidR="00BD736C" w:rsidRPr="00ED6741">
        <w:rPr>
          <w:sz w:val="20"/>
          <w:szCs w:val="20"/>
        </w:rPr>
        <w:t xml:space="preserve">Vendor representative with whom Purchaser may </w:t>
      </w:r>
      <w:r w:rsidR="00275315" w:rsidRPr="00ED6741">
        <w:rPr>
          <w:sz w:val="20"/>
          <w:szCs w:val="20"/>
        </w:rPr>
        <w:t xml:space="preserve">directly </w:t>
      </w:r>
      <w:r w:rsidR="00BD736C" w:rsidRPr="00ED6741">
        <w:rPr>
          <w:sz w:val="20"/>
          <w:szCs w:val="20"/>
        </w:rPr>
        <w:t>discuss such materials</w:t>
      </w:r>
      <w:r w:rsidR="00275315" w:rsidRPr="00ED6741">
        <w:rPr>
          <w:sz w:val="20"/>
          <w:szCs w:val="20"/>
        </w:rPr>
        <w:t xml:space="preserve"> and negotiate business terms</w:t>
      </w:r>
      <w:r w:rsidR="00BD736C" w:rsidRPr="00ED6741">
        <w:rPr>
          <w:sz w:val="20"/>
          <w:szCs w:val="20"/>
        </w:rPr>
        <w:t>.</w:t>
      </w:r>
    </w:p>
    <w:p w14:paraId="39E79C3C" w14:textId="200270BC" w:rsidR="00E947AB" w:rsidRPr="00ED6741" w:rsidRDefault="00A439CF" w:rsidP="00ED6741">
      <w:pPr>
        <w:pStyle w:val="Heading1"/>
      </w:pPr>
      <w:bookmarkStart w:id="28" w:name="_Ref90984927"/>
      <w:bookmarkStart w:id="29" w:name="_Toc439765578"/>
      <w:bookmarkStart w:id="30" w:name="_Toc440378532"/>
      <w:bookmarkStart w:id="31" w:name="_Toc440379309"/>
      <w:bookmarkStart w:id="32" w:name="_Toc445293079"/>
      <w:bookmarkStart w:id="33" w:name="_Toc449560485"/>
      <w:r w:rsidRPr="00ED6741">
        <w:t xml:space="preserve">Price, </w:t>
      </w:r>
      <w:r w:rsidR="00E947AB" w:rsidRPr="00ED6741">
        <w:t>Fees and Other Charges; Invoicing; Payment.</w:t>
      </w:r>
      <w:bookmarkEnd w:id="28"/>
      <w:bookmarkEnd w:id="29"/>
      <w:bookmarkEnd w:id="30"/>
      <w:bookmarkEnd w:id="31"/>
      <w:bookmarkEnd w:id="32"/>
      <w:bookmarkEnd w:id="33"/>
    </w:p>
    <w:p w14:paraId="160D16CA" w14:textId="7404E46C" w:rsidR="001F6F92" w:rsidRPr="00ED6741" w:rsidRDefault="001F6F92" w:rsidP="001C684D">
      <w:pPr>
        <w:pStyle w:val="Heading2"/>
        <w:ind w:left="1260"/>
        <w:rPr>
          <w:sz w:val="20"/>
          <w:szCs w:val="20"/>
        </w:rPr>
      </w:pPr>
      <w:bookmarkStart w:id="34" w:name="_Ref90986634"/>
      <w:r w:rsidRPr="00ED6741">
        <w:rPr>
          <w:b/>
          <w:sz w:val="20"/>
          <w:szCs w:val="20"/>
        </w:rPr>
        <w:t xml:space="preserve">Price for </w:t>
      </w:r>
      <w:r w:rsidR="00902DB5" w:rsidRPr="00ED6741">
        <w:rPr>
          <w:b/>
          <w:sz w:val="20"/>
          <w:szCs w:val="20"/>
        </w:rPr>
        <w:t xml:space="preserve">Third Party </w:t>
      </w:r>
      <w:r w:rsidRPr="00ED6741">
        <w:rPr>
          <w:b/>
          <w:sz w:val="20"/>
          <w:szCs w:val="20"/>
        </w:rPr>
        <w:t>Products.</w:t>
      </w:r>
      <w:r w:rsidRPr="00ED6741">
        <w:rPr>
          <w:sz w:val="20"/>
          <w:szCs w:val="20"/>
        </w:rPr>
        <w:t xml:space="preserve"> Unless otherwise expressly stated in a Purchase Order, the purchase price for </w:t>
      </w:r>
      <w:r w:rsidR="002A057D" w:rsidRPr="00ED6741">
        <w:rPr>
          <w:sz w:val="20"/>
          <w:szCs w:val="20"/>
        </w:rPr>
        <w:t xml:space="preserve">tangible </w:t>
      </w:r>
      <w:r w:rsidR="00902DB5" w:rsidRPr="00ED6741">
        <w:rPr>
          <w:sz w:val="20"/>
          <w:szCs w:val="20"/>
        </w:rPr>
        <w:t xml:space="preserve">Third Party </w:t>
      </w:r>
      <w:r w:rsidRPr="00ED6741">
        <w:rPr>
          <w:sz w:val="20"/>
          <w:szCs w:val="20"/>
        </w:rPr>
        <w:t xml:space="preserve">Products shall be F.O.B. the </w:t>
      </w:r>
      <w:r w:rsidR="002A057D" w:rsidRPr="00ED6741">
        <w:rPr>
          <w:sz w:val="20"/>
          <w:szCs w:val="20"/>
        </w:rPr>
        <w:t xml:space="preserve">delivery </w:t>
      </w:r>
      <w:r w:rsidRPr="00ED6741">
        <w:rPr>
          <w:sz w:val="20"/>
          <w:szCs w:val="20"/>
        </w:rPr>
        <w:t xml:space="preserve">destination designated by Purchaser in the applicable Purchase Order, and all charges for shipping, delivery, insurance and any other costs and expenses related to sale, licensing and/or delivery of </w:t>
      </w:r>
      <w:r w:rsidR="00902DB5" w:rsidRPr="00ED6741">
        <w:rPr>
          <w:sz w:val="20"/>
          <w:szCs w:val="20"/>
        </w:rPr>
        <w:t xml:space="preserve">Third Party </w:t>
      </w:r>
      <w:r w:rsidRPr="00ED6741">
        <w:rPr>
          <w:sz w:val="20"/>
          <w:szCs w:val="20"/>
        </w:rPr>
        <w:t xml:space="preserve">Products </w:t>
      </w:r>
      <w:r w:rsidR="002A057D" w:rsidRPr="00ED6741">
        <w:rPr>
          <w:sz w:val="20"/>
          <w:szCs w:val="20"/>
        </w:rPr>
        <w:lastRenderedPageBreak/>
        <w:t xml:space="preserve">(to the extent payable by Purchaser in the applicable Purchase Order) </w:t>
      </w:r>
      <w:r w:rsidRPr="00ED6741">
        <w:rPr>
          <w:sz w:val="20"/>
          <w:szCs w:val="20"/>
        </w:rPr>
        <w:t xml:space="preserve">shall be separately stated </w:t>
      </w:r>
      <w:r w:rsidR="002A057D" w:rsidRPr="00ED6741">
        <w:rPr>
          <w:sz w:val="20"/>
          <w:szCs w:val="20"/>
        </w:rPr>
        <w:t xml:space="preserve">and itemized </w:t>
      </w:r>
      <w:r w:rsidRPr="00ED6741">
        <w:rPr>
          <w:sz w:val="20"/>
          <w:szCs w:val="20"/>
        </w:rPr>
        <w:t xml:space="preserve">in the Contractor invoice related to such Purchase Order.  Risk of loss of </w:t>
      </w:r>
      <w:proofErr w:type="gramStart"/>
      <w:r w:rsidR="00902DB5" w:rsidRPr="00ED6741">
        <w:rPr>
          <w:sz w:val="20"/>
          <w:szCs w:val="20"/>
        </w:rPr>
        <w:t>Third Party</w:t>
      </w:r>
      <w:proofErr w:type="gramEnd"/>
      <w:r w:rsidR="00902DB5" w:rsidRPr="00ED6741">
        <w:rPr>
          <w:sz w:val="20"/>
          <w:szCs w:val="20"/>
        </w:rPr>
        <w:t xml:space="preserve"> </w:t>
      </w:r>
      <w:r w:rsidRPr="00ED6741">
        <w:rPr>
          <w:sz w:val="20"/>
          <w:szCs w:val="20"/>
        </w:rPr>
        <w:t xml:space="preserve">Products shall remain with Contractor until delivery of such </w:t>
      </w:r>
      <w:r w:rsidR="00902DB5" w:rsidRPr="00ED6741">
        <w:rPr>
          <w:sz w:val="20"/>
          <w:szCs w:val="20"/>
        </w:rPr>
        <w:t xml:space="preserve">Third Party </w:t>
      </w:r>
      <w:r w:rsidRPr="00ED6741">
        <w:rPr>
          <w:sz w:val="20"/>
          <w:szCs w:val="20"/>
        </w:rPr>
        <w:t xml:space="preserve">Products to Purchaser in accordance with the delivery term applicable thereto. Any delivery, installation, configuration or other Services to be performed by Contractor with respect to </w:t>
      </w:r>
      <w:r w:rsidR="00902DB5" w:rsidRPr="00ED6741">
        <w:rPr>
          <w:sz w:val="20"/>
          <w:szCs w:val="20"/>
        </w:rPr>
        <w:t xml:space="preserve">Third Party </w:t>
      </w:r>
      <w:r w:rsidRPr="00ED6741">
        <w:rPr>
          <w:sz w:val="20"/>
          <w:szCs w:val="20"/>
        </w:rPr>
        <w:t xml:space="preserve">Products may be included </w:t>
      </w:r>
      <w:r w:rsidR="00615D1D" w:rsidRPr="00ED6741">
        <w:rPr>
          <w:sz w:val="20"/>
          <w:szCs w:val="20"/>
        </w:rPr>
        <w:t xml:space="preserve">and separately stated </w:t>
      </w:r>
      <w:r w:rsidRPr="00ED6741">
        <w:rPr>
          <w:sz w:val="20"/>
          <w:szCs w:val="20"/>
        </w:rPr>
        <w:t xml:space="preserve">in </w:t>
      </w:r>
      <w:r w:rsidR="00615D1D" w:rsidRPr="00ED6741">
        <w:rPr>
          <w:sz w:val="20"/>
          <w:szCs w:val="20"/>
        </w:rPr>
        <w:t xml:space="preserve">the </w:t>
      </w:r>
      <w:r w:rsidRPr="00ED6741">
        <w:rPr>
          <w:sz w:val="20"/>
          <w:szCs w:val="20"/>
        </w:rPr>
        <w:t>Purchase Order</w:t>
      </w:r>
      <w:r w:rsidR="00A920DD" w:rsidRPr="00ED6741">
        <w:rPr>
          <w:sz w:val="20"/>
          <w:szCs w:val="20"/>
        </w:rPr>
        <w:t xml:space="preserve"> </w:t>
      </w:r>
      <w:r w:rsidR="00615D1D" w:rsidRPr="00ED6741">
        <w:rPr>
          <w:sz w:val="20"/>
          <w:szCs w:val="20"/>
        </w:rPr>
        <w:t xml:space="preserve">for such </w:t>
      </w:r>
      <w:proofErr w:type="gramStart"/>
      <w:r w:rsidR="00902DB5" w:rsidRPr="00ED6741">
        <w:rPr>
          <w:sz w:val="20"/>
          <w:szCs w:val="20"/>
        </w:rPr>
        <w:t>Third Party</w:t>
      </w:r>
      <w:proofErr w:type="gramEnd"/>
      <w:r w:rsidR="00902DB5" w:rsidRPr="00ED6741">
        <w:rPr>
          <w:sz w:val="20"/>
          <w:szCs w:val="20"/>
        </w:rPr>
        <w:t xml:space="preserve"> </w:t>
      </w:r>
      <w:r w:rsidR="00615D1D" w:rsidRPr="00ED6741">
        <w:rPr>
          <w:sz w:val="20"/>
          <w:szCs w:val="20"/>
        </w:rPr>
        <w:t xml:space="preserve">Products (with such Purchase Order to also constitute a Work Order for such purposes), </w:t>
      </w:r>
      <w:r w:rsidRPr="00ED6741">
        <w:rPr>
          <w:sz w:val="20"/>
          <w:szCs w:val="20"/>
        </w:rPr>
        <w:t>and shall be performed as provided in this Agreement.</w:t>
      </w:r>
    </w:p>
    <w:p w14:paraId="0561710F" w14:textId="33753B2E" w:rsidR="00E947AB" w:rsidRPr="00ED6741" w:rsidRDefault="00E947AB" w:rsidP="001C684D">
      <w:pPr>
        <w:pStyle w:val="Heading2"/>
        <w:ind w:left="1260"/>
        <w:rPr>
          <w:sz w:val="20"/>
          <w:szCs w:val="20"/>
        </w:rPr>
      </w:pPr>
      <w:r w:rsidRPr="00ED6741">
        <w:rPr>
          <w:b/>
          <w:sz w:val="20"/>
          <w:szCs w:val="20"/>
        </w:rPr>
        <w:t>Fees</w:t>
      </w:r>
      <w:r w:rsidR="001F6F92" w:rsidRPr="00ED6741">
        <w:rPr>
          <w:b/>
          <w:sz w:val="20"/>
          <w:szCs w:val="20"/>
        </w:rPr>
        <w:t xml:space="preserve"> for Services and Deliverables</w:t>
      </w:r>
      <w:r w:rsidRPr="00ED6741">
        <w:rPr>
          <w:b/>
          <w:sz w:val="20"/>
          <w:szCs w:val="20"/>
        </w:rPr>
        <w:t>.</w:t>
      </w:r>
      <w:bookmarkEnd w:id="34"/>
      <w:r w:rsidRPr="00ED6741">
        <w:rPr>
          <w:b/>
          <w:sz w:val="20"/>
          <w:szCs w:val="20"/>
        </w:rPr>
        <w:t xml:space="preserve">  </w:t>
      </w:r>
      <w:r w:rsidRPr="00ED6741">
        <w:rPr>
          <w:sz w:val="20"/>
          <w:szCs w:val="20"/>
        </w:rPr>
        <w:t>For purposes of calculating the fees to be charged for Services and Deliverables, only productive time counts. Contractor will not charge Purchaser for (a) time spent by Resources performing administrative activities such as accounting and billing, preparation of internal management reports, preparation of change requests</w:t>
      </w:r>
      <w:r w:rsidR="00883C3C" w:rsidRPr="00ED6741">
        <w:rPr>
          <w:sz w:val="20"/>
          <w:szCs w:val="20"/>
        </w:rPr>
        <w:t>,</w:t>
      </w:r>
      <w:r w:rsidRPr="00ED6741">
        <w:rPr>
          <w:sz w:val="20"/>
          <w:szCs w:val="20"/>
        </w:rPr>
        <w:t xml:space="preserve"> </w:t>
      </w:r>
      <w:r w:rsidR="00F077AC" w:rsidRPr="00ED6741">
        <w:rPr>
          <w:sz w:val="20"/>
          <w:szCs w:val="20"/>
        </w:rPr>
        <w:t xml:space="preserve">or </w:t>
      </w:r>
      <w:r w:rsidRPr="00ED6741">
        <w:rPr>
          <w:sz w:val="20"/>
          <w:szCs w:val="20"/>
        </w:rPr>
        <w:t xml:space="preserve">nonworking travel time, or (b) time spent transitioning a Resource off of the Services due to illness or reassignment and training his or her replacement (in such case billing may resume only when there has been a full knowledge transfer to the replacement Resource). Contractor will promptly notify Purchaser in writing if Contractor has reason to believe that the Services and Deliverables set forth in the Work Order cannot be completed without exceeding the applicable fees set forth in the Work Order.  Purchaser will not be liable for any amount greater than the fees or fee estimate set forth in that Work Order; provided, however, that, subject to Section </w:t>
      </w:r>
      <w:r w:rsidR="00ED6741">
        <w:rPr>
          <w:sz w:val="20"/>
          <w:szCs w:val="20"/>
        </w:rPr>
        <w:t>5</w:t>
      </w:r>
      <w:r w:rsidRPr="00ED6741">
        <w:rPr>
          <w:sz w:val="20"/>
          <w:szCs w:val="20"/>
        </w:rPr>
        <w:t xml:space="preserve"> (Change Orders), Contractor will not be required to continue performing Services if billing for such additional time or at such higher rate would result in a total fee in excess of the fees set forth in the Work Order.</w:t>
      </w:r>
      <w:bookmarkStart w:id="35" w:name="_Ref90986746"/>
      <w:r w:rsidRPr="00ED6741">
        <w:rPr>
          <w:sz w:val="20"/>
          <w:szCs w:val="20"/>
        </w:rPr>
        <w:t xml:space="preserve">  Notwithstanding anything to the contrary in the foregoing, if a Work Order is to be billed on a fixed-fee or milestone completion basis, the Purchaser will not be liable for any amount greater than the sum of the fees for the milestones that are actually completed and delivered by Contractor and accepted by Purchaser, regardless of the time spent by Resources on the Services and Deliverables, unless Purchaser has approved a Change Order as described in Section </w:t>
      </w:r>
      <w:r w:rsidR="00ED6741">
        <w:rPr>
          <w:sz w:val="20"/>
          <w:szCs w:val="20"/>
        </w:rPr>
        <w:t>5</w:t>
      </w:r>
      <w:r w:rsidR="000071A8" w:rsidRPr="00ED6741">
        <w:rPr>
          <w:sz w:val="20"/>
          <w:szCs w:val="20"/>
        </w:rPr>
        <w:t xml:space="preserve"> </w:t>
      </w:r>
      <w:r w:rsidR="000071A8" w:rsidRPr="00ED6741">
        <w:rPr>
          <w:i/>
          <w:sz w:val="20"/>
          <w:szCs w:val="20"/>
        </w:rPr>
        <w:t>(</w:t>
      </w:r>
      <w:r w:rsidR="000071A8" w:rsidRPr="00ED6741">
        <w:rPr>
          <w:sz w:val="20"/>
          <w:szCs w:val="20"/>
        </w:rPr>
        <w:t>Change Orders</w:t>
      </w:r>
      <w:r w:rsidR="000071A8" w:rsidRPr="00ED6741">
        <w:rPr>
          <w:i/>
          <w:sz w:val="20"/>
          <w:szCs w:val="20"/>
        </w:rPr>
        <w:t>)</w:t>
      </w:r>
      <w:r w:rsidRPr="00ED6741">
        <w:rPr>
          <w:sz w:val="20"/>
          <w:szCs w:val="20"/>
        </w:rPr>
        <w:t xml:space="preserve">. </w:t>
      </w:r>
    </w:p>
    <w:p w14:paraId="063AF5F7" w14:textId="1E5BEAF1" w:rsidR="00E947AB" w:rsidRPr="00ED6741" w:rsidRDefault="00E947AB" w:rsidP="001C684D">
      <w:pPr>
        <w:pStyle w:val="Heading2"/>
        <w:ind w:left="1260"/>
        <w:rPr>
          <w:sz w:val="20"/>
          <w:szCs w:val="20"/>
        </w:rPr>
      </w:pPr>
      <w:bookmarkStart w:id="36" w:name="_Ref90984777"/>
      <w:bookmarkEnd w:id="35"/>
      <w:r w:rsidRPr="00ED6741">
        <w:rPr>
          <w:b/>
          <w:sz w:val="20"/>
          <w:szCs w:val="20"/>
        </w:rPr>
        <w:t>Expenses.</w:t>
      </w:r>
      <w:bookmarkEnd w:id="36"/>
      <w:r w:rsidRPr="00ED6741">
        <w:rPr>
          <w:b/>
          <w:sz w:val="20"/>
          <w:szCs w:val="20"/>
        </w:rPr>
        <w:t xml:space="preserve">  </w:t>
      </w:r>
      <w:r w:rsidRPr="00ED6741">
        <w:rPr>
          <w:sz w:val="20"/>
          <w:szCs w:val="20"/>
        </w:rPr>
        <w:t xml:space="preserve">Unless otherwise provided in the Work Order, </w:t>
      </w:r>
      <w:proofErr w:type="gramStart"/>
      <w:r w:rsidRPr="00ED6741">
        <w:rPr>
          <w:sz w:val="20"/>
          <w:szCs w:val="20"/>
        </w:rPr>
        <w:t>Contractor</w:t>
      </w:r>
      <w:proofErr w:type="gramEnd"/>
      <w:r w:rsidRPr="00ED6741">
        <w:rPr>
          <w:sz w:val="20"/>
          <w:szCs w:val="20"/>
        </w:rPr>
        <w:t xml:space="preserve"> will bear </w:t>
      </w:r>
      <w:proofErr w:type="gramStart"/>
      <w:r w:rsidRPr="00ED6741">
        <w:rPr>
          <w:sz w:val="20"/>
          <w:szCs w:val="20"/>
        </w:rPr>
        <w:t>all of</w:t>
      </w:r>
      <w:proofErr w:type="gramEnd"/>
      <w:r w:rsidRPr="00ED6741">
        <w:rPr>
          <w:sz w:val="20"/>
          <w:szCs w:val="20"/>
        </w:rPr>
        <w:t xml:space="preserve"> its own costs and expenses in performing and providing the Services and Deliverables, including, but not limited to, labor, overhead and supplies</w:t>
      </w:r>
      <w:r w:rsidR="00551841" w:rsidRPr="00ED6741">
        <w:rPr>
          <w:sz w:val="20"/>
          <w:szCs w:val="20"/>
        </w:rPr>
        <w:t>. If</w:t>
      </w:r>
      <w:r w:rsidRPr="00ED6741">
        <w:rPr>
          <w:sz w:val="20"/>
          <w:szCs w:val="20"/>
        </w:rPr>
        <w:t xml:space="preserve"> Contractor’s performance requires Resources to travel more than 30 miles from the areas where such Resources ordinarily work, then Contractor may invoice Purchaser for such Resources’ </w:t>
      </w:r>
      <w:r w:rsidR="00551841" w:rsidRPr="00ED6741">
        <w:rPr>
          <w:sz w:val="20"/>
          <w:szCs w:val="20"/>
        </w:rPr>
        <w:t xml:space="preserve">pre-approved </w:t>
      </w:r>
      <w:r w:rsidRPr="00ED6741">
        <w:rPr>
          <w:sz w:val="20"/>
          <w:szCs w:val="20"/>
        </w:rPr>
        <w:t>travel-related expenses</w:t>
      </w:r>
      <w:r w:rsidR="00551841" w:rsidRPr="00ED6741">
        <w:rPr>
          <w:sz w:val="20"/>
          <w:szCs w:val="20"/>
        </w:rPr>
        <w:t>. A</w:t>
      </w:r>
      <w:r w:rsidRPr="00ED6741">
        <w:rPr>
          <w:sz w:val="20"/>
          <w:szCs w:val="20"/>
        </w:rPr>
        <w:t>ll expenses permitted to be charged to Purchaser under this Section 4.</w:t>
      </w:r>
      <w:r w:rsidR="00A920DD" w:rsidRPr="00ED6741">
        <w:rPr>
          <w:sz w:val="20"/>
          <w:szCs w:val="20"/>
        </w:rPr>
        <w:t>3</w:t>
      </w:r>
      <w:r w:rsidRPr="00ED6741">
        <w:rPr>
          <w:sz w:val="20"/>
          <w:szCs w:val="20"/>
        </w:rPr>
        <w:t xml:space="preserve">, </w:t>
      </w:r>
      <w:proofErr w:type="gramStart"/>
      <w:r w:rsidRPr="00ED6741">
        <w:rPr>
          <w:sz w:val="20"/>
          <w:szCs w:val="20"/>
        </w:rPr>
        <w:t>whether or not</w:t>
      </w:r>
      <w:proofErr w:type="gramEnd"/>
      <w:r w:rsidRPr="00ED6741">
        <w:rPr>
          <w:sz w:val="20"/>
          <w:szCs w:val="20"/>
        </w:rPr>
        <w:t xml:space="preserve"> travel-related, must be pre-approved by Purchaser, reasonable, well-documented (with such documentation, including receipts submitted to Purchaser)</w:t>
      </w:r>
      <w:r w:rsidR="002039CD" w:rsidRPr="00ED6741">
        <w:rPr>
          <w:sz w:val="20"/>
          <w:szCs w:val="20"/>
        </w:rPr>
        <w:t xml:space="preserve"> </w:t>
      </w:r>
      <w:r w:rsidRPr="00ED6741">
        <w:rPr>
          <w:sz w:val="20"/>
          <w:szCs w:val="20"/>
        </w:rPr>
        <w:t>out-of-pocket expenses of Contractor or Resources</w:t>
      </w:r>
      <w:r w:rsidR="002039CD" w:rsidRPr="00ED6741">
        <w:rPr>
          <w:sz w:val="20"/>
          <w:szCs w:val="20"/>
        </w:rPr>
        <w:t xml:space="preserve"> that are actually incurred </w:t>
      </w:r>
      <w:r w:rsidRPr="00ED6741">
        <w:rPr>
          <w:sz w:val="20"/>
          <w:szCs w:val="20"/>
        </w:rPr>
        <w:t xml:space="preserve">in accordance with Purchaser’s then-current Expense Reimbursement Policy.  Contractor also will not charge or invoice Purchaser for any expenses which exceed any estimates or limitations set forth in the applicable Work Order.  </w:t>
      </w:r>
    </w:p>
    <w:p w14:paraId="1EFAA9F9" w14:textId="7C327574" w:rsidR="00E947AB" w:rsidRPr="00ED6741" w:rsidRDefault="00E947AB" w:rsidP="001C684D">
      <w:pPr>
        <w:pStyle w:val="Heading2"/>
        <w:ind w:left="1260"/>
        <w:rPr>
          <w:sz w:val="20"/>
          <w:szCs w:val="20"/>
        </w:rPr>
      </w:pPr>
      <w:bookmarkStart w:id="37" w:name="_Ref440361755"/>
      <w:r w:rsidRPr="00ED6741">
        <w:rPr>
          <w:b/>
          <w:sz w:val="20"/>
          <w:szCs w:val="20"/>
        </w:rPr>
        <w:t>Contractor Rates.</w:t>
      </w:r>
      <w:r w:rsidRPr="00ED6741">
        <w:rPr>
          <w:sz w:val="20"/>
          <w:szCs w:val="20"/>
        </w:rPr>
        <w:t xml:space="preserve">  </w:t>
      </w:r>
      <w:r w:rsidR="00F71F9F" w:rsidRPr="00ED6741">
        <w:rPr>
          <w:sz w:val="20"/>
          <w:szCs w:val="20"/>
        </w:rPr>
        <w:t>Contractor’s hourly rates for Contractor’s Resources (the “</w:t>
      </w:r>
      <w:r w:rsidR="00F71F9F" w:rsidRPr="00ED6741">
        <w:rPr>
          <w:b/>
          <w:sz w:val="20"/>
          <w:szCs w:val="20"/>
        </w:rPr>
        <w:t>Contractor Rates</w:t>
      </w:r>
      <w:r w:rsidR="00F71F9F" w:rsidRPr="00ED6741">
        <w:rPr>
          <w:sz w:val="20"/>
          <w:szCs w:val="20"/>
        </w:rPr>
        <w:t>”) shall be set forth in an amendment to this Agreement or in Work Orders from time to time.  Where the Parties adopt Contractor Rates by amendment to this Agreement, then except as otherwise provided in this Section 4.4, Contractor will not charge any Purchaser rates for Services or Deliverables under any Work Order entered into while such Contractor Rates are in effect which exceed the Contractor Rates for the applicable Resource classification, and no increase in the Contractor Rates will apply to any then-active Work Orders during the term of such Work Orders. Where Contractor Rates are adopted by the Parties in a Work Order, then such Contractor Rates shall apply only to such Work Order and shall not increase during the term of such Work Order except as the Parties thereto may otherwise agree.</w:t>
      </w:r>
    </w:p>
    <w:p w14:paraId="11577380" w14:textId="36D0D974" w:rsidR="00E947AB" w:rsidRPr="00ED6741" w:rsidRDefault="00E947AB" w:rsidP="001C684D">
      <w:pPr>
        <w:pStyle w:val="Heading2"/>
        <w:ind w:left="1260"/>
        <w:rPr>
          <w:sz w:val="20"/>
          <w:szCs w:val="20"/>
        </w:rPr>
      </w:pPr>
      <w:r w:rsidRPr="00ED6741">
        <w:rPr>
          <w:b/>
          <w:sz w:val="20"/>
          <w:szCs w:val="20"/>
        </w:rPr>
        <w:t>Taxes.</w:t>
      </w:r>
      <w:r w:rsidRPr="00ED6741">
        <w:rPr>
          <w:sz w:val="20"/>
          <w:szCs w:val="20"/>
        </w:rPr>
        <w:t xml:space="preserve">  Purchaser will be responsible for and pay to Contractor, all sales, use, excise taxes and any other similar taxes, duties and charges imposed by any federal, state or local governmental entity on any amounts payable by Purchaser under this Agreement or any Order; provided, however, that in no event will Purchaser or Customer pay or be responsible for any taxes imposed on, or with respect to, Contractor’s income, revenues, gross receipts, Resources or real or personal property or other assets.  Contractor will timely remit to the appropriate governmental authorities any such taxes, duties or charges.</w:t>
      </w:r>
    </w:p>
    <w:p w14:paraId="62F6B842" w14:textId="4D5BEA5B" w:rsidR="00E947AB" w:rsidRPr="00ED6741" w:rsidRDefault="00E947AB" w:rsidP="001C684D">
      <w:pPr>
        <w:pStyle w:val="Heading2"/>
        <w:ind w:left="1260"/>
        <w:rPr>
          <w:sz w:val="20"/>
          <w:szCs w:val="20"/>
        </w:rPr>
      </w:pPr>
      <w:r w:rsidRPr="00ED6741">
        <w:rPr>
          <w:b/>
          <w:sz w:val="20"/>
          <w:szCs w:val="20"/>
        </w:rPr>
        <w:lastRenderedPageBreak/>
        <w:t>Invoicing.</w:t>
      </w:r>
      <w:bookmarkEnd w:id="37"/>
      <w:r w:rsidRPr="00ED6741">
        <w:rPr>
          <w:b/>
          <w:sz w:val="20"/>
          <w:szCs w:val="20"/>
        </w:rPr>
        <w:t xml:space="preserve">  </w:t>
      </w:r>
      <w:r w:rsidRPr="00ED6741">
        <w:rPr>
          <w:sz w:val="20"/>
          <w:szCs w:val="20"/>
        </w:rPr>
        <w:t xml:space="preserve">For time and materials Work Orders, </w:t>
      </w:r>
      <w:proofErr w:type="gramStart"/>
      <w:r w:rsidRPr="00ED6741">
        <w:rPr>
          <w:sz w:val="20"/>
          <w:szCs w:val="20"/>
        </w:rPr>
        <w:t>Contractor</w:t>
      </w:r>
      <w:proofErr w:type="gramEnd"/>
      <w:r w:rsidRPr="00ED6741">
        <w:rPr>
          <w:sz w:val="20"/>
          <w:szCs w:val="20"/>
        </w:rPr>
        <w:t xml:space="preserve"> will invoice Purchaser no more often than </w:t>
      </w:r>
      <w:proofErr w:type="gramStart"/>
      <w:r w:rsidRPr="00ED6741">
        <w:rPr>
          <w:sz w:val="20"/>
          <w:szCs w:val="20"/>
        </w:rPr>
        <w:t>on a monthly basis</w:t>
      </w:r>
      <w:proofErr w:type="gramEnd"/>
      <w:r w:rsidRPr="00ED6741">
        <w:rPr>
          <w:sz w:val="20"/>
          <w:szCs w:val="20"/>
        </w:rPr>
        <w:t xml:space="preserve"> and in arrears unless Purchaser requests invoicing upon Purchaser’s acceptance of any applicable milestones.  For fixed price Work Orders, Contractor will invoice Purchaser upon Purchaser’s acceptance of each milestone </w:t>
      </w:r>
      <w:r w:rsidR="002039CD" w:rsidRPr="00ED6741">
        <w:rPr>
          <w:sz w:val="20"/>
          <w:szCs w:val="20"/>
        </w:rPr>
        <w:t xml:space="preserve">with respect to </w:t>
      </w:r>
      <w:r w:rsidRPr="00ED6741">
        <w:rPr>
          <w:sz w:val="20"/>
          <w:szCs w:val="20"/>
        </w:rPr>
        <w:t xml:space="preserve">Services and Deliverables.  Each invoice will describe in detail the Services that have been performed and the Deliverables that have been provided, the Resources who performed the Services and the calculation of the fees and expenses (i.e., actual productive hours multiplied by the agreed rate, plus </w:t>
      </w:r>
      <w:r w:rsidR="00C93D57" w:rsidRPr="00ED6741">
        <w:rPr>
          <w:sz w:val="20"/>
          <w:szCs w:val="20"/>
        </w:rPr>
        <w:t xml:space="preserve">an itemization of </w:t>
      </w:r>
      <w:r w:rsidRPr="00ED6741">
        <w:rPr>
          <w:sz w:val="20"/>
          <w:szCs w:val="20"/>
        </w:rPr>
        <w:t xml:space="preserve">any reimbursable expenses). </w:t>
      </w:r>
      <w:r w:rsidR="002039CD" w:rsidRPr="00ED6741">
        <w:rPr>
          <w:sz w:val="20"/>
          <w:szCs w:val="20"/>
        </w:rPr>
        <w:t xml:space="preserve"> Except as provided otherwise in the applicable </w:t>
      </w:r>
      <w:r w:rsidR="00DA13FD" w:rsidRPr="00ED6741">
        <w:rPr>
          <w:sz w:val="20"/>
          <w:szCs w:val="20"/>
        </w:rPr>
        <w:t xml:space="preserve">Purchase </w:t>
      </w:r>
      <w:r w:rsidR="002039CD" w:rsidRPr="00ED6741">
        <w:rPr>
          <w:sz w:val="20"/>
          <w:szCs w:val="20"/>
        </w:rPr>
        <w:t xml:space="preserve">Order, Contractor will invoice Purchaser for </w:t>
      </w:r>
      <w:r w:rsidR="00902DB5" w:rsidRPr="00ED6741">
        <w:rPr>
          <w:sz w:val="20"/>
          <w:szCs w:val="20"/>
        </w:rPr>
        <w:t xml:space="preserve">Third Party </w:t>
      </w:r>
      <w:r w:rsidR="002039CD" w:rsidRPr="00ED6741">
        <w:rPr>
          <w:sz w:val="20"/>
          <w:szCs w:val="20"/>
        </w:rPr>
        <w:t xml:space="preserve">Products only after </w:t>
      </w:r>
      <w:r w:rsidR="00902DB5" w:rsidRPr="00ED6741">
        <w:rPr>
          <w:sz w:val="20"/>
          <w:szCs w:val="20"/>
        </w:rPr>
        <w:t xml:space="preserve">Third Party </w:t>
      </w:r>
      <w:r w:rsidR="002039CD" w:rsidRPr="00ED6741">
        <w:rPr>
          <w:sz w:val="20"/>
          <w:szCs w:val="20"/>
        </w:rPr>
        <w:t xml:space="preserve">Products </w:t>
      </w:r>
      <w:r w:rsidR="00DA13FD" w:rsidRPr="00ED6741">
        <w:rPr>
          <w:sz w:val="20"/>
          <w:szCs w:val="20"/>
        </w:rPr>
        <w:t xml:space="preserve">conforming to the Purchase Order </w:t>
      </w:r>
      <w:r w:rsidR="002039CD" w:rsidRPr="00ED6741">
        <w:rPr>
          <w:sz w:val="20"/>
          <w:szCs w:val="20"/>
        </w:rPr>
        <w:t xml:space="preserve">have been delivered to Purchaser at the delivery location specified in the applicable </w:t>
      </w:r>
      <w:r w:rsidR="00DA13FD" w:rsidRPr="00ED6741">
        <w:rPr>
          <w:sz w:val="20"/>
          <w:szCs w:val="20"/>
        </w:rPr>
        <w:t xml:space="preserve">Purchase </w:t>
      </w:r>
      <w:r w:rsidR="002039CD" w:rsidRPr="00ED6741">
        <w:rPr>
          <w:sz w:val="20"/>
          <w:szCs w:val="20"/>
        </w:rPr>
        <w:t>Order</w:t>
      </w:r>
      <w:r w:rsidR="00DA13FD" w:rsidRPr="00ED6741">
        <w:rPr>
          <w:sz w:val="20"/>
          <w:szCs w:val="20"/>
        </w:rPr>
        <w:t xml:space="preserve">. </w:t>
      </w:r>
    </w:p>
    <w:p w14:paraId="2E07B61C" w14:textId="672A2D1A" w:rsidR="00E947AB" w:rsidRPr="00ED6741" w:rsidRDefault="00E947AB" w:rsidP="001C684D">
      <w:pPr>
        <w:pStyle w:val="Heading2"/>
        <w:ind w:left="1260"/>
        <w:rPr>
          <w:sz w:val="20"/>
          <w:szCs w:val="20"/>
        </w:rPr>
      </w:pPr>
      <w:bookmarkStart w:id="38" w:name="_Ref90203731"/>
      <w:bookmarkStart w:id="39" w:name="_Ref440361764"/>
      <w:r w:rsidRPr="00ED6741">
        <w:rPr>
          <w:b/>
          <w:sz w:val="20"/>
          <w:szCs w:val="20"/>
        </w:rPr>
        <w:t>Payment.</w:t>
      </w:r>
      <w:bookmarkEnd w:id="38"/>
      <w:r w:rsidRPr="00ED6741">
        <w:rPr>
          <w:b/>
          <w:sz w:val="20"/>
          <w:szCs w:val="20"/>
        </w:rPr>
        <w:t xml:space="preserve">  </w:t>
      </w:r>
      <w:r w:rsidRPr="00ED6741">
        <w:rPr>
          <w:sz w:val="20"/>
          <w:szCs w:val="20"/>
        </w:rPr>
        <w:t xml:space="preserve">Notwithstanding </w:t>
      </w:r>
      <w:proofErr w:type="gramStart"/>
      <w:r w:rsidRPr="00ED6741">
        <w:rPr>
          <w:sz w:val="20"/>
          <w:szCs w:val="20"/>
        </w:rPr>
        <w:t>anything</w:t>
      </w:r>
      <w:proofErr w:type="gramEnd"/>
      <w:r w:rsidRPr="00ED6741">
        <w:rPr>
          <w:sz w:val="20"/>
          <w:szCs w:val="20"/>
        </w:rPr>
        <w:t xml:space="preserve"> to the contrary in Section 4.</w:t>
      </w:r>
      <w:r w:rsidR="00953448" w:rsidRPr="00ED6741">
        <w:rPr>
          <w:sz w:val="20"/>
          <w:szCs w:val="20"/>
        </w:rPr>
        <w:t>6</w:t>
      </w:r>
      <w:r w:rsidRPr="00ED6741">
        <w:rPr>
          <w:sz w:val="20"/>
          <w:szCs w:val="20"/>
        </w:rPr>
        <w:t xml:space="preserve"> (</w:t>
      </w:r>
      <w:r w:rsidRPr="00ED6741">
        <w:rPr>
          <w:i/>
          <w:sz w:val="20"/>
          <w:szCs w:val="20"/>
        </w:rPr>
        <w:t>Invoicing</w:t>
      </w:r>
      <w:r w:rsidRPr="00ED6741">
        <w:rPr>
          <w:sz w:val="20"/>
          <w:szCs w:val="20"/>
        </w:rPr>
        <w:t xml:space="preserve">), Purchaser will pay, within 60 days of Purchaser’s receipt of Contractor’s properly submitted invoice, all undisputed amounts set forth in the invoice, and which are in accordance with the applicable Order and this Agreement, subject to Purchaser’s acceptance of the applicable </w:t>
      </w:r>
      <w:proofErr w:type="gramStart"/>
      <w:r w:rsidR="00B37127" w:rsidRPr="00ED6741">
        <w:rPr>
          <w:sz w:val="20"/>
          <w:szCs w:val="20"/>
        </w:rPr>
        <w:t>Third Party</w:t>
      </w:r>
      <w:proofErr w:type="gramEnd"/>
      <w:r w:rsidR="00B37127" w:rsidRPr="00ED6741">
        <w:rPr>
          <w:sz w:val="20"/>
          <w:szCs w:val="20"/>
        </w:rPr>
        <w:t xml:space="preserve"> Products, </w:t>
      </w:r>
      <w:r w:rsidRPr="00ED6741">
        <w:rPr>
          <w:sz w:val="20"/>
          <w:szCs w:val="20"/>
        </w:rPr>
        <w:t xml:space="preserve">Services and Deliverables in each case. </w:t>
      </w:r>
      <w:bookmarkStart w:id="40" w:name="_Ref83100524"/>
      <w:bookmarkEnd w:id="39"/>
      <w:r w:rsidRPr="00ED6741">
        <w:rPr>
          <w:sz w:val="20"/>
          <w:szCs w:val="20"/>
        </w:rPr>
        <w:t>Non-payment of an invoice, in the absence of a good-faith dispute as to the amount invoiced, will constitute a material breach of the applicable Order, for purposes of Section 1</w:t>
      </w:r>
      <w:r w:rsidR="00ED6741">
        <w:rPr>
          <w:sz w:val="20"/>
          <w:szCs w:val="20"/>
        </w:rPr>
        <w:t>7</w:t>
      </w:r>
      <w:r w:rsidRPr="00ED6741">
        <w:rPr>
          <w:sz w:val="20"/>
          <w:szCs w:val="20"/>
        </w:rPr>
        <w:t>.3.1 (</w:t>
      </w:r>
      <w:r w:rsidRPr="00ED6741">
        <w:rPr>
          <w:i/>
          <w:sz w:val="20"/>
          <w:szCs w:val="20"/>
        </w:rPr>
        <w:t>Termination of a Work Order for Cause</w:t>
      </w:r>
      <w:r w:rsidRPr="00ED6741">
        <w:rPr>
          <w:sz w:val="20"/>
          <w:szCs w:val="20"/>
        </w:rPr>
        <w:t>), but will not be deemed a material breach of this Agreement, for purposes of Section 1</w:t>
      </w:r>
      <w:r w:rsidR="00ED6741">
        <w:rPr>
          <w:sz w:val="20"/>
          <w:szCs w:val="20"/>
        </w:rPr>
        <w:t>7</w:t>
      </w:r>
      <w:r w:rsidRPr="00ED6741">
        <w:rPr>
          <w:sz w:val="20"/>
          <w:szCs w:val="20"/>
        </w:rPr>
        <w:t>.2.1 (</w:t>
      </w:r>
      <w:r w:rsidRPr="00ED6741">
        <w:rPr>
          <w:i/>
          <w:sz w:val="20"/>
          <w:szCs w:val="20"/>
        </w:rPr>
        <w:t>Termination of this Agreement for Cause</w:t>
      </w:r>
      <w:r w:rsidRPr="00ED6741">
        <w:rPr>
          <w:sz w:val="20"/>
          <w:szCs w:val="20"/>
        </w:rPr>
        <w:t>).</w:t>
      </w:r>
    </w:p>
    <w:p w14:paraId="78E22CDB" w14:textId="71BEF998" w:rsidR="00E947AB" w:rsidRPr="00ED6741" w:rsidRDefault="00E947AB" w:rsidP="001C684D">
      <w:pPr>
        <w:pStyle w:val="Heading2"/>
        <w:ind w:left="1260"/>
        <w:rPr>
          <w:sz w:val="20"/>
          <w:szCs w:val="20"/>
        </w:rPr>
      </w:pPr>
      <w:bookmarkStart w:id="41" w:name="_Ref440361820"/>
      <w:r w:rsidRPr="00ED6741">
        <w:rPr>
          <w:b/>
          <w:sz w:val="20"/>
          <w:szCs w:val="20"/>
        </w:rPr>
        <w:t xml:space="preserve">Set-off.  </w:t>
      </w:r>
      <w:r w:rsidRPr="00ED6741">
        <w:rPr>
          <w:sz w:val="20"/>
          <w:szCs w:val="20"/>
        </w:rPr>
        <w:t xml:space="preserve">Purchaser may at any time withhold from the payment of any invoice or from any other amount otherwise payable to Contractor under this Agreement or any Order, any liability, debt or other obligation that Contractor owes to Purchaser or to any Affiliate of Purchaser. </w:t>
      </w:r>
    </w:p>
    <w:p w14:paraId="17DFC1DA" w14:textId="178838E6" w:rsidR="00E947AB" w:rsidRPr="00ED6741" w:rsidRDefault="00E947AB" w:rsidP="001C684D">
      <w:pPr>
        <w:pStyle w:val="Heading2"/>
        <w:spacing w:after="240"/>
        <w:ind w:left="1260"/>
        <w:rPr>
          <w:sz w:val="20"/>
          <w:szCs w:val="20"/>
        </w:rPr>
      </w:pPr>
      <w:bookmarkStart w:id="42" w:name="_Ref440361731"/>
      <w:bookmarkEnd w:id="40"/>
      <w:bookmarkEnd w:id="41"/>
      <w:r w:rsidRPr="00ED6741">
        <w:rPr>
          <w:b/>
          <w:sz w:val="20"/>
          <w:szCs w:val="20"/>
        </w:rPr>
        <w:t>Recordkeeping and Inspection</w:t>
      </w:r>
      <w:r w:rsidRPr="00ED6741">
        <w:rPr>
          <w:sz w:val="20"/>
          <w:szCs w:val="20"/>
        </w:rPr>
        <w:t xml:space="preserve">. </w:t>
      </w:r>
      <w:proofErr w:type="gramStart"/>
      <w:r w:rsidRPr="00ED6741">
        <w:rPr>
          <w:sz w:val="20"/>
          <w:szCs w:val="20"/>
        </w:rPr>
        <w:t>Contractor</w:t>
      </w:r>
      <w:proofErr w:type="gramEnd"/>
      <w:r w:rsidRPr="00ED6741">
        <w:rPr>
          <w:sz w:val="20"/>
          <w:szCs w:val="20"/>
        </w:rPr>
        <w:t xml:space="preserve"> will keep complete and accurate records of all </w:t>
      </w:r>
      <w:proofErr w:type="gramStart"/>
      <w:r w:rsidR="00902DB5" w:rsidRPr="00ED6741">
        <w:rPr>
          <w:sz w:val="20"/>
          <w:szCs w:val="20"/>
        </w:rPr>
        <w:t>Third Party</w:t>
      </w:r>
      <w:proofErr w:type="gramEnd"/>
      <w:r w:rsidR="00902DB5" w:rsidRPr="00ED6741">
        <w:rPr>
          <w:sz w:val="20"/>
          <w:szCs w:val="20"/>
        </w:rPr>
        <w:t xml:space="preserve"> </w:t>
      </w:r>
      <w:r w:rsidR="00DA13FD" w:rsidRPr="00ED6741">
        <w:rPr>
          <w:sz w:val="20"/>
          <w:szCs w:val="20"/>
        </w:rPr>
        <w:t xml:space="preserve">Products, </w:t>
      </w:r>
      <w:r w:rsidRPr="00ED6741">
        <w:rPr>
          <w:sz w:val="20"/>
          <w:szCs w:val="20"/>
        </w:rPr>
        <w:t xml:space="preserve">Services </w:t>
      </w:r>
      <w:r w:rsidR="00DA13FD" w:rsidRPr="00ED6741">
        <w:rPr>
          <w:sz w:val="20"/>
          <w:szCs w:val="20"/>
        </w:rPr>
        <w:t>and Deliverables provided</w:t>
      </w:r>
      <w:r w:rsidRPr="00ED6741">
        <w:rPr>
          <w:sz w:val="20"/>
          <w:szCs w:val="20"/>
        </w:rPr>
        <w:t xml:space="preserve">, invoices issued and payments received.  Once </w:t>
      </w:r>
      <w:r w:rsidR="00C51B81" w:rsidRPr="00ED6741">
        <w:rPr>
          <w:sz w:val="20"/>
          <w:szCs w:val="20"/>
        </w:rPr>
        <w:t xml:space="preserve">per </w:t>
      </w:r>
      <w:r w:rsidRPr="00ED6741">
        <w:rPr>
          <w:sz w:val="20"/>
          <w:szCs w:val="20"/>
        </w:rPr>
        <w:t xml:space="preserve">year Customer (or its Affiliate) may, at any time during ordinary business hours, audit (or cause its Representative to audit) Contractor’s records with respect to any amount payable to Contractor under this Agreement or any Order. Audits will be conducted at Customer’s (or </w:t>
      </w:r>
      <w:r w:rsidR="008C0906" w:rsidRPr="00ED6741">
        <w:rPr>
          <w:sz w:val="20"/>
          <w:szCs w:val="20"/>
        </w:rPr>
        <w:t xml:space="preserve">the </w:t>
      </w:r>
      <w:r w:rsidRPr="00ED6741">
        <w:rPr>
          <w:sz w:val="20"/>
          <w:szCs w:val="20"/>
        </w:rPr>
        <w:t>Customer Affiliate’s) expense; provided, however, that if an audit discloses that Customer or any Purchaser overpaid Contractor, then Contractor will refund to Customer or the applicable Purchaser, as applicable, the amount of that overpayment</w:t>
      </w:r>
      <w:r w:rsidR="00B37127" w:rsidRPr="00ED6741">
        <w:rPr>
          <w:sz w:val="20"/>
          <w:szCs w:val="20"/>
        </w:rPr>
        <w:t xml:space="preserve"> together with interest at five percent (5%) per annum (compounded annually)</w:t>
      </w:r>
      <w:r w:rsidRPr="00ED6741">
        <w:rPr>
          <w:sz w:val="20"/>
          <w:szCs w:val="20"/>
        </w:rPr>
        <w:t xml:space="preserve">, and if that audit discloses that Contractor invoiced Customer and/or any Purchaser a cumulative total of </w:t>
      </w:r>
      <w:r w:rsidR="00710264" w:rsidRPr="00ED6741">
        <w:rPr>
          <w:sz w:val="20"/>
          <w:szCs w:val="20"/>
        </w:rPr>
        <w:t>five</w:t>
      </w:r>
      <w:r w:rsidR="00126902" w:rsidRPr="00ED6741">
        <w:rPr>
          <w:sz w:val="20"/>
          <w:szCs w:val="20"/>
        </w:rPr>
        <w:t xml:space="preserve"> </w:t>
      </w:r>
      <w:r w:rsidRPr="00ED6741">
        <w:rPr>
          <w:sz w:val="20"/>
          <w:szCs w:val="20"/>
        </w:rPr>
        <w:t>percent (</w:t>
      </w:r>
      <w:r w:rsidR="00710264" w:rsidRPr="00ED6741">
        <w:rPr>
          <w:sz w:val="20"/>
          <w:szCs w:val="20"/>
        </w:rPr>
        <w:t>5</w:t>
      </w:r>
      <w:r w:rsidRPr="00ED6741">
        <w:rPr>
          <w:sz w:val="20"/>
          <w:szCs w:val="20"/>
        </w:rPr>
        <w:t>%) or more than the amounts actually due to Contractor during the period covered by the audit, then Contractor will also reimburse Customer (or its Affiliate, as applicable) for the costs of that audit.</w:t>
      </w:r>
      <w:bookmarkEnd w:id="42"/>
    </w:p>
    <w:p w14:paraId="25374D5E" w14:textId="26021BC0" w:rsidR="00E947AB" w:rsidRPr="00ED6741" w:rsidRDefault="00E947AB" w:rsidP="00ED6741">
      <w:pPr>
        <w:pStyle w:val="Heading1"/>
      </w:pPr>
      <w:bookmarkStart w:id="43" w:name="_Change_Orders."/>
      <w:bookmarkStart w:id="44" w:name="_Ref83094934"/>
      <w:bookmarkStart w:id="45" w:name="_Toc439765579"/>
      <w:bookmarkStart w:id="46" w:name="_Toc440378533"/>
      <w:bookmarkStart w:id="47" w:name="_Toc440379310"/>
      <w:bookmarkStart w:id="48" w:name="_Toc445293080"/>
      <w:bookmarkStart w:id="49" w:name="_Toc449560486"/>
      <w:bookmarkEnd w:id="43"/>
      <w:r w:rsidRPr="00ED6741">
        <w:t>Change Orders.</w:t>
      </w:r>
      <w:bookmarkEnd w:id="44"/>
      <w:bookmarkEnd w:id="45"/>
      <w:bookmarkEnd w:id="46"/>
      <w:bookmarkEnd w:id="47"/>
      <w:bookmarkEnd w:id="48"/>
      <w:bookmarkEnd w:id="49"/>
      <w:r w:rsidRPr="00ED6741">
        <w:t xml:space="preserve">  </w:t>
      </w:r>
      <w:r w:rsidRPr="00343D12">
        <w:rPr>
          <w:b w:val="0"/>
          <w:bCs w:val="0"/>
        </w:rPr>
        <w:t xml:space="preserve">In the event of an actual or Purchaser-requested material change in the scope, performance or provision of </w:t>
      </w:r>
      <w:r w:rsidR="00DA13FD" w:rsidRPr="00343D12">
        <w:rPr>
          <w:b w:val="0"/>
          <w:bCs w:val="0"/>
        </w:rPr>
        <w:t xml:space="preserve">any </w:t>
      </w:r>
      <w:r w:rsidRPr="00343D12">
        <w:rPr>
          <w:b w:val="0"/>
          <w:bCs w:val="0"/>
        </w:rPr>
        <w:t xml:space="preserve">Services or Deliverables, the Parties will negotiate in good faith a reasonable and equitable adjustment to the </w:t>
      </w:r>
      <w:r w:rsidR="003023B0" w:rsidRPr="00343D12">
        <w:rPr>
          <w:b w:val="0"/>
          <w:bCs w:val="0"/>
        </w:rPr>
        <w:t xml:space="preserve">prices, </w:t>
      </w:r>
      <w:r w:rsidRPr="00343D12">
        <w:rPr>
          <w:b w:val="0"/>
          <w:bCs w:val="0"/>
        </w:rPr>
        <w:t xml:space="preserve">fees, schedules and other relevant terms and conditions of the applicable </w:t>
      </w:r>
      <w:r w:rsidR="008C0906" w:rsidRPr="00343D12">
        <w:rPr>
          <w:b w:val="0"/>
          <w:bCs w:val="0"/>
        </w:rPr>
        <w:t xml:space="preserve">Work </w:t>
      </w:r>
      <w:r w:rsidRPr="00343D12">
        <w:rPr>
          <w:b w:val="0"/>
          <w:bCs w:val="0"/>
        </w:rPr>
        <w:t xml:space="preserve">Order. Contractor will continue to perform and provide Services and Deliverables in accordance with the existing </w:t>
      </w:r>
      <w:r w:rsidR="008C0906" w:rsidRPr="00343D12">
        <w:rPr>
          <w:b w:val="0"/>
          <w:bCs w:val="0"/>
        </w:rPr>
        <w:t xml:space="preserve">Work </w:t>
      </w:r>
      <w:r w:rsidRPr="00343D12">
        <w:rPr>
          <w:b w:val="0"/>
          <w:bCs w:val="0"/>
        </w:rPr>
        <w:t xml:space="preserve">Order and will have no obligation to </w:t>
      </w:r>
      <w:r w:rsidR="003023B0" w:rsidRPr="00343D12">
        <w:rPr>
          <w:b w:val="0"/>
          <w:bCs w:val="0"/>
        </w:rPr>
        <w:t xml:space="preserve">provide </w:t>
      </w:r>
      <w:r w:rsidRPr="00343D12">
        <w:rPr>
          <w:b w:val="0"/>
          <w:bCs w:val="0"/>
        </w:rPr>
        <w:t xml:space="preserve">any modified Services or Deliverables unless and until the Parties have agreed in writing to such an equitable adjustment under a written change order </w:t>
      </w:r>
      <w:r w:rsidR="00C34749" w:rsidRPr="00343D12">
        <w:rPr>
          <w:b w:val="0"/>
          <w:bCs w:val="0"/>
        </w:rPr>
        <w:t xml:space="preserve">and such </w:t>
      </w:r>
      <w:r w:rsidR="008C0906" w:rsidRPr="00343D12">
        <w:rPr>
          <w:b w:val="0"/>
          <w:bCs w:val="0"/>
        </w:rPr>
        <w:t>c</w:t>
      </w:r>
      <w:r w:rsidR="00C34749" w:rsidRPr="00343D12">
        <w:rPr>
          <w:b w:val="0"/>
          <w:bCs w:val="0"/>
        </w:rPr>
        <w:t xml:space="preserve">hange </w:t>
      </w:r>
      <w:r w:rsidR="008C0906" w:rsidRPr="00343D12">
        <w:rPr>
          <w:b w:val="0"/>
          <w:bCs w:val="0"/>
        </w:rPr>
        <w:t>o</w:t>
      </w:r>
      <w:r w:rsidR="00C34749" w:rsidRPr="00343D12">
        <w:rPr>
          <w:b w:val="0"/>
          <w:bCs w:val="0"/>
        </w:rPr>
        <w:t xml:space="preserve">rder has been approved by Purchaser legal counsel as required in Section 2.4 </w:t>
      </w:r>
      <w:r w:rsidR="00AD540B" w:rsidRPr="00343D12">
        <w:rPr>
          <w:b w:val="0"/>
          <w:bCs w:val="0"/>
        </w:rPr>
        <w:t xml:space="preserve">(Authorization to Purchase) </w:t>
      </w:r>
      <w:r w:rsidR="00C34749" w:rsidRPr="00343D12">
        <w:rPr>
          <w:b w:val="0"/>
          <w:bCs w:val="0"/>
        </w:rPr>
        <w:t xml:space="preserve">above </w:t>
      </w:r>
      <w:r w:rsidRPr="00343D12">
        <w:rPr>
          <w:b w:val="0"/>
          <w:bCs w:val="0"/>
        </w:rPr>
        <w:t xml:space="preserve">(“Change Order”), a template of which is attached as Exhibit D.  Likewise, Purchaser will not incur any additional </w:t>
      </w:r>
      <w:r w:rsidR="003023B0" w:rsidRPr="00343D12">
        <w:rPr>
          <w:b w:val="0"/>
          <w:bCs w:val="0"/>
        </w:rPr>
        <w:t xml:space="preserve">costs, </w:t>
      </w:r>
      <w:r w:rsidRPr="00343D12">
        <w:rPr>
          <w:b w:val="0"/>
          <w:bCs w:val="0"/>
        </w:rPr>
        <w:t>fees or charges unless and until the Parties execute a Change Order</w:t>
      </w:r>
      <w:r w:rsidRPr="00343D12">
        <w:t>.</w:t>
      </w:r>
      <w:r w:rsidRPr="00ED6741">
        <w:t xml:space="preserve"> </w:t>
      </w:r>
    </w:p>
    <w:p w14:paraId="559FC851" w14:textId="7DE756EC" w:rsidR="00E947AB" w:rsidRPr="00ED6741" w:rsidRDefault="00A832B3" w:rsidP="00ED6741">
      <w:pPr>
        <w:pStyle w:val="Heading1"/>
      </w:pPr>
      <w:bookmarkStart w:id="50" w:name="_Ref83096193"/>
      <w:bookmarkStart w:id="51" w:name="_Use_of_and"/>
      <w:bookmarkStart w:id="52" w:name="_Ref83094638"/>
      <w:bookmarkStart w:id="53" w:name="_Toc439765581"/>
      <w:bookmarkStart w:id="54" w:name="_Toc440378535"/>
      <w:bookmarkStart w:id="55" w:name="_Toc440379312"/>
      <w:bookmarkStart w:id="56" w:name="_Toc445293082"/>
      <w:bookmarkStart w:id="57" w:name="_Toc449560488"/>
      <w:bookmarkEnd w:id="50"/>
      <w:bookmarkEnd w:id="51"/>
      <w:r w:rsidRPr="00ED6741">
        <w:t xml:space="preserve">Delivery </w:t>
      </w:r>
      <w:r w:rsidR="00E947AB" w:rsidRPr="00ED6741">
        <w:t>and Acceptance.</w:t>
      </w:r>
      <w:bookmarkEnd w:id="52"/>
      <w:bookmarkEnd w:id="53"/>
      <w:bookmarkEnd w:id="54"/>
      <w:bookmarkEnd w:id="55"/>
      <w:bookmarkEnd w:id="56"/>
      <w:bookmarkEnd w:id="57"/>
      <w:r w:rsidR="00E947AB" w:rsidRPr="00ED6741">
        <w:t xml:space="preserve"> </w:t>
      </w:r>
    </w:p>
    <w:p w14:paraId="6DD4BBF7" w14:textId="77464857" w:rsidR="00E947AB" w:rsidRPr="00ED6741" w:rsidRDefault="00E947AB" w:rsidP="001C684D">
      <w:pPr>
        <w:pStyle w:val="Heading2"/>
        <w:ind w:left="1260"/>
        <w:rPr>
          <w:sz w:val="20"/>
          <w:szCs w:val="20"/>
        </w:rPr>
      </w:pPr>
      <w:bookmarkStart w:id="58" w:name="_Ref83095418"/>
      <w:r w:rsidRPr="00ED6741">
        <w:rPr>
          <w:b/>
          <w:sz w:val="20"/>
          <w:szCs w:val="20"/>
        </w:rPr>
        <w:t xml:space="preserve">Purchaser’s Acceptance or Rejection.  </w:t>
      </w:r>
      <w:bookmarkStart w:id="59" w:name="_Ref91033015"/>
      <w:bookmarkEnd w:id="58"/>
      <w:r w:rsidRPr="00ED6741">
        <w:rPr>
          <w:sz w:val="20"/>
          <w:szCs w:val="20"/>
        </w:rPr>
        <w:t xml:space="preserve">Notwithstanding anything to the contrary in this Agreement, all </w:t>
      </w:r>
      <w:proofErr w:type="gramStart"/>
      <w:r w:rsidR="00B37127" w:rsidRPr="00ED6741">
        <w:rPr>
          <w:sz w:val="20"/>
          <w:szCs w:val="20"/>
        </w:rPr>
        <w:t>Third Party</w:t>
      </w:r>
      <w:proofErr w:type="gramEnd"/>
      <w:r w:rsidR="00B37127" w:rsidRPr="00ED6741">
        <w:rPr>
          <w:sz w:val="20"/>
          <w:szCs w:val="20"/>
        </w:rPr>
        <w:t xml:space="preserve"> Products, </w:t>
      </w:r>
      <w:r w:rsidRPr="00ED6741">
        <w:rPr>
          <w:sz w:val="20"/>
          <w:szCs w:val="20"/>
        </w:rPr>
        <w:t xml:space="preserve">Services and Deliverables </w:t>
      </w:r>
      <w:r w:rsidR="003E55BE" w:rsidRPr="00ED6741">
        <w:rPr>
          <w:sz w:val="20"/>
          <w:szCs w:val="20"/>
        </w:rPr>
        <w:t xml:space="preserve">provided or </w:t>
      </w:r>
      <w:r w:rsidRPr="00ED6741">
        <w:rPr>
          <w:sz w:val="20"/>
          <w:szCs w:val="20"/>
        </w:rPr>
        <w:t xml:space="preserve">performed by Contractor under this Agreement or any Order will be subject to the applicable Purchaser’s evaluation and acceptance.  </w:t>
      </w:r>
      <w:proofErr w:type="gramStart"/>
      <w:r w:rsidRPr="00ED6741">
        <w:rPr>
          <w:sz w:val="20"/>
          <w:szCs w:val="20"/>
        </w:rPr>
        <w:t>Purchaser</w:t>
      </w:r>
      <w:proofErr w:type="gramEnd"/>
      <w:r w:rsidRPr="00ED6741">
        <w:rPr>
          <w:sz w:val="20"/>
          <w:szCs w:val="20"/>
        </w:rPr>
        <w:t xml:space="preserve"> may accept or reject all </w:t>
      </w:r>
      <w:proofErr w:type="gramStart"/>
      <w:r w:rsidR="00B37127" w:rsidRPr="00ED6741">
        <w:rPr>
          <w:sz w:val="20"/>
          <w:szCs w:val="20"/>
        </w:rPr>
        <w:t>Third Party</w:t>
      </w:r>
      <w:proofErr w:type="gramEnd"/>
      <w:r w:rsidR="00B37127" w:rsidRPr="00ED6741">
        <w:rPr>
          <w:sz w:val="20"/>
          <w:szCs w:val="20"/>
        </w:rPr>
        <w:t xml:space="preserve"> Products, </w:t>
      </w:r>
      <w:r w:rsidRPr="00ED6741">
        <w:rPr>
          <w:sz w:val="20"/>
          <w:szCs w:val="20"/>
        </w:rPr>
        <w:t>Services and Deliverables that do not conform to Purchaser’s requirements; provided that Purchaser will not unreasonably withhold its acceptance.</w:t>
      </w:r>
      <w:r w:rsidR="004E3F98" w:rsidRPr="00ED6741">
        <w:rPr>
          <w:sz w:val="20"/>
          <w:szCs w:val="20"/>
        </w:rPr>
        <w:t xml:space="preserve"> </w:t>
      </w:r>
      <w:r w:rsidRPr="00ED6741">
        <w:rPr>
          <w:sz w:val="20"/>
          <w:szCs w:val="20"/>
        </w:rPr>
        <w:t xml:space="preserve">If, in Purchaser’s reasonable discretion, Purchaser determines that the </w:t>
      </w:r>
      <w:r w:rsidR="00B37127" w:rsidRPr="00ED6741">
        <w:rPr>
          <w:sz w:val="20"/>
          <w:szCs w:val="20"/>
        </w:rPr>
        <w:t xml:space="preserve">Third Party Products, </w:t>
      </w:r>
      <w:r w:rsidRPr="00ED6741">
        <w:rPr>
          <w:sz w:val="20"/>
          <w:szCs w:val="20"/>
        </w:rPr>
        <w:t xml:space="preserve">Services or Deliverables do not conform to Purchaser’s requirements and thus rejects the </w:t>
      </w:r>
      <w:r w:rsidR="00B37127" w:rsidRPr="00ED6741">
        <w:rPr>
          <w:sz w:val="20"/>
          <w:szCs w:val="20"/>
        </w:rPr>
        <w:t xml:space="preserve">Third Party Products, </w:t>
      </w:r>
      <w:r w:rsidRPr="00ED6741">
        <w:rPr>
          <w:sz w:val="20"/>
          <w:szCs w:val="20"/>
        </w:rPr>
        <w:t xml:space="preserve">Services or Deliverables, and Contractor </w:t>
      </w:r>
      <w:r w:rsidRPr="00ED6741">
        <w:rPr>
          <w:sz w:val="20"/>
          <w:szCs w:val="20"/>
        </w:rPr>
        <w:lastRenderedPageBreak/>
        <w:t xml:space="preserve">is unable to correct the non-conformity within a reasonable period of time, Purchaser will be entitled to a refund of any pre-paid </w:t>
      </w:r>
      <w:r w:rsidR="00AE3CDE" w:rsidRPr="00ED6741">
        <w:rPr>
          <w:sz w:val="20"/>
          <w:szCs w:val="20"/>
        </w:rPr>
        <w:t xml:space="preserve">purchase price or </w:t>
      </w:r>
      <w:r w:rsidRPr="00ED6741">
        <w:rPr>
          <w:sz w:val="20"/>
          <w:szCs w:val="20"/>
        </w:rPr>
        <w:t>fees and may terminate the applicable Order.  Any such termination will be deemed one for cause pursuant to Section 1</w:t>
      </w:r>
      <w:r w:rsidR="00ED6741">
        <w:rPr>
          <w:sz w:val="20"/>
          <w:szCs w:val="20"/>
        </w:rPr>
        <w:t>7</w:t>
      </w:r>
      <w:r w:rsidRPr="00ED6741">
        <w:rPr>
          <w:sz w:val="20"/>
          <w:szCs w:val="20"/>
        </w:rPr>
        <w:t>.3.1 (Termination of a Work Order for Cause).</w:t>
      </w:r>
    </w:p>
    <w:p w14:paraId="153BEC31" w14:textId="5E5227EA" w:rsidR="00E947AB" w:rsidRPr="00ED6741" w:rsidRDefault="00E947AB" w:rsidP="001C684D">
      <w:pPr>
        <w:pStyle w:val="Heading2"/>
        <w:ind w:left="1260"/>
        <w:rPr>
          <w:sz w:val="20"/>
          <w:szCs w:val="20"/>
        </w:rPr>
      </w:pPr>
      <w:bookmarkStart w:id="60" w:name="_Ref440362391"/>
      <w:r w:rsidRPr="00ED6741">
        <w:rPr>
          <w:b/>
          <w:sz w:val="20"/>
          <w:szCs w:val="20"/>
        </w:rPr>
        <w:t>Evaluation and Acceptance Process.</w:t>
      </w:r>
      <w:bookmarkEnd w:id="59"/>
      <w:r w:rsidRPr="00ED6741">
        <w:rPr>
          <w:b/>
          <w:sz w:val="20"/>
          <w:szCs w:val="20"/>
        </w:rPr>
        <w:t xml:space="preserve">  </w:t>
      </w:r>
      <w:bookmarkStart w:id="61" w:name="_Ref90984730"/>
      <w:bookmarkStart w:id="62" w:name="_Ref90976775"/>
      <w:bookmarkEnd w:id="60"/>
      <w:r w:rsidRPr="00ED6741">
        <w:rPr>
          <w:sz w:val="20"/>
          <w:szCs w:val="20"/>
        </w:rPr>
        <w:t xml:space="preserve">Unless otherwise agreed to by the Parties in the applicable Order, the evaluation and acceptance process set forth in this Section </w:t>
      </w:r>
      <w:r w:rsidR="00ED6741">
        <w:rPr>
          <w:sz w:val="20"/>
          <w:szCs w:val="20"/>
        </w:rPr>
        <w:t>6</w:t>
      </w:r>
      <w:r w:rsidRPr="00ED6741">
        <w:rPr>
          <w:sz w:val="20"/>
          <w:szCs w:val="20"/>
        </w:rPr>
        <w:t xml:space="preserve">.2 will apply.  Purchaser will have </w:t>
      </w:r>
      <w:r w:rsidR="00710264" w:rsidRPr="00ED6741">
        <w:rPr>
          <w:sz w:val="20"/>
          <w:szCs w:val="20"/>
        </w:rPr>
        <w:t>ten (10)</w:t>
      </w:r>
      <w:r w:rsidRPr="00ED6741">
        <w:rPr>
          <w:sz w:val="20"/>
          <w:szCs w:val="20"/>
        </w:rPr>
        <w:t xml:space="preserve"> Business Days from the date of Purchaser’s receipt of the </w:t>
      </w:r>
      <w:proofErr w:type="gramStart"/>
      <w:r w:rsidR="00AA5822" w:rsidRPr="00ED6741">
        <w:rPr>
          <w:sz w:val="20"/>
          <w:szCs w:val="20"/>
        </w:rPr>
        <w:t>Third Party</w:t>
      </w:r>
      <w:proofErr w:type="gramEnd"/>
      <w:r w:rsidR="00AA5822" w:rsidRPr="00ED6741">
        <w:rPr>
          <w:sz w:val="20"/>
          <w:szCs w:val="20"/>
        </w:rPr>
        <w:t xml:space="preserve"> Products or </w:t>
      </w:r>
      <w:r w:rsidRPr="00ED6741">
        <w:rPr>
          <w:sz w:val="20"/>
          <w:szCs w:val="20"/>
        </w:rPr>
        <w:t>Deliverables</w:t>
      </w:r>
      <w:r w:rsidR="005C434A" w:rsidRPr="00ED6741">
        <w:rPr>
          <w:sz w:val="20"/>
          <w:szCs w:val="20"/>
        </w:rPr>
        <w:t>,</w:t>
      </w:r>
      <w:r w:rsidRPr="00ED6741">
        <w:rPr>
          <w:sz w:val="20"/>
          <w:szCs w:val="20"/>
        </w:rPr>
        <w:t xml:space="preserve"> or notice of Contractor’s completion of the Services or applicable milestone(s), as applicable, </w:t>
      </w:r>
      <w:r w:rsidR="005C434A" w:rsidRPr="00ED6741">
        <w:rPr>
          <w:sz w:val="20"/>
          <w:szCs w:val="20"/>
        </w:rPr>
        <w:t xml:space="preserve">within which </w:t>
      </w:r>
      <w:r w:rsidRPr="00ED6741">
        <w:rPr>
          <w:sz w:val="20"/>
          <w:szCs w:val="20"/>
        </w:rPr>
        <w:t xml:space="preserve">to accept or reject the applicable </w:t>
      </w:r>
      <w:r w:rsidR="000E1671" w:rsidRPr="00ED6741">
        <w:rPr>
          <w:sz w:val="20"/>
          <w:szCs w:val="20"/>
        </w:rPr>
        <w:t xml:space="preserve">Third Party Products, </w:t>
      </w:r>
      <w:r w:rsidRPr="00ED6741">
        <w:rPr>
          <w:sz w:val="20"/>
          <w:szCs w:val="20"/>
        </w:rPr>
        <w:t xml:space="preserve">Services and/or Deliverables. Following such </w:t>
      </w:r>
      <w:proofErr w:type="gramStart"/>
      <w:r w:rsidRPr="00ED6741">
        <w:rPr>
          <w:sz w:val="20"/>
          <w:szCs w:val="20"/>
        </w:rPr>
        <w:t>time period</w:t>
      </w:r>
      <w:proofErr w:type="gramEnd"/>
      <w:r w:rsidRPr="00ED6741">
        <w:rPr>
          <w:sz w:val="20"/>
          <w:szCs w:val="20"/>
        </w:rPr>
        <w:t xml:space="preserve">, if Contractor has not received Purchaser’s acceptance or rejection, Contractor may send notice (via email acceptable) to Purchaser’s designated business lead or manager requesting Purchaser’s acceptance or rejection. If Purchaser’s acceptance or rejection is still not received within </w:t>
      </w:r>
      <w:r w:rsidR="00710264" w:rsidRPr="00ED6741">
        <w:rPr>
          <w:sz w:val="20"/>
          <w:szCs w:val="20"/>
        </w:rPr>
        <w:t xml:space="preserve">ten (10) </w:t>
      </w:r>
      <w:r w:rsidRPr="00ED6741">
        <w:rPr>
          <w:sz w:val="20"/>
          <w:szCs w:val="20"/>
        </w:rPr>
        <w:t xml:space="preserve">Business Days after Purchaser’s receipt of the initial notice, then Contractor may send a formal written notice to Purchaser in accordance with Section 19.9 (Notices), requesting Purchaser’s acceptance or rejection. If Purchaser’s acceptance or rejection is still not received within five (5) Business Days after Purchaser’s receipt of the formal written notice, then the </w:t>
      </w:r>
      <w:proofErr w:type="gramStart"/>
      <w:r w:rsidR="000E1671" w:rsidRPr="00ED6741">
        <w:rPr>
          <w:sz w:val="20"/>
          <w:szCs w:val="20"/>
        </w:rPr>
        <w:t>Third Party</w:t>
      </w:r>
      <w:proofErr w:type="gramEnd"/>
      <w:r w:rsidR="000E1671" w:rsidRPr="00ED6741">
        <w:rPr>
          <w:sz w:val="20"/>
          <w:szCs w:val="20"/>
        </w:rPr>
        <w:t xml:space="preserve"> Products, </w:t>
      </w:r>
      <w:r w:rsidRPr="00ED6741">
        <w:rPr>
          <w:sz w:val="20"/>
          <w:szCs w:val="20"/>
        </w:rPr>
        <w:t>Services and Deliverables will be deemed accepted by Purchaser.</w:t>
      </w:r>
      <w:bookmarkEnd w:id="61"/>
      <w:bookmarkEnd w:id="62"/>
      <w:r w:rsidR="006B6D61" w:rsidRPr="00ED6741">
        <w:rPr>
          <w:sz w:val="20"/>
          <w:szCs w:val="20"/>
        </w:rPr>
        <w:t xml:space="preserve">  Acceptance of any </w:t>
      </w:r>
      <w:proofErr w:type="gramStart"/>
      <w:r w:rsidR="000E1671" w:rsidRPr="00ED6741">
        <w:rPr>
          <w:sz w:val="20"/>
          <w:szCs w:val="20"/>
        </w:rPr>
        <w:t>Third Party</w:t>
      </w:r>
      <w:proofErr w:type="gramEnd"/>
      <w:r w:rsidR="000E1671" w:rsidRPr="00ED6741">
        <w:rPr>
          <w:sz w:val="20"/>
          <w:szCs w:val="20"/>
        </w:rPr>
        <w:t xml:space="preserve"> Products, </w:t>
      </w:r>
      <w:r w:rsidR="006B6D61" w:rsidRPr="00ED6741">
        <w:rPr>
          <w:sz w:val="20"/>
          <w:szCs w:val="20"/>
        </w:rPr>
        <w:t xml:space="preserve">Services or Deliverables shall </w:t>
      </w:r>
      <w:r w:rsidR="00615D1D" w:rsidRPr="00ED6741">
        <w:rPr>
          <w:sz w:val="20"/>
          <w:szCs w:val="20"/>
        </w:rPr>
        <w:t xml:space="preserve">not </w:t>
      </w:r>
      <w:r w:rsidR="006B6D61" w:rsidRPr="00ED6741">
        <w:rPr>
          <w:sz w:val="20"/>
          <w:szCs w:val="20"/>
        </w:rPr>
        <w:t xml:space="preserve">relieve Contractor </w:t>
      </w:r>
      <w:r w:rsidR="000E1671" w:rsidRPr="00ED6741">
        <w:rPr>
          <w:sz w:val="20"/>
          <w:szCs w:val="20"/>
        </w:rPr>
        <w:t xml:space="preserve">or any Third Party Vendor </w:t>
      </w:r>
      <w:r w:rsidR="008D150E" w:rsidRPr="00ED6741">
        <w:rPr>
          <w:sz w:val="20"/>
          <w:szCs w:val="20"/>
        </w:rPr>
        <w:t>from any warranty obligations or liability with respect thereto.</w:t>
      </w:r>
    </w:p>
    <w:p w14:paraId="1D0AEB91" w14:textId="31E0A317" w:rsidR="004330EE" w:rsidRPr="00ED6741" w:rsidRDefault="00A832B3" w:rsidP="001C684D">
      <w:pPr>
        <w:pStyle w:val="Heading2"/>
        <w:ind w:left="1260"/>
        <w:rPr>
          <w:sz w:val="20"/>
          <w:szCs w:val="20"/>
        </w:rPr>
      </w:pPr>
      <w:r w:rsidRPr="00ED6741">
        <w:rPr>
          <w:b/>
          <w:sz w:val="20"/>
          <w:szCs w:val="20"/>
        </w:rPr>
        <w:t>Delivery</w:t>
      </w:r>
      <w:r w:rsidR="004330EE" w:rsidRPr="00ED6741">
        <w:rPr>
          <w:b/>
          <w:sz w:val="20"/>
          <w:szCs w:val="20"/>
        </w:rPr>
        <w:t xml:space="preserve"> of Software Products</w:t>
      </w:r>
      <w:r w:rsidRPr="00ED6741">
        <w:rPr>
          <w:b/>
          <w:sz w:val="20"/>
          <w:szCs w:val="20"/>
        </w:rPr>
        <w:t>.</w:t>
      </w:r>
      <w:r w:rsidRPr="00ED6741">
        <w:rPr>
          <w:sz w:val="20"/>
          <w:szCs w:val="20"/>
        </w:rPr>
        <w:t xml:space="preserve">  </w:t>
      </w:r>
      <w:proofErr w:type="gramStart"/>
      <w:r w:rsidR="004330EE" w:rsidRPr="00ED6741">
        <w:rPr>
          <w:sz w:val="20"/>
          <w:szCs w:val="20"/>
        </w:rPr>
        <w:t>Contractor</w:t>
      </w:r>
      <w:proofErr w:type="gramEnd"/>
      <w:r w:rsidR="004330EE" w:rsidRPr="00ED6741">
        <w:rPr>
          <w:sz w:val="20"/>
          <w:szCs w:val="20"/>
        </w:rPr>
        <w:t xml:space="preserve"> </w:t>
      </w:r>
      <w:r w:rsidR="00615D1D" w:rsidRPr="00ED6741">
        <w:rPr>
          <w:sz w:val="20"/>
          <w:szCs w:val="20"/>
        </w:rPr>
        <w:t xml:space="preserve">shall </w:t>
      </w:r>
      <w:r w:rsidR="004330EE" w:rsidRPr="00ED6741">
        <w:rPr>
          <w:sz w:val="20"/>
          <w:szCs w:val="20"/>
        </w:rPr>
        <w:t xml:space="preserve">arrange for all </w:t>
      </w:r>
      <w:proofErr w:type="gramStart"/>
      <w:r w:rsidR="00B87811" w:rsidRPr="00ED6741">
        <w:rPr>
          <w:sz w:val="20"/>
          <w:szCs w:val="20"/>
        </w:rPr>
        <w:t>Third Party</w:t>
      </w:r>
      <w:proofErr w:type="gramEnd"/>
      <w:r w:rsidR="00B87811" w:rsidRPr="00ED6741">
        <w:rPr>
          <w:sz w:val="20"/>
          <w:szCs w:val="20"/>
        </w:rPr>
        <w:t xml:space="preserve"> </w:t>
      </w:r>
      <w:r w:rsidR="004330EE" w:rsidRPr="00ED6741">
        <w:rPr>
          <w:sz w:val="20"/>
          <w:szCs w:val="20"/>
        </w:rPr>
        <w:t xml:space="preserve">Products </w:t>
      </w:r>
      <w:r w:rsidR="00B87811" w:rsidRPr="00ED6741">
        <w:rPr>
          <w:sz w:val="20"/>
          <w:szCs w:val="20"/>
        </w:rPr>
        <w:t xml:space="preserve">that are </w:t>
      </w:r>
      <w:r w:rsidR="008C0906" w:rsidRPr="00ED6741">
        <w:rPr>
          <w:sz w:val="20"/>
          <w:szCs w:val="20"/>
        </w:rPr>
        <w:t>S</w:t>
      </w:r>
      <w:r w:rsidR="00B87811" w:rsidRPr="00ED6741">
        <w:rPr>
          <w:sz w:val="20"/>
          <w:szCs w:val="20"/>
        </w:rPr>
        <w:t xml:space="preserve">oftware </w:t>
      </w:r>
      <w:r w:rsidR="004330EE" w:rsidRPr="00ED6741">
        <w:rPr>
          <w:sz w:val="20"/>
          <w:szCs w:val="20"/>
        </w:rPr>
        <w:t xml:space="preserve">to be delivered either electronically over the internet or inscribed on physical media </w:t>
      </w:r>
      <w:r w:rsidR="00615D1D" w:rsidRPr="00ED6741">
        <w:rPr>
          <w:sz w:val="20"/>
          <w:szCs w:val="20"/>
        </w:rPr>
        <w:t xml:space="preserve">to be </w:t>
      </w:r>
      <w:r w:rsidR="004330EE" w:rsidRPr="00ED6741">
        <w:rPr>
          <w:sz w:val="20"/>
          <w:szCs w:val="20"/>
        </w:rPr>
        <w:t xml:space="preserve">delivered to Purchaser as provided in the applicable Order, at Purchaser’s election and as the </w:t>
      </w:r>
      <w:r w:rsidR="00746D60" w:rsidRPr="00ED6741">
        <w:rPr>
          <w:sz w:val="20"/>
          <w:szCs w:val="20"/>
        </w:rPr>
        <w:t xml:space="preserve">Third Party </w:t>
      </w:r>
      <w:r w:rsidR="004330EE" w:rsidRPr="00ED6741">
        <w:rPr>
          <w:sz w:val="20"/>
          <w:szCs w:val="20"/>
        </w:rPr>
        <w:t xml:space="preserve">Vendor permits.  </w:t>
      </w:r>
    </w:p>
    <w:p w14:paraId="522A142C" w14:textId="7C3CBA34" w:rsidR="00A832B3" w:rsidRPr="00ED6741" w:rsidRDefault="004330EE" w:rsidP="001C684D">
      <w:pPr>
        <w:pStyle w:val="Heading2"/>
        <w:ind w:left="1260"/>
        <w:rPr>
          <w:sz w:val="20"/>
          <w:szCs w:val="20"/>
        </w:rPr>
      </w:pPr>
      <w:r w:rsidRPr="00ED6741">
        <w:rPr>
          <w:b/>
          <w:sz w:val="20"/>
          <w:szCs w:val="20"/>
        </w:rPr>
        <w:t>Deliver</w:t>
      </w:r>
      <w:r w:rsidR="00781FEC" w:rsidRPr="00ED6741">
        <w:rPr>
          <w:b/>
          <w:sz w:val="20"/>
          <w:szCs w:val="20"/>
        </w:rPr>
        <w:t>y</w:t>
      </w:r>
      <w:r w:rsidRPr="00ED6741">
        <w:rPr>
          <w:b/>
          <w:sz w:val="20"/>
          <w:szCs w:val="20"/>
        </w:rPr>
        <w:t xml:space="preserve"> of Equipment</w:t>
      </w:r>
      <w:r w:rsidR="008D150E" w:rsidRPr="00ED6741">
        <w:rPr>
          <w:b/>
          <w:sz w:val="20"/>
          <w:szCs w:val="20"/>
        </w:rPr>
        <w:t xml:space="preserve"> &amp; Supplies</w:t>
      </w:r>
      <w:r w:rsidRPr="00ED6741">
        <w:rPr>
          <w:sz w:val="20"/>
          <w:szCs w:val="20"/>
        </w:rPr>
        <w:t xml:space="preserve">.  Except as otherwise provided in the applicable Purchase Order, </w:t>
      </w:r>
      <w:r w:rsidR="00781FEC" w:rsidRPr="00ED6741">
        <w:rPr>
          <w:sz w:val="20"/>
          <w:szCs w:val="20"/>
        </w:rPr>
        <w:t xml:space="preserve">Contractor will arrange for delivery of all Equipment </w:t>
      </w:r>
      <w:r w:rsidR="00B67C09" w:rsidRPr="00ED6741">
        <w:rPr>
          <w:sz w:val="20"/>
          <w:szCs w:val="20"/>
        </w:rPr>
        <w:t xml:space="preserve">and Supplies </w:t>
      </w:r>
      <w:r w:rsidR="00781FEC" w:rsidRPr="00ED6741">
        <w:rPr>
          <w:sz w:val="20"/>
          <w:szCs w:val="20"/>
        </w:rPr>
        <w:t xml:space="preserve">F.O.B. the location designated by Purchaser in such Purchase Order. Contractor will use commercially reasonable efforts to </w:t>
      </w:r>
      <w:r w:rsidR="0020102F" w:rsidRPr="00ED6741">
        <w:rPr>
          <w:sz w:val="20"/>
          <w:szCs w:val="20"/>
        </w:rPr>
        <w:t xml:space="preserve">arrange delivery </w:t>
      </w:r>
      <w:r w:rsidR="00781FEC" w:rsidRPr="00ED6741">
        <w:rPr>
          <w:sz w:val="20"/>
          <w:szCs w:val="20"/>
        </w:rPr>
        <w:t xml:space="preserve">as close as practicable to Purchaser’s requested </w:t>
      </w:r>
      <w:r w:rsidR="0020102F" w:rsidRPr="00ED6741">
        <w:rPr>
          <w:sz w:val="20"/>
          <w:szCs w:val="20"/>
        </w:rPr>
        <w:t xml:space="preserve">delivery </w:t>
      </w:r>
      <w:r w:rsidR="00781FEC" w:rsidRPr="00ED6741">
        <w:rPr>
          <w:sz w:val="20"/>
          <w:szCs w:val="20"/>
        </w:rPr>
        <w:t>date</w:t>
      </w:r>
      <w:r w:rsidR="0020102F" w:rsidRPr="00ED6741">
        <w:rPr>
          <w:sz w:val="20"/>
          <w:szCs w:val="20"/>
        </w:rPr>
        <w:t>,</w:t>
      </w:r>
      <w:r w:rsidR="00781FEC" w:rsidRPr="00ED6741">
        <w:rPr>
          <w:sz w:val="20"/>
          <w:szCs w:val="20"/>
        </w:rPr>
        <w:t xml:space="preserve"> based on </w:t>
      </w:r>
      <w:r w:rsidR="000C70BE" w:rsidRPr="00ED6741">
        <w:rPr>
          <w:sz w:val="20"/>
          <w:szCs w:val="20"/>
        </w:rPr>
        <w:t xml:space="preserve">the </w:t>
      </w:r>
      <w:proofErr w:type="gramStart"/>
      <w:r w:rsidR="00746D60" w:rsidRPr="00ED6741">
        <w:rPr>
          <w:sz w:val="20"/>
          <w:szCs w:val="20"/>
        </w:rPr>
        <w:t>Third Party</w:t>
      </w:r>
      <w:proofErr w:type="gramEnd"/>
      <w:r w:rsidR="00746D60" w:rsidRPr="00ED6741">
        <w:rPr>
          <w:sz w:val="20"/>
          <w:szCs w:val="20"/>
        </w:rPr>
        <w:t xml:space="preserve"> </w:t>
      </w:r>
      <w:r w:rsidR="00781FEC" w:rsidRPr="00ED6741">
        <w:rPr>
          <w:sz w:val="20"/>
          <w:szCs w:val="20"/>
        </w:rPr>
        <w:t xml:space="preserve">Vendor’s then-current </w:t>
      </w:r>
      <w:r w:rsidR="0020102F" w:rsidRPr="00ED6741">
        <w:rPr>
          <w:sz w:val="20"/>
          <w:szCs w:val="20"/>
        </w:rPr>
        <w:t xml:space="preserve">manufacturing </w:t>
      </w:r>
      <w:r w:rsidR="00781FEC" w:rsidRPr="00ED6741">
        <w:rPr>
          <w:sz w:val="20"/>
          <w:szCs w:val="20"/>
        </w:rPr>
        <w:t xml:space="preserve">lead times. Contractor will notify Purchaser of the scheduled shipping date for Equipment </w:t>
      </w:r>
      <w:r w:rsidR="00B67C09" w:rsidRPr="00ED6741">
        <w:rPr>
          <w:sz w:val="20"/>
          <w:szCs w:val="20"/>
        </w:rPr>
        <w:t xml:space="preserve">and Supplies </w:t>
      </w:r>
      <w:r w:rsidR="00781FEC" w:rsidRPr="00ED6741">
        <w:rPr>
          <w:sz w:val="20"/>
          <w:szCs w:val="20"/>
        </w:rPr>
        <w:t xml:space="preserve">within five (5) Business Days after execution of a Purchase Order therefor. </w:t>
      </w:r>
      <w:r w:rsidR="0020102F" w:rsidRPr="00ED6741">
        <w:rPr>
          <w:sz w:val="20"/>
          <w:szCs w:val="20"/>
        </w:rPr>
        <w:t xml:space="preserve">Except as Purchaser may otherwise direct in writing, </w:t>
      </w:r>
      <w:r w:rsidR="00781FEC" w:rsidRPr="00ED6741">
        <w:rPr>
          <w:sz w:val="20"/>
          <w:szCs w:val="20"/>
        </w:rPr>
        <w:t xml:space="preserve">Contractor </w:t>
      </w:r>
      <w:r w:rsidR="0020102F" w:rsidRPr="00ED6741">
        <w:rPr>
          <w:sz w:val="20"/>
          <w:szCs w:val="20"/>
        </w:rPr>
        <w:t xml:space="preserve">shall </w:t>
      </w:r>
      <w:r w:rsidR="00781FEC" w:rsidRPr="00ED6741">
        <w:rPr>
          <w:sz w:val="20"/>
          <w:szCs w:val="20"/>
        </w:rPr>
        <w:t xml:space="preserve">select </w:t>
      </w:r>
      <w:r w:rsidR="0020102F" w:rsidRPr="00ED6741">
        <w:rPr>
          <w:sz w:val="20"/>
          <w:szCs w:val="20"/>
        </w:rPr>
        <w:t xml:space="preserve">any </w:t>
      </w:r>
      <w:r w:rsidR="000C70BE" w:rsidRPr="00ED6741">
        <w:rPr>
          <w:sz w:val="20"/>
          <w:szCs w:val="20"/>
        </w:rPr>
        <w:t xml:space="preserve">reasonable </w:t>
      </w:r>
      <w:r w:rsidR="0020102F" w:rsidRPr="00ED6741">
        <w:rPr>
          <w:sz w:val="20"/>
          <w:szCs w:val="20"/>
        </w:rPr>
        <w:t xml:space="preserve">common </w:t>
      </w:r>
      <w:r w:rsidR="00781FEC" w:rsidRPr="00ED6741">
        <w:rPr>
          <w:sz w:val="20"/>
          <w:szCs w:val="20"/>
        </w:rPr>
        <w:t xml:space="preserve">carrier for </w:t>
      </w:r>
      <w:r w:rsidR="001E1E76" w:rsidRPr="00ED6741">
        <w:rPr>
          <w:sz w:val="20"/>
          <w:szCs w:val="20"/>
        </w:rPr>
        <w:t xml:space="preserve">the delivery of </w:t>
      </w:r>
      <w:r w:rsidR="00781FEC" w:rsidRPr="00ED6741">
        <w:rPr>
          <w:sz w:val="20"/>
          <w:szCs w:val="20"/>
        </w:rPr>
        <w:t xml:space="preserve">Equipment </w:t>
      </w:r>
      <w:r w:rsidR="00B67C09" w:rsidRPr="00ED6741">
        <w:rPr>
          <w:sz w:val="20"/>
          <w:szCs w:val="20"/>
        </w:rPr>
        <w:t xml:space="preserve">and Supplies </w:t>
      </w:r>
      <w:r w:rsidR="00781FEC" w:rsidRPr="00ED6741">
        <w:rPr>
          <w:sz w:val="20"/>
          <w:szCs w:val="20"/>
        </w:rPr>
        <w:t xml:space="preserve">based on the most economical </w:t>
      </w:r>
      <w:r w:rsidR="001E1E76" w:rsidRPr="00ED6741">
        <w:rPr>
          <w:sz w:val="20"/>
          <w:szCs w:val="20"/>
        </w:rPr>
        <w:t xml:space="preserve">transportation </w:t>
      </w:r>
      <w:r w:rsidR="00781FEC" w:rsidRPr="00ED6741">
        <w:rPr>
          <w:sz w:val="20"/>
          <w:szCs w:val="20"/>
        </w:rPr>
        <w:t xml:space="preserve">means then available that will meet Purchaser’s delivery requirements. </w:t>
      </w:r>
      <w:proofErr w:type="gramStart"/>
      <w:r w:rsidR="00781FEC" w:rsidRPr="00ED6741">
        <w:rPr>
          <w:sz w:val="20"/>
          <w:szCs w:val="20"/>
        </w:rPr>
        <w:t>Contractor</w:t>
      </w:r>
      <w:proofErr w:type="gramEnd"/>
      <w:r w:rsidR="00781FEC" w:rsidRPr="00ED6741">
        <w:rPr>
          <w:sz w:val="20"/>
          <w:szCs w:val="20"/>
        </w:rPr>
        <w:t xml:space="preserve"> will promptly notify Purchaser of any actual or anticipated delivery </w:t>
      </w:r>
      <w:proofErr w:type="gramStart"/>
      <w:r w:rsidR="00781FEC" w:rsidRPr="00ED6741">
        <w:rPr>
          <w:sz w:val="20"/>
          <w:szCs w:val="20"/>
        </w:rPr>
        <w:t>delays</w:t>
      </w:r>
      <w:r w:rsidR="00B67C09" w:rsidRPr="00ED6741">
        <w:rPr>
          <w:sz w:val="20"/>
          <w:szCs w:val="20"/>
        </w:rPr>
        <w:t>, and</w:t>
      </w:r>
      <w:proofErr w:type="gramEnd"/>
      <w:r w:rsidR="00B67C09" w:rsidRPr="00ED6741">
        <w:rPr>
          <w:sz w:val="20"/>
          <w:szCs w:val="20"/>
        </w:rPr>
        <w:t xml:space="preserve"> </w:t>
      </w:r>
      <w:r w:rsidR="00781FEC" w:rsidRPr="00ED6741">
        <w:rPr>
          <w:sz w:val="20"/>
          <w:szCs w:val="20"/>
        </w:rPr>
        <w:t xml:space="preserve">will take reasonable steps to avoid or end delays without additional cost to Purchaser.  Delivery will be deemed complete only when </w:t>
      </w:r>
      <w:r w:rsidR="0020102F" w:rsidRPr="00ED6741">
        <w:rPr>
          <w:sz w:val="20"/>
          <w:szCs w:val="20"/>
        </w:rPr>
        <w:t xml:space="preserve">Equipment </w:t>
      </w:r>
      <w:r w:rsidR="00B67C09" w:rsidRPr="00ED6741">
        <w:rPr>
          <w:sz w:val="20"/>
          <w:szCs w:val="20"/>
        </w:rPr>
        <w:t xml:space="preserve">and Supplies </w:t>
      </w:r>
      <w:r w:rsidR="00781FEC" w:rsidRPr="00ED6741">
        <w:rPr>
          <w:sz w:val="20"/>
          <w:szCs w:val="20"/>
        </w:rPr>
        <w:t>conforming to the Purchase Order ha</w:t>
      </w:r>
      <w:r w:rsidR="00B67C09" w:rsidRPr="00ED6741">
        <w:rPr>
          <w:sz w:val="20"/>
          <w:szCs w:val="20"/>
        </w:rPr>
        <w:t>ve</w:t>
      </w:r>
      <w:r w:rsidR="00781FEC" w:rsidRPr="00ED6741">
        <w:rPr>
          <w:sz w:val="20"/>
          <w:szCs w:val="20"/>
        </w:rPr>
        <w:t xml:space="preserve"> been </w:t>
      </w:r>
      <w:r w:rsidR="008D150E" w:rsidRPr="00ED6741">
        <w:rPr>
          <w:sz w:val="20"/>
          <w:szCs w:val="20"/>
        </w:rPr>
        <w:t xml:space="preserve">tendered to Purchaser </w:t>
      </w:r>
      <w:r w:rsidR="00781FEC" w:rsidRPr="00ED6741">
        <w:rPr>
          <w:sz w:val="20"/>
          <w:szCs w:val="20"/>
        </w:rPr>
        <w:t xml:space="preserve">at the </w:t>
      </w:r>
      <w:r w:rsidR="0020102F" w:rsidRPr="00ED6741">
        <w:rPr>
          <w:sz w:val="20"/>
          <w:szCs w:val="20"/>
        </w:rPr>
        <w:t xml:space="preserve">delivery </w:t>
      </w:r>
      <w:r w:rsidR="00781FEC" w:rsidRPr="00ED6741">
        <w:rPr>
          <w:sz w:val="20"/>
          <w:szCs w:val="20"/>
        </w:rPr>
        <w:t xml:space="preserve">location </w:t>
      </w:r>
      <w:r w:rsidR="0020102F" w:rsidRPr="00ED6741">
        <w:rPr>
          <w:sz w:val="20"/>
          <w:szCs w:val="20"/>
        </w:rPr>
        <w:t xml:space="preserve">set forth therein.  If any Equipment </w:t>
      </w:r>
      <w:r w:rsidR="00B67C09" w:rsidRPr="00ED6741">
        <w:rPr>
          <w:sz w:val="20"/>
          <w:szCs w:val="20"/>
        </w:rPr>
        <w:t xml:space="preserve">or Supplies are </w:t>
      </w:r>
      <w:r w:rsidR="0020102F" w:rsidRPr="00ED6741">
        <w:rPr>
          <w:sz w:val="20"/>
          <w:szCs w:val="20"/>
        </w:rPr>
        <w:t xml:space="preserve">not timely </w:t>
      </w:r>
      <w:r w:rsidR="008D150E" w:rsidRPr="00ED6741">
        <w:rPr>
          <w:sz w:val="20"/>
          <w:szCs w:val="20"/>
        </w:rPr>
        <w:t>delivered</w:t>
      </w:r>
      <w:r w:rsidR="0020102F" w:rsidRPr="00ED6741">
        <w:rPr>
          <w:sz w:val="20"/>
          <w:szCs w:val="20"/>
        </w:rPr>
        <w:t>, then Purchaser may refuse to accept</w:t>
      </w:r>
      <w:r w:rsidR="00B67C09" w:rsidRPr="00ED6741">
        <w:rPr>
          <w:sz w:val="20"/>
          <w:szCs w:val="20"/>
        </w:rPr>
        <w:t xml:space="preserve">, and </w:t>
      </w:r>
      <w:r w:rsidR="001E1E76" w:rsidRPr="00ED6741">
        <w:rPr>
          <w:sz w:val="20"/>
          <w:szCs w:val="20"/>
        </w:rPr>
        <w:t xml:space="preserve">may </w:t>
      </w:r>
      <w:r w:rsidR="00B67C09" w:rsidRPr="00ED6741">
        <w:rPr>
          <w:sz w:val="20"/>
          <w:szCs w:val="20"/>
        </w:rPr>
        <w:t>instead reject,</w:t>
      </w:r>
      <w:r w:rsidR="0020102F" w:rsidRPr="00ED6741">
        <w:rPr>
          <w:sz w:val="20"/>
          <w:szCs w:val="20"/>
        </w:rPr>
        <w:t xml:space="preserve"> the late delivery and cancel the Purchase Order with respect thereto.  No Purchase Order </w:t>
      </w:r>
      <w:r w:rsidR="00B67C09" w:rsidRPr="00ED6741">
        <w:rPr>
          <w:sz w:val="20"/>
          <w:szCs w:val="20"/>
        </w:rPr>
        <w:t xml:space="preserve">term </w:t>
      </w:r>
      <w:r w:rsidR="0020102F" w:rsidRPr="00ED6741">
        <w:rPr>
          <w:sz w:val="20"/>
          <w:szCs w:val="20"/>
        </w:rPr>
        <w:t xml:space="preserve">for delivery of Equipment </w:t>
      </w:r>
      <w:r w:rsidR="00B67C09" w:rsidRPr="00ED6741">
        <w:rPr>
          <w:sz w:val="20"/>
          <w:szCs w:val="20"/>
        </w:rPr>
        <w:t xml:space="preserve">or Supplies </w:t>
      </w:r>
      <w:r w:rsidR="0020102F" w:rsidRPr="00ED6741">
        <w:rPr>
          <w:sz w:val="20"/>
          <w:szCs w:val="20"/>
        </w:rPr>
        <w:t xml:space="preserve">in installments shall be construed to make </w:t>
      </w:r>
      <w:r w:rsidR="00B67C09" w:rsidRPr="00ED6741">
        <w:rPr>
          <w:sz w:val="20"/>
          <w:szCs w:val="20"/>
        </w:rPr>
        <w:t xml:space="preserve">Contractor’s </w:t>
      </w:r>
      <w:r w:rsidR="0020102F" w:rsidRPr="00ED6741">
        <w:rPr>
          <w:sz w:val="20"/>
          <w:szCs w:val="20"/>
        </w:rPr>
        <w:t>obligations under such Purchase Order severable.</w:t>
      </w:r>
    </w:p>
    <w:p w14:paraId="504FD403" w14:textId="255D9776" w:rsidR="008D150E" w:rsidRPr="00ED6741" w:rsidRDefault="008D150E" w:rsidP="001C684D">
      <w:pPr>
        <w:pStyle w:val="Heading2"/>
        <w:ind w:left="1260"/>
        <w:rPr>
          <w:sz w:val="20"/>
          <w:szCs w:val="20"/>
        </w:rPr>
      </w:pPr>
      <w:r w:rsidRPr="00ED6741">
        <w:rPr>
          <w:b/>
          <w:sz w:val="20"/>
          <w:szCs w:val="20"/>
        </w:rPr>
        <w:t>Title and Risk of Loss.</w:t>
      </w:r>
      <w:r w:rsidRPr="00ED6741">
        <w:rPr>
          <w:sz w:val="20"/>
          <w:szCs w:val="20"/>
        </w:rPr>
        <w:t xml:space="preserve">  Unless otherwise </w:t>
      </w:r>
      <w:r w:rsidR="0056743C" w:rsidRPr="00ED6741">
        <w:rPr>
          <w:sz w:val="20"/>
          <w:szCs w:val="20"/>
        </w:rPr>
        <w:t xml:space="preserve">agreed by Purchaser and Contractor in writing (including </w:t>
      </w:r>
      <w:r w:rsidRPr="00ED6741">
        <w:rPr>
          <w:sz w:val="20"/>
          <w:szCs w:val="20"/>
        </w:rPr>
        <w:t>in a Purchase Order</w:t>
      </w:r>
      <w:r w:rsidR="0056743C" w:rsidRPr="00ED6741">
        <w:rPr>
          <w:sz w:val="20"/>
          <w:szCs w:val="20"/>
        </w:rPr>
        <w:t>)</w:t>
      </w:r>
      <w:r w:rsidRPr="00ED6741">
        <w:rPr>
          <w:sz w:val="20"/>
          <w:szCs w:val="20"/>
        </w:rPr>
        <w:t xml:space="preserve">: (a) </w:t>
      </w:r>
      <w:r w:rsidR="000E1671" w:rsidRPr="00ED6741">
        <w:rPr>
          <w:sz w:val="20"/>
          <w:szCs w:val="20"/>
        </w:rPr>
        <w:t xml:space="preserve">title and </w:t>
      </w:r>
      <w:r w:rsidRPr="00ED6741">
        <w:rPr>
          <w:sz w:val="20"/>
          <w:szCs w:val="20"/>
        </w:rPr>
        <w:t xml:space="preserve">the risk of loss </w:t>
      </w:r>
      <w:r w:rsidR="000E1671" w:rsidRPr="00ED6741">
        <w:rPr>
          <w:sz w:val="20"/>
          <w:szCs w:val="20"/>
        </w:rPr>
        <w:t xml:space="preserve">to </w:t>
      </w:r>
      <w:r w:rsidR="00B87811" w:rsidRPr="00ED6741">
        <w:rPr>
          <w:sz w:val="20"/>
          <w:szCs w:val="20"/>
        </w:rPr>
        <w:t xml:space="preserve">Third Party </w:t>
      </w:r>
      <w:r w:rsidRPr="00ED6741">
        <w:rPr>
          <w:sz w:val="20"/>
          <w:szCs w:val="20"/>
        </w:rPr>
        <w:t xml:space="preserve">Products </w:t>
      </w:r>
      <w:r w:rsidR="000E1671" w:rsidRPr="00ED6741">
        <w:rPr>
          <w:sz w:val="20"/>
          <w:szCs w:val="20"/>
        </w:rPr>
        <w:t xml:space="preserve">and Deliverables </w:t>
      </w:r>
      <w:r w:rsidRPr="00ED6741">
        <w:rPr>
          <w:sz w:val="20"/>
          <w:szCs w:val="20"/>
        </w:rPr>
        <w:t xml:space="preserve">shall pass from Contractor to Purchaser upon </w:t>
      </w:r>
      <w:r w:rsidR="0056743C" w:rsidRPr="00ED6741">
        <w:rPr>
          <w:sz w:val="20"/>
          <w:szCs w:val="20"/>
        </w:rPr>
        <w:t xml:space="preserve">Contractor’s </w:t>
      </w:r>
      <w:r w:rsidRPr="00ED6741">
        <w:rPr>
          <w:sz w:val="20"/>
          <w:szCs w:val="20"/>
        </w:rPr>
        <w:t xml:space="preserve">tender of delivery </w:t>
      </w:r>
      <w:r w:rsidR="0056743C" w:rsidRPr="00ED6741">
        <w:rPr>
          <w:sz w:val="20"/>
          <w:szCs w:val="20"/>
        </w:rPr>
        <w:t>there</w:t>
      </w:r>
      <w:r w:rsidRPr="00ED6741">
        <w:rPr>
          <w:sz w:val="20"/>
          <w:szCs w:val="20"/>
        </w:rPr>
        <w:t xml:space="preserve">of at the </w:t>
      </w:r>
      <w:r w:rsidR="0056743C" w:rsidRPr="00ED6741">
        <w:rPr>
          <w:sz w:val="20"/>
          <w:szCs w:val="20"/>
        </w:rPr>
        <w:t xml:space="preserve">delivery </w:t>
      </w:r>
      <w:r w:rsidRPr="00ED6741">
        <w:rPr>
          <w:sz w:val="20"/>
          <w:szCs w:val="20"/>
        </w:rPr>
        <w:t>destination; and (</w:t>
      </w:r>
      <w:r w:rsidR="00A04D97" w:rsidRPr="00ED6741">
        <w:rPr>
          <w:sz w:val="20"/>
          <w:szCs w:val="20"/>
        </w:rPr>
        <w:t>b</w:t>
      </w:r>
      <w:r w:rsidRPr="00ED6741">
        <w:rPr>
          <w:sz w:val="20"/>
          <w:szCs w:val="20"/>
        </w:rPr>
        <w:t xml:space="preserve">) Contractor shall </w:t>
      </w:r>
      <w:r w:rsidR="0056743C" w:rsidRPr="00ED6741">
        <w:rPr>
          <w:sz w:val="20"/>
          <w:szCs w:val="20"/>
        </w:rPr>
        <w:t xml:space="preserve">arrange at its expense for </w:t>
      </w:r>
      <w:r w:rsidRPr="00ED6741">
        <w:rPr>
          <w:sz w:val="20"/>
          <w:szCs w:val="20"/>
        </w:rPr>
        <w:t xml:space="preserve">transporting and insuring </w:t>
      </w:r>
      <w:r w:rsidR="0056743C" w:rsidRPr="00ED6741">
        <w:rPr>
          <w:sz w:val="20"/>
          <w:szCs w:val="20"/>
        </w:rPr>
        <w:t xml:space="preserve">such </w:t>
      </w:r>
      <w:r w:rsidR="00B87811" w:rsidRPr="00ED6741">
        <w:rPr>
          <w:sz w:val="20"/>
          <w:szCs w:val="20"/>
        </w:rPr>
        <w:t xml:space="preserve">Third Party </w:t>
      </w:r>
      <w:r w:rsidRPr="00ED6741">
        <w:rPr>
          <w:sz w:val="20"/>
          <w:szCs w:val="20"/>
        </w:rPr>
        <w:t xml:space="preserve">Products </w:t>
      </w:r>
      <w:r w:rsidR="000E1671" w:rsidRPr="00ED6741">
        <w:rPr>
          <w:sz w:val="20"/>
          <w:szCs w:val="20"/>
        </w:rPr>
        <w:t xml:space="preserve">and Deliverables </w:t>
      </w:r>
      <w:r w:rsidRPr="00ED6741">
        <w:rPr>
          <w:sz w:val="20"/>
          <w:szCs w:val="20"/>
        </w:rPr>
        <w:t xml:space="preserve">to </w:t>
      </w:r>
      <w:r w:rsidR="0056743C" w:rsidRPr="00ED6741">
        <w:rPr>
          <w:sz w:val="20"/>
          <w:szCs w:val="20"/>
        </w:rPr>
        <w:t xml:space="preserve">the agreed </w:t>
      </w:r>
      <w:r w:rsidRPr="00ED6741">
        <w:rPr>
          <w:sz w:val="20"/>
          <w:szCs w:val="20"/>
        </w:rPr>
        <w:t xml:space="preserve">delivery destination, and shall bear the risk of loss to </w:t>
      </w:r>
      <w:r w:rsidR="00B87811" w:rsidRPr="00ED6741">
        <w:rPr>
          <w:sz w:val="20"/>
          <w:szCs w:val="20"/>
        </w:rPr>
        <w:t xml:space="preserve">Third Party </w:t>
      </w:r>
      <w:r w:rsidRPr="00ED6741">
        <w:rPr>
          <w:sz w:val="20"/>
          <w:szCs w:val="20"/>
        </w:rPr>
        <w:t xml:space="preserve">Products </w:t>
      </w:r>
      <w:r w:rsidR="000E1671" w:rsidRPr="00ED6741">
        <w:rPr>
          <w:sz w:val="20"/>
          <w:szCs w:val="20"/>
        </w:rPr>
        <w:t xml:space="preserve">and Deliverables </w:t>
      </w:r>
      <w:r w:rsidRPr="00ED6741">
        <w:rPr>
          <w:sz w:val="20"/>
          <w:szCs w:val="20"/>
        </w:rPr>
        <w:t xml:space="preserve">during transit and prior to </w:t>
      </w:r>
      <w:r w:rsidR="0056743C" w:rsidRPr="00ED6741">
        <w:rPr>
          <w:sz w:val="20"/>
          <w:szCs w:val="20"/>
        </w:rPr>
        <w:t xml:space="preserve">tender of </w:t>
      </w:r>
      <w:r w:rsidRPr="00ED6741">
        <w:rPr>
          <w:sz w:val="20"/>
          <w:szCs w:val="20"/>
        </w:rPr>
        <w:t xml:space="preserve">delivery at such destination.  Where </w:t>
      </w:r>
      <w:r w:rsidR="0056743C" w:rsidRPr="00ED6741">
        <w:rPr>
          <w:sz w:val="20"/>
          <w:szCs w:val="20"/>
        </w:rPr>
        <w:t xml:space="preserve">Purchaser has agreed in writing to reimburse such costs, </w:t>
      </w:r>
      <w:r w:rsidRPr="00ED6741">
        <w:rPr>
          <w:sz w:val="20"/>
          <w:szCs w:val="20"/>
        </w:rPr>
        <w:t xml:space="preserve">then Contractor shall </w:t>
      </w:r>
      <w:r w:rsidR="0056743C" w:rsidRPr="00ED6741">
        <w:rPr>
          <w:sz w:val="20"/>
          <w:szCs w:val="20"/>
        </w:rPr>
        <w:t xml:space="preserve">itemize </w:t>
      </w:r>
      <w:r w:rsidRPr="00ED6741">
        <w:rPr>
          <w:sz w:val="20"/>
          <w:szCs w:val="20"/>
        </w:rPr>
        <w:t xml:space="preserve">such costs on the applicable invoice, and Purchaser shall reimburse such costs to Contractor </w:t>
      </w:r>
      <w:r w:rsidR="0056743C" w:rsidRPr="00ED6741">
        <w:rPr>
          <w:sz w:val="20"/>
          <w:szCs w:val="20"/>
        </w:rPr>
        <w:t xml:space="preserve">(without mark-up or surcharge) </w:t>
      </w:r>
      <w:r w:rsidRPr="00ED6741">
        <w:rPr>
          <w:sz w:val="20"/>
          <w:szCs w:val="20"/>
        </w:rPr>
        <w:t xml:space="preserve">to the extent such costs </w:t>
      </w:r>
      <w:r w:rsidR="006360E1" w:rsidRPr="00ED6741">
        <w:rPr>
          <w:sz w:val="20"/>
          <w:szCs w:val="20"/>
        </w:rPr>
        <w:t xml:space="preserve">are </w:t>
      </w:r>
      <w:r w:rsidRPr="00ED6741">
        <w:rPr>
          <w:sz w:val="20"/>
          <w:szCs w:val="20"/>
        </w:rPr>
        <w:t xml:space="preserve">reasonable and </w:t>
      </w:r>
      <w:r w:rsidR="006360E1" w:rsidRPr="00ED6741">
        <w:rPr>
          <w:sz w:val="20"/>
          <w:szCs w:val="20"/>
        </w:rPr>
        <w:t xml:space="preserve">were </w:t>
      </w:r>
      <w:r w:rsidRPr="00ED6741">
        <w:rPr>
          <w:sz w:val="20"/>
          <w:szCs w:val="20"/>
        </w:rPr>
        <w:t xml:space="preserve">incurred in accordance with this Agreement or otherwise in accordance with specific </w:t>
      </w:r>
      <w:r w:rsidR="006360E1" w:rsidRPr="00ED6741">
        <w:rPr>
          <w:sz w:val="20"/>
          <w:szCs w:val="20"/>
        </w:rPr>
        <w:t xml:space="preserve">written </w:t>
      </w:r>
      <w:r w:rsidRPr="00ED6741">
        <w:rPr>
          <w:sz w:val="20"/>
          <w:szCs w:val="20"/>
        </w:rPr>
        <w:t>shipping and delivery instructions given by Purchaser.</w:t>
      </w:r>
    </w:p>
    <w:p w14:paraId="7EF44F7E" w14:textId="2F66EBF7" w:rsidR="002E5831" w:rsidRPr="00ED6741" w:rsidRDefault="002E5831" w:rsidP="001C684D">
      <w:pPr>
        <w:pStyle w:val="Heading2"/>
        <w:ind w:left="1260"/>
        <w:rPr>
          <w:sz w:val="20"/>
          <w:szCs w:val="20"/>
        </w:rPr>
      </w:pPr>
      <w:r w:rsidRPr="00ED6741">
        <w:rPr>
          <w:b/>
          <w:sz w:val="20"/>
          <w:szCs w:val="20"/>
        </w:rPr>
        <w:t>Product Returns.</w:t>
      </w:r>
      <w:r w:rsidRPr="00ED6741">
        <w:rPr>
          <w:sz w:val="20"/>
          <w:szCs w:val="20"/>
        </w:rPr>
        <w:t xml:space="preserve">  </w:t>
      </w:r>
      <w:r w:rsidR="00A04D97" w:rsidRPr="00ED6741">
        <w:rPr>
          <w:sz w:val="20"/>
          <w:szCs w:val="20"/>
        </w:rPr>
        <w:t xml:space="preserve">Unless otherwise permitted by the </w:t>
      </w:r>
      <w:proofErr w:type="gramStart"/>
      <w:r w:rsidR="00A04D97" w:rsidRPr="00ED6741">
        <w:rPr>
          <w:sz w:val="20"/>
          <w:szCs w:val="20"/>
        </w:rPr>
        <w:t>Third Party</w:t>
      </w:r>
      <w:proofErr w:type="gramEnd"/>
      <w:r w:rsidR="00A04D97" w:rsidRPr="00ED6741">
        <w:rPr>
          <w:sz w:val="20"/>
          <w:szCs w:val="20"/>
        </w:rPr>
        <w:t xml:space="preserve"> Vendor, and subject to the Third Party Vendor’s return materials authorization (“</w:t>
      </w:r>
      <w:r w:rsidR="00A04D97" w:rsidRPr="00ED6741">
        <w:rPr>
          <w:b/>
          <w:sz w:val="20"/>
          <w:szCs w:val="20"/>
        </w:rPr>
        <w:t>RMA</w:t>
      </w:r>
      <w:r w:rsidR="00A04D97" w:rsidRPr="00ED6741">
        <w:rPr>
          <w:sz w:val="20"/>
          <w:szCs w:val="20"/>
        </w:rPr>
        <w:t xml:space="preserve">”) policy, if applicable, all Purchase Orders are binding and irrevocable once accepted by </w:t>
      </w:r>
      <w:r w:rsidR="00985E62" w:rsidRPr="00ED6741">
        <w:rPr>
          <w:sz w:val="20"/>
          <w:szCs w:val="20"/>
        </w:rPr>
        <w:t>Contractor</w:t>
      </w:r>
      <w:r w:rsidR="00A04D97" w:rsidRPr="00ED6741">
        <w:rPr>
          <w:sz w:val="20"/>
          <w:szCs w:val="20"/>
        </w:rPr>
        <w:t>.</w:t>
      </w:r>
      <w:r w:rsidR="006E6CB4" w:rsidRPr="00ED6741">
        <w:rPr>
          <w:sz w:val="20"/>
          <w:szCs w:val="20"/>
        </w:rPr>
        <w:t xml:space="preserve">  </w:t>
      </w:r>
      <w:proofErr w:type="gramStart"/>
      <w:r w:rsidR="006E6CB4" w:rsidRPr="00ED6741">
        <w:rPr>
          <w:sz w:val="20"/>
          <w:szCs w:val="20"/>
        </w:rPr>
        <w:t>Purchaser</w:t>
      </w:r>
      <w:proofErr w:type="gramEnd"/>
      <w:r w:rsidR="006E6CB4" w:rsidRPr="00ED6741">
        <w:rPr>
          <w:sz w:val="20"/>
          <w:szCs w:val="20"/>
        </w:rPr>
        <w:t xml:space="preserve"> shall be permitted to return Third Party Products if (i) permitted by the applicable </w:t>
      </w:r>
      <w:proofErr w:type="gramStart"/>
      <w:r w:rsidR="006E6CB4" w:rsidRPr="00ED6741">
        <w:rPr>
          <w:sz w:val="20"/>
          <w:szCs w:val="20"/>
        </w:rPr>
        <w:t>Third Party</w:t>
      </w:r>
      <w:proofErr w:type="gramEnd"/>
      <w:r w:rsidR="006E6CB4" w:rsidRPr="00ED6741">
        <w:rPr>
          <w:sz w:val="20"/>
          <w:szCs w:val="20"/>
        </w:rPr>
        <w:t xml:space="preserve"> Vendor’s return policy, (ii) a product </w:t>
      </w:r>
      <w:r w:rsidR="006E6CB4" w:rsidRPr="00ED6741">
        <w:rPr>
          <w:sz w:val="20"/>
          <w:szCs w:val="20"/>
        </w:rPr>
        <w:lastRenderedPageBreak/>
        <w:t xml:space="preserve">shipped by the Vendor or Third Party Vendor is not the Third Party Product ordered by Purchaser, and/or (iii) the Third Party Product is damaged or defective. </w:t>
      </w:r>
      <w:r w:rsidRPr="00ED6741">
        <w:rPr>
          <w:sz w:val="20"/>
          <w:szCs w:val="20"/>
        </w:rPr>
        <w:t xml:space="preserve">If Purchaser returns non-conforming </w:t>
      </w:r>
      <w:proofErr w:type="gramStart"/>
      <w:r w:rsidR="00B87811" w:rsidRPr="00ED6741">
        <w:rPr>
          <w:sz w:val="20"/>
          <w:szCs w:val="20"/>
        </w:rPr>
        <w:t>Third Party</w:t>
      </w:r>
      <w:proofErr w:type="gramEnd"/>
      <w:r w:rsidR="00B87811" w:rsidRPr="00ED6741">
        <w:rPr>
          <w:sz w:val="20"/>
          <w:szCs w:val="20"/>
        </w:rPr>
        <w:t xml:space="preserve"> </w:t>
      </w:r>
      <w:r w:rsidRPr="00ED6741">
        <w:rPr>
          <w:sz w:val="20"/>
          <w:szCs w:val="20"/>
        </w:rPr>
        <w:t xml:space="preserve">Products to a </w:t>
      </w:r>
      <w:r w:rsidR="00EE5900" w:rsidRPr="00ED6741">
        <w:rPr>
          <w:sz w:val="20"/>
          <w:szCs w:val="20"/>
        </w:rPr>
        <w:t xml:space="preserve">Third Party </w:t>
      </w:r>
      <w:r w:rsidRPr="00ED6741">
        <w:rPr>
          <w:sz w:val="20"/>
          <w:szCs w:val="20"/>
        </w:rPr>
        <w:t>Vendor under its warranty program or otherwise, then Contractor will assist Purchaser without additional charge in obtaining any</w:t>
      </w:r>
      <w:r w:rsidR="000E1671" w:rsidRPr="00ED6741">
        <w:rPr>
          <w:sz w:val="20"/>
          <w:szCs w:val="20"/>
        </w:rPr>
        <w:t xml:space="preserve"> RMA</w:t>
      </w:r>
      <w:r w:rsidRPr="00ED6741">
        <w:rPr>
          <w:sz w:val="20"/>
          <w:szCs w:val="20"/>
        </w:rPr>
        <w:t xml:space="preserve"> numbers from the </w:t>
      </w:r>
      <w:r w:rsidR="00EE5900" w:rsidRPr="00ED6741">
        <w:rPr>
          <w:sz w:val="20"/>
          <w:szCs w:val="20"/>
        </w:rPr>
        <w:t xml:space="preserve">Third Party </w:t>
      </w:r>
      <w:r w:rsidRPr="00ED6741">
        <w:rPr>
          <w:sz w:val="20"/>
          <w:szCs w:val="20"/>
        </w:rPr>
        <w:t xml:space="preserve">Vendor and processing the return directly with the </w:t>
      </w:r>
      <w:r w:rsidR="00EE5900" w:rsidRPr="00ED6741">
        <w:rPr>
          <w:sz w:val="20"/>
          <w:szCs w:val="20"/>
        </w:rPr>
        <w:t xml:space="preserve">Third Party </w:t>
      </w:r>
      <w:r w:rsidRPr="00ED6741">
        <w:rPr>
          <w:sz w:val="20"/>
          <w:szCs w:val="20"/>
        </w:rPr>
        <w:t xml:space="preserve">Vendor for the benefit of Purchaser.  </w:t>
      </w:r>
    </w:p>
    <w:p w14:paraId="4907D0C2" w14:textId="1A773A40" w:rsidR="00F92A12" w:rsidRPr="00ED6741" w:rsidRDefault="00F92A12" w:rsidP="001C684D">
      <w:pPr>
        <w:pStyle w:val="Heading2"/>
        <w:ind w:left="1260"/>
        <w:rPr>
          <w:sz w:val="20"/>
          <w:szCs w:val="20"/>
        </w:rPr>
      </w:pPr>
      <w:r w:rsidRPr="00ED6741">
        <w:rPr>
          <w:b/>
          <w:sz w:val="20"/>
          <w:szCs w:val="20"/>
        </w:rPr>
        <w:t>Product Reporting.</w:t>
      </w:r>
      <w:r w:rsidRPr="00ED6741">
        <w:rPr>
          <w:sz w:val="20"/>
          <w:szCs w:val="20"/>
        </w:rPr>
        <w:t xml:space="preserve"> Contractor shall promptly provide periodic written reports of all </w:t>
      </w:r>
      <w:proofErr w:type="gramStart"/>
      <w:r w:rsidR="00B87811" w:rsidRPr="00ED6741">
        <w:rPr>
          <w:sz w:val="20"/>
          <w:szCs w:val="20"/>
        </w:rPr>
        <w:t>Third Party</w:t>
      </w:r>
      <w:proofErr w:type="gramEnd"/>
      <w:r w:rsidR="00B87811" w:rsidRPr="00ED6741">
        <w:rPr>
          <w:sz w:val="20"/>
          <w:szCs w:val="20"/>
        </w:rPr>
        <w:t xml:space="preserve"> </w:t>
      </w:r>
      <w:r w:rsidRPr="00ED6741">
        <w:rPr>
          <w:sz w:val="20"/>
          <w:szCs w:val="20"/>
        </w:rPr>
        <w:t xml:space="preserve">Product </w:t>
      </w:r>
      <w:r w:rsidR="001E1E76" w:rsidRPr="00ED6741">
        <w:rPr>
          <w:sz w:val="20"/>
          <w:szCs w:val="20"/>
        </w:rPr>
        <w:t xml:space="preserve">sales </w:t>
      </w:r>
      <w:r w:rsidRPr="00ED6741">
        <w:rPr>
          <w:sz w:val="20"/>
          <w:szCs w:val="20"/>
        </w:rPr>
        <w:t xml:space="preserve">made </w:t>
      </w:r>
      <w:r w:rsidR="001E1E76" w:rsidRPr="00ED6741">
        <w:rPr>
          <w:sz w:val="20"/>
          <w:szCs w:val="20"/>
        </w:rPr>
        <w:t xml:space="preserve">by </w:t>
      </w:r>
      <w:r w:rsidRPr="00ED6741">
        <w:rPr>
          <w:sz w:val="20"/>
          <w:szCs w:val="20"/>
        </w:rPr>
        <w:t xml:space="preserve">Contractor under this Agreement, including, without limitation, a description of the </w:t>
      </w:r>
      <w:r w:rsidR="00B87811" w:rsidRPr="00ED6741">
        <w:rPr>
          <w:sz w:val="20"/>
          <w:szCs w:val="20"/>
        </w:rPr>
        <w:t xml:space="preserve">Third Party </w:t>
      </w:r>
      <w:r w:rsidRPr="00ED6741">
        <w:rPr>
          <w:sz w:val="20"/>
          <w:szCs w:val="20"/>
        </w:rPr>
        <w:t xml:space="preserve">Products, whether they were </w:t>
      </w:r>
      <w:r w:rsidR="001E1E76" w:rsidRPr="00ED6741">
        <w:rPr>
          <w:sz w:val="20"/>
          <w:szCs w:val="20"/>
        </w:rPr>
        <w:t>sold</w:t>
      </w:r>
      <w:r w:rsidRPr="00ED6741">
        <w:rPr>
          <w:sz w:val="20"/>
          <w:szCs w:val="20"/>
        </w:rPr>
        <w:t xml:space="preserve">, licensed or otherwise provided, the quantity and prices of such </w:t>
      </w:r>
      <w:r w:rsidR="00B87811" w:rsidRPr="00ED6741">
        <w:rPr>
          <w:sz w:val="20"/>
          <w:szCs w:val="20"/>
        </w:rPr>
        <w:t xml:space="preserve">Third Party </w:t>
      </w:r>
      <w:r w:rsidRPr="00ED6741">
        <w:rPr>
          <w:sz w:val="20"/>
          <w:szCs w:val="20"/>
        </w:rPr>
        <w:t xml:space="preserve">Products, and the name of the </w:t>
      </w:r>
      <w:r w:rsidR="00EE5900" w:rsidRPr="00ED6741">
        <w:rPr>
          <w:sz w:val="20"/>
          <w:szCs w:val="20"/>
        </w:rPr>
        <w:t xml:space="preserve">Third Party </w:t>
      </w:r>
      <w:r w:rsidRPr="00ED6741">
        <w:rPr>
          <w:sz w:val="20"/>
          <w:szCs w:val="20"/>
        </w:rPr>
        <w:t>Vendor with respect thereto.  Such reports shall be provided for each calendar quarter during the Term not later than the 15</w:t>
      </w:r>
      <w:r w:rsidRPr="00ED6741">
        <w:rPr>
          <w:sz w:val="20"/>
          <w:szCs w:val="20"/>
          <w:vertAlign w:val="superscript"/>
        </w:rPr>
        <w:t>th</w:t>
      </w:r>
      <w:r w:rsidRPr="00ED6741">
        <w:rPr>
          <w:sz w:val="20"/>
          <w:szCs w:val="20"/>
        </w:rPr>
        <w:t xml:space="preserve"> day of the month immediately following the end of such calendar quarter, and more frequently as Purchaser may from </w:t>
      </w:r>
      <w:proofErr w:type="gramStart"/>
      <w:r w:rsidRPr="00ED6741">
        <w:rPr>
          <w:sz w:val="20"/>
          <w:szCs w:val="20"/>
        </w:rPr>
        <w:t>time to time</w:t>
      </w:r>
      <w:proofErr w:type="gramEnd"/>
      <w:r w:rsidRPr="00ED6741">
        <w:rPr>
          <w:sz w:val="20"/>
          <w:szCs w:val="20"/>
        </w:rPr>
        <w:t xml:space="preserve"> request.</w:t>
      </w:r>
    </w:p>
    <w:p w14:paraId="18BAA425" w14:textId="6EDFD012" w:rsidR="00CD09AC" w:rsidRPr="00ED6741" w:rsidRDefault="00CD09AC" w:rsidP="001C684D">
      <w:pPr>
        <w:pStyle w:val="Heading2"/>
        <w:spacing w:after="240"/>
        <w:ind w:left="1260"/>
        <w:rPr>
          <w:sz w:val="20"/>
          <w:szCs w:val="20"/>
        </w:rPr>
      </w:pPr>
      <w:r w:rsidRPr="00ED6741">
        <w:rPr>
          <w:b/>
          <w:sz w:val="20"/>
          <w:szCs w:val="20"/>
        </w:rPr>
        <w:t>Security Agreement.</w:t>
      </w:r>
      <w:r w:rsidRPr="00ED6741">
        <w:rPr>
          <w:sz w:val="20"/>
          <w:szCs w:val="20"/>
        </w:rPr>
        <w:t xml:space="preserve">  To the extent Purchaser has made payment to Contractor of any portion of the purchase price for </w:t>
      </w:r>
      <w:r w:rsidR="00B87811" w:rsidRPr="00ED6741">
        <w:rPr>
          <w:sz w:val="20"/>
          <w:szCs w:val="20"/>
        </w:rPr>
        <w:t xml:space="preserve">Third Party </w:t>
      </w:r>
      <w:r w:rsidRPr="00ED6741">
        <w:rPr>
          <w:sz w:val="20"/>
          <w:szCs w:val="20"/>
        </w:rPr>
        <w:t xml:space="preserve">Products under a Purchase Order prior to the delivery and acceptance </w:t>
      </w:r>
      <w:r w:rsidR="00C00AA1" w:rsidRPr="00ED6741">
        <w:rPr>
          <w:sz w:val="20"/>
          <w:szCs w:val="20"/>
        </w:rPr>
        <w:t xml:space="preserve">of such </w:t>
      </w:r>
      <w:r w:rsidR="00B87811" w:rsidRPr="00ED6741">
        <w:rPr>
          <w:sz w:val="20"/>
          <w:szCs w:val="20"/>
        </w:rPr>
        <w:t xml:space="preserve">Third Party </w:t>
      </w:r>
      <w:r w:rsidR="00C00AA1" w:rsidRPr="00ED6741">
        <w:rPr>
          <w:sz w:val="20"/>
          <w:szCs w:val="20"/>
        </w:rPr>
        <w:t xml:space="preserve">Products </w:t>
      </w:r>
      <w:r w:rsidRPr="00ED6741">
        <w:rPr>
          <w:sz w:val="20"/>
          <w:szCs w:val="20"/>
        </w:rPr>
        <w:t xml:space="preserve">by Purchaser, then to the extent Contractor has the legal ability to do so Contractor hereby grants to Purchaser a continuing security interest in and to all of the </w:t>
      </w:r>
      <w:r w:rsidR="00B87811" w:rsidRPr="00ED6741">
        <w:rPr>
          <w:sz w:val="20"/>
          <w:szCs w:val="20"/>
        </w:rPr>
        <w:t xml:space="preserve">Third Party </w:t>
      </w:r>
      <w:r w:rsidRPr="00ED6741">
        <w:rPr>
          <w:sz w:val="20"/>
          <w:szCs w:val="20"/>
        </w:rPr>
        <w:t xml:space="preserve">Products, whether or not completed, that are identifiable to such Purchase Order.  Contractor agrees to execute and deliver at Purchaser’s request any documents, instruments or filings necessary to evidence or perfect this security interest or to obtain priority over any competing security interest of any </w:t>
      </w:r>
      <w:r w:rsidR="001674DE" w:rsidRPr="00ED6741">
        <w:rPr>
          <w:sz w:val="20"/>
          <w:szCs w:val="20"/>
        </w:rPr>
        <w:t>t</w:t>
      </w:r>
      <w:r w:rsidRPr="00ED6741">
        <w:rPr>
          <w:sz w:val="20"/>
          <w:szCs w:val="20"/>
        </w:rPr>
        <w:t xml:space="preserve">hird </w:t>
      </w:r>
      <w:r w:rsidR="001674DE" w:rsidRPr="00ED6741">
        <w:rPr>
          <w:sz w:val="20"/>
          <w:szCs w:val="20"/>
        </w:rPr>
        <w:t>p</w:t>
      </w:r>
      <w:r w:rsidRPr="00ED6741">
        <w:rPr>
          <w:sz w:val="20"/>
          <w:szCs w:val="20"/>
        </w:rPr>
        <w:t xml:space="preserve">arty in such </w:t>
      </w:r>
      <w:proofErr w:type="gramStart"/>
      <w:r w:rsidR="00B87811" w:rsidRPr="00ED6741">
        <w:rPr>
          <w:sz w:val="20"/>
          <w:szCs w:val="20"/>
        </w:rPr>
        <w:t>Third Party</w:t>
      </w:r>
      <w:proofErr w:type="gramEnd"/>
      <w:r w:rsidR="00B87811" w:rsidRPr="00ED6741">
        <w:rPr>
          <w:sz w:val="20"/>
          <w:szCs w:val="20"/>
        </w:rPr>
        <w:t xml:space="preserve"> </w:t>
      </w:r>
      <w:r w:rsidRPr="00ED6741">
        <w:rPr>
          <w:sz w:val="20"/>
          <w:szCs w:val="20"/>
        </w:rPr>
        <w:t>Products. A copy of this Section of the Agreement may be filed as a financing statement with appropriate government authorities, in which case for such purposes Contractor will be deemed the debtor and Purchaser will be deemed the secured party.</w:t>
      </w:r>
    </w:p>
    <w:p w14:paraId="36E0D836" w14:textId="77777777" w:rsidR="00E947AB" w:rsidRPr="00ED6741" w:rsidRDefault="00E947AB" w:rsidP="00ED6741">
      <w:pPr>
        <w:pStyle w:val="Heading1"/>
      </w:pPr>
      <w:bookmarkStart w:id="63" w:name="_Ownership."/>
      <w:bookmarkStart w:id="64" w:name="_Ref83461405"/>
      <w:bookmarkStart w:id="65" w:name="_Toc439765582"/>
      <w:bookmarkStart w:id="66" w:name="_Toc440378536"/>
      <w:bookmarkStart w:id="67" w:name="_Toc440379313"/>
      <w:bookmarkStart w:id="68" w:name="_Toc445293083"/>
      <w:bookmarkStart w:id="69" w:name="_Toc449560489"/>
      <w:bookmarkEnd w:id="63"/>
      <w:r w:rsidRPr="00ED6741">
        <w:t>Intellectual Property Rights.</w:t>
      </w:r>
      <w:bookmarkEnd w:id="64"/>
      <w:bookmarkEnd w:id="65"/>
      <w:bookmarkEnd w:id="66"/>
      <w:bookmarkEnd w:id="67"/>
      <w:bookmarkEnd w:id="68"/>
      <w:bookmarkEnd w:id="69"/>
    </w:p>
    <w:p w14:paraId="6AD3633C" w14:textId="55368543" w:rsidR="00E947AB" w:rsidRPr="00ED6741" w:rsidRDefault="00E947AB" w:rsidP="001C684D">
      <w:pPr>
        <w:pStyle w:val="Heading2"/>
        <w:keepNext/>
        <w:keepLines/>
        <w:ind w:left="1260"/>
        <w:rPr>
          <w:sz w:val="20"/>
          <w:szCs w:val="20"/>
        </w:rPr>
      </w:pPr>
      <w:bookmarkStart w:id="70" w:name="_Ref83099715"/>
      <w:r w:rsidRPr="00ED6741">
        <w:rPr>
          <w:b/>
          <w:sz w:val="20"/>
          <w:szCs w:val="20"/>
        </w:rPr>
        <w:t>Additional Definitions.</w:t>
      </w:r>
      <w:r w:rsidRPr="00ED6741">
        <w:rPr>
          <w:sz w:val="20"/>
          <w:szCs w:val="20"/>
        </w:rPr>
        <w:t xml:space="preserve">  For purposes of this Section </w:t>
      </w:r>
      <w:r w:rsidR="00ED6741">
        <w:rPr>
          <w:sz w:val="20"/>
          <w:szCs w:val="20"/>
        </w:rPr>
        <w:t>7</w:t>
      </w:r>
      <w:r w:rsidRPr="00ED6741">
        <w:rPr>
          <w:sz w:val="20"/>
          <w:szCs w:val="20"/>
        </w:rPr>
        <w:t xml:space="preserve"> and this Agreement, the following additional defined terms will apply:</w:t>
      </w:r>
    </w:p>
    <w:p w14:paraId="4A92E9E9" w14:textId="77777777" w:rsidR="00E947AB" w:rsidRPr="00ED6741" w:rsidRDefault="00E947AB" w:rsidP="001C684D">
      <w:pPr>
        <w:pStyle w:val="Heading3"/>
        <w:keepNext w:val="0"/>
        <w:widowControl/>
        <w:numPr>
          <w:ilvl w:val="2"/>
          <w:numId w:val="9"/>
        </w:numPr>
        <w:suppressAutoHyphens w:val="0"/>
        <w:overflowPunct/>
        <w:autoSpaceDE/>
        <w:autoSpaceDN/>
        <w:adjustRightInd/>
        <w:spacing w:after="120" w:line="240" w:lineRule="auto"/>
        <w:ind w:left="1980"/>
        <w:jc w:val="both"/>
        <w:textAlignment w:val="auto"/>
        <w:rPr>
          <w:rFonts w:cs="Arial"/>
          <w:sz w:val="20"/>
        </w:rPr>
      </w:pPr>
      <w:r w:rsidRPr="00ED6741">
        <w:rPr>
          <w:rFonts w:cs="Arial"/>
          <w:sz w:val="20"/>
        </w:rPr>
        <w:t>“</w:t>
      </w:r>
      <w:r w:rsidRPr="00ED6741">
        <w:rPr>
          <w:rFonts w:cs="Arial"/>
          <w:b/>
          <w:sz w:val="20"/>
        </w:rPr>
        <w:t>Contractor Property</w:t>
      </w:r>
      <w:r w:rsidRPr="00ED6741">
        <w:rPr>
          <w:rFonts w:cs="Arial"/>
          <w:sz w:val="20"/>
        </w:rPr>
        <w:t>” means (a) all Inventions and Works of Authorship that are or were made or discovered by Contractor or Resources or were acquired by Contractor other than in connection with performing Services and (b) all Intellectual Property Rights therein.</w:t>
      </w:r>
    </w:p>
    <w:p w14:paraId="012465E4" w14:textId="21FA1095" w:rsidR="00E947AB" w:rsidRPr="00ED6741" w:rsidRDefault="00E947AB" w:rsidP="001C684D">
      <w:pPr>
        <w:pStyle w:val="Heading3"/>
        <w:keepNext w:val="0"/>
        <w:widowControl/>
        <w:numPr>
          <w:ilvl w:val="2"/>
          <w:numId w:val="9"/>
        </w:numPr>
        <w:suppressAutoHyphens w:val="0"/>
        <w:overflowPunct/>
        <w:autoSpaceDE/>
        <w:autoSpaceDN/>
        <w:adjustRightInd/>
        <w:spacing w:after="120" w:line="240" w:lineRule="auto"/>
        <w:ind w:left="1980"/>
        <w:jc w:val="both"/>
        <w:textAlignment w:val="auto"/>
        <w:rPr>
          <w:rFonts w:cs="Arial"/>
          <w:sz w:val="20"/>
        </w:rPr>
      </w:pPr>
      <w:r w:rsidRPr="00ED6741">
        <w:rPr>
          <w:rFonts w:cs="Arial"/>
          <w:sz w:val="20"/>
        </w:rPr>
        <w:t>“</w:t>
      </w:r>
      <w:r w:rsidRPr="00ED6741">
        <w:rPr>
          <w:rFonts w:cs="Arial"/>
          <w:b/>
          <w:sz w:val="20"/>
        </w:rPr>
        <w:t>Developments</w:t>
      </w:r>
      <w:r w:rsidRPr="00ED6741">
        <w:rPr>
          <w:rFonts w:cs="Arial"/>
          <w:sz w:val="20"/>
        </w:rPr>
        <w:t xml:space="preserve">” means (a) all Inventions and Works of Authorship that are (i) made, created, discovered or reduced to practice by Contractor or Resources in performing Services, or (ii) created based upon Customer’s </w:t>
      </w:r>
      <w:r w:rsidR="00DB6C08" w:rsidRPr="00ED6741">
        <w:rPr>
          <w:rFonts w:cs="Arial"/>
          <w:sz w:val="20"/>
        </w:rPr>
        <w:t xml:space="preserve">or Purchaser’s </w:t>
      </w:r>
      <w:r w:rsidRPr="00ED6741">
        <w:rPr>
          <w:rFonts w:cs="Arial"/>
          <w:sz w:val="20"/>
        </w:rPr>
        <w:t>Confidential Information; and (b) all related Intellectual Property Rights.  Notwithstanding the foregoing, "Developments" does not include Contractor Property.</w:t>
      </w:r>
    </w:p>
    <w:p w14:paraId="6C6591ED" w14:textId="77777777" w:rsidR="00E947AB" w:rsidRPr="00ED6741" w:rsidRDefault="00E947AB" w:rsidP="001C684D">
      <w:pPr>
        <w:pStyle w:val="Heading3"/>
        <w:keepNext w:val="0"/>
        <w:widowControl/>
        <w:numPr>
          <w:ilvl w:val="2"/>
          <w:numId w:val="9"/>
        </w:numPr>
        <w:suppressAutoHyphens w:val="0"/>
        <w:overflowPunct/>
        <w:autoSpaceDE/>
        <w:autoSpaceDN/>
        <w:adjustRightInd/>
        <w:spacing w:after="120" w:line="240" w:lineRule="auto"/>
        <w:ind w:left="1980"/>
        <w:jc w:val="both"/>
        <w:textAlignment w:val="auto"/>
        <w:rPr>
          <w:rFonts w:cs="Arial"/>
          <w:sz w:val="20"/>
        </w:rPr>
      </w:pPr>
      <w:r w:rsidRPr="00ED6741">
        <w:rPr>
          <w:rFonts w:cs="Arial"/>
          <w:sz w:val="20"/>
        </w:rPr>
        <w:t>“</w:t>
      </w:r>
      <w:r w:rsidRPr="00ED6741">
        <w:rPr>
          <w:rFonts w:cs="Arial"/>
          <w:b/>
          <w:sz w:val="20"/>
        </w:rPr>
        <w:t>Intellectual Property Rights</w:t>
      </w:r>
      <w:r w:rsidRPr="00ED6741">
        <w:rPr>
          <w:rFonts w:cs="Arial"/>
          <w:sz w:val="20"/>
        </w:rPr>
        <w:t xml:space="preserve">” means all patent rights, copyrights, Moral Rights, trademark rights, trade name rights, service mark rights, trade dress rights, trade secret rights, proprietary rights, privacy rights, rights of publicity, name or likeness and other intellectual property rights, </w:t>
      </w:r>
      <w:proofErr w:type="gramStart"/>
      <w:r w:rsidRPr="00ED6741">
        <w:rPr>
          <w:rFonts w:cs="Arial"/>
          <w:sz w:val="20"/>
        </w:rPr>
        <w:t>whether or not</w:t>
      </w:r>
      <w:proofErr w:type="gramEnd"/>
      <w:r w:rsidRPr="00ED6741">
        <w:rPr>
          <w:rFonts w:cs="Arial"/>
          <w:sz w:val="20"/>
        </w:rPr>
        <w:t xml:space="preserve"> those rights have been filed or registered under any statute or are protected or protectable under Applicable Law.</w:t>
      </w:r>
    </w:p>
    <w:p w14:paraId="0F9C107C" w14:textId="77777777" w:rsidR="00E947AB" w:rsidRPr="00ED6741" w:rsidRDefault="00E947AB" w:rsidP="001C684D">
      <w:pPr>
        <w:pStyle w:val="Heading3"/>
        <w:keepNext w:val="0"/>
        <w:widowControl/>
        <w:numPr>
          <w:ilvl w:val="2"/>
          <w:numId w:val="9"/>
        </w:numPr>
        <w:suppressAutoHyphens w:val="0"/>
        <w:overflowPunct/>
        <w:autoSpaceDE/>
        <w:autoSpaceDN/>
        <w:adjustRightInd/>
        <w:spacing w:after="120" w:line="240" w:lineRule="auto"/>
        <w:ind w:left="1980"/>
        <w:jc w:val="both"/>
        <w:textAlignment w:val="auto"/>
        <w:rPr>
          <w:rFonts w:cs="Arial"/>
          <w:sz w:val="20"/>
        </w:rPr>
      </w:pPr>
      <w:r w:rsidRPr="00ED6741">
        <w:rPr>
          <w:rFonts w:cs="Arial"/>
          <w:sz w:val="20"/>
        </w:rPr>
        <w:t>“</w:t>
      </w:r>
      <w:r w:rsidRPr="00ED6741">
        <w:rPr>
          <w:rFonts w:cs="Arial"/>
          <w:b/>
          <w:sz w:val="20"/>
        </w:rPr>
        <w:t>Inventions</w:t>
      </w:r>
      <w:r w:rsidRPr="00ED6741">
        <w:rPr>
          <w:rFonts w:cs="Arial"/>
          <w:sz w:val="20"/>
        </w:rPr>
        <w:t xml:space="preserve">" means any inventions, ideas, designs, patterns, specifications, prototypes, concepts, processes, methods, algorithms, formulas, techniques, know-how or other discoveries, </w:t>
      </w:r>
      <w:proofErr w:type="gramStart"/>
      <w:r w:rsidRPr="00ED6741">
        <w:rPr>
          <w:rFonts w:cs="Arial"/>
          <w:sz w:val="20"/>
        </w:rPr>
        <w:t>whether or not</w:t>
      </w:r>
      <w:proofErr w:type="gramEnd"/>
      <w:r w:rsidRPr="00ED6741">
        <w:rPr>
          <w:rFonts w:cs="Arial"/>
          <w:sz w:val="20"/>
        </w:rPr>
        <w:t xml:space="preserve"> patentable and whether or not made, conceived or reduced to practice alone or jointly with others.</w:t>
      </w:r>
    </w:p>
    <w:p w14:paraId="71312CE7" w14:textId="77777777" w:rsidR="00E947AB" w:rsidRPr="00ED6741" w:rsidRDefault="00E947AB" w:rsidP="001C684D">
      <w:pPr>
        <w:pStyle w:val="Heading3"/>
        <w:keepNext w:val="0"/>
        <w:widowControl/>
        <w:numPr>
          <w:ilvl w:val="2"/>
          <w:numId w:val="9"/>
        </w:numPr>
        <w:suppressAutoHyphens w:val="0"/>
        <w:overflowPunct/>
        <w:autoSpaceDE/>
        <w:autoSpaceDN/>
        <w:adjustRightInd/>
        <w:spacing w:after="120" w:line="240" w:lineRule="auto"/>
        <w:ind w:left="1980"/>
        <w:jc w:val="both"/>
        <w:textAlignment w:val="auto"/>
        <w:rPr>
          <w:rFonts w:cs="Arial"/>
          <w:sz w:val="20"/>
        </w:rPr>
      </w:pPr>
      <w:r w:rsidRPr="00ED6741">
        <w:rPr>
          <w:rFonts w:cs="Arial"/>
          <w:sz w:val="20"/>
        </w:rPr>
        <w:t>“</w:t>
      </w:r>
      <w:r w:rsidRPr="00ED6741">
        <w:rPr>
          <w:rFonts w:cs="Arial"/>
          <w:b/>
          <w:sz w:val="20"/>
        </w:rPr>
        <w:t>Moral Rights</w:t>
      </w:r>
      <w:r w:rsidRPr="00ED6741">
        <w:rPr>
          <w:rFonts w:cs="Arial"/>
          <w:sz w:val="20"/>
        </w:rPr>
        <w:t>” means any right to claim authorship of a Work of Authorship, to object to or prevent the modification or destruction of a Work of Authorship, to withdraw from circulation or control the publication or distribution of a Work of Authorship, and any similar right, existing under judicial or statutory law of any country in the world, or under any treaty, regardless of whether or not such right is called or generally referred to as a “moral right.”</w:t>
      </w:r>
    </w:p>
    <w:p w14:paraId="06947B2E" w14:textId="77777777" w:rsidR="00E947AB" w:rsidRPr="00ED6741" w:rsidRDefault="00E947AB" w:rsidP="001C684D">
      <w:pPr>
        <w:pStyle w:val="Heading3"/>
        <w:keepNext w:val="0"/>
        <w:widowControl/>
        <w:numPr>
          <w:ilvl w:val="2"/>
          <w:numId w:val="9"/>
        </w:numPr>
        <w:suppressAutoHyphens w:val="0"/>
        <w:overflowPunct/>
        <w:autoSpaceDE/>
        <w:autoSpaceDN/>
        <w:adjustRightInd/>
        <w:spacing w:after="120" w:line="240" w:lineRule="auto"/>
        <w:ind w:left="1980"/>
        <w:jc w:val="both"/>
        <w:textAlignment w:val="auto"/>
        <w:rPr>
          <w:rFonts w:cs="Arial"/>
          <w:sz w:val="20"/>
        </w:rPr>
      </w:pPr>
      <w:r w:rsidRPr="00ED6741">
        <w:rPr>
          <w:rFonts w:cs="Arial"/>
          <w:sz w:val="20"/>
        </w:rPr>
        <w:t>“</w:t>
      </w:r>
      <w:r w:rsidRPr="00ED6741">
        <w:rPr>
          <w:rFonts w:cs="Arial"/>
          <w:b/>
          <w:sz w:val="20"/>
        </w:rPr>
        <w:t>Works of Authorship</w:t>
      </w:r>
      <w:r w:rsidRPr="00ED6741">
        <w:rPr>
          <w:rFonts w:cs="Arial"/>
          <w:sz w:val="20"/>
        </w:rPr>
        <w:t xml:space="preserve">” means any works of authorship fixed in a tangible medium of expression, including software, designs, patterns, plans, text, graphics, photographs, </w:t>
      </w:r>
      <w:r w:rsidRPr="00ED6741">
        <w:rPr>
          <w:rFonts w:cs="Arial"/>
          <w:sz w:val="20"/>
        </w:rPr>
        <w:lastRenderedPageBreak/>
        <w:t>drawings and all other architectural, literary, pictorial, graphic, sculptural, audio visual, collective and other works described in Section 101 of the United States Copyright Act of 1976, as amended, and all adaptations, modifications, improvements, enhancements, revisions and derivative works of any of the preceding, whether or not registered.</w:t>
      </w:r>
    </w:p>
    <w:p w14:paraId="09463E80" w14:textId="4673FB12" w:rsidR="00E947AB" w:rsidRPr="00ED6741" w:rsidRDefault="00E947AB" w:rsidP="001C684D">
      <w:pPr>
        <w:pStyle w:val="Heading2"/>
        <w:ind w:left="1260"/>
        <w:rPr>
          <w:b/>
          <w:sz w:val="20"/>
          <w:szCs w:val="20"/>
        </w:rPr>
      </w:pPr>
      <w:r w:rsidRPr="00ED6741">
        <w:rPr>
          <w:b/>
          <w:sz w:val="20"/>
          <w:szCs w:val="20"/>
        </w:rPr>
        <w:t>Ownership.</w:t>
      </w:r>
      <w:bookmarkEnd w:id="70"/>
    </w:p>
    <w:p w14:paraId="66D85D1C" w14:textId="036648B4" w:rsidR="00E947AB" w:rsidRPr="00ED6741" w:rsidRDefault="00E947AB" w:rsidP="001C684D">
      <w:pPr>
        <w:pStyle w:val="Heading3"/>
        <w:keepNext w:val="0"/>
        <w:widowControl/>
        <w:numPr>
          <w:ilvl w:val="2"/>
          <w:numId w:val="9"/>
        </w:numPr>
        <w:suppressAutoHyphens w:val="0"/>
        <w:overflowPunct/>
        <w:autoSpaceDE/>
        <w:autoSpaceDN/>
        <w:adjustRightInd/>
        <w:spacing w:after="120" w:line="240" w:lineRule="auto"/>
        <w:ind w:left="1980"/>
        <w:jc w:val="both"/>
        <w:textAlignment w:val="auto"/>
        <w:rPr>
          <w:rFonts w:cs="Arial"/>
          <w:sz w:val="20"/>
        </w:rPr>
      </w:pPr>
      <w:r w:rsidRPr="00ED6741">
        <w:rPr>
          <w:rFonts w:cs="Arial"/>
          <w:sz w:val="20"/>
        </w:rPr>
        <w:t>Nothing in this Agreement (a) grants to Purchaser any rights in the Contractor Property, except as specified in Section </w:t>
      </w:r>
      <w:r w:rsidR="00753D6B">
        <w:rPr>
          <w:rFonts w:cs="Arial"/>
          <w:sz w:val="20"/>
        </w:rPr>
        <w:t>7</w:t>
      </w:r>
      <w:r w:rsidRPr="00ED6741">
        <w:rPr>
          <w:rFonts w:cs="Arial"/>
          <w:sz w:val="20"/>
        </w:rPr>
        <w:t>.3 (</w:t>
      </w:r>
      <w:r w:rsidRPr="00ED6741">
        <w:rPr>
          <w:rFonts w:cs="Arial"/>
          <w:i/>
          <w:sz w:val="20"/>
        </w:rPr>
        <w:t>License to Purchaser</w:t>
      </w:r>
      <w:r w:rsidRPr="00ED6741">
        <w:rPr>
          <w:rFonts w:cs="Arial"/>
          <w:sz w:val="20"/>
        </w:rPr>
        <w:t xml:space="preserve">); or (b) except as set forth in Section </w:t>
      </w:r>
      <w:r w:rsidR="00753D6B">
        <w:rPr>
          <w:rFonts w:cs="Arial"/>
          <w:sz w:val="20"/>
        </w:rPr>
        <w:t>7</w:t>
      </w:r>
      <w:r w:rsidRPr="00ED6741">
        <w:rPr>
          <w:rFonts w:cs="Arial"/>
          <w:sz w:val="20"/>
        </w:rPr>
        <w:t>.4 (</w:t>
      </w:r>
      <w:r w:rsidRPr="00ED6741">
        <w:rPr>
          <w:rFonts w:cs="Arial"/>
          <w:i/>
          <w:sz w:val="20"/>
        </w:rPr>
        <w:t>License to Contractor</w:t>
      </w:r>
      <w:r w:rsidRPr="00ED6741">
        <w:rPr>
          <w:rFonts w:cs="Arial"/>
          <w:sz w:val="20"/>
        </w:rPr>
        <w:t xml:space="preserve">), grants Contractor any rights in the Inventions, Works of Authorship or other Intellectual Property Rights of Purchaser or of its Affiliates. </w:t>
      </w:r>
    </w:p>
    <w:p w14:paraId="1578E63F" w14:textId="77777777" w:rsidR="00E947AB" w:rsidRPr="00ED6741" w:rsidRDefault="00E947AB" w:rsidP="001C684D">
      <w:pPr>
        <w:pStyle w:val="Heading3"/>
        <w:keepNext w:val="0"/>
        <w:widowControl/>
        <w:numPr>
          <w:ilvl w:val="2"/>
          <w:numId w:val="9"/>
        </w:numPr>
        <w:suppressAutoHyphens w:val="0"/>
        <w:overflowPunct/>
        <w:autoSpaceDE/>
        <w:autoSpaceDN/>
        <w:adjustRightInd/>
        <w:spacing w:after="120" w:line="240" w:lineRule="auto"/>
        <w:ind w:left="1980"/>
        <w:jc w:val="both"/>
        <w:textAlignment w:val="auto"/>
        <w:rPr>
          <w:rFonts w:cs="Arial"/>
          <w:sz w:val="20"/>
        </w:rPr>
      </w:pPr>
      <w:r w:rsidRPr="00ED6741">
        <w:rPr>
          <w:rFonts w:cs="Arial"/>
          <w:sz w:val="20"/>
        </w:rPr>
        <w:t>Contractor will promptly disclose to Purchaser all Developments.</w:t>
      </w:r>
    </w:p>
    <w:p w14:paraId="5A25C804" w14:textId="77777777" w:rsidR="00E947AB" w:rsidRPr="00ED6741" w:rsidRDefault="00E947AB" w:rsidP="001C684D">
      <w:pPr>
        <w:pStyle w:val="Heading3"/>
        <w:keepNext w:val="0"/>
        <w:widowControl/>
        <w:numPr>
          <w:ilvl w:val="2"/>
          <w:numId w:val="9"/>
        </w:numPr>
        <w:suppressAutoHyphens w:val="0"/>
        <w:overflowPunct/>
        <w:autoSpaceDE/>
        <w:autoSpaceDN/>
        <w:adjustRightInd/>
        <w:spacing w:after="120" w:line="240" w:lineRule="auto"/>
        <w:ind w:left="1980"/>
        <w:jc w:val="both"/>
        <w:textAlignment w:val="auto"/>
        <w:rPr>
          <w:rFonts w:cs="Arial"/>
          <w:sz w:val="20"/>
        </w:rPr>
      </w:pPr>
      <w:r w:rsidRPr="00ED6741">
        <w:rPr>
          <w:rFonts w:cs="Arial"/>
          <w:sz w:val="20"/>
        </w:rPr>
        <w:t xml:space="preserve">Purchaser will own the tangible property in all Deliverables. </w:t>
      </w:r>
    </w:p>
    <w:p w14:paraId="76772614" w14:textId="77777777" w:rsidR="00E947AB" w:rsidRPr="00ED6741" w:rsidRDefault="00E947AB" w:rsidP="001C684D">
      <w:pPr>
        <w:pStyle w:val="Heading3"/>
        <w:keepNext w:val="0"/>
        <w:widowControl/>
        <w:numPr>
          <w:ilvl w:val="2"/>
          <w:numId w:val="9"/>
        </w:numPr>
        <w:suppressAutoHyphens w:val="0"/>
        <w:overflowPunct/>
        <w:autoSpaceDE/>
        <w:autoSpaceDN/>
        <w:adjustRightInd/>
        <w:spacing w:after="120" w:line="240" w:lineRule="auto"/>
        <w:ind w:left="1980"/>
        <w:jc w:val="both"/>
        <w:textAlignment w:val="auto"/>
        <w:rPr>
          <w:rFonts w:cs="Arial"/>
          <w:sz w:val="20"/>
        </w:rPr>
      </w:pPr>
      <w:r w:rsidRPr="00ED6741">
        <w:rPr>
          <w:rFonts w:cs="Arial"/>
          <w:sz w:val="20"/>
        </w:rPr>
        <w:t>Contractor agrees that each item of Developments will be a work made for hire owned exclusively by Purchaser.  Contractor agrees that regardless of whether an item of Developments is a work made for hire, Purchaser will own all right, title and interest in and to all Developments, and Contractor hereby irrevocably assigns and agrees to assign to Purchaser exclusively, without any compensation other than that set forth in the applicable Work Order, all present and future right, title and interest in and to the Developments, and the Developments and their related benefits will immediately and automatically be the sole and absolute property of Purchaser.  Upon Purchaser's request and at Purchaser's cost, Contractor will execute and deliver to Purchaser all documents necessary to perfect, document or evidence Purchaser's right, title and interest in and to each Development, both domestically and abroad.  Contractor hereby irrevocably designates and appoints Purchaser and its duly authorized agents as Contractor's attorneys-in-fact, to act for and on its behalf to execute and file such documents for this limited purpose if Purchaser is unable, after reasonable effort, to secure Contractor's assistance for any reason.</w:t>
      </w:r>
    </w:p>
    <w:p w14:paraId="53FCCB4B" w14:textId="77777777" w:rsidR="00E947AB" w:rsidRPr="00ED6741" w:rsidRDefault="00E947AB" w:rsidP="001C684D">
      <w:pPr>
        <w:pStyle w:val="Heading3"/>
        <w:keepNext w:val="0"/>
        <w:widowControl/>
        <w:numPr>
          <w:ilvl w:val="2"/>
          <w:numId w:val="9"/>
        </w:numPr>
        <w:suppressAutoHyphens w:val="0"/>
        <w:overflowPunct/>
        <w:autoSpaceDE/>
        <w:autoSpaceDN/>
        <w:adjustRightInd/>
        <w:spacing w:after="120" w:line="240" w:lineRule="auto"/>
        <w:ind w:left="1980"/>
        <w:jc w:val="both"/>
        <w:textAlignment w:val="auto"/>
        <w:rPr>
          <w:rFonts w:cs="Arial"/>
          <w:sz w:val="20"/>
        </w:rPr>
      </w:pPr>
      <w:r w:rsidRPr="00ED6741">
        <w:rPr>
          <w:rFonts w:cs="Arial"/>
          <w:sz w:val="20"/>
        </w:rPr>
        <w:t>Contractor also (a) hereby waives, and agrees never to assert, any and all Moral Rights that Contractor or any Resource may have, during and after the Term, in or with respect to the Developments, together with all claims for damages and other remedies asserted on the basis of Moral Rights, and (b) hereby irrevocably assigns, and agrees to assign, to Purchaser the benefit of any waivers granted to Contractor of any such Moral Rights.</w:t>
      </w:r>
    </w:p>
    <w:p w14:paraId="240FEA2B" w14:textId="05FFDD90" w:rsidR="00E947AB" w:rsidRPr="00ED6741" w:rsidRDefault="00E947AB" w:rsidP="001C684D">
      <w:pPr>
        <w:pStyle w:val="Heading2"/>
        <w:ind w:left="1260"/>
        <w:rPr>
          <w:sz w:val="20"/>
          <w:szCs w:val="20"/>
        </w:rPr>
      </w:pPr>
      <w:bookmarkStart w:id="71" w:name="_Ref83099680"/>
      <w:bookmarkStart w:id="72" w:name="_Ref440362348"/>
      <w:r w:rsidRPr="00ED6741">
        <w:rPr>
          <w:b/>
          <w:sz w:val="20"/>
          <w:szCs w:val="20"/>
        </w:rPr>
        <w:t>License to Purchaser.</w:t>
      </w:r>
      <w:bookmarkEnd w:id="71"/>
      <w:r w:rsidRPr="00ED6741">
        <w:rPr>
          <w:b/>
          <w:sz w:val="20"/>
          <w:szCs w:val="20"/>
        </w:rPr>
        <w:t xml:space="preserve">  </w:t>
      </w:r>
      <w:r w:rsidRPr="00ED6741">
        <w:rPr>
          <w:sz w:val="20"/>
          <w:szCs w:val="20"/>
        </w:rPr>
        <w:t>Contractor, on behalf of itself and its Affiliates, grants to Purchaser a nonexclusive, royalty-free, perpetual, irrevocable, sub-licensable, world-wide license to make, have made, use, sell directly or through one or more tiers of distributors, market, have marketed, import, have imported, copy, have copied, modify, have modified, publicly display and perform or have publicly displayed or performed, to the extent necessary for Purchaser or its Affiliates to use the Deliverables, Developments and Services for Purchaser's or its Affiliates’ business purposes, (a) any Contractor Property that is incorporated into any Deliverables or Developments and (b) any Deliverables and/or Developments that Purchaser at any time fails or ceases to own for any reason and (c) any third party materials to which Purchaser has consented pursuant to Section 1</w:t>
      </w:r>
      <w:r w:rsidR="00ED6741">
        <w:rPr>
          <w:sz w:val="20"/>
          <w:szCs w:val="20"/>
        </w:rPr>
        <w:t>0</w:t>
      </w:r>
      <w:r w:rsidRPr="00ED6741">
        <w:rPr>
          <w:sz w:val="20"/>
          <w:szCs w:val="20"/>
        </w:rPr>
        <w:t>.5(b) (</w:t>
      </w:r>
      <w:r w:rsidRPr="00ED6741">
        <w:rPr>
          <w:i/>
          <w:sz w:val="20"/>
          <w:szCs w:val="20"/>
        </w:rPr>
        <w:t>Liens, Claims and Encumbrances</w:t>
      </w:r>
      <w:r w:rsidRPr="00ED6741">
        <w:rPr>
          <w:sz w:val="20"/>
          <w:szCs w:val="20"/>
        </w:rPr>
        <w:t>).</w:t>
      </w:r>
      <w:bookmarkEnd w:id="72"/>
    </w:p>
    <w:p w14:paraId="11973902" w14:textId="26C15FAD" w:rsidR="00E947AB" w:rsidRPr="00ED6741" w:rsidRDefault="00E947AB" w:rsidP="001C684D">
      <w:pPr>
        <w:pStyle w:val="Heading2"/>
        <w:ind w:left="1260"/>
        <w:rPr>
          <w:sz w:val="20"/>
          <w:szCs w:val="20"/>
        </w:rPr>
      </w:pPr>
      <w:bookmarkStart w:id="73" w:name="_Ref444512462"/>
      <w:r w:rsidRPr="00ED6741">
        <w:rPr>
          <w:b/>
          <w:sz w:val="20"/>
          <w:szCs w:val="20"/>
        </w:rPr>
        <w:t>License to Contractor.</w:t>
      </w:r>
      <w:r w:rsidRPr="00ED6741">
        <w:rPr>
          <w:sz w:val="20"/>
          <w:szCs w:val="20"/>
        </w:rPr>
        <w:t xml:space="preserve">  For each Work Order, Purchaser will supply to Contractor any technology or materials identified in the applicable Work Order to be supplied by Purchaser for use by Contractor in connection with the Services (the “</w:t>
      </w:r>
      <w:r w:rsidRPr="00ED6741">
        <w:rPr>
          <w:b/>
          <w:sz w:val="20"/>
          <w:szCs w:val="20"/>
        </w:rPr>
        <w:t>Purchaser Technology and Materials</w:t>
      </w:r>
      <w:r w:rsidRPr="00ED6741">
        <w:rPr>
          <w:sz w:val="20"/>
          <w:szCs w:val="20"/>
        </w:rPr>
        <w:t xml:space="preserve">”).  Purchaser grants to Contractor a limited, non-exclusive, non-sublicensable, non-transferable, terminable license to use Purchaser Technology and Materials solely for the purpose of, and to the extent necessary, to perform the Services under the applicable Work Order.  Contractor agrees that Purchaser Technology and Materials are Customer’s Confidential Information within the meaning of Section </w:t>
      </w:r>
      <w:r w:rsidR="00ED6741">
        <w:rPr>
          <w:sz w:val="20"/>
          <w:szCs w:val="20"/>
        </w:rPr>
        <w:t>8</w:t>
      </w:r>
      <w:r w:rsidRPr="00ED6741">
        <w:rPr>
          <w:sz w:val="20"/>
          <w:szCs w:val="20"/>
        </w:rPr>
        <w:t>.1 (</w:t>
      </w:r>
      <w:r w:rsidRPr="00ED6741">
        <w:rPr>
          <w:i/>
          <w:sz w:val="20"/>
          <w:szCs w:val="20"/>
        </w:rPr>
        <w:t>Confidential Information</w:t>
      </w:r>
      <w:r w:rsidR="00ED6741">
        <w:rPr>
          <w:i/>
          <w:sz w:val="20"/>
          <w:szCs w:val="20"/>
        </w:rPr>
        <w:t xml:space="preserve"> Defined</w:t>
      </w:r>
      <w:r w:rsidRPr="00ED6741">
        <w:rPr>
          <w:sz w:val="20"/>
          <w:szCs w:val="20"/>
        </w:rPr>
        <w:t>).  Contractor will comply with any other restrictions pertaining to Purchaser Technology and Materials or the use thereof set forth in the Work Order.</w:t>
      </w:r>
      <w:bookmarkEnd w:id="73"/>
    </w:p>
    <w:p w14:paraId="7172BCD8" w14:textId="02B4A89C" w:rsidR="00E947AB" w:rsidRPr="00ED6741" w:rsidRDefault="00E947AB" w:rsidP="001C684D">
      <w:pPr>
        <w:pStyle w:val="Heading2"/>
        <w:spacing w:after="240"/>
        <w:ind w:left="1260"/>
        <w:rPr>
          <w:sz w:val="20"/>
          <w:szCs w:val="20"/>
        </w:rPr>
      </w:pPr>
      <w:r w:rsidRPr="00ED6741">
        <w:rPr>
          <w:b/>
          <w:sz w:val="20"/>
          <w:szCs w:val="20"/>
        </w:rPr>
        <w:t>Assignment from Resources.</w:t>
      </w:r>
      <w:r w:rsidRPr="00ED6741">
        <w:rPr>
          <w:sz w:val="20"/>
          <w:szCs w:val="20"/>
        </w:rPr>
        <w:t xml:space="preserve">  Contractor represents and warrants that all Resources, whether employees of Contractor, or temporary workers, subcontractors, employees of subcontractors or other non-employees, have executed appropriate agreements upon the commencement of their employment or their engagement, as the case may be, to assign to Contractor any Intellectual </w:t>
      </w:r>
      <w:r w:rsidRPr="00ED6741">
        <w:rPr>
          <w:sz w:val="20"/>
          <w:szCs w:val="20"/>
        </w:rPr>
        <w:lastRenderedPageBreak/>
        <w:t>Property Rights that do not automatically vest in Contractor; such that those individuals do not have ownership claims in the Deliverables or Developments and to require the individuals to cooperate with Contractor and Purchaser in connection with Contractor's obligations under Section </w:t>
      </w:r>
      <w:r w:rsidR="00ED6741">
        <w:rPr>
          <w:sz w:val="20"/>
          <w:szCs w:val="20"/>
        </w:rPr>
        <w:t>7</w:t>
      </w:r>
      <w:r w:rsidRPr="00ED6741">
        <w:rPr>
          <w:sz w:val="20"/>
          <w:szCs w:val="20"/>
        </w:rPr>
        <w:t>.2 (</w:t>
      </w:r>
      <w:r w:rsidRPr="00ED6741">
        <w:rPr>
          <w:i/>
          <w:sz w:val="20"/>
          <w:szCs w:val="20"/>
        </w:rPr>
        <w:t>Ownership</w:t>
      </w:r>
      <w:r w:rsidRPr="00ED6741">
        <w:rPr>
          <w:sz w:val="20"/>
          <w:szCs w:val="20"/>
        </w:rPr>
        <w:t>) and Section </w:t>
      </w:r>
      <w:r w:rsidR="00ED6741">
        <w:rPr>
          <w:sz w:val="20"/>
          <w:szCs w:val="20"/>
        </w:rPr>
        <w:t>7</w:t>
      </w:r>
      <w:r w:rsidRPr="00ED6741">
        <w:rPr>
          <w:sz w:val="20"/>
          <w:szCs w:val="20"/>
        </w:rPr>
        <w:t>.3 (</w:t>
      </w:r>
      <w:r w:rsidRPr="00ED6741">
        <w:rPr>
          <w:i/>
          <w:sz w:val="20"/>
          <w:szCs w:val="20"/>
        </w:rPr>
        <w:t>License to Purchaser</w:t>
      </w:r>
      <w:r w:rsidRPr="00ED6741">
        <w:rPr>
          <w:sz w:val="20"/>
          <w:szCs w:val="20"/>
        </w:rPr>
        <w:t>).</w:t>
      </w:r>
    </w:p>
    <w:p w14:paraId="59C3905F" w14:textId="1FF269D7" w:rsidR="00E947AB" w:rsidRPr="00ED6741" w:rsidRDefault="00E947AB" w:rsidP="00ED6741">
      <w:pPr>
        <w:pStyle w:val="Heading1"/>
      </w:pPr>
      <w:bookmarkStart w:id="74" w:name="_Personnel_and_Project"/>
      <w:bookmarkStart w:id="75" w:name="_Toc439765583"/>
      <w:bookmarkStart w:id="76" w:name="_Toc440378537"/>
      <w:bookmarkStart w:id="77" w:name="_Toc440379314"/>
      <w:bookmarkStart w:id="78" w:name="_Ref440436260"/>
      <w:bookmarkStart w:id="79" w:name="_Toc445293084"/>
      <w:bookmarkStart w:id="80" w:name="_Toc449560490"/>
      <w:bookmarkStart w:id="81" w:name="_Ref83100178"/>
      <w:bookmarkEnd w:id="74"/>
      <w:r w:rsidRPr="00ED6741">
        <w:t>Confidentiality</w:t>
      </w:r>
      <w:r w:rsidR="00501757" w:rsidRPr="00ED6741">
        <w:t xml:space="preserve">, </w:t>
      </w:r>
      <w:r w:rsidRPr="00ED6741">
        <w:t xml:space="preserve">Data </w:t>
      </w:r>
      <w:r w:rsidR="0079181B" w:rsidRPr="00ED6741">
        <w:t>Protection</w:t>
      </w:r>
      <w:r w:rsidR="00501757" w:rsidRPr="00ED6741">
        <w:t xml:space="preserve">, </w:t>
      </w:r>
      <w:r w:rsidR="00ED6741">
        <w:t xml:space="preserve">Information Security, </w:t>
      </w:r>
      <w:r w:rsidR="00501757" w:rsidRPr="00ED6741">
        <w:t>and Artificial Intelligence</w:t>
      </w:r>
      <w:r w:rsidRPr="00ED6741">
        <w:t xml:space="preserve">. </w:t>
      </w:r>
      <w:bookmarkStart w:id="82" w:name="Starthere"/>
      <w:bookmarkEnd w:id="82"/>
    </w:p>
    <w:p w14:paraId="3E86678D" w14:textId="60B7497A" w:rsidR="00E947AB" w:rsidRPr="00ED6741" w:rsidRDefault="00E947AB" w:rsidP="001C684D">
      <w:pPr>
        <w:pStyle w:val="Heading2"/>
        <w:ind w:left="1260"/>
        <w:rPr>
          <w:sz w:val="20"/>
          <w:szCs w:val="20"/>
        </w:rPr>
      </w:pPr>
      <w:r w:rsidRPr="00ED6741">
        <w:rPr>
          <w:b/>
          <w:sz w:val="20"/>
          <w:szCs w:val="20"/>
        </w:rPr>
        <w:t>Confidential Information</w:t>
      </w:r>
      <w:r w:rsidR="002D1F86" w:rsidRPr="00ED6741">
        <w:rPr>
          <w:b/>
          <w:sz w:val="20"/>
          <w:szCs w:val="20"/>
        </w:rPr>
        <w:t xml:space="preserve"> Defined</w:t>
      </w:r>
      <w:r w:rsidRPr="00ED6741">
        <w:rPr>
          <w:b/>
          <w:sz w:val="20"/>
          <w:szCs w:val="20"/>
        </w:rPr>
        <w:t>.</w:t>
      </w:r>
      <w:r w:rsidRPr="00ED6741">
        <w:rPr>
          <w:sz w:val="20"/>
          <w:szCs w:val="20"/>
        </w:rPr>
        <w:t xml:space="preserve">  </w:t>
      </w:r>
      <w:r w:rsidR="002D1F86" w:rsidRPr="00ED6741">
        <w:rPr>
          <w:sz w:val="20"/>
          <w:szCs w:val="20"/>
        </w:rPr>
        <w:t>“</w:t>
      </w:r>
      <w:r w:rsidR="002D1F86" w:rsidRPr="00ED6741">
        <w:rPr>
          <w:b/>
          <w:sz w:val="20"/>
          <w:szCs w:val="20"/>
        </w:rPr>
        <w:t>Confidential Information</w:t>
      </w:r>
      <w:r w:rsidR="002D1F86" w:rsidRPr="00ED6741">
        <w:rPr>
          <w:sz w:val="20"/>
          <w:szCs w:val="20"/>
        </w:rPr>
        <w:t>”</w:t>
      </w:r>
      <w:r w:rsidR="002D1F86" w:rsidRPr="00ED6741">
        <w:rPr>
          <w:sz w:val="20"/>
          <w:szCs w:val="20"/>
        </w:rPr>
        <w:fldChar w:fldCharType="begin"/>
      </w:r>
      <w:r w:rsidR="002D1F86" w:rsidRPr="00ED6741">
        <w:rPr>
          <w:sz w:val="20"/>
          <w:szCs w:val="20"/>
        </w:rPr>
        <w:instrText xml:space="preserve"> XE "\“</w:instrText>
      </w:r>
      <w:r w:rsidR="002D1F86" w:rsidRPr="00ED6741">
        <w:rPr>
          <w:b/>
          <w:sz w:val="20"/>
          <w:szCs w:val="20"/>
        </w:rPr>
        <w:instrText>Confidential Information</w:instrText>
      </w:r>
      <w:r w:rsidR="002D1F86" w:rsidRPr="00ED6741">
        <w:rPr>
          <w:sz w:val="20"/>
          <w:szCs w:val="20"/>
        </w:rPr>
        <w:instrText xml:space="preserve">\”" </w:instrText>
      </w:r>
      <w:r w:rsidR="002D1F86" w:rsidRPr="00ED6741">
        <w:rPr>
          <w:sz w:val="20"/>
          <w:szCs w:val="20"/>
        </w:rPr>
        <w:fldChar w:fldCharType="end"/>
      </w:r>
      <w:r w:rsidR="002D1F86" w:rsidRPr="00ED6741">
        <w:rPr>
          <w:sz w:val="20"/>
          <w:szCs w:val="20"/>
        </w:rPr>
        <w:t xml:space="preserve"> of a Party (the “</w:t>
      </w:r>
      <w:r w:rsidR="002D1F86" w:rsidRPr="00ED6741">
        <w:rPr>
          <w:b/>
          <w:sz w:val="20"/>
          <w:szCs w:val="20"/>
        </w:rPr>
        <w:t>Disclosing Party</w:t>
      </w:r>
      <w:r w:rsidR="002D1F86" w:rsidRPr="00ED6741">
        <w:rPr>
          <w:sz w:val="20"/>
          <w:szCs w:val="20"/>
        </w:rPr>
        <w:t>”</w:t>
      </w:r>
      <w:r w:rsidR="002D1F86" w:rsidRPr="00ED6741">
        <w:rPr>
          <w:sz w:val="20"/>
          <w:szCs w:val="20"/>
        </w:rPr>
        <w:fldChar w:fldCharType="begin"/>
      </w:r>
      <w:r w:rsidR="002D1F86" w:rsidRPr="00ED6741">
        <w:rPr>
          <w:sz w:val="20"/>
          <w:szCs w:val="20"/>
        </w:rPr>
        <w:instrText xml:space="preserve"> XE "\“</w:instrText>
      </w:r>
      <w:r w:rsidR="002D1F86" w:rsidRPr="00ED6741">
        <w:rPr>
          <w:b/>
          <w:sz w:val="20"/>
          <w:szCs w:val="20"/>
        </w:rPr>
        <w:instrText>Disclosing Party</w:instrText>
      </w:r>
      <w:r w:rsidR="002D1F86" w:rsidRPr="00ED6741">
        <w:rPr>
          <w:sz w:val="20"/>
          <w:szCs w:val="20"/>
        </w:rPr>
        <w:instrText xml:space="preserve">\”" </w:instrText>
      </w:r>
      <w:r w:rsidR="002D1F86" w:rsidRPr="00ED6741">
        <w:rPr>
          <w:sz w:val="20"/>
          <w:szCs w:val="20"/>
        </w:rPr>
        <w:fldChar w:fldCharType="end"/>
      </w:r>
      <w:r w:rsidR="002D1F86" w:rsidRPr="00ED6741">
        <w:rPr>
          <w:sz w:val="20"/>
          <w:szCs w:val="20"/>
        </w:rPr>
        <w:t>) means all information relating to the business of the Disclosing Party and/or of any of its Affiliates, whether disclosed or made accessible to the other Party (the “</w:t>
      </w:r>
      <w:r w:rsidR="002D1F86" w:rsidRPr="00ED6741">
        <w:rPr>
          <w:b/>
          <w:sz w:val="20"/>
          <w:szCs w:val="20"/>
        </w:rPr>
        <w:t>Receiving Party</w:t>
      </w:r>
      <w:r w:rsidR="002D1F86" w:rsidRPr="00ED6741">
        <w:rPr>
          <w:sz w:val="20"/>
          <w:szCs w:val="20"/>
        </w:rPr>
        <w:t>”</w:t>
      </w:r>
      <w:r w:rsidR="002D1F86" w:rsidRPr="00ED6741">
        <w:rPr>
          <w:sz w:val="20"/>
          <w:szCs w:val="20"/>
        </w:rPr>
        <w:fldChar w:fldCharType="begin"/>
      </w:r>
      <w:r w:rsidR="002D1F86" w:rsidRPr="00ED6741">
        <w:rPr>
          <w:sz w:val="20"/>
          <w:szCs w:val="20"/>
        </w:rPr>
        <w:instrText xml:space="preserve"> XE "\“</w:instrText>
      </w:r>
      <w:r w:rsidR="002D1F86" w:rsidRPr="00ED6741">
        <w:rPr>
          <w:b/>
          <w:sz w:val="20"/>
          <w:szCs w:val="20"/>
        </w:rPr>
        <w:instrText>Receiving Party</w:instrText>
      </w:r>
      <w:r w:rsidR="002D1F86" w:rsidRPr="00ED6741">
        <w:rPr>
          <w:sz w:val="20"/>
          <w:szCs w:val="20"/>
        </w:rPr>
        <w:instrText xml:space="preserve">\”" </w:instrText>
      </w:r>
      <w:r w:rsidR="002D1F86" w:rsidRPr="00ED6741">
        <w:rPr>
          <w:sz w:val="20"/>
          <w:szCs w:val="20"/>
        </w:rPr>
        <w:fldChar w:fldCharType="end"/>
      </w:r>
      <w:r w:rsidR="002D1F86" w:rsidRPr="00ED6741">
        <w:rPr>
          <w:sz w:val="20"/>
          <w:szCs w:val="20"/>
        </w:rPr>
        <w:t xml:space="preserve">) or any of the Receiving Party’s Affiliates before, on or after the Effective Date, regardless of the medium on which the information is stored, recorded, conveyed or communicated, and whether or not specifically identified as “Confidential” or “Proprietary,” including but not limited to the following information of the Disclosing Party: (a) cost, pricing, profit, production, forecast and other accounting, economic and financial data; (b) technical drawings, product designs, artistic and scientific data, product specifications and manufacturing know-how; (c) ideas for research and development; (d) source code and other computer software (including software that is proprietary to </w:t>
      </w:r>
      <w:r w:rsidR="007748D5" w:rsidRPr="00ED6741">
        <w:rPr>
          <w:sz w:val="20"/>
          <w:szCs w:val="20"/>
        </w:rPr>
        <w:t>t</w:t>
      </w:r>
      <w:r w:rsidR="002D1F86" w:rsidRPr="00ED6741">
        <w:rPr>
          <w:sz w:val="20"/>
          <w:szCs w:val="20"/>
        </w:rPr>
        <w:t xml:space="preserve">hird </w:t>
      </w:r>
      <w:r w:rsidR="007748D5" w:rsidRPr="00ED6741">
        <w:rPr>
          <w:sz w:val="20"/>
          <w:szCs w:val="20"/>
        </w:rPr>
        <w:t>p</w:t>
      </w:r>
      <w:r w:rsidR="002D1F86" w:rsidRPr="00ED6741">
        <w:rPr>
          <w:sz w:val="20"/>
          <w:szCs w:val="20"/>
        </w:rPr>
        <w:t xml:space="preserve">arties); (e) information about customers, suppliers, and other business partners; (f) personnel and human resources data, files and information; (g) business and marketing plans and strategies; (h) in the case of Purchaser, Developments, as defined herein; </w:t>
      </w:r>
      <w:r w:rsidR="007748D5" w:rsidRPr="00ED6741">
        <w:rPr>
          <w:sz w:val="20"/>
          <w:szCs w:val="20"/>
        </w:rPr>
        <w:t>and</w:t>
      </w:r>
      <w:r w:rsidR="002D1F86" w:rsidRPr="00ED6741">
        <w:rPr>
          <w:sz w:val="20"/>
          <w:szCs w:val="20"/>
        </w:rPr>
        <w:t xml:space="preserve"> (i) summaries, excerpts, compilations and notes prepared by the Receiving Party or any of its Affiliates that contains or is related to any of the preceding information.</w:t>
      </w:r>
    </w:p>
    <w:p w14:paraId="7A87A617" w14:textId="5FEBC42A" w:rsidR="00942101" w:rsidRPr="00ED6741" w:rsidRDefault="00C23B02" w:rsidP="001C684D">
      <w:pPr>
        <w:pStyle w:val="Heading2"/>
        <w:ind w:left="1260"/>
        <w:rPr>
          <w:sz w:val="20"/>
          <w:szCs w:val="20"/>
        </w:rPr>
      </w:pPr>
      <w:r w:rsidRPr="00ED6741">
        <w:rPr>
          <w:b/>
          <w:sz w:val="20"/>
          <w:szCs w:val="20"/>
        </w:rPr>
        <w:t>Excluded Information.</w:t>
      </w:r>
      <w:r w:rsidRPr="00ED6741">
        <w:rPr>
          <w:sz w:val="20"/>
          <w:szCs w:val="20"/>
        </w:rPr>
        <w:t xml:space="preserve"> </w:t>
      </w:r>
      <w:r w:rsidR="00942101" w:rsidRPr="00ED6741">
        <w:rPr>
          <w:sz w:val="20"/>
          <w:szCs w:val="20"/>
        </w:rPr>
        <w:t xml:space="preserve">Information will not be considered "Confidential Information" of </w:t>
      </w:r>
      <w:r w:rsidR="002D1F86" w:rsidRPr="00ED6741">
        <w:rPr>
          <w:sz w:val="20"/>
          <w:szCs w:val="20"/>
        </w:rPr>
        <w:t xml:space="preserve">a Disclosing </w:t>
      </w:r>
      <w:r w:rsidR="002844A1" w:rsidRPr="00ED6741">
        <w:rPr>
          <w:sz w:val="20"/>
          <w:szCs w:val="20"/>
        </w:rPr>
        <w:t>P</w:t>
      </w:r>
      <w:r w:rsidR="00942101" w:rsidRPr="00ED6741">
        <w:rPr>
          <w:sz w:val="20"/>
          <w:szCs w:val="20"/>
        </w:rPr>
        <w:t xml:space="preserve">arty if the </w:t>
      </w:r>
      <w:r w:rsidR="002D1F86" w:rsidRPr="00ED6741">
        <w:rPr>
          <w:sz w:val="20"/>
          <w:szCs w:val="20"/>
        </w:rPr>
        <w:t xml:space="preserve">Receiving </w:t>
      </w:r>
      <w:r w:rsidR="002844A1" w:rsidRPr="00ED6741">
        <w:rPr>
          <w:sz w:val="20"/>
          <w:szCs w:val="20"/>
        </w:rPr>
        <w:t>P</w:t>
      </w:r>
      <w:r w:rsidR="00942101" w:rsidRPr="00ED6741">
        <w:rPr>
          <w:sz w:val="20"/>
          <w:szCs w:val="20"/>
        </w:rPr>
        <w:t xml:space="preserve">arty can prove that the information:  (i) was disclosed or became generally available to the public without breach of this Agreement and through no act or omission of the </w:t>
      </w:r>
      <w:r w:rsidR="002D1F86" w:rsidRPr="00ED6741">
        <w:rPr>
          <w:sz w:val="20"/>
          <w:szCs w:val="20"/>
        </w:rPr>
        <w:t>R</w:t>
      </w:r>
      <w:r w:rsidR="00942101" w:rsidRPr="00ED6741">
        <w:rPr>
          <w:sz w:val="20"/>
          <w:szCs w:val="20"/>
        </w:rPr>
        <w:t xml:space="preserve">eceiving </w:t>
      </w:r>
      <w:r w:rsidR="002844A1" w:rsidRPr="00ED6741">
        <w:rPr>
          <w:sz w:val="20"/>
          <w:szCs w:val="20"/>
        </w:rPr>
        <w:t>P</w:t>
      </w:r>
      <w:r w:rsidR="00942101" w:rsidRPr="00ED6741">
        <w:rPr>
          <w:sz w:val="20"/>
          <w:szCs w:val="20"/>
        </w:rPr>
        <w:t xml:space="preserve">arty; (ii) was independently developed by the </w:t>
      </w:r>
      <w:r w:rsidR="002D1F86" w:rsidRPr="00ED6741">
        <w:rPr>
          <w:sz w:val="20"/>
          <w:szCs w:val="20"/>
        </w:rPr>
        <w:t>R</w:t>
      </w:r>
      <w:r w:rsidR="00942101" w:rsidRPr="00ED6741">
        <w:rPr>
          <w:sz w:val="20"/>
          <w:szCs w:val="20"/>
        </w:rPr>
        <w:t xml:space="preserve">eceiving </w:t>
      </w:r>
      <w:r w:rsidR="002844A1" w:rsidRPr="00ED6741">
        <w:rPr>
          <w:sz w:val="20"/>
          <w:szCs w:val="20"/>
        </w:rPr>
        <w:t>P</w:t>
      </w:r>
      <w:r w:rsidR="00942101" w:rsidRPr="00ED6741">
        <w:rPr>
          <w:sz w:val="20"/>
          <w:szCs w:val="20"/>
        </w:rPr>
        <w:t xml:space="preserve">arty, evidenced by that </w:t>
      </w:r>
      <w:r w:rsidR="002844A1" w:rsidRPr="00ED6741">
        <w:rPr>
          <w:sz w:val="20"/>
          <w:szCs w:val="20"/>
        </w:rPr>
        <w:t>P</w:t>
      </w:r>
      <w:r w:rsidR="00942101" w:rsidRPr="00ED6741">
        <w:rPr>
          <w:sz w:val="20"/>
          <w:szCs w:val="20"/>
        </w:rPr>
        <w:t xml:space="preserve">arty’s written records, without reference to the </w:t>
      </w:r>
      <w:r w:rsidR="002D1F86" w:rsidRPr="00ED6741">
        <w:rPr>
          <w:sz w:val="20"/>
          <w:szCs w:val="20"/>
        </w:rPr>
        <w:t xml:space="preserve">Disclosing </w:t>
      </w:r>
      <w:r w:rsidR="002844A1" w:rsidRPr="00ED6741">
        <w:rPr>
          <w:sz w:val="20"/>
          <w:szCs w:val="20"/>
        </w:rPr>
        <w:t>P</w:t>
      </w:r>
      <w:r w:rsidR="00942101" w:rsidRPr="00ED6741">
        <w:rPr>
          <w:sz w:val="20"/>
          <w:szCs w:val="20"/>
        </w:rPr>
        <w:t xml:space="preserve">arty’s Confidential Information, and before the date the </w:t>
      </w:r>
      <w:r w:rsidR="002D1F86" w:rsidRPr="00ED6741">
        <w:rPr>
          <w:sz w:val="20"/>
          <w:szCs w:val="20"/>
        </w:rPr>
        <w:t xml:space="preserve">Receiving </w:t>
      </w:r>
      <w:r w:rsidR="002844A1" w:rsidRPr="00ED6741">
        <w:rPr>
          <w:sz w:val="20"/>
          <w:szCs w:val="20"/>
        </w:rPr>
        <w:t>P</w:t>
      </w:r>
      <w:r w:rsidR="00942101" w:rsidRPr="00ED6741">
        <w:rPr>
          <w:sz w:val="20"/>
          <w:szCs w:val="20"/>
        </w:rPr>
        <w:t xml:space="preserve">arty received the Confidential Information; or (iii) was received, without a duty of confidentiality, by the </w:t>
      </w:r>
      <w:r w:rsidR="002D1F86" w:rsidRPr="00ED6741">
        <w:rPr>
          <w:sz w:val="20"/>
          <w:szCs w:val="20"/>
        </w:rPr>
        <w:t>R</w:t>
      </w:r>
      <w:r w:rsidR="002844A1" w:rsidRPr="00ED6741">
        <w:rPr>
          <w:sz w:val="20"/>
          <w:szCs w:val="20"/>
        </w:rPr>
        <w:t>eceiving P</w:t>
      </w:r>
      <w:r w:rsidR="00942101" w:rsidRPr="00ED6741">
        <w:rPr>
          <w:sz w:val="20"/>
          <w:szCs w:val="20"/>
        </w:rPr>
        <w:t xml:space="preserve">arty before </w:t>
      </w:r>
      <w:r w:rsidR="002D1F86" w:rsidRPr="00ED6741">
        <w:rPr>
          <w:sz w:val="20"/>
          <w:szCs w:val="20"/>
        </w:rPr>
        <w:t xml:space="preserve">the information was disclosed by or on behalf of the Disclosing Party, </w:t>
      </w:r>
      <w:r w:rsidR="00942101" w:rsidRPr="00ED6741">
        <w:rPr>
          <w:sz w:val="20"/>
          <w:szCs w:val="20"/>
        </w:rPr>
        <w:t>or from a third party that did not violate any agreement, duty or Applicable Law in disclosing the information.</w:t>
      </w:r>
    </w:p>
    <w:p w14:paraId="453F5A4C" w14:textId="669BC6C4" w:rsidR="00E947AB" w:rsidRPr="00ED6741" w:rsidRDefault="00E947AB" w:rsidP="001C684D">
      <w:pPr>
        <w:pStyle w:val="Heading2"/>
        <w:ind w:left="1260"/>
        <w:rPr>
          <w:sz w:val="20"/>
          <w:szCs w:val="20"/>
        </w:rPr>
      </w:pPr>
      <w:r w:rsidRPr="00ED6741">
        <w:rPr>
          <w:b/>
          <w:sz w:val="20"/>
          <w:szCs w:val="20"/>
        </w:rPr>
        <w:t>Non-Use of Confidential Information.</w:t>
      </w:r>
      <w:r w:rsidRPr="00ED6741">
        <w:rPr>
          <w:sz w:val="20"/>
          <w:szCs w:val="20"/>
        </w:rPr>
        <w:t xml:space="preserve">  </w:t>
      </w:r>
      <w:r w:rsidR="002D1F86" w:rsidRPr="00ED6741">
        <w:rPr>
          <w:sz w:val="20"/>
          <w:szCs w:val="20"/>
        </w:rPr>
        <w:t xml:space="preserve">A Receiving </w:t>
      </w:r>
      <w:r w:rsidR="00C23B02" w:rsidRPr="00ED6741">
        <w:rPr>
          <w:sz w:val="20"/>
          <w:szCs w:val="20"/>
        </w:rPr>
        <w:t>P</w:t>
      </w:r>
      <w:r w:rsidR="005D5C57" w:rsidRPr="00ED6741">
        <w:rPr>
          <w:sz w:val="20"/>
          <w:szCs w:val="20"/>
        </w:rPr>
        <w:t xml:space="preserve">arty </w:t>
      </w:r>
      <w:r w:rsidRPr="00ED6741">
        <w:rPr>
          <w:sz w:val="20"/>
          <w:szCs w:val="20"/>
        </w:rPr>
        <w:t xml:space="preserve">will </w:t>
      </w:r>
      <w:r w:rsidR="002D1F86" w:rsidRPr="00ED6741">
        <w:rPr>
          <w:sz w:val="20"/>
          <w:szCs w:val="20"/>
        </w:rPr>
        <w:t xml:space="preserve">not </w:t>
      </w:r>
      <w:r w:rsidRPr="00ED6741">
        <w:rPr>
          <w:sz w:val="20"/>
          <w:szCs w:val="20"/>
        </w:rPr>
        <w:t xml:space="preserve">use any Confidential Information </w:t>
      </w:r>
      <w:r w:rsidR="005D5C57" w:rsidRPr="00ED6741">
        <w:rPr>
          <w:sz w:val="20"/>
          <w:szCs w:val="20"/>
        </w:rPr>
        <w:t xml:space="preserve">of </w:t>
      </w:r>
      <w:r w:rsidR="002D1F86" w:rsidRPr="00ED6741">
        <w:rPr>
          <w:sz w:val="20"/>
          <w:szCs w:val="20"/>
        </w:rPr>
        <w:t xml:space="preserve">a Disclosing </w:t>
      </w:r>
      <w:r w:rsidR="00C23B02" w:rsidRPr="00ED6741">
        <w:rPr>
          <w:sz w:val="20"/>
          <w:szCs w:val="20"/>
        </w:rPr>
        <w:t>P</w:t>
      </w:r>
      <w:r w:rsidR="005D5C57" w:rsidRPr="00ED6741">
        <w:rPr>
          <w:sz w:val="20"/>
          <w:szCs w:val="20"/>
        </w:rPr>
        <w:t xml:space="preserve">arty </w:t>
      </w:r>
      <w:r w:rsidRPr="00ED6741">
        <w:rPr>
          <w:sz w:val="20"/>
          <w:szCs w:val="20"/>
        </w:rPr>
        <w:t xml:space="preserve">for its own benefit, to </w:t>
      </w:r>
      <w:r w:rsidR="00C04DE6" w:rsidRPr="00ED6741">
        <w:rPr>
          <w:sz w:val="20"/>
          <w:szCs w:val="20"/>
        </w:rPr>
        <w:t xml:space="preserve">the </w:t>
      </w:r>
      <w:r w:rsidR="00C23B02" w:rsidRPr="00ED6741">
        <w:rPr>
          <w:sz w:val="20"/>
          <w:szCs w:val="20"/>
        </w:rPr>
        <w:t xml:space="preserve">detriment of the </w:t>
      </w:r>
      <w:r w:rsidR="002D1F86" w:rsidRPr="00ED6741">
        <w:rPr>
          <w:sz w:val="20"/>
          <w:szCs w:val="20"/>
        </w:rPr>
        <w:t xml:space="preserve">Disclosing </w:t>
      </w:r>
      <w:r w:rsidR="00C23B02" w:rsidRPr="00ED6741">
        <w:rPr>
          <w:sz w:val="20"/>
          <w:szCs w:val="20"/>
        </w:rPr>
        <w:t>P</w:t>
      </w:r>
      <w:r w:rsidR="00C04DE6" w:rsidRPr="00ED6741">
        <w:rPr>
          <w:sz w:val="20"/>
          <w:szCs w:val="20"/>
        </w:rPr>
        <w:t>arty</w:t>
      </w:r>
      <w:r w:rsidR="00C23B02" w:rsidRPr="00ED6741">
        <w:rPr>
          <w:sz w:val="20"/>
          <w:szCs w:val="20"/>
        </w:rPr>
        <w:t xml:space="preserve"> or any of </w:t>
      </w:r>
      <w:r w:rsidR="002D1F86" w:rsidRPr="00ED6741">
        <w:rPr>
          <w:sz w:val="20"/>
          <w:szCs w:val="20"/>
        </w:rPr>
        <w:t xml:space="preserve">the Disclosing </w:t>
      </w:r>
      <w:r w:rsidR="00C23B02" w:rsidRPr="00ED6741">
        <w:rPr>
          <w:sz w:val="20"/>
          <w:szCs w:val="20"/>
        </w:rPr>
        <w:t>Party’s Affiliates</w:t>
      </w:r>
      <w:r w:rsidRPr="00ED6741">
        <w:rPr>
          <w:sz w:val="20"/>
          <w:szCs w:val="20"/>
        </w:rPr>
        <w:t xml:space="preserve">, or for any purpose other than as strictly necessary to perform </w:t>
      </w:r>
      <w:r w:rsidR="002D1F86" w:rsidRPr="00ED6741">
        <w:rPr>
          <w:sz w:val="20"/>
          <w:szCs w:val="20"/>
        </w:rPr>
        <w:t xml:space="preserve">the Receiving Party’s </w:t>
      </w:r>
      <w:r w:rsidRPr="00ED6741">
        <w:rPr>
          <w:sz w:val="20"/>
          <w:szCs w:val="20"/>
        </w:rPr>
        <w:t xml:space="preserve">obligations under this Agreement.  </w:t>
      </w:r>
      <w:r w:rsidR="002D1F86" w:rsidRPr="00ED6741">
        <w:rPr>
          <w:sz w:val="20"/>
          <w:szCs w:val="20"/>
        </w:rPr>
        <w:t xml:space="preserve">A Receiving </w:t>
      </w:r>
      <w:r w:rsidR="002844A1" w:rsidRPr="00ED6741">
        <w:rPr>
          <w:sz w:val="20"/>
          <w:szCs w:val="20"/>
        </w:rPr>
        <w:t>P</w:t>
      </w:r>
      <w:r w:rsidR="005D5C57" w:rsidRPr="00ED6741">
        <w:rPr>
          <w:sz w:val="20"/>
          <w:szCs w:val="20"/>
        </w:rPr>
        <w:t xml:space="preserve">arty </w:t>
      </w:r>
      <w:r w:rsidRPr="00ED6741">
        <w:rPr>
          <w:sz w:val="20"/>
          <w:szCs w:val="20"/>
        </w:rPr>
        <w:t xml:space="preserve">will </w:t>
      </w:r>
      <w:r w:rsidR="002D1F86" w:rsidRPr="00ED6741">
        <w:rPr>
          <w:sz w:val="20"/>
          <w:szCs w:val="20"/>
        </w:rPr>
        <w:t xml:space="preserve">not </w:t>
      </w:r>
      <w:r w:rsidRPr="00ED6741">
        <w:rPr>
          <w:sz w:val="20"/>
          <w:szCs w:val="20"/>
        </w:rPr>
        <w:t>disassemble, reverse engineer or replicate in any way samples, products or prototypes embodying Confidential Information.</w:t>
      </w:r>
    </w:p>
    <w:p w14:paraId="2A77F9CA" w14:textId="4D6C53DB" w:rsidR="00E947AB" w:rsidRPr="00ED6741" w:rsidRDefault="00E947AB" w:rsidP="001C684D">
      <w:pPr>
        <w:pStyle w:val="Heading2"/>
        <w:ind w:left="1260"/>
        <w:rPr>
          <w:sz w:val="20"/>
          <w:szCs w:val="20"/>
        </w:rPr>
      </w:pPr>
      <w:r w:rsidRPr="00ED6741">
        <w:rPr>
          <w:b/>
          <w:sz w:val="20"/>
          <w:szCs w:val="20"/>
        </w:rPr>
        <w:t>Non-Disclosure of Confidential Information.</w:t>
      </w:r>
      <w:r w:rsidRPr="00ED6741">
        <w:rPr>
          <w:sz w:val="20"/>
          <w:szCs w:val="20"/>
        </w:rPr>
        <w:t xml:space="preserve"> </w:t>
      </w:r>
      <w:r w:rsidR="00525DC1" w:rsidRPr="00ED6741">
        <w:rPr>
          <w:sz w:val="20"/>
          <w:szCs w:val="20"/>
        </w:rPr>
        <w:t xml:space="preserve">A Receiving </w:t>
      </w:r>
      <w:r w:rsidR="00C23B02" w:rsidRPr="00ED6741">
        <w:rPr>
          <w:sz w:val="20"/>
          <w:szCs w:val="20"/>
        </w:rPr>
        <w:t>P</w:t>
      </w:r>
      <w:r w:rsidR="001C5411" w:rsidRPr="00ED6741">
        <w:rPr>
          <w:sz w:val="20"/>
          <w:szCs w:val="20"/>
        </w:rPr>
        <w:t xml:space="preserve">arty </w:t>
      </w:r>
      <w:r w:rsidRPr="00ED6741">
        <w:rPr>
          <w:sz w:val="20"/>
          <w:szCs w:val="20"/>
        </w:rPr>
        <w:t xml:space="preserve">will hold all Confidential Information </w:t>
      </w:r>
      <w:r w:rsidR="00525DC1" w:rsidRPr="00ED6741">
        <w:rPr>
          <w:sz w:val="20"/>
          <w:szCs w:val="20"/>
        </w:rPr>
        <w:t xml:space="preserve">of a Disclosing Party </w:t>
      </w:r>
      <w:r w:rsidRPr="00ED6741">
        <w:rPr>
          <w:sz w:val="20"/>
          <w:szCs w:val="20"/>
        </w:rPr>
        <w:t xml:space="preserve">in strict confidence and will not disclose any </w:t>
      </w:r>
      <w:r w:rsidR="00610D72" w:rsidRPr="00ED6741">
        <w:rPr>
          <w:sz w:val="20"/>
          <w:szCs w:val="20"/>
        </w:rPr>
        <w:t xml:space="preserve">of such </w:t>
      </w:r>
      <w:r w:rsidRPr="00ED6741">
        <w:rPr>
          <w:sz w:val="20"/>
          <w:szCs w:val="20"/>
        </w:rPr>
        <w:t xml:space="preserve">Confidential Information to any person other than to </w:t>
      </w:r>
      <w:r w:rsidR="001C5411" w:rsidRPr="00ED6741">
        <w:rPr>
          <w:sz w:val="20"/>
          <w:szCs w:val="20"/>
        </w:rPr>
        <w:t xml:space="preserve">such </w:t>
      </w:r>
      <w:r w:rsidR="00610D72" w:rsidRPr="00ED6741">
        <w:rPr>
          <w:sz w:val="20"/>
          <w:szCs w:val="20"/>
        </w:rPr>
        <w:t xml:space="preserve">of the Receiving </w:t>
      </w:r>
      <w:r w:rsidR="00C23B02" w:rsidRPr="00ED6741">
        <w:rPr>
          <w:sz w:val="20"/>
          <w:szCs w:val="20"/>
        </w:rPr>
        <w:t>P</w:t>
      </w:r>
      <w:r w:rsidR="001C5411" w:rsidRPr="00ED6741">
        <w:rPr>
          <w:sz w:val="20"/>
          <w:szCs w:val="20"/>
        </w:rPr>
        <w:t xml:space="preserve">arty’s </w:t>
      </w:r>
      <w:r w:rsidRPr="00ED6741">
        <w:rPr>
          <w:sz w:val="20"/>
          <w:szCs w:val="20"/>
        </w:rPr>
        <w:t xml:space="preserve">Representatives who (a) have a “need to know,” (b) have been advised of the confidential and proprietary nature of the Confidential Information, and (c) are bound by confidentiality and use restrictions that are at least as restrictive as those described in this Agreement.  </w:t>
      </w:r>
      <w:r w:rsidR="001C5411" w:rsidRPr="00ED6741">
        <w:rPr>
          <w:sz w:val="20"/>
          <w:szCs w:val="20"/>
        </w:rPr>
        <w:t xml:space="preserve">Each </w:t>
      </w:r>
      <w:r w:rsidR="00610D72" w:rsidRPr="00ED6741">
        <w:rPr>
          <w:sz w:val="20"/>
          <w:szCs w:val="20"/>
        </w:rPr>
        <w:t xml:space="preserve">Receiving </w:t>
      </w:r>
      <w:r w:rsidR="00C23B02" w:rsidRPr="00ED6741">
        <w:rPr>
          <w:sz w:val="20"/>
          <w:szCs w:val="20"/>
        </w:rPr>
        <w:t>P</w:t>
      </w:r>
      <w:r w:rsidR="001C5411" w:rsidRPr="00ED6741">
        <w:rPr>
          <w:sz w:val="20"/>
          <w:szCs w:val="20"/>
        </w:rPr>
        <w:t xml:space="preserve">arty </w:t>
      </w:r>
      <w:r w:rsidRPr="00ED6741">
        <w:rPr>
          <w:sz w:val="20"/>
          <w:szCs w:val="20"/>
        </w:rPr>
        <w:t xml:space="preserve">will be liable for any use or disclosure of </w:t>
      </w:r>
      <w:r w:rsidR="00610D72" w:rsidRPr="00ED6741">
        <w:rPr>
          <w:sz w:val="20"/>
          <w:szCs w:val="20"/>
        </w:rPr>
        <w:t xml:space="preserve">a Disclosing Party’s </w:t>
      </w:r>
      <w:r w:rsidRPr="00ED6741">
        <w:rPr>
          <w:sz w:val="20"/>
          <w:szCs w:val="20"/>
        </w:rPr>
        <w:t>Confidential Information by its Representatives that is not permitted pursuant to this Section </w:t>
      </w:r>
      <w:r w:rsidR="00753D6B">
        <w:rPr>
          <w:sz w:val="20"/>
          <w:szCs w:val="20"/>
        </w:rPr>
        <w:t>8</w:t>
      </w:r>
      <w:r w:rsidRPr="00ED6741">
        <w:rPr>
          <w:sz w:val="20"/>
          <w:szCs w:val="20"/>
        </w:rPr>
        <w:t xml:space="preserve"> and will take any action, legal, equitable or otherwise, to cause its Representatives to comply with this Section </w:t>
      </w:r>
      <w:r w:rsidR="00753D6B">
        <w:rPr>
          <w:sz w:val="20"/>
          <w:szCs w:val="20"/>
        </w:rPr>
        <w:t>8</w:t>
      </w:r>
      <w:r w:rsidRPr="00ED6741">
        <w:rPr>
          <w:sz w:val="20"/>
          <w:szCs w:val="20"/>
        </w:rPr>
        <w:t xml:space="preserve"> (including all actions that </w:t>
      </w:r>
      <w:r w:rsidR="001C5411" w:rsidRPr="00ED6741">
        <w:rPr>
          <w:sz w:val="20"/>
          <w:szCs w:val="20"/>
        </w:rPr>
        <w:t xml:space="preserve">such </w:t>
      </w:r>
      <w:r w:rsidR="00C23B02" w:rsidRPr="00ED6741">
        <w:rPr>
          <w:sz w:val="20"/>
          <w:szCs w:val="20"/>
        </w:rPr>
        <w:t>P</w:t>
      </w:r>
      <w:r w:rsidR="001C5411" w:rsidRPr="00ED6741">
        <w:rPr>
          <w:sz w:val="20"/>
          <w:szCs w:val="20"/>
        </w:rPr>
        <w:t xml:space="preserve">arty </w:t>
      </w:r>
      <w:r w:rsidRPr="00ED6741">
        <w:rPr>
          <w:sz w:val="20"/>
          <w:szCs w:val="20"/>
        </w:rPr>
        <w:t xml:space="preserve">would take to protect its own confidential information).  </w:t>
      </w:r>
      <w:r w:rsidR="001C5411" w:rsidRPr="00ED6741">
        <w:rPr>
          <w:sz w:val="20"/>
          <w:szCs w:val="20"/>
        </w:rPr>
        <w:t xml:space="preserve">Each </w:t>
      </w:r>
      <w:r w:rsidR="00610D72" w:rsidRPr="00ED6741">
        <w:rPr>
          <w:sz w:val="20"/>
          <w:szCs w:val="20"/>
        </w:rPr>
        <w:t xml:space="preserve">Receiving </w:t>
      </w:r>
      <w:r w:rsidR="00C23B02" w:rsidRPr="00ED6741">
        <w:rPr>
          <w:sz w:val="20"/>
          <w:szCs w:val="20"/>
        </w:rPr>
        <w:t>P</w:t>
      </w:r>
      <w:r w:rsidR="001C5411" w:rsidRPr="00ED6741">
        <w:rPr>
          <w:sz w:val="20"/>
          <w:szCs w:val="20"/>
        </w:rPr>
        <w:t xml:space="preserve">arty </w:t>
      </w:r>
      <w:r w:rsidRPr="00ED6741">
        <w:rPr>
          <w:sz w:val="20"/>
          <w:szCs w:val="20"/>
        </w:rPr>
        <w:t xml:space="preserve">will protect all Confidential Information </w:t>
      </w:r>
      <w:r w:rsidR="00610D72" w:rsidRPr="00ED6741">
        <w:rPr>
          <w:sz w:val="20"/>
          <w:szCs w:val="20"/>
        </w:rPr>
        <w:t xml:space="preserve">of a Disclosing Party </w:t>
      </w:r>
      <w:r w:rsidRPr="00ED6741">
        <w:rPr>
          <w:sz w:val="20"/>
          <w:szCs w:val="20"/>
        </w:rPr>
        <w:t xml:space="preserve">by using the same degree of care that </w:t>
      </w:r>
      <w:r w:rsidR="001C5411" w:rsidRPr="00ED6741">
        <w:rPr>
          <w:sz w:val="20"/>
          <w:szCs w:val="20"/>
        </w:rPr>
        <w:t xml:space="preserve">it </w:t>
      </w:r>
      <w:r w:rsidRPr="00ED6741">
        <w:rPr>
          <w:sz w:val="20"/>
          <w:szCs w:val="20"/>
        </w:rPr>
        <w:t xml:space="preserve">would exercise regarding its own confidential information, but not less than reasonable care. </w:t>
      </w:r>
    </w:p>
    <w:p w14:paraId="57B68E9A" w14:textId="04D281B9" w:rsidR="00E947AB" w:rsidRPr="00ED6741" w:rsidRDefault="00E947AB" w:rsidP="001C684D">
      <w:pPr>
        <w:pStyle w:val="Heading2"/>
        <w:ind w:left="1260"/>
        <w:rPr>
          <w:sz w:val="20"/>
          <w:szCs w:val="20"/>
        </w:rPr>
      </w:pPr>
      <w:r w:rsidRPr="00ED6741">
        <w:rPr>
          <w:b/>
          <w:sz w:val="20"/>
          <w:szCs w:val="20"/>
        </w:rPr>
        <w:t>Orders to Disclose.</w:t>
      </w:r>
      <w:r w:rsidRPr="00ED6741">
        <w:rPr>
          <w:sz w:val="20"/>
          <w:szCs w:val="20"/>
        </w:rPr>
        <w:t xml:space="preserve">  If </w:t>
      </w:r>
      <w:r w:rsidR="00610D72" w:rsidRPr="00ED6741">
        <w:rPr>
          <w:sz w:val="20"/>
          <w:szCs w:val="20"/>
        </w:rPr>
        <w:t xml:space="preserve">a Receiving Party </w:t>
      </w:r>
      <w:r w:rsidRPr="00ED6741">
        <w:rPr>
          <w:sz w:val="20"/>
          <w:szCs w:val="20"/>
        </w:rPr>
        <w:t xml:space="preserve">or its Representatives are requested or ordered to disclose </w:t>
      </w:r>
      <w:r w:rsidR="00610D72" w:rsidRPr="00ED6741">
        <w:rPr>
          <w:sz w:val="20"/>
          <w:szCs w:val="20"/>
        </w:rPr>
        <w:t xml:space="preserve">a Disclosing Party’s </w:t>
      </w:r>
      <w:r w:rsidRPr="00ED6741">
        <w:rPr>
          <w:sz w:val="20"/>
          <w:szCs w:val="20"/>
        </w:rPr>
        <w:t xml:space="preserve">Confidential Information in any judicial, administrative or other legal or investigative process, including by subpoena or in a request to produce, </w:t>
      </w:r>
      <w:r w:rsidR="00610D72" w:rsidRPr="00ED6741">
        <w:rPr>
          <w:sz w:val="20"/>
          <w:szCs w:val="20"/>
        </w:rPr>
        <w:t xml:space="preserve">then the Receiving Party </w:t>
      </w:r>
      <w:r w:rsidRPr="00ED6741">
        <w:rPr>
          <w:sz w:val="20"/>
          <w:szCs w:val="20"/>
        </w:rPr>
        <w:t>will: (a) </w:t>
      </w:r>
      <w:r w:rsidR="005D5C57" w:rsidRPr="00ED6741">
        <w:rPr>
          <w:sz w:val="20"/>
          <w:szCs w:val="20"/>
        </w:rPr>
        <w:t xml:space="preserve">if legally permissible, </w:t>
      </w:r>
      <w:r w:rsidRPr="00ED6741">
        <w:rPr>
          <w:sz w:val="20"/>
          <w:szCs w:val="20"/>
        </w:rPr>
        <w:t xml:space="preserve">promptly notify </w:t>
      </w:r>
      <w:r w:rsidR="00610D72" w:rsidRPr="00ED6741">
        <w:rPr>
          <w:sz w:val="20"/>
          <w:szCs w:val="20"/>
        </w:rPr>
        <w:t xml:space="preserve">the Disclosing Party </w:t>
      </w:r>
      <w:r w:rsidRPr="00ED6741">
        <w:rPr>
          <w:sz w:val="20"/>
          <w:szCs w:val="20"/>
        </w:rPr>
        <w:t xml:space="preserve">or its Affiliate (as applicable) of the terms and the circumstances surrounding the request or order so that </w:t>
      </w:r>
      <w:r w:rsidR="00610D72" w:rsidRPr="00ED6741">
        <w:rPr>
          <w:sz w:val="20"/>
          <w:szCs w:val="20"/>
        </w:rPr>
        <w:t xml:space="preserve">the Disclosing Party </w:t>
      </w:r>
      <w:r w:rsidRPr="00ED6741">
        <w:rPr>
          <w:sz w:val="20"/>
          <w:szCs w:val="20"/>
        </w:rPr>
        <w:t xml:space="preserve">or its Affiliate may seek an appropriate protective order or take other efforts to limit the disclosure or </w:t>
      </w:r>
      <w:r w:rsidRPr="00ED6741">
        <w:rPr>
          <w:sz w:val="20"/>
          <w:szCs w:val="20"/>
        </w:rPr>
        <w:lastRenderedPageBreak/>
        <w:t xml:space="preserve">protect the confidentiality of the </w:t>
      </w:r>
      <w:r w:rsidR="00610D72" w:rsidRPr="00ED6741">
        <w:rPr>
          <w:sz w:val="20"/>
          <w:szCs w:val="20"/>
        </w:rPr>
        <w:t xml:space="preserve">Disclosing Party’s </w:t>
      </w:r>
      <w:r w:rsidRPr="00ED6741">
        <w:rPr>
          <w:sz w:val="20"/>
          <w:szCs w:val="20"/>
        </w:rPr>
        <w:t xml:space="preserve">Confidential Information; (b) consult in good faith with </w:t>
      </w:r>
      <w:r w:rsidR="00610D72" w:rsidRPr="00ED6741">
        <w:rPr>
          <w:sz w:val="20"/>
          <w:szCs w:val="20"/>
        </w:rPr>
        <w:t xml:space="preserve">the Disclosing Party </w:t>
      </w:r>
      <w:r w:rsidRPr="00ED6741">
        <w:rPr>
          <w:sz w:val="20"/>
          <w:szCs w:val="20"/>
        </w:rPr>
        <w:t xml:space="preserve">or its Affiliate regarding the request or order and cooperate with </w:t>
      </w:r>
      <w:r w:rsidR="00610D72" w:rsidRPr="00ED6741">
        <w:rPr>
          <w:sz w:val="20"/>
          <w:szCs w:val="20"/>
        </w:rPr>
        <w:t xml:space="preserve">the efforts of the Disclosing Party </w:t>
      </w:r>
      <w:r w:rsidRPr="00ED6741">
        <w:rPr>
          <w:sz w:val="20"/>
          <w:szCs w:val="20"/>
        </w:rPr>
        <w:t xml:space="preserve">or its Affiliate to narrow the scope, obtain a protective order or produce documents or information in a way that preserves the confidentiality of the </w:t>
      </w:r>
      <w:r w:rsidR="00610D72" w:rsidRPr="00ED6741">
        <w:rPr>
          <w:sz w:val="20"/>
          <w:szCs w:val="20"/>
        </w:rPr>
        <w:t xml:space="preserve">Disclosing Party’s </w:t>
      </w:r>
      <w:r w:rsidRPr="00ED6741">
        <w:rPr>
          <w:sz w:val="20"/>
          <w:szCs w:val="20"/>
        </w:rPr>
        <w:t xml:space="preserve">Confidential Information; (c) if disclosure is required to prevent </w:t>
      </w:r>
      <w:r w:rsidR="00610D72" w:rsidRPr="00ED6741">
        <w:rPr>
          <w:sz w:val="20"/>
          <w:szCs w:val="20"/>
        </w:rPr>
        <w:t xml:space="preserve">the Receiving Party </w:t>
      </w:r>
      <w:r w:rsidRPr="00ED6741">
        <w:rPr>
          <w:sz w:val="20"/>
          <w:szCs w:val="20"/>
        </w:rPr>
        <w:t xml:space="preserve">from being subject to contempt sanctions or other penalties, disclose only </w:t>
      </w:r>
      <w:r w:rsidR="00610D72" w:rsidRPr="00ED6741">
        <w:rPr>
          <w:sz w:val="20"/>
          <w:szCs w:val="20"/>
        </w:rPr>
        <w:t xml:space="preserve">such of the Disclosing Party’s </w:t>
      </w:r>
      <w:r w:rsidRPr="00ED6741">
        <w:rPr>
          <w:sz w:val="20"/>
          <w:szCs w:val="20"/>
        </w:rPr>
        <w:t xml:space="preserve">Confidential Information that is legally required to be disclosed, consistent with a reasonable interpretation of the request or order; and (d) otherwise continue to maintain the confidentiality of the </w:t>
      </w:r>
      <w:r w:rsidR="00610D72" w:rsidRPr="00ED6741">
        <w:rPr>
          <w:sz w:val="20"/>
          <w:szCs w:val="20"/>
        </w:rPr>
        <w:t xml:space="preserve">Disclosing Party’s </w:t>
      </w:r>
      <w:r w:rsidRPr="00ED6741">
        <w:rPr>
          <w:sz w:val="20"/>
          <w:szCs w:val="20"/>
        </w:rPr>
        <w:t xml:space="preserve">Confidential Information as required pursuant to this Agreement. </w:t>
      </w:r>
    </w:p>
    <w:p w14:paraId="11898A15" w14:textId="761B8B05" w:rsidR="00E947AB" w:rsidRPr="00ED6741" w:rsidRDefault="00E947AB" w:rsidP="001C684D">
      <w:pPr>
        <w:pStyle w:val="Heading2"/>
        <w:ind w:left="1260"/>
        <w:rPr>
          <w:sz w:val="20"/>
          <w:szCs w:val="20"/>
        </w:rPr>
      </w:pPr>
      <w:r w:rsidRPr="00ED6741">
        <w:rPr>
          <w:b/>
          <w:sz w:val="20"/>
          <w:szCs w:val="20"/>
        </w:rPr>
        <w:t>Return of Confidential Information.</w:t>
      </w:r>
      <w:r w:rsidRPr="00ED6741">
        <w:rPr>
          <w:sz w:val="20"/>
          <w:szCs w:val="20"/>
        </w:rPr>
        <w:t xml:space="preserve">  </w:t>
      </w:r>
      <w:r w:rsidR="005D5C57" w:rsidRPr="00ED6741">
        <w:rPr>
          <w:sz w:val="20"/>
          <w:szCs w:val="20"/>
        </w:rPr>
        <w:t>W</w:t>
      </w:r>
      <w:r w:rsidRPr="00ED6741">
        <w:rPr>
          <w:sz w:val="20"/>
          <w:szCs w:val="20"/>
        </w:rPr>
        <w:t xml:space="preserve">ithin five (5) Business Days after </w:t>
      </w:r>
      <w:r w:rsidR="00610D72" w:rsidRPr="00ED6741">
        <w:rPr>
          <w:sz w:val="20"/>
          <w:szCs w:val="20"/>
        </w:rPr>
        <w:t xml:space="preserve">a Disclosing Party’s </w:t>
      </w:r>
      <w:r w:rsidR="005D5C57" w:rsidRPr="00ED6741">
        <w:rPr>
          <w:sz w:val="20"/>
          <w:szCs w:val="20"/>
        </w:rPr>
        <w:t xml:space="preserve">written </w:t>
      </w:r>
      <w:r w:rsidRPr="00ED6741">
        <w:rPr>
          <w:sz w:val="20"/>
          <w:szCs w:val="20"/>
        </w:rPr>
        <w:t xml:space="preserve">request, </w:t>
      </w:r>
      <w:r w:rsidR="00610D72" w:rsidRPr="00ED6741">
        <w:rPr>
          <w:sz w:val="20"/>
          <w:szCs w:val="20"/>
        </w:rPr>
        <w:t xml:space="preserve">a Receiving Party </w:t>
      </w:r>
      <w:r w:rsidRPr="00ED6741">
        <w:rPr>
          <w:sz w:val="20"/>
          <w:szCs w:val="20"/>
        </w:rPr>
        <w:t xml:space="preserve">will return to </w:t>
      </w:r>
      <w:r w:rsidR="00610D72" w:rsidRPr="00ED6741">
        <w:rPr>
          <w:sz w:val="20"/>
          <w:szCs w:val="20"/>
        </w:rPr>
        <w:t xml:space="preserve">the Disclosing Party </w:t>
      </w:r>
      <w:r w:rsidRPr="00ED6741">
        <w:rPr>
          <w:sz w:val="20"/>
          <w:szCs w:val="20"/>
        </w:rPr>
        <w:t xml:space="preserve">or its Affiliate (as applicable), or destroy and certify the destruction of, all copies of documents and other tangible material embodying or containing </w:t>
      </w:r>
      <w:r w:rsidR="00610D72" w:rsidRPr="00ED6741">
        <w:rPr>
          <w:sz w:val="20"/>
          <w:szCs w:val="20"/>
        </w:rPr>
        <w:t xml:space="preserve">the Disclosing Party’s </w:t>
      </w:r>
      <w:r w:rsidRPr="00ED6741">
        <w:rPr>
          <w:sz w:val="20"/>
          <w:szCs w:val="20"/>
        </w:rPr>
        <w:t xml:space="preserve">Confidential Information, including all </w:t>
      </w:r>
      <w:r w:rsidR="00610D72" w:rsidRPr="00ED6741">
        <w:rPr>
          <w:sz w:val="20"/>
          <w:szCs w:val="20"/>
        </w:rPr>
        <w:t xml:space="preserve">Disclosing Party </w:t>
      </w:r>
      <w:r w:rsidRPr="00ED6741">
        <w:rPr>
          <w:sz w:val="20"/>
          <w:szCs w:val="20"/>
        </w:rPr>
        <w:t>Confidential Information in its Representatives’ possession.</w:t>
      </w:r>
    </w:p>
    <w:p w14:paraId="6482FCD3" w14:textId="4FD9E97A" w:rsidR="00E947AB" w:rsidRPr="00ED6741" w:rsidRDefault="00E947AB" w:rsidP="001C684D">
      <w:pPr>
        <w:pStyle w:val="Heading2"/>
        <w:ind w:left="1260"/>
        <w:rPr>
          <w:sz w:val="20"/>
          <w:szCs w:val="20"/>
        </w:rPr>
      </w:pPr>
      <w:r w:rsidRPr="00ED6741">
        <w:rPr>
          <w:b/>
          <w:sz w:val="20"/>
          <w:szCs w:val="20"/>
        </w:rPr>
        <w:t>Publicity Restrictions.</w:t>
      </w:r>
      <w:r w:rsidRPr="00ED6741">
        <w:rPr>
          <w:sz w:val="20"/>
          <w:szCs w:val="20"/>
        </w:rPr>
        <w:t xml:space="preserve">  Contractor will not: (a) disclose to any other person the existence or monetary value of this Agreement or any Work Order; (b) make any public announcement regarding Contractor's association with Customer; (c) use Customer's name or any other trademark, service mark, logo or copyright-protected work (whether or not registered) of Customer in any of Contractor's promotional materials, marketing activities or elsewhere; (d) identify Customer on Contractor's customer list or website (or on any other person's website that identifies Contractor) or in any metatags or key words for those websites; or (e) include a hyperlink from any website maintained by Contractor to any Customer website.  For the purposes of this Section </w:t>
      </w:r>
      <w:r w:rsidR="00753D6B">
        <w:rPr>
          <w:sz w:val="20"/>
          <w:szCs w:val="20"/>
        </w:rPr>
        <w:t>8.7</w:t>
      </w:r>
      <w:r w:rsidRPr="00ED6741">
        <w:rPr>
          <w:sz w:val="20"/>
          <w:szCs w:val="20"/>
        </w:rPr>
        <w:t xml:space="preserve">, each reference to “Customer” means Customer or any of its Affiliates. </w:t>
      </w:r>
    </w:p>
    <w:p w14:paraId="06EB9391" w14:textId="7535A5F7" w:rsidR="00990328" w:rsidRDefault="00E947AB" w:rsidP="00990328">
      <w:pPr>
        <w:pStyle w:val="Heading2"/>
        <w:spacing w:after="240"/>
        <w:ind w:left="1260"/>
        <w:rPr>
          <w:sz w:val="20"/>
          <w:szCs w:val="20"/>
        </w:rPr>
      </w:pPr>
      <w:r w:rsidRPr="00ED6741">
        <w:rPr>
          <w:b/>
          <w:sz w:val="20"/>
          <w:szCs w:val="20"/>
        </w:rPr>
        <w:t xml:space="preserve">Data </w:t>
      </w:r>
      <w:r w:rsidR="0079181B" w:rsidRPr="00ED6741">
        <w:rPr>
          <w:b/>
          <w:sz w:val="20"/>
          <w:szCs w:val="20"/>
        </w:rPr>
        <w:t>Protection</w:t>
      </w:r>
      <w:r w:rsidRPr="00ED6741">
        <w:rPr>
          <w:b/>
          <w:sz w:val="20"/>
          <w:szCs w:val="20"/>
        </w:rPr>
        <w:t>.</w:t>
      </w:r>
      <w:r w:rsidRPr="00ED6741">
        <w:rPr>
          <w:sz w:val="20"/>
          <w:szCs w:val="20"/>
        </w:rPr>
        <w:t xml:space="preserve">  Without limiting any of Contractor’s obligations under this Section </w:t>
      </w:r>
      <w:r w:rsidR="00753D6B">
        <w:rPr>
          <w:sz w:val="20"/>
          <w:szCs w:val="20"/>
        </w:rPr>
        <w:t>8</w:t>
      </w:r>
      <w:r w:rsidRPr="00ED6741">
        <w:rPr>
          <w:sz w:val="20"/>
          <w:szCs w:val="20"/>
        </w:rPr>
        <w:t xml:space="preserve">, Contractor will comply with </w:t>
      </w:r>
      <w:r w:rsidRPr="00ED6741">
        <w:rPr>
          <w:b/>
          <w:sz w:val="20"/>
          <w:szCs w:val="20"/>
        </w:rPr>
        <w:t xml:space="preserve">Exhibit </w:t>
      </w:r>
      <w:r w:rsidRPr="00343D12">
        <w:rPr>
          <w:b/>
          <w:iCs w:val="0"/>
          <w:sz w:val="20"/>
          <w:szCs w:val="20"/>
        </w:rPr>
        <w:t>C</w:t>
      </w:r>
      <w:r w:rsidRPr="00ED6741">
        <w:rPr>
          <w:sz w:val="20"/>
          <w:szCs w:val="20"/>
        </w:rPr>
        <w:t xml:space="preserve"> and any applicable sub-exhibits within </w:t>
      </w:r>
      <w:r w:rsidRPr="00ED6741">
        <w:rPr>
          <w:b/>
          <w:sz w:val="20"/>
          <w:szCs w:val="20"/>
        </w:rPr>
        <w:t>Exhibit C</w:t>
      </w:r>
      <w:r w:rsidRPr="00ED6741">
        <w:rPr>
          <w:sz w:val="20"/>
          <w:szCs w:val="20"/>
        </w:rPr>
        <w:t xml:space="preserve">.  </w:t>
      </w:r>
    </w:p>
    <w:p w14:paraId="5B250D31" w14:textId="262CF725" w:rsidR="00ED6741" w:rsidRPr="00343D12" w:rsidRDefault="00ED6741" w:rsidP="00ED6741">
      <w:pPr>
        <w:pStyle w:val="Heading2"/>
        <w:ind w:left="1267"/>
        <w:rPr>
          <w:b/>
          <w:sz w:val="20"/>
          <w:szCs w:val="20"/>
          <w:u w:val="single"/>
        </w:rPr>
      </w:pPr>
      <w:r w:rsidRPr="00343D12">
        <w:rPr>
          <w:b/>
          <w:sz w:val="20"/>
          <w:szCs w:val="20"/>
        </w:rPr>
        <w:t xml:space="preserve">Information Security. </w:t>
      </w:r>
      <w:r w:rsidRPr="00343D12">
        <w:rPr>
          <w:sz w:val="20"/>
          <w:szCs w:val="20"/>
        </w:rPr>
        <w:t xml:space="preserve">Without limiting any of Contractor’s obligations under this </w:t>
      </w:r>
      <w:r w:rsidR="00655A5A" w:rsidRPr="00343D12">
        <w:rPr>
          <w:sz w:val="20"/>
          <w:szCs w:val="20"/>
        </w:rPr>
        <w:t>S</w:t>
      </w:r>
      <w:r w:rsidRPr="00343D12">
        <w:rPr>
          <w:sz w:val="20"/>
          <w:szCs w:val="20"/>
        </w:rPr>
        <w:t xml:space="preserve">ection 8, Contractor will comply with </w:t>
      </w:r>
      <w:r w:rsidRPr="00343D12">
        <w:rPr>
          <w:b/>
          <w:sz w:val="20"/>
          <w:szCs w:val="20"/>
        </w:rPr>
        <w:t>Exhibit F (Information Security Exhibit)</w:t>
      </w:r>
      <w:r w:rsidRPr="00343D12">
        <w:rPr>
          <w:sz w:val="20"/>
          <w:szCs w:val="20"/>
        </w:rPr>
        <w:t>.</w:t>
      </w:r>
    </w:p>
    <w:p w14:paraId="1E2A3C18" w14:textId="56AD803A" w:rsidR="00990328" w:rsidRPr="00ED6741" w:rsidRDefault="00990328" w:rsidP="00990328">
      <w:pPr>
        <w:pStyle w:val="Heading2"/>
        <w:spacing w:after="240"/>
        <w:ind w:left="1260"/>
        <w:rPr>
          <w:sz w:val="20"/>
          <w:szCs w:val="20"/>
        </w:rPr>
      </w:pPr>
      <w:r w:rsidRPr="00ED6741">
        <w:rPr>
          <w:b/>
          <w:sz w:val="20"/>
          <w:szCs w:val="20"/>
        </w:rPr>
        <w:t xml:space="preserve">Artificial Intelligence.  </w:t>
      </w:r>
      <w:r w:rsidRPr="00ED6741">
        <w:rPr>
          <w:sz w:val="20"/>
          <w:szCs w:val="20"/>
        </w:rPr>
        <w:t xml:space="preserve">If Contractor is providing an AI Solution </w:t>
      </w:r>
      <w:r w:rsidR="007B10EC" w:rsidRPr="00ED6741">
        <w:rPr>
          <w:sz w:val="20"/>
          <w:szCs w:val="20"/>
        </w:rPr>
        <w:t>(</w:t>
      </w:r>
      <w:r w:rsidRPr="00ED6741">
        <w:rPr>
          <w:sz w:val="20"/>
          <w:szCs w:val="20"/>
        </w:rPr>
        <w:t xml:space="preserve">as defined in </w:t>
      </w:r>
      <w:r w:rsidRPr="00343D12">
        <w:rPr>
          <w:b/>
          <w:iCs w:val="0"/>
          <w:sz w:val="20"/>
          <w:szCs w:val="20"/>
        </w:rPr>
        <w:t>Exhibit K</w:t>
      </w:r>
      <w:r w:rsidR="007B10EC" w:rsidRPr="00ED6741">
        <w:rPr>
          <w:b/>
          <w:i/>
          <w:sz w:val="20"/>
          <w:szCs w:val="20"/>
        </w:rPr>
        <w:t>)</w:t>
      </w:r>
      <w:r w:rsidRPr="00ED6741">
        <w:rPr>
          <w:sz w:val="20"/>
          <w:szCs w:val="20"/>
        </w:rPr>
        <w:t xml:space="preserve">, </w:t>
      </w:r>
      <w:r w:rsidR="007B10EC" w:rsidRPr="00ED6741">
        <w:rPr>
          <w:sz w:val="20"/>
          <w:szCs w:val="20"/>
        </w:rPr>
        <w:t>Contractor will comply with</w:t>
      </w:r>
      <w:r w:rsidRPr="00ED6741">
        <w:rPr>
          <w:sz w:val="20"/>
          <w:szCs w:val="20"/>
        </w:rPr>
        <w:t xml:space="preserve"> </w:t>
      </w:r>
      <w:r w:rsidRPr="00343D12">
        <w:rPr>
          <w:b/>
          <w:iCs w:val="0"/>
          <w:sz w:val="20"/>
          <w:szCs w:val="20"/>
        </w:rPr>
        <w:t>Exhibit K</w:t>
      </w:r>
      <w:r w:rsidR="007B10EC" w:rsidRPr="00343D12">
        <w:rPr>
          <w:b/>
          <w:iCs w:val="0"/>
          <w:sz w:val="20"/>
          <w:szCs w:val="20"/>
        </w:rPr>
        <w:t xml:space="preserve"> (Artificial Intelligence</w:t>
      </w:r>
      <w:r w:rsidRPr="00ED6741">
        <w:rPr>
          <w:sz w:val="20"/>
          <w:szCs w:val="20"/>
        </w:rPr>
        <w:t xml:space="preserve">). </w:t>
      </w:r>
    </w:p>
    <w:p w14:paraId="3C87278F" w14:textId="0B054DCB" w:rsidR="00E947AB" w:rsidRPr="00ED6741" w:rsidRDefault="00982DF8" w:rsidP="00ED6741">
      <w:pPr>
        <w:pStyle w:val="Heading1"/>
      </w:pPr>
      <w:r w:rsidRPr="00ED6741">
        <w:t>Resources</w:t>
      </w:r>
      <w:r w:rsidR="00E947AB" w:rsidRPr="00ED6741">
        <w:t>; Other Performance Requirements.</w:t>
      </w:r>
      <w:bookmarkEnd w:id="75"/>
      <w:bookmarkEnd w:id="76"/>
      <w:bookmarkEnd w:id="77"/>
      <w:bookmarkEnd w:id="78"/>
      <w:bookmarkEnd w:id="79"/>
      <w:bookmarkEnd w:id="80"/>
      <w:r w:rsidR="00E947AB" w:rsidRPr="00ED6741">
        <w:t xml:space="preserve"> </w:t>
      </w:r>
      <w:bookmarkEnd w:id="81"/>
    </w:p>
    <w:p w14:paraId="28056FCB" w14:textId="60D7181A" w:rsidR="00E947AB" w:rsidRPr="00ED6741" w:rsidRDefault="00982DF8" w:rsidP="001C684D">
      <w:pPr>
        <w:pStyle w:val="Heading2"/>
        <w:ind w:left="1260"/>
        <w:rPr>
          <w:sz w:val="20"/>
          <w:szCs w:val="20"/>
        </w:rPr>
      </w:pPr>
      <w:bookmarkStart w:id="83" w:name="_Ref440361851"/>
      <w:r w:rsidRPr="00ED6741">
        <w:rPr>
          <w:b/>
          <w:sz w:val="20"/>
          <w:szCs w:val="20"/>
        </w:rPr>
        <w:t>Resources</w:t>
      </w:r>
      <w:r w:rsidR="00E947AB" w:rsidRPr="00ED6741">
        <w:rPr>
          <w:b/>
          <w:sz w:val="20"/>
          <w:szCs w:val="20"/>
        </w:rPr>
        <w:t>.</w:t>
      </w:r>
      <w:r w:rsidR="00E947AB" w:rsidRPr="00ED6741">
        <w:rPr>
          <w:sz w:val="20"/>
          <w:szCs w:val="20"/>
        </w:rPr>
        <w:t xml:space="preserve"> Contractor will ensure that all Resources will (a) hold, </w:t>
      </w:r>
      <w:proofErr w:type="gramStart"/>
      <w:r w:rsidR="00E947AB" w:rsidRPr="00ED6741">
        <w:rPr>
          <w:sz w:val="20"/>
          <w:szCs w:val="20"/>
        </w:rPr>
        <w:t>at all times</w:t>
      </w:r>
      <w:proofErr w:type="gramEnd"/>
      <w:r w:rsidR="00E947AB" w:rsidRPr="00ED6741">
        <w:rPr>
          <w:sz w:val="20"/>
          <w:szCs w:val="20"/>
        </w:rPr>
        <w:t xml:space="preserve">, any permits or licenses required to perform the Services and provide the Deliverables, and (b) be appropriately screened for fitness.  </w:t>
      </w:r>
      <w:r w:rsidR="009C7954" w:rsidRPr="00ED6741">
        <w:rPr>
          <w:sz w:val="20"/>
          <w:szCs w:val="20"/>
        </w:rPr>
        <w:t xml:space="preserve">Resources who will either work at any site operated by </w:t>
      </w:r>
      <w:r w:rsidR="00ED6741" w:rsidRPr="00ED6741">
        <w:rPr>
          <w:sz w:val="20"/>
          <w:szCs w:val="20"/>
        </w:rPr>
        <w:t>Customer</w:t>
      </w:r>
      <w:r w:rsidR="009C7954" w:rsidRPr="00ED6741">
        <w:rPr>
          <w:sz w:val="20"/>
          <w:szCs w:val="20"/>
        </w:rPr>
        <w:t xml:space="preserve"> or will work from outside the United States will not be assigned to perform any Services unless the Resource has successfully passed screenings of: (a) Social Security Number trace and, to the extent permitted by law, seven-year background check (U.S.-based workers only); (b) credit history and investigation; (c) driving record; (d) prohibited parties check; and (e) e-verify check or verification of right to work in the U.S. for U.S.-based workers</w:t>
      </w:r>
      <w:r w:rsidR="00E947AB" w:rsidRPr="00ED6741">
        <w:rPr>
          <w:sz w:val="20"/>
          <w:szCs w:val="20"/>
        </w:rPr>
        <w:t xml:space="preserve">.  During the Term and thereafter for a period not less than </w:t>
      </w:r>
      <w:r w:rsidR="009D4EAC" w:rsidRPr="00ED6741">
        <w:rPr>
          <w:sz w:val="20"/>
          <w:szCs w:val="20"/>
        </w:rPr>
        <w:t>three (3)</w:t>
      </w:r>
      <w:r w:rsidR="00E947AB" w:rsidRPr="00ED6741">
        <w:rPr>
          <w:sz w:val="20"/>
          <w:szCs w:val="20"/>
        </w:rPr>
        <w:t xml:space="preserve"> years following (i) the conclusion of the particular Work Order under which a Resource was engaged, or (ii) the termination of a Resource’s placement with or engagement to perform Services for Purchaser, whichever is later, Contractor will retain records of employment or engagement-related screening tests for such Resource, including background checks.</w:t>
      </w:r>
      <w:bookmarkStart w:id="84" w:name="_Ref83461412"/>
      <w:bookmarkEnd w:id="83"/>
    </w:p>
    <w:p w14:paraId="739E863A" w14:textId="77777777" w:rsidR="00E947AB" w:rsidRPr="00ED6741" w:rsidRDefault="00E947AB" w:rsidP="001C684D">
      <w:pPr>
        <w:pStyle w:val="Heading2"/>
        <w:ind w:left="1260"/>
        <w:rPr>
          <w:sz w:val="20"/>
          <w:szCs w:val="20"/>
        </w:rPr>
      </w:pPr>
      <w:r w:rsidRPr="00ED6741">
        <w:rPr>
          <w:b/>
          <w:sz w:val="20"/>
          <w:szCs w:val="20"/>
        </w:rPr>
        <w:t>Contractor Responsibility.</w:t>
      </w:r>
      <w:r w:rsidRPr="00ED6741">
        <w:rPr>
          <w:sz w:val="20"/>
          <w:szCs w:val="20"/>
        </w:rPr>
        <w:t xml:space="preserve">  Contractor will select and supervise the performance of the Resources who will perform Services or provide Deliverables under this Agreement or any Work Order, and may reassign Resources as necessary; provided, however, that if Contractor reassigns any of the Resources before completion of the Services and Deliverables under a Work Order for any reason, Contractor will, at no cost to Purchaser, promptly provide a substantially equivalent replacement Resource and ensure an effective transition so that each replacement Resource has the necessary training and knowledge of the purpose, status, issues and requirements of the Services and Deliverables before Contractor begins charging for that replacement Resource’s time or efforts.  Contractor retains sole and absolute discretion in (a) the hiring, dismissal and promotion of Resources and (b) the manner and means of carrying out its obligations under this Agreement and </w:t>
      </w:r>
      <w:r w:rsidRPr="00ED6741">
        <w:rPr>
          <w:sz w:val="20"/>
          <w:szCs w:val="20"/>
        </w:rPr>
        <w:lastRenderedPageBreak/>
        <w:t xml:space="preserve">under Work Orders.  </w:t>
      </w:r>
      <w:proofErr w:type="gramStart"/>
      <w:r w:rsidRPr="00ED6741">
        <w:rPr>
          <w:sz w:val="20"/>
          <w:szCs w:val="20"/>
        </w:rPr>
        <w:t>In particular, Contractor</w:t>
      </w:r>
      <w:proofErr w:type="gramEnd"/>
      <w:r w:rsidRPr="00ED6741">
        <w:rPr>
          <w:sz w:val="20"/>
          <w:szCs w:val="20"/>
        </w:rPr>
        <w:t xml:space="preserve"> will be solely responsible for all aspects of human resource management and any other management relating to Resources.</w:t>
      </w:r>
    </w:p>
    <w:p w14:paraId="239043DA" w14:textId="36C48453" w:rsidR="00E947AB" w:rsidRPr="00ED6741" w:rsidRDefault="00E947AB" w:rsidP="001C684D">
      <w:pPr>
        <w:pStyle w:val="Heading2"/>
        <w:ind w:left="1260"/>
        <w:rPr>
          <w:sz w:val="20"/>
          <w:szCs w:val="20"/>
        </w:rPr>
      </w:pPr>
      <w:r w:rsidRPr="00ED6741">
        <w:rPr>
          <w:b/>
          <w:sz w:val="20"/>
          <w:szCs w:val="20"/>
        </w:rPr>
        <w:t>Subcontracting.</w:t>
      </w:r>
      <w:r w:rsidRPr="00ED6741">
        <w:rPr>
          <w:sz w:val="20"/>
          <w:szCs w:val="20"/>
        </w:rPr>
        <w:t xml:space="preserve"> Notwithstanding anything to the contrary in this Agreement, Contractor will not retain a subcontractor to perform all or any part of its obligations under this Agreement or any Work Order without Customer’s or Purchaser’s (as applicable) prior written approval, which Customer or Purchaser may grant, withhold or condition in Customer’s or Purchaser’s </w:t>
      </w:r>
      <w:r w:rsidR="00566231" w:rsidRPr="00ED6741">
        <w:rPr>
          <w:sz w:val="20"/>
          <w:szCs w:val="20"/>
        </w:rPr>
        <w:t>sole</w:t>
      </w:r>
      <w:r w:rsidR="00E01D27" w:rsidRPr="00ED6741">
        <w:rPr>
          <w:sz w:val="20"/>
          <w:szCs w:val="20"/>
        </w:rPr>
        <w:t xml:space="preserve"> </w:t>
      </w:r>
      <w:r w:rsidRPr="00ED6741">
        <w:rPr>
          <w:sz w:val="20"/>
          <w:szCs w:val="20"/>
        </w:rPr>
        <w:t>discretion.</w:t>
      </w:r>
      <w:r w:rsidR="00AF258D" w:rsidRPr="00ED6741">
        <w:rPr>
          <w:sz w:val="20"/>
          <w:szCs w:val="20"/>
        </w:rPr>
        <w:t xml:space="preserve"> </w:t>
      </w:r>
      <w:r w:rsidRPr="00ED6741">
        <w:rPr>
          <w:sz w:val="20"/>
          <w:szCs w:val="20"/>
        </w:rPr>
        <w:t>If Customer or Purchaser (as applicable) authorizes Contractor to retain a subcontractor, that authorization will not release Contractor from any of its obligations under this Agreement or any Work Order.</w:t>
      </w:r>
      <w:r w:rsidR="00857632" w:rsidRPr="00ED6741">
        <w:rPr>
          <w:sz w:val="20"/>
          <w:szCs w:val="20"/>
        </w:rPr>
        <w:t xml:space="preserve"> Contractor shall ensure that all </w:t>
      </w:r>
      <w:r w:rsidR="00AD5CE8" w:rsidRPr="00ED6741">
        <w:rPr>
          <w:sz w:val="20"/>
          <w:szCs w:val="20"/>
        </w:rPr>
        <w:t xml:space="preserve">subcontractors comply with the terms and conditions of this Agreement and the applicable Order with respect to the Services subcontracted, including, without limitation, with respect to Section </w:t>
      </w:r>
      <w:r w:rsidR="00655A5A">
        <w:rPr>
          <w:sz w:val="20"/>
          <w:szCs w:val="20"/>
        </w:rPr>
        <w:t>8</w:t>
      </w:r>
      <w:r w:rsidR="00AD5CE8" w:rsidRPr="00ED6741">
        <w:rPr>
          <w:sz w:val="20"/>
          <w:szCs w:val="20"/>
        </w:rPr>
        <w:t xml:space="preserve">.7 </w:t>
      </w:r>
      <w:r w:rsidR="00CA1B47" w:rsidRPr="00ED6741">
        <w:rPr>
          <w:i/>
          <w:sz w:val="20"/>
          <w:szCs w:val="20"/>
        </w:rPr>
        <w:t>(Publicity Restrictions)</w:t>
      </w:r>
      <w:r w:rsidR="00CA1B47" w:rsidRPr="00ED6741">
        <w:rPr>
          <w:sz w:val="20"/>
          <w:szCs w:val="20"/>
        </w:rPr>
        <w:t xml:space="preserve"> </w:t>
      </w:r>
      <w:r w:rsidR="00AD5CE8" w:rsidRPr="00ED6741">
        <w:rPr>
          <w:sz w:val="20"/>
          <w:szCs w:val="20"/>
        </w:rPr>
        <w:t>above.</w:t>
      </w:r>
    </w:p>
    <w:p w14:paraId="7087C182" w14:textId="4CF59366" w:rsidR="00E947AB" w:rsidRPr="00ED6741" w:rsidRDefault="00E947AB" w:rsidP="001C684D">
      <w:pPr>
        <w:pStyle w:val="Heading2"/>
        <w:ind w:left="1260"/>
        <w:rPr>
          <w:sz w:val="20"/>
          <w:szCs w:val="20"/>
        </w:rPr>
      </w:pPr>
      <w:r w:rsidRPr="00ED6741">
        <w:rPr>
          <w:b/>
          <w:sz w:val="20"/>
          <w:szCs w:val="20"/>
        </w:rPr>
        <w:t>No Employment Relationship.</w:t>
      </w:r>
      <w:r w:rsidRPr="00ED6741">
        <w:rPr>
          <w:sz w:val="20"/>
          <w:szCs w:val="20"/>
        </w:rPr>
        <w:t xml:space="preserve"> Contractor acknowledges that Resources (whether Contractor employees, the employees of approved subcontractors or independent contractors) will not be eligible to participate in, or receive any benefit from, any benefit plan or program available to employees of Purchaser or its Affiliates, and that neither Purchaser nor its Affiliates will (a) provide workers' compensation coverage for Resources or (b) withhold or pay with respect to any sums due under this Agreement any taxes, including but not limited to income taxes (domestic or foreign), unemployment insurance, workers compensation insurance or other taxes or assessments that are payable with respect to statutory employees.  Purchaser will have no right or obligation to direct or control Resources’ activities or working conditions.</w:t>
      </w:r>
    </w:p>
    <w:p w14:paraId="231784BA" w14:textId="04249CA1" w:rsidR="00E947AB" w:rsidRPr="00ED6741" w:rsidRDefault="00E947AB" w:rsidP="001C684D">
      <w:pPr>
        <w:pStyle w:val="Heading2"/>
        <w:spacing w:after="240"/>
        <w:ind w:left="1260"/>
        <w:rPr>
          <w:sz w:val="20"/>
          <w:szCs w:val="20"/>
        </w:rPr>
      </w:pPr>
      <w:r w:rsidRPr="00ED6741">
        <w:rPr>
          <w:b/>
          <w:sz w:val="20"/>
          <w:szCs w:val="20"/>
        </w:rPr>
        <w:t>Use of and Access to Purchaser’s Premises.</w:t>
      </w:r>
      <w:r w:rsidRPr="00ED6741">
        <w:rPr>
          <w:sz w:val="20"/>
          <w:szCs w:val="20"/>
        </w:rPr>
        <w:t xml:space="preserve"> If a Work Order provides that Contractor or any Resources will perform Services at a location owned or controlled by Purchaser or any of its Affiliates, Contractor will ensure that each Resource complies with Purchaser’s (or its Affiliate’s) safety procedures and physical and electronic security guidelines, which Purchaser may provide or otherwise communicate to Contractor from time to time.</w:t>
      </w:r>
    </w:p>
    <w:p w14:paraId="649FA7FF" w14:textId="6F6A425A" w:rsidR="00E947AB" w:rsidRPr="00ED6741" w:rsidRDefault="00E947AB" w:rsidP="00ED6741">
      <w:pPr>
        <w:pStyle w:val="Heading1"/>
      </w:pPr>
      <w:bookmarkStart w:id="85" w:name="_Representations,_Warranties_and"/>
      <w:bookmarkStart w:id="86" w:name="_Toc439765584"/>
      <w:bookmarkStart w:id="87" w:name="_Ref440368217"/>
      <w:bookmarkStart w:id="88" w:name="_Toc440378538"/>
      <w:bookmarkStart w:id="89" w:name="_Toc440379315"/>
      <w:bookmarkStart w:id="90" w:name="_Ref443919576"/>
      <w:bookmarkStart w:id="91" w:name="_Toc445293085"/>
      <w:bookmarkStart w:id="92" w:name="_Toc449560491"/>
      <w:bookmarkEnd w:id="85"/>
      <w:r w:rsidRPr="00ED6741">
        <w:t>Representations, Warranties and Covenants.</w:t>
      </w:r>
      <w:bookmarkEnd w:id="84"/>
      <w:bookmarkEnd w:id="86"/>
      <w:bookmarkEnd w:id="87"/>
      <w:bookmarkEnd w:id="88"/>
      <w:bookmarkEnd w:id="89"/>
      <w:bookmarkEnd w:id="90"/>
      <w:bookmarkEnd w:id="91"/>
      <w:bookmarkEnd w:id="92"/>
      <w:r w:rsidRPr="00ED6741">
        <w:t xml:space="preserve"> </w:t>
      </w:r>
      <w:r w:rsidRPr="00343D12">
        <w:t xml:space="preserve"> Contractor represents, warrants and covenants each of the following:</w:t>
      </w:r>
    </w:p>
    <w:p w14:paraId="5BFCC06B" w14:textId="49AA7280" w:rsidR="00E947AB" w:rsidRPr="00ED6741" w:rsidRDefault="00E947AB" w:rsidP="001C684D">
      <w:pPr>
        <w:pStyle w:val="Heading2"/>
        <w:ind w:left="1260"/>
        <w:rPr>
          <w:sz w:val="20"/>
          <w:szCs w:val="20"/>
        </w:rPr>
      </w:pPr>
      <w:bookmarkStart w:id="93" w:name="_Ref90985364"/>
      <w:r w:rsidRPr="00ED6741">
        <w:rPr>
          <w:b/>
          <w:sz w:val="20"/>
          <w:szCs w:val="20"/>
        </w:rPr>
        <w:t>Due Authorization.</w:t>
      </w:r>
      <w:r w:rsidRPr="00ED6741">
        <w:rPr>
          <w:sz w:val="20"/>
          <w:szCs w:val="20"/>
        </w:rPr>
        <w:t xml:space="preserve">  Contractor is duly organized, validly existing and in good standing under the laws and regulations of its jurisdiction of incorporation, organization or chartering.  Contractor has the full right, power and authority to enter into this Agreement and any Order and to grant the rights and licenses granted under this Agreement and any Order and to perform its obligations under this Agreement and any Order.  The execution of this Agreement by Contractor’s </w:t>
      </w:r>
      <w:r w:rsidR="00CA1B47" w:rsidRPr="00ED6741">
        <w:rPr>
          <w:sz w:val="20"/>
          <w:szCs w:val="20"/>
        </w:rPr>
        <w:t>R</w:t>
      </w:r>
      <w:r w:rsidRPr="00ED6741">
        <w:rPr>
          <w:sz w:val="20"/>
          <w:szCs w:val="20"/>
        </w:rPr>
        <w:t>epresentative whose signature is set forth at the end of this Agreement has been duly authorized by Contractor and all necessary corporate action of Contractor (as applicable). When executed and delivered by Contractor, this Agreement will constitute the legal, valid and binding obligation of Contractor, enforceable against Contractor in accordance with its terms.</w:t>
      </w:r>
    </w:p>
    <w:p w14:paraId="0A6EC076" w14:textId="7F479B73" w:rsidR="00E947AB" w:rsidRPr="00ED6741" w:rsidRDefault="00E947AB" w:rsidP="001C684D">
      <w:pPr>
        <w:pStyle w:val="Heading2"/>
        <w:ind w:left="1260"/>
        <w:rPr>
          <w:sz w:val="20"/>
          <w:szCs w:val="20"/>
        </w:rPr>
      </w:pPr>
      <w:r w:rsidRPr="00ED6741">
        <w:rPr>
          <w:b/>
          <w:sz w:val="20"/>
          <w:szCs w:val="20"/>
        </w:rPr>
        <w:t>Compliance with Law; No Conflicts.</w:t>
      </w:r>
      <w:r w:rsidRPr="00ED6741">
        <w:rPr>
          <w:sz w:val="20"/>
          <w:szCs w:val="20"/>
        </w:rPr>
        <w:t xml:space="preserve">  Contractor has complied, and will continue to comply, with Applicable Law in connection with the execution, delivery and performance of this Agreement and all Orders, including but not limited to all applicable laws and regulations relating to privacy and data security.  Contractor has the right to enter into this Agreement and any Order, and doing so will not interfere or conflict with Contractor’s contractual obligations to any third party.  </w:t>
      </w:r>
    </w:p>
    <w:p w14:paraId="55DA1E72" w14:textId="1AF7209F" w:rsidR="00E947AB" w:rsidRPr="00ED6741" w:rsidRDefault="00E947AB" w:rsidP="001C684D">
      <w:pPr>
        <w:pStyle w:val="Heading2"/>
        <w:ind w:left="1260"/>
        <w:rPr>
          <w:sz w:val="20"/>
          <w:szCs w:val="20"/>
        </w:rPr>
      </w:pPr>
      <w:r w:rsidRPr="00ED6741">
        <w:rPr>
          <w:b/>
          <w:sz w:val="20"/>
          <w:szCs w:val="20"/>
        </w:rPr>
        <w:t>Performance Standards.</w:t>
      </w:r>
      <w:r w:rsidRPr="00ED6741">
        <w:rPr>
          <w:sz w:val="20"/>
          <w:szCs w:val="20"/>
        </w:rPr>
        <w:t xml:space="preserve"> Contractor will (a) use well-trained and well-qualified </w:t>
      </w:r>
      <w:r w:rsidR="00AF258D" w:rsidRPr="00ED6741">
        <w:rPr>
          <w:sz w:val="20"/>
          <w:szCs w:val="20"/>
        </w:rPr>
        <w:t xml:space="preserve">Resources </w:t>
      </w:r>
      <w:r w:rsidRPr="00ED6741">
        <w:rPr>
          <w:sz w:val="20"/>
          <w:szCs w:val="20"/>
        </w:rPr>
        <w:t xml:space="preserve">to perform all Services, (b) ensure that all Services will be performed in a professional, timely and workmanlike manner in accordance with the prevailing standards in Contractor's industry, and (c) devote adequate resources to meet its obligations under this Agreement and any Order.  </w:t>
      </w:r>
    </w:p>
    <w:p w14:paraId="2BCEE25E" w14:textId="77B101D9" w:rsidR="00E947AB" w:rsidRPr="00ED6741" w:rsidRDefault="00E947AB" w:rsidP="001C684D">
      <w:pPr>
        <w:pStyle w:val="Heading2"/>
        <w:ind w:left="1260"/>
        <w:rPr>
          <w:sz w:val="20"/>
          <w:szCs w:val="20"/>
        </w:rPr>
      </w:pPr>
      <w:bookmarkStart w:id="94" w:name="_Ref440362440"/>
      <w:r w:rsidRPr="00ED6741">
        <w:rPr>
          <w:b/>
          <w:sz w:val="20"/>
          <w:szCs w:val="20"/>
        </w:rPr>
        <w:t>Quality of Accepted Services and Deliverables.</w:t>
      </w:r>
      <w:bookmarkEnd w:id="93"/>
      <w:r w:rsidRPr="00ED6741">
        <w:rPr>
          <w:sz w:val="20"/>
          <w:szCs w:val="20"/>
        </w:rPr>
        <w:t xml:space="preserve">  All Services and Deliverables will conform to all applicable documentation, specifications and agreed-upon requirements. </w:t>
      </w:r>
      <w:bookmarkEnd w:id="94"/>
      <w:r w:rsidR="00C253EF" w:rsidRPr="00ED6741">
        <w:rPr>
          <w:sz w:val="20"/>
          <w:szCs w:val="20"/>
        </w:rPr>
        <w:t xml:space="preserve">Contractor will, at its own expense, correct any non-conformity to Purchaser’s reasonable satisfaction within 30 days after Purchaser’s notice of the non-conformity to Contractor.  </w:t>
      </w:r>
      <w:r w:rsidR="00C253EF" w:rsidRPr="00ED6741">
        <w:rPr>
          <w:bCs w:val="0"/>
          <w:sz w:val="20"/>
          <w:szCs w:val="20"/>
        </w:rPr>
        <w:t>If Contractor fails to correct such non-conformity, then Purchaser will be entitled to a refund of all applicable fees paid to Contractor for such non-conforming Services, Deliverables and/or Developments, and Purchaser may terminate the applicable Order.</w:t>
      </w:r>
      <w:r w:rsidR="00C253EF" w:rsidRPr="00ED6741">
        <w:rPr>
          <w:sz w:val="20"/>
          <w:szCs w:val="20"/>
        </w:rPr>
        <w:t xml:space="preserve">  Any such termination will be deemed one for cause pursuant to Section 1</w:t>
      </w:r>
      <w:r w:rsidR="00ED6741">
        <w:rPr>
          <w:sz w:val="20"/>
          <w:szCs w:val="20"/>
        </w:rPr>
        <w:t>7</w:t>
      </w:r>
      <w:r w:rsidR="00C253EF" w:rsidRPr="00ED6741">
        <w:rPr>
          <w:sz w:val="20"/>
          <w:szCs w:val="20"/>
        </w:rPr>
        <w:t>.3.1 (</w:t>
      </w:r>
      <w:r w:rsidR="00C253EF" w:rsidRPr="00ED6741">
        <w:rPr>
          <w:i/>
          <w:sz w:val="20"/>
          <w:szCs w:val="20"/>
        </w:rPr>
        <w:t>Termination of a Work Order for Cause</w:t>
      </w:r>
      <w:r w:rsidR="00C253EF" w:rsidRPr="00ED6741">
        <w:rPr>
          <w:sz w:val="20"/>
          <w:szCs w:val="20"/>
        </w:rPr>
        <w:t>).  Nothing in this Section 1</w:t>
      </w:r>
      <w:r w:rsidR="00ED6741">
        <w:rPr>
          <w:sz w:val="20"/>
          <w:szCs w:val="20"/>
        </w:rPr>
        <w:t>0</w:t>
      </w:r>
      <w:r w:rsidR="00C253EF" w:rsidRPr="00ED6741">
        <w:rPr>
          <w:sz w:val="20"/>
          <w:szCs w:val="20"/>
        </w:rPr>
        <w:t xml:space="preserve"> will be interpreted to limit </w:t>
      </w:r>
      <w:r w:rsidR="00C253EF" w:rsidRPr="00ED6741">
        <w:rPr>
          <w:sz w:val="20"/>
          <w:szCs w:val="20"/>
        </w:rPr>
        <w:lastRenderedPageBreak/>
        <w:t xml:space="preserve">Purchaser's rights or remedies </w:t>
      </w:r>
      <w:proofErr w:type="gramStart"/>
      <w:r w:rsidR="00C253EF" w:rsidRPr="00ED6741">
        <w:rPr>
          <w:sz w:val="20"/>
          <w:szCs w:val="20"/>
        </w:rPr>
        <w:t>in the event that</w:t>
      </w:r>
      <w:proofErr w:type="gramEnd"/>
      <w:r w:rsidR="00C253EF" w:rsidRPr="00ED6741">
        <w:rPr>
          <w:sz w:val="20"/>
          <w:szCs w:val="20"/>
        </w:rPr>
        <w:t xml:space="preserve"> any Services or Deliverables are rejected in accordance with Section </w:t>
      </w:r>
      <w:r w:rsidR="00655A5A">
        <w:rPr>
          <w:sz w:val="20"/>
          <w:szCs w:val="20"/>
        </w:rPr>
        <w:t>6</w:t>
      </w:r>
      <w:r w:rsidR="00C253EF" w:rsidRPr="00ED6741">
        <w:rPr>
          <w:sz w:val="20"/>
          <w:szCs w:val="20"/>
        </w:rPr>
        <w:t xml:space="preserve"> (</w:t>
      </w:r>
      <w:r w:rsidR="00AD540B" w:rsidRPr="00ED6741">
        <w:rPr>
          <w:bCs w:val="0"/>
          <w:i/>
          <w:sz w:val="20"/>
          <w:szCs w:val="20"/>
        </w:rPr>
        <w:t xml:space="preserve">Delivery </w:t>
      </w:r>
      <w:r w:rsidR="00C253EF" w:rsidRPr="00ED6741">
        <w:rPr>
          <w:bCs w:val="0"/>
          <w:i/>
          <w:sz w:val="20"/>
          <w:szCs w:val="20"/>
        </w:rPr>
        <w:t>and Acceptance</w:t>
      </w:r>
      <w:r w:rsidR="00C253EF" w:rsidRPr="00ED6741">
        <w:rPr>
          <w:bCs w:val="0"/>
          <w:sz w:val="20"/>
          <w:szCs w:val="20"/>
        </w:rPr>
        <w:t>).</w:t>
      </w:r>
    </w:p>
    <w:p w14:paraId="3ACEF9A7" w14:textId="077D80DF" w:rsidR="00E947AB" w:rsidRPr="00ED6741" w:rsidRDefault="00E947AB" w:rsidP="001C684D">
      <w:pPr>
        <w:pStyle w:val="Heading2"/>
        <w:ind w:left="1260"/>
        <w:rPr>
          <w:sz w:val="20"/>
          <w:szCs w:val="20"/>
        </w:rPr>
      </w:pPr>
      <w:r w:rsidRPr="00ED6741">
        <w:rPr>
          <w:b/>
          <w:sz w:val="20"/>
          <w:szCs w:val="20"/>
        </w:rPr>
        <w:t>Liens, Claims and Encumbrances.</w:t>
      </w:r>
      <w:r w:rsidRPr="00ED6741">
        <w:rPr>
          <w:sz w:val="20"/>
          <w:szCs w:val="20"/>
        </w:rPr>
        <w:t xml:space="preserve">  All </w:t>
      </w:r>
      <w:proofErr w:type="gramStart"/>
      <w:r w:rsidR="00B87811" w:rsidRPr="00ED6741">
        <w:rPr>
          <w:sz w:val="20"/>
          <w:szCs w:val="20"/>
        </w:rPr>
        <w:t>Third Party</w:t>
      </w:r>
      <w:proofErr w:type="gramEnd"/>
      <w:r w:rsidR="00B87811" w:rsidRPr="00ED6741">
        <w:rPr>
          <w:sz w:val="20"/>
          <w:szCs w:val="20"/>
        </w:rPr>
        <w:t xml:space="preserve"> </w:t>
      </w:r>
      <w:r w:rsidR="009C58C0" w:rsidRPr="00ED6741">
        <w:rPr>
          <w:sz w:val="20"/>
          <w:szCs w:val="20"/>
        </w:rPr>
        <w:t xml:space="preserve">Products, </w:t>
      </w:r>
      <w:r w:rsidRPr="00ED6741">
        <w:rPr>
          <w:sz w:val="20"/>
          <w:szCs w:val="20"/>
        </w:rPr>
        <w:t xml:space="preserve">Services and Deliverables will be free from liens, encumbrances or claims.  </w:t>
      </w:r>
      <w:proofErr w:type="gramStart"/>
      <w:r w:rsidRPr="00ED6741">
        <w:rPr>
          <w:sz w:val="20"/>
          <w:szCs w:val="20"/>
        </w:rPr>
        <w:t>Purchaser</w:t>
      </w:r>
      <w:proofErr w:type="gramEnd"/>
      <w:r w:rsidRPr="00ED6741">
        <w:rPr>
          <w:sz w:val="20"/>
          <w:szCs w:val="20"/>
        </w:rPr>
        <w:t xml:space="preserve"> may use all </w:t>
      </w:r>
      <w:proofErr w:type="gramStart"/>
      <w:r w:rsidR="00B87811" w:rsidRPr="00ED6741">
        <w:rPr>
          <w:sz w:val="20"/>
          <w:szCs w:val="20"/>
        </w:rPr>
        <w:t>Third Party</w:t>
      </w:r>
      <w:proofErr w:type="gramEnd"/>
      <w:r w:rsidR="00B87811" w:rsidRPr="00ED6741">
        <w:rPr>
          <w:sz w:val="20"/>
          <w:szCs w:val="20"/>
        </w:rPr>
        <w:t xml:space="preserve"> </w:t>
      </w:r>
      <w:r w:rsidR="009C58C0" w:rsidRPr="00ED6741">
        <w:rPr>
          <w:sz w:val="20"/>
          <w:szCs w:val="20"/>
        </w:rPr>
        <w:t xml:space="preserve">Products, </w:t>
      </w:r>
      <w:r w:rsidRPr="00ED6741">
        <w:rPr>
          <w:sz w:val="20"/>
          <w:szCs w:val="20"/>
        </w:rPr>
        <w:t>Services and Deliverables and may benefit from them without payment other than as set forth in the applicable Order.  In particular:</w:t>
      </w:r>
    </w:p>
    <w:p w14:paraId="314C5CC7" w14:textId="77777777" w:rsidR="00E947AB" w:rsidRPr="00ED6741" w:rsidRDefault="00E947AB" w:rsidP="001C684D">
      <w:pPr>
        <w:pStyle w:val="Heading4"/>
        <w:numPr>
          <w:ilvl w:val="3"/>
          <w:numId w:val="9"/>
        </w:numPr>
        <w:spacing w:after="120"/>
        <w:ind w:left="1800" w:hanging="540"/>
        <w:rPr>
          <w:sz w:val="20"/>
          <w:szCs w:val="20"/>
        </w:rPr>
      </w:pPr>
      <w:r w:rsidRPr="00ED6741">
        <w:rPr>
          <w:sz w:val="20"/>
          <w:szCs w:val="20"/>
        </w:rPr>
        <w:t xml:space="preserve">except as provided in Subsection (b) below, all Deliverables will be original and will not incorporate or include any </w:t>
      </w:r>
      <w:proofErr w:type="gramStart"/>
      <w:r w:rsidRPr="00ED6741">
        <w:rPr>
          <w:sz w:val="20"/>
          <w:szCs w:val="20"/>
        </w:rPr>
        <w:t>third party</w:t>
      </w:r>
      <w:proofErr w:type="gramEnd"/>
      <w:r w:rsidRPr="00ED6741">
        <w:rPr>
          <w:sz w:val="20"/>
          <w:szCs w:val="20"/>
        </w:rPr>
        <w:t xml:space="preserve"> materials, including third party materials subject to an open source license; and </w:t>
      </w:r>
    </w:p>
    <w:p w14:paraId="5990015A" w14:textId="74C59292" w:rsidR="00E947AB" w:rsidRPr="00ED6741" w:rsidRDefault="00E947AB" w:rsidP="001C684D">
      <w:pPr>
        <w:pStyle w:val="Heading4"/>
        <w:numPr>
          <w:ilvl w:val="3"/>
          <w:numId w:val="9"/>
        </w:numPr>
        <w:spacing w:after="120"/>
        <w:ind w:left="1800" w:hanging="540"/>
        <w:rPr>
          <w:sz w:val="20"/>
          <w:szCs w:val="20"/>
        </w:rPr>
      </w:pPr>
      <w:bookmarkStart w:id="95" w:name="_Ref445187101"/>
      <w:r w:rsidRPr="00ED6741">
        <w:rPr>
          <w:sz w:val="20"/>
          <w:szCs w:val="20"/>
        </w:rPr>
        <w:t xml:space="preserve">Prior to including third party materials with Deliverables or incorporating third party materials into Deliverables, Contractor (i) will provide to Purchaser any third party licenses and will inform Purchaser of terms and conditions that apply to such third party materials; (ii) notify Purchaser of the proposed use of such third party materials; and, </w:t>
      </w:r>
      <w:r w:rsidR="00CA1B47" w:rsidRPr="00ED6741">
        <w:rPr>
          <w:sz w:val="20"/>
          <w:szCs w:val="20"/>
        </w:rPr>
        <w:t xml:space="preserve">(iii) </w:t>
      </w:r>
      <w:r w:rsidRPr="00ED6741">
        <w:rPr>
          <w:sz w:val="20"/>
          <w:szCs w:val="20"/>
        </w:rPr>
        <w:t>following the foregoing disclosures</w:t>
      </w:r>
      <w:r w:rsidR="00CA1B47" w:rsidRPr="00ED6741">
        <w:rPr>
          <w:sz w:val="20"/>
          <w:szCs w:val="20"/>
        </w:rPr>
        <w:t xml:space="preserve">, </w:t>
      </w:r>
      <w:r w:rsidRPr="00ED6741">
        <w:rPr>
          <w:sz w:val="20"/>
          <w:szCs w:val="20"/>
        </w:rPr>
        <w:t>obtain Purchaser’s prior written consent to incorporate third party materials into Deliverables or include third party materials with Deliverables.</w:t>
      </w:r>
      <w:bookmarkEnd w:id="95"/>
    </w:p>
    <w:p w14:paraId="0490C958" w14:textId="0B914968" w:rsidR="00E947AB" w:rsidRPr="00ED6741" w:rsidRDefault="00E947AB" w:rsidP="001C684D">
      <w:pPr>
        <w:pStyle w:val="Heading2"/>
        <w:ind w:left="1260"/>
        <w:rPr>
          <w:sz w:val="20"/>
          <w:szCs w:val="20"/>
        </w:rPr>
      </w:pPr>
      <w:r w:rsidRPr="00ED6741">
        <w:rPr>
          <w:b/>
          <w:sz w:val="20"/>
          <w:szCs w:val="20"/>
        </w:rPr>
        <w:t>No Infringement of Intellectual Property Rights.</w:t>
      </w:r>
      <w:r w:rsidRPr="00ED6741">
        <w:rPr>
          <w:sz w:val="20"/>
          <w:szCs w:val="20"/>
        </w:rPr>
        <w:t xml:space="preserve">  None of the Services or Deliverables infringe or will infringe, misappropriate or otherwise violate the rights, including but not limited to any Intellectual Property Rights, of any third party. </w:t>
      </w:r>
    </w:p>
    <w:p w14:paraId="4188DACF" w14:textId="5A94E7A5" w:rsidR="00E947AB" w:rsidRPr="00ED6741" w:rsidRDefault="00E947AB" w:rsidP="001C684D">
      <w:pPr>
        <w:pStyle w:val="Heading2"/>
        <w:ind w:left="1260"/>
        <w:rPr>
          <w:sz w:val="20"/>
          <w:szCs w:val="20"/>
        </w:rPr>
      </w:pPr>
      <w:bookmarkStart w:id="96" w:name="_Ref440362821"/>
      <w:r w:rsidRPr="00ED6741">
        <w:rPr>
          <w:b/>
          <w:sz w:val="20"/>
          <w:szCs w:val="20"/>
        </w:rPr>
        <w:t>No Surreptitious Code.</w:t>
      </w:r>
      <w:r w:rsidRPr="00ED6741">
        <w:rPr>
          <w:sz w:val="20"/>
          <w:szCs w:val="20"/>
        </w:rPr>
        <w:t xml:space="preserve">  Contractor (a) has and will run a commercially available anti-virus and vulnerability scan on all Deliverables that consist of or contain </w:t>
      </w:r>
      <w:r w:rsidR="009C58C0" w:rsidRPr="00ED6741">
        <w:rPr>
          <w:sz w:val="20"/>
          <w:szCs w:val="20"/>
        </w:rPr>
        <w:t>S</w:t>
      </w:r>
      <w:r w:rsidRPr="00ED6741">
        <w:rPr>
          <w:sz w:val="20"/>
          <w:szCs w:val="20"/>
        </w:rPr>
        <w:t xml:space="preserve">oftware code, and (b) will not knowingly include in any Deliverables any malicious code designed to disrupt or otherwise impair the operation of any systems or networks or to permit the surreptitious collection of information. </w:t>
      </w:r>
      <w:bookmarkEnd w:id="96"/>
    </w:p>
    <w:p w14:paraId="11E693C2" w14:textId="4F911679" w:rsidR="00D619FC" w:rsidRPr="00ED6741" w:rsidRDefault="003E74DD" w:rsidP="00247B72">
      <w:pPr>
        <w:pStyle w:val="Heading2"/>
        <w:spacing w:after="240"/>
        <w:ind w:left="1260"/>
        <w:rPr>
          <w:sz w:val="20"/>
          <w:szCs w:val="20"/>
        </w:rPr>
      </w:pPr>
      <w:bookmarkStart w:id="97" w:name="here"/>
      <w:bookmarkEnd w:id="97"/>
      <w:r w:rsidRPr="00ED6741">
        <w:rPr>
          <w:b/>
          <w:sz w:val="20"/>
          <w:szCs w:val="20"/>
        </w:rPr>
        <w:t>Product Warranties.</w:t>
      </w:r>
      <w:r w:rsidRPr="00ED6741">
        <w:rPr>
          <w:sz w:val="20"/>
          <w:szCs w:val="20"/>
        </w:rPr>
        <w:t xml:space="preserve">  Except as an Order may otherwise provide, all Equipment and Supplies will be new</w:t>
      </w:r>
      <w:r w:rsidR="0004582B" w:rsidRPr="00ED6741">
        <w:rPr>
          <w:sz w:val="20"/>
          <w:szCs w:val="20"/>
        </w:rPr>
        <w:t>,</w:t>
      </w:r>
      <w:r w:rsidRPr="00ED6741">
        <w:rPr>
          <w:sz w:val="20"/>
          <w:szCs w:val="20"/>
        </w:rPr>
        <w:t xml:space="preserve"> unused</w:t>
      </w:r>
      <w:r w:rsidR="0004582B" w:rsidRPr="00ED6741">
        <w:rPr>
          <w:sz w:val="20"/>
          <w:szCs w:val="20"/>
        </w:rPr>
        <w:t xml:space="preserve"> and not subject to any liens or encumbrances in favor of Contractor or any party claiming by or through Contractor</w:t>
      </w:r>
      <w:r w:rsidRPr="00ED6741">
        <w:rPr>
          <w:sz w:val="20"/>
          <w:szCs w:val="20"/>
        </w:rPr>
        <w:t xml:space="preserve">.  Unless Purchaser </w:t>
      </w:r>
      <w:r w:rsidR="006933C7" w:rsidRPr="00ED6741">
        <w:rPr>
          <w:sz w:val="20"/>
          <w:szCs w:val="20"/>
        </w:rPr>
        <w:t xml:space="preserve">notifies </w:t>
      </w:r>
      <w:r w:rsidRPr="00ED6741">
        <w:rPr>
          <w:sz w:val="20"/>
          <w:szCs w:val="20"/>
        </w:rPr>
        <w:t xml:space="preserve">Contractor (email acceptable) that Purchaser has entered into a separate written agreement with </w:t>
      </w:r>
      <w:r w:rsidR="00EE5900" w:rsidRPr="00ED6741">
        <w:rPr>
          <w:sz w:val="20"/>
          <w:szCs w:val="20"/>
        </w:rPr>
        <w:t xml:space="preserve">a Third Party </w:t>
      </w:r>
      <w:r w:rsidRPr="00ED6741">
        <w:rPr>
          <w:sz w:val="20"/>
          <w:szCs w:val="20"/>
        </w:rPr>
        <w:t xml:space="preserve">Vendor covering </w:t>
      </w:r>
      <w:r w:rsidR="00EE5900" w:rsidRPr="00ED6741">
        <w:rPr>
          <w:sz w:val="20"/>
          <w:szCs w:val="20"/>
        </w:rPr>
        <w:t xml:space="preserve">the Third Party </w:t>
      </w:r>
      <w:r w:rsidRPr="00ED6741">
        <w:rPr>
          <w:sz w:val="20"/>
          <w:szCs w:val="20"/>
        </w:rPr>
        <w:t xml:space="preserve">Vendor’s representations, warranties and covenants with respect to a </w:t>
      </w:r>
      <w:r w:rsidR="00B87811" w:rsidRPr="00ED6741">
        <w:rPr>
          <w:sz w:val="20"/>
          <w:szCs w:val="20"/>
        </w:rPr>
        <w:t xml:space="preserve">Third Party </w:t>
      </w:r>
      <w:r w:rsidRPr="00ED6741">
        <w:rPr>
          <w:sz w:val="20"/>
          <w:szCs w:val="20"/>
        </w:rPr>
        <w:t xml:space="preserve">Product, then Contractor’s delivery to Purchaser of such </w:t>
      </w:r>
      <w:r w:rsidR="00B87811" w:rsidRPr="00ED6741">
        <w:rPr>
          <w:sz w:val="20"/>
          <w:szCs w:val="20"/>
        </w:rPr>
        <w:t xml:space="preserve">Third Party </w:t>
      </w:r>
      <w:r w:rsidRPr="00ED6741">
        <w:rPr>
          <w:sz w:val="20"/>
          <w:szCs w:val="20"/>
        </w:rPr>
        <w:t xml:space="preserve">Product (including the license of </w:t>
      </w:r>
      <w:r w:rsidR="00EE5900" w:rsidRPr="00ED6741">
        <w:rPr>
          <w:sz w:val="20"/>
          <w:szCs w:val="20"/>
        </w:rPr>
        <w:t xml:space="preserve">Third Party </w:t>
      </w:r>
      <w:r w:rsidRPr="00ED6741">
        <w:rPr>
          <w:sz w:val="20"/>
          <w:szCs w:val="20"/>
        </w:rPr>
        <w:t xml:space="preserve">Vendor Software or the commencement of </w:t>
      </w:r>
      <w:r w:rsidR="00EE5900" w:rsidRPr="00ED6741">
        <w:rPr>
          <w:sz w:val="20"/>
          <w:szCs w:val="20"/>
        </w:rPr>
        <w:t xml:space="preserve">Third Party </w:t>
      </w:r>
      <w:r w:rsidRPr="00ED6741">
        <w:rPr>
          <w:sz w:val="20"/>
          <w:szCs w:val="20"/>
        </w:rPr>
        <w:t xml:space="preserve">Services) and Purchaser’s acceptance thereof will constitute (to the extent not prohibited by </w:t>
      </w:r>
      <w:r w:rsidR="00EE5900" w:rsidRPr="00ED6741">
        <w:rPr>
          <w:sz w:val="20"/>
          <w:szCs w:val="20"/>
        </w:rPr>
        <w:t xml:space="preserve">Third Party </w:t>
      </w:r>
      <w:r w:rsidRPr="00ED6741">
        <w:rPr>
          <w:sz w:val="20"/>
          <w:szCs w:val="20"/>
        </w:rPr>
        <w:t xml:space="preserve">Vendor) the pass through and assignment by Contractor to Purchaser of any and all </w:t>
      </w:r>
      <w:r w:rsidR="00EE5900" w:rsidRPr="00ED6741">
        <w:rPr>
          <w:sz w:val="20"/>
          <w:szCs w:val="20"/>
        </w:rPr>
        <w:t xml:space="preserve">Third Party </w:t>
      </w:r>
      <w:r w:rsidRPr="00ED6741">
        <w:rPr>
          <w:sz w:val="20"/>
          <w:szCs w:val="20"/>
        </w:rPr>
        <w:t xml:space="preserve">Vendor representations, warranties and covenants made by </w:t>
      </w:r>
      <w:r w:rsidR="00EE5900" w:rsidRPr="00ED6741">
        <w:rPr>
          <w:sz w:val="20"/>
          <w:szCs w:val="20"/>
        </w:rPr>
        <w:t xml:space="preserve">Third Party </w:t>
      </w:r>
      <w:r w:rsidRPr="00ED6741">
        <w:rPr>
          <w:sz w:val="20"/>
          <w:szCs w:val="20"/>
        </w:rPr>
        <w:t xml:space="preserve">Vendor to Contractor as the original purchaser or reseller of such </w:t>
      </w:r>
      <w:r w:rsidR="00B87811" w:rsidRPr="00ED6741">
        <w:rPr>
          <w:sz w:val="20"/>
          <w:szCs w:val="20"/>
        </w:rPr>
        <w:t xml:space="preserve">Third Party </w:t>
      </w:r>
      <w:r w:rsidRPr="00ED6741">
        <w:rPr>
          <w:sz w:val="20"/>
          <w:szCs w:val="20"/>
        </w:rPr>
        <w:t xml:space="preserve">Product.  In addition, at Purchaser’s request, Contractor will use commercially reasonable efforts to arrange for </w:t>
      </w:r>
      <w:r w:rsidR="00EE5900" w:rsidRPr="00ED6741">
        <w:rPr>
          <w:sz w:val="20"/>
          <w:szCs w:val="20"/>
        </w:rPr>
        <w:t xml:space="preserve">Third Party </w:t>
      </w:r>
      <w:r w:rsidRPr="00ED6741">
        <w:rPr>
          <w:sz w:val="20"/>
          <w:szCs w:val="20"/>
        </w:rPr>
        <w:t xml:space="preserve">Vendor to: (a) enter into an appropriate </w:t>
      </w:r>
      <w:r w:rsidR="00B87811" w:rsidRPr="00ED6741">
        <w:rPr>
          <w:sz w:val="20"/>
          <w:szCs w:val="20"/>
        </w:rPr>
        <w:t xml:space="preserve">Third Party </w:t>
      </w:r>
      <w:r w:rsidRPr="00ED6741">
        <w:rPr>
          <w:sz w:val="20"/>
          <w:szCs w:val="20"/>
        </w:rPr>
        <w:t xml:space="preserve">Product license, services or other agreement directly with Purchaser; </w:t>
      </w:r>
      <w:r w:rsidR="001B32FF" w:rsidRPr="00ED6741">
        <w:rPr>
          <w:sz w:val="20"/>
          <w:szCs w:val="20"/>
        </w:rPr>
        <w:t>and/</w:t>
      </w:r>
      <w:r w:rsidRPr="00ED6741">
        <w:rPr>
          <w:sz w:val="20"/>
          <w:szCs w:val="20"/>
        </w:rPr>
        <w:t xml:space="preserve">or (b) deliver to Purchaser a document signed by </w:t>
      </w:r>
      <w:r w:rsidR="00EE5900" w:rsidRPr="00ED6741">
        <w:rPr>
          <w:sz w:val="20"/>
          <w:szCs w:val="20"/>
        </w:rPr>
        <w:t xml:space="preserve">Third Party </w:t>
      </w:r>
      <w:r w:rsidRPr="00ED6741">
        <w:rPr>
          <w:sz w:val="20"/>
          <w:szCs w:val="20"/>
        </w:rPr>
        <w:t xml:space="preserve">Vendor and Contractor substantially in the form of </w:t>
      </w:r>
      <w:r w:rsidR="00EC7DD3" w:rsidRPr="00ED6741">
        <w:rPr>
          <w:b/>
          <w:sz w:val="20"/>
          <w:szCs w:val="20"/>
        </w:rPr>
        <w:t>Exhibit J</w:t>
      </w:r>
      <w:r w:rsidRPr="00ED6741">
        <w:rPr>
          <w:sz w:val="20"/>
          <w:szCs w:val="20"/>
        </w:rPr>
        <w:t xml:space="preserve"> attached hereto </w:t>
      </w:r>
      <w:r w:rsidR="003F197A" w:rsidRPr="00ED6741">
        <w:rPr>
          <w:sz w:val="20"/>
          <w:szCs w:val="20"/>
        </w:rPr>
        <w:t xml:space="preserve">by </w:t>
      </w:r>
      <w:r w:rsidRPr="00ED6741">
        <w:rPr>
          <w:sz w:val="20"/>
          <w:szCs w:val="20"/>
        </w:rPr>
        <w:t xml:space="preserve">which </w:t>
      </w:r>
      <w:r w:rsidR="00EE5900" w:rsidRPr="00ED6741">
        <w:rPr>
          <w:sz w:val="20"/>
          <w:szCs w:val="20"/>
        </w:rPr>
        <w:t xml:space="preserve">Third Party </w:t>
      </w:r>
      <w:r w:rsidRPr="00ED6741">
        <w:rPr>
          <w:sz w:val="20"/>
          <w:szCs w:val="20"/>
        </w:rPr>
        <w:t xml:space="preserve">Vendor consents to the assignment and pass through of </w:t>
      </w:r>
      <w:r w:rsidR="00B87811" w:rsidRPr="00ED6741">
        <w:rPr>
          <w:sz w:val="20"/>
          <w:szCs w:val="20"/>
        </w:rPr>
        <w:t xml:space="preserve">Third Party </w:t>
      </w:r>
      <w:r w:rsidRPr="00ED6741">
        <w:rPr>
          <w:sz w:val="20"/>
          <w:szCs w:val="20"/>
        </w:rPr>
        <w:t>Product representations, warranties and covenants by Contractor to Purchaser.</w:t>
      </w:r>
      <w:r w:rsidR="0004582B" w:rsidRPr="00ED6741">
        <w:rPr>
          <w:sz w:val="20"/>
          <w:szCs w:val="20"/>
        </w:rPr>
        <w:t xml:space="preserve">  Upon Purchaser’s written request, Contractor will promptly take reasonable steps to enforce </w:t>
      </w:r>
      <w:r w:rsidR="00B87811" w:rsidRPr="00ED6741">
        <w:rPr>
          <w:sz w:val="20"/>
          <w:szCs w:val="20"/>
        </w:rPr>
        <w:t xml:space="preserve">Third Party </w:t>
      </w:r>
      <w:r w:rsidR="0004582B" w:rsidRPr="00ED6741">
        <w:rPr>
          <w:sz w:val="20"/>
          <w:szCs w:val="20"/>
        </w:rPr>
        <w:t xml:space="preserve">Product representations, warranties and/or covenants against a </w:t>
      </w:r>
      <w:proofErr w:type="gramStart"/>
      <w:r w:rsidR="00EE5900" w:rsidRPr="00ED6741">
        <w:rPr>
          <w:sz w:val="20"/>
          <w:szCs w:val="20"/>
        </w:rPr>
        <w:t>Third Party</w:t>
      </w:r>
      <w:proofErr w:type="gramEnd"/>
      <w:r w:rsidR="00EE5900" w:rsidRPr="00ED6741">
        <w:rPr>
          <w:sz w:val="20"/>
          <w:szCs w:val="20"/>
        </w:rPr>
        <w:t xml:space="preserve"> </w:t>
      </w:r>
      <w:r w:rsidR="0004582B" w:rsidRPr="00ED6741">
        <w:rPr>
          <w:sz w:val="20"/>
          <w:szCs w:val="20"/>
        </w:rPr>
        <w:t>Vendor in Contractor’s own name for the sole benefit of Purchaser, provided</w:t>
      </w:r>
      <w:r w:rsidR="00C00AA1" w:rsidRPr="00ED6741">
        <w:rPr>
          <w:sz w:val="20"/>
          <w:szCs w:val="20"/>
        </w:rPr>
        <w:t>,</w:t>
      </w:r>
      <w:r w:rsidR="0004582B" w:rsidRPr="00ED6741">
        <w:rPr>
          <w:sz w:val="20"/>
          <w:szCs w:val="20"/>
        </w:rPr>
        <w:t xml:space="preserve"> that Purchaser shall promptly reimburse Contractor for any reasonable out-of-pocket costs incurred by Contractor to third parties (other than Contractor Affiliates) in connection therewith. Any such recovery received by Contractor from any </w:t>
      </w:r>
      <w:proofErr w:type="gramStart"/>
      <w:r w:rsidR="00EE5900" w:rsidRPr="00ED6741">
        <w:rPr>
          <w:sz w:val="20"/>
          <w:szCs w:val="20"/>
        </w:rPr>
        <w:t>Third Party</w:t>
      </w:r>
      <w:proofErr w:type="gramEnd"/>
      <w:r w:rsidR="00EE5900" w:rsidRPr="00ED6741">
        <w:rPr>
          <w:sz w:val="20"/>
          <w:szCs w:val="20"/>
        </w:rPr>
        <w:t xml:space="preserve"> </w:t>
      </w:r>
      <w:r w:rsidR="0004582B" w:rsidRPr="00ED6741">
        <w:rPr>
          <w:sz w:val="20"/>
          <w:szCs w:val="20"/>
        </w:rPr>
        <w:t>Vendor shall be the sole property of Purchaser and shall be promptly remitted by Contractor to Purchaser.</w:t>
      </w:r>
    </w:p>
    <w:p w14:paraId="1EEDF049" w14:textId="3B44BF24" w:rsidR="00E947AB" w:rsidRPr="00ED6741" w:rsidRDefault="00E947AB" w:rsidP="00ED6741">
      <w:pPr>
        <w:pStyle w:val="Heading1"/>
      </w:pPr>
      <w:bookmarkStart w:id="98" w:name="_Anti-Terrorism_and_Anti-Corruption."/>
      <w:bookmarkStart w:id="99" w:name="_Toc439765585"/>
      <w:bookmarkStart w:id="100" w:name="_Ref440368016"/>
      <w:bookmarkStart w:id="101" w:name="_Toc440378539"/>
      <w:bookmarkStart w:id="102" w:name="_Toc440379316"/>
      <w:bookmarkStart w:id="103" w:name="_Ref442180464"/>
      <w:bookmarkStart w:id="104" w:name="_Toc445293086"/>
      <w:bookmarkStart w:id="105" w:name="_Toc449560492"/>
      <w:bookmarkEnd w:id="98"/>
      <w:r w:rsidRPr="00ED6741">
        <w:t>Anti-Terrorism and Anti-Corruption.</w:t>
      </w:r>
      <w:bookmarkEnd w:id="99"/>
      <w:bookmarkEnd w:id="100"/>
      <w:bookmarkEnd w:id="101"/>
      <w:bookmarkEnd w:id="102"/>
      <w:bookmarkEnd w:id="103"/>
      <w:bookmarkEnd w:id="104"/>
      <w:bookmarkEnd w:id="105"/>
      <w:r w:rsidRPr="00ED6741">
        <w:t xml:space="preserve"> </w:t>
      </w:r>
    </w:p>
    <w:p w14:paraId="2927D0ED" w14:textId="77777777" w:rsidR="00E947AB" w:rsidRPr="00ED6741" w:rsidRDefault="00E947AB" w:rsidP="001C684D">
      <w:pPr>
        <w:pStyle w:val="Heading2"/>
        <w:ind w:left="1260"/>
        <w:rPr>
          <w:sz w:val="20"/>
          <w:szCs w:val="20"/>
        </w:rPr>
      </w:pPr>
      <w:r w:rsidRPr="00ED6741">
        <w:rPr>
          <w:b/>
          <w:sz w:val="20"/>
          <w:szCs w:val="20"/>
        </w:rPr>
        <w:t>Anti-Terrorism and Anti-Corruption.</w:t>
      </w:r>
      <w:r w:rsidRPr="00ED6741">
        <w:rPr>
          <w:sz w:val="20"/>
          <w:szCs w:val="20"/>
        </w:rPr>
        <w:t xml:space="preserve">  Contractor agrees to, and will comply with, the provisions and requirements in </w:t>
      </w:r>
      <w:r w:rsidRPr="00ED6741">
        <w:rPr>
          <w:b/>
          <w:sz w:val="20"/>
          <w:szCs w:val="20"/>
        </w:rPr>
        <w:t>Exhibit</w:t>
      </w:r>
      <w:r w:rsidRPr="00ED6741">
        <w:rPr>
          <w:iCs w:val="0"/>
          <w:sz w:val="20"/>
          <w:szCs w:val="20"/>
        </w:rPr>
        <w:t> </w:t>
      </w:r>
      <w:r w:rsidRPr="00ED6741">
        <w:rPr>
          <w:b/>
          <w:sz w:val="20"/>
          <w:szCs w:val="20"/>
        </w:rPr>
        <w:t>E</w:t>
      </w:r>
      <w:r w:rsidRPr="00ED6741">
        <w:rPr>
          <w:iCs w:val="0"/>
          <w:sz w:val="20"/>
          <w:szCs w:val="20"/>
        </w:rPr>
        <w:t>.</w:t>
      </w:r>
    </w:p>
    <w:p w14:paraId="7786D49C" w14:textId="41CF82E6" w:rsidR="00E947AB" w:rsidRPr="00ED6741" w:rsidRDefault="00E947AB" w:rsidP="001C684D">
      <w:pPr>
        <w:pStyle w:val="Heading2"/>
        <w:spacing w:after="240"/>
        <w:ind w:left="1260"/>
        <w:rPr>
          <w:sz w:val="20"/>
          <w:szCs w:val="20"/>
        </w:rPr>
      </w:pPr>
      <w:bookmarkStart w:id="106" w:name="_Certification._Contractor_will,"/>
      <w:bookmarkStart w:id="107" w:name="_Ref440362468"/>
      <w:bookmarkEnd w:id="106"/>
      <w:r w:rsidRPr="00ED6741">
        <w:rPr>
          <w:b/>
          <w:sz w:val="20"/>
          <w:szCs w:val="20"/>
        </w:rPr>
        <w:t>Gifts.</w:t>
      </w:r>
      <w:r w:rsidRPr="00ED6741">
        <w:rPr>
          <w:sz w:val="20"/>
          <w:szCs w:val="20"/>
        </w:rPr>
        <w:t xml:space="preserve">  Contractor acknowledges that Customer and its Affiliates have a policy regarding gifts, gratuities and other payments given to their employees.  A copy of the policy is attached as </w:t>
      </w:r>
      <w:r w:rsidRPr="00ED6741">
        <w:rPr>
          <w:b/>
          <w:sz w:val="20"/>
          <w:szCs w:val="20"/>
        </w:rPr>
        <w:t xml:space="preserve">Exhibit </w:t>
      </w:r>
      <w:r w:rsidR="00990328" w:rsidRPr="00ED6741">
        <w:rPr>
          <w:b/>
          <w:sz w:val="20"/>
          <w:szCs w:val="20"/>
        </w:rPr>
        <w:t>I</w:t>
      </w:r>
      <w:r w:rsidRPr="00ED6741">
        <w:rPr>
          <w:iCs w:val="0"/>
          <w:sz w:val="20"/>
          <w:szCs w:val="20"/>
        </w:rPr>
        <w:t>.</w:t>
      </w:r>
      <w:r w:rsidRPr="00ED6741">
        <w:rPr>
          <w:sz w:val="20"/>
          <w:szCs w:val="20"/>
        </w:rPr>
        <w:t xml:space="preserve">  Contractor will not take any action that could reasonably be expected to induce an employee of Customer or any of its Affiliates to violate the policy.  In particular, but without limiting the foregoing, </w:t>
      </w:r>
      <w:r w:rsidRPr="00ED6741">
        <w:rPr>
          <w:sz w:val="20"/>
          <w:szCs w:val="20"/>
        </w:rPr>
        <w:lastRenderedPageBreak/>
        <w:t>Contractor will not (a) give a cash gift in any amount to such employee, (b) give a non-cash gift worth more than $200 to such employee except where the manager of the employee has confirmed in writing that the gift serves a legitimate business purpose, or (c) give a gift of any kind to any relative, friend, associate or charitable organization favored by such employee if there is any implied expectation of a return favor.</w:t>
      </w:r>
      <w:bookmarkEnd w:id="107"/>
      <w:r w:rsidRPr="00ED6741">
        <w:rPr>
          <w:sz w:val="20"/>
          <w:szCs w:val="20"/>
        </w:rPr>
        <w:t xml:space="preserve"> </w:t>
      </w:r>
    </w:p>
    <w:p w14:paraId="0A974D93" w14:textId="77777777" w:rsidR="00E947AB" w:rsidRPr="00ED6741" w:rsidRDefault="00E947AB" w:rsidP="00ED6741">
      <w:pPr>
        <w:pStyle w:val="Heading1"/>
      </w:pPr>
      <w:bookmarkStart w:id="108" w:name="_Ref83461416"/>
      <w:bookmarkStart w:id="109" w:name="_Toc439765587"/>
      <w:bookmarkStart w:id="110" w:name="_Toc440378541"/>
      <w:bookmarkStart w:id="111" w:name="_Toc440379318"/>
      <w:bookmarkStart w:id="112" w:name="_Toc445293088"/>
      <w:bookmarkStart w:id="113" w:name="_Toc449560494"/>
      <w:r w:rsidRPr="00ED6741">
        <w:t>Limitation of Liability.</w:t>
      </w:r>
      <w:bookmarkEnd w:id="108"/>
      <w:bookmarkEnd w:id="109"/>
      <w:bookmarkEnd w:id="110"/>
      <w:bookmarkEnd w:id="111"/>
      <w:bookmarkEnd w:id="112"/>
      <w:bookmarkEnd w:id="113"/>
      <w:r w:rsidRPr="00ED6741">
        <w:t xml:space="preserve"> </w:t>
      </w:r>
    </w:p>
    <w:p w14:paraId="6987BF44" w14:textId="2627B194" w:rsidR="00E947AB" w:rsidRPr="00ED6741" w:rsidRDefault="00E947AB" w:rsidP="007E1B4F">
      <w:pPr>
        <w:pStyle w:val="Heading2"/>
        <w:keepNext/>
        <w:keepLines/>
        <w:ind w:left="1260"/>
        <w:rPr>
          <w:sz w:val="20"/>
          <w:szCs w:val="20"/>
        </w:rPr>
      </w:pPr>
      <w:bookmarkStart w:id="114" w:name="_Ref440362490"/>
      <w:r w:rsidRPr="00ED6741">
        <w:rPr>
          <w:b/>
          <w:sz w:val="20"/>
          <w:szCs w:val="20"/>
        </w:rPr>
        <w:t>Limitations.</w:t>
      </w:r>
      <w:r w:rsidRPr="00ED6741">
        <w:rPr>
          <w:sz w:val="20"/>
          <w:szCs w:val="20"/>
        </w:rPr>
        <w:t xml:space="preserve">  EXCEPT AS OTHERWISE PROVIDED IN SECTION 1</w:t>
      </w:r>
      <w:r w:rsidR="00ED6741">
        <w:rPr>
          <w:sz w:val="20"/>
          <w:szCs w:val="20"/>
        </w:rPr>
        <w:t>2</w:t>
      </w:r>
      <w:r w:rsidRPr="00ED6741">
        <w:rPr>
          <w:sz w:val="20"/>
          <w:szCs w:val="20"/>
        </w:rPr>
        <w:t>.3 (</w:t>
      </w:r>
      <w:r w:rsidRPr="00ED6741">
        <w:rPr>
          <w:i/>
          <w:sz w:val="20"/>
          <w:szCs w:val="20"/>
        </w:rPr>
        <w:t>EXCEPTIONS</w:t>
      </w:r>
      <w:r w:rsidRPr="00ED6741">
        <w:rPr>
          <w:sz w:val="20"/>
          <w:szCs w:val="20"/>
        </w:rPr>
        <w:t>), IN NO EVENT WILL EITHER PARTY OR ITS AFFILIATES BE LIABLE TO THE OTHER PARTY FOR ANY LOSS OF USE, LOSS OF PROFITS, INDIRECT, CONSEQUENTIAL, SPECIAL, PUNITIVE, EXEMPLARY OR INCIDENTAL DAMAGES OF ANY KIND, HOWEVER CAUSED, ARISING OUT OF OR RELATED TO THIS AGREEMENT OR ANY ORDER, WHETHER SUCH DAMAGES WERE FORESEEABLE OR WHETHER SUCH PARTY HAS BEEN ADVISED OF THE POSSIBILITY OF SUCH DAMAGES.  EXCEPT AS OTHERWISE PROVIDED IN SECTION 1</w:t>
      </w:r>
      <w:r w:rsidR="00ED6741">
        <w:rPr>
          <w:sz w:val="20"/>
          <w:szCs w:val="20"/>
        </w:rPr>
        <w:t>2</w:t>
      </w:r>
      <w:r w:rsidRPr="00ED6741">
        <w:rPr>
          <w:sz w:val="20"/>
          <w:szCs w:val="20"/>
        </w:rPr>
        <w:t>.3</w:t>
      </w:r>
      <w:r w:rsidR="00F560EF" w:rsidRPr="00ED6741">
        <w:rPr>
          <w:sz w:val="20"/>
          <w:szCs w:val="20"/>
        </w:rPr>
        <w:t xml:space="preserve"> </w:t>
      </w:r>
      <w:r w:rsidR="00F560EF" w:rsidRPr="00ED6741">
        <w:rPr>
          <w:i/>
          <w:sz w:val="20"/>
          <w:szCs w:val="20"/>
        </w:rPr>
        <w:t>(EXCEPTIONS)</w:t>
      </w:r>
      <w:r w:rsidRPr="00ED6741">
        <w:rPr>
          <w:sz w:val="20"/>
          <w:szCs w:val="20"/>
        </w:rPr>
        <w:t>, IN NO EVENT WILL EITHER PARTY’S OR ITS AFFILIATES’ LIABILITY FOR ANY DAMAGES OR LOSSES ARISING OUT OF OR RELATED TO THIS AGREEMENT OR ANY WORK ORDER EXCEED TWO (2) TIMES THE AGGREGATE AMOUNTS PAID OR PAYABLE TO CONTRACTOR PURSUANT TO THIS AGREEMENT.</w:t>
      </w:r>
    </w:p>
    <w:p w14:paraId="17C17CC1" w14:textId="5BD43D13" w:rsidR="00E947AB" w:rsidRPr="00ED6741" w:rsidRDefault="00E947AB" w:rsidP="007E1B4F">
      <w:pPr>
        <w:pStyle w:val="Heading2"/>
        <w:ind w:left="1260"/>
        <w:rPr>
          <w:b/>
          <w:sz w:val="20"/>
          <w:szCs w:val="20"/>
        </w:rPr>
      </w:pPr>
      <w:r w:rsidRPr="00ED6741">
        <w:rPr>
          <w:b/>
          <w:sz w:val="20"/>
          <w:szCs w:val="20"/>
        </w:rPr>
        <w:t>Applicability.</w:t>
      </w:r>
      <w:r w:rsidR="00AF258D" w:rsidRPr="00ED6741">
        <w:rPr>
          <w:b/>
          <w:sz w:val="20"/>
          <w:szCs w:val="20"/>
        </w:rPr>
        <w:t xml:space="preserve"> </w:t>
      </w:r>
      <w:r w:rsidRPr="00ED6741">
        <w:rPr>
          <w:sz w:val="20"/>
          <w:szCs w:val="20"/>
        </w:rPr>
        <w:t>THE EXCLUSIONS AND LIMITATIONS SET FORTH IN SECTION 1</w:t>
      </w:r>
      <w:r w:rsidR="00ED6741">
        <w:rPr>
          <w:sz w:val="20"/>
          <w:szCs w:val="20"/>
        </w:rPr>
        <w:t>2</w:t>
      </w:r>
      <w:r w:rsidRPr="00ED6741">
        <w:rPr>
          <w:sz w:val="20"/>
          <w:szCs w:val="20"/>
        </w:rPr>
        <w:t>.1 (</w:t>
      </w:r>
      <w:r w:rsidRPr="00ED6741">
        <w:rPr>
          <w:i/>
          <w:sz w:val="20"/>
          <w:szCs w:val="20"/>
        </w:rPr>
        <w:t>LIMITATIONS</w:t>
      </w:r>
      <w:r w:rsidRPr="00ED6741">
        <w:rPr>
          <w:sz w:val="20"/>
          <w:szCs w:val="20"/>
        </w:rPr>
        <w:t>) WILL APPLY REGARDLESS OF THE LEGAL THEORY OF LIABILITY, WHETHER UNDER CONTRACT, TORT (INCLUDING NEGLIGENCE AND STRICT LIABILITY) OR ANY OTHER THEORY WHATSOEVER.</w:t>
      </w:r>
    </w:p>
    <w:p w14:paraId="74DBC4E9" w14:textId="6CD888B8" w:rsidR="00E947AB" w:rsidRPr="00ED6741" w:rsidRDefault="00E947AB" w:rsidP="007E1B4F">
      <w:pPr>
        <w:pStyle w:val="Heading2"/>
        <w:spacing w:after="240"/>
        <w:ind w:left="1260"/>
        <w:rPr>
          <w:sz w:val="20"/>
          <w:szCs w:val="20"/>
        </w:rPr>
      </w:pPr>
      <w:r w:rsidRPr="00ED6741">
        <w:rPr>
          <w:b/>
          <w:sz w:val="20"/>
          <w:szCs w:val="20"/>
        </w:rPr>
        <w:t>Exceptions.</w:t>
      </w:r>
      <w:r w:rsidRPr="00ED6741">
        <w:rPr>
          <w:sz w:val="20"/>
          <w:szCs w:val="20"/>
        </w:rPr>
        <w:t xml:space="preserve">  The exclusions and limitations set forth in Section 1</w:t>
      </w:r>
      <w:r w:rsidR="00ED6741">
        <w:rPr>
          <w:sz w:val="20"/>
          <w:szCs w:val="20"/>
        </w:rPr>
        <w:t>2</w:t>
      </w:r>
      <w:r w:rsidRPr="00ED6741">
        <w:rPr>
          <w:sz w:val="20"/>
          <w:szCs w:val="20"/>
        </w:rPr>
        <w:t>.1 (</w:t>
      </w:r>
      <w:r w:rsidRPr="00ED6741">
        <w:rPr>
          <w:i/>
          <w:sz w:val="20"/>
          <w:szCs w:val="20"/>
        </w:rPr>
        <w:t>Limitations</w:t>
      </w:r>
      <w:r w:rsidRPr="00ED6741">
        <w:rPr>
          <w:sz w:val="20"/>
          <w:szCs w:val="20"/>
        </w:rPr>
        <w:t>) will not apply to any claim, damages or other liabilities arising out of or related to:  (a) fraud, gross negligence or willful misconduct; (b) infringement, misappropriation or violation of any Intellectual Property Right of a Party; (c) death or bodily injury or damage to real or tangible personal property; (d) Losses that are recoverable by any Indemnitee under Section 1</w:t>
      </w:r>
      <w:r w:rsidR="00ED6741">
        <w:rPr>
          <w:sz w:val="20"/>
          <w:szCs w:val="20"/>
        </w:rPr>
        <w:t>3</w:t>
      </w:r>
      <w:r w:rsidRPr="00ED6741">
        <w:rPr>
          <w:sz w:val="20"/>
          <w:szCs w:val="20"/>
        </w:rPr>
        <w:t xml:space="preserve"> (</w:t>
      </w:r>
      <w:r w:rsidRPr="00ED6741">
        <w:rPr>
          <w:i/>
          <w:sz w:val="20"/>
          <w:szCs w:val="20"/>
        </w:rPr>
        <w:t>Indemnification</w:t>
      </w:r>
      <w:r w:rsidRPr="00ED6741">
        <w:rPr>
          <w:sz w:val="20"/>
          <w:szCs w:val="20"/>
        </w:rPr>
        <w:t xml:space="preserve">); (e) breach of Section </w:t>
      </w:r>
      <w:r w:rsidR="00ED6741">
        <w:rPr>
          <w:sz w:val="20"/>
          <w:szCs w:val="20"/>
        </w:rPr>
        <w:t xml:space="preserve">8 </w:t>
      </w:r>
      <w:r w:rsidRPr="00ED6741">
        <w:rPr>
          <w:sz w:val="20"/>
          <w:szCs w:val="20"/>
        </w:rPr>
        <w:t>(</w:t>
      </w:r>
      <w:r w:rsidRPr="00ED6741">
        <w:rPr>
          <w:i/>
          <w:sz w:val="20"/>
          <w:szCs w:val="20"/>
        </w:rPr>
        <w:t>Confidentiality</w:t>
      </w:r>
      <w:r w:rsidR="007B10EC" w:rsidRPr="00ED6741">
        <w:rPr>
          <w:i/>
          <w:sz w:val="20"/>
          <w:szCs w:val="20"/>
        </w:rPr>
        <w:t>,</w:t>
      </w:r>
      <w:r w:rsidRPr="00ED6741">
        <w:rPr>
          <w:i/>
          <w:sz w:val="20"/>
          <w:szCs w:val="20"/>
        </w:rPr>
        <w:t xml:space="preserve"> Data </w:t>
      </w:r>
      <w:r w:rsidR="0079181B" w:rsidRPr="00ED6741">
        <w:rPr>
          <w:i/>
          <w:sz w:val="20"/>
          <w:szCs w:val="20"/>
        </w:rPr>
        <w:t>Protection</w:t>
      </w:r>
      <w:r w:rsidR="007B10EC" w:rsidRPr="00ED6741">
        <w:rPr>
          <w:i/>
          <w:sz w:val="20"/>
          <w:szCs w:val="20"/>
        </w:rPr>
        <w:t>,</w:t>
      </w:r>
      <w:r w:rsidR="00ED6741">
        <w:rPr>
          <w:i/>
          <w:sz w:val="20"/>
          <w:szCs w:val="20"/>
        </w:rPr>
        <w:t xml:space="preserve"> Information Intelligence</w:t>
      </w:r>
      <w:r w:rsidR="007B10EC" w:rsidRPr="00ED6741">
        <w:rPr>
          <w:i/>
          <w:sz w:val="20"/>
          <w:szCs w:val="20"/>
        </w:rPr>
        <w:t xml:space="preserve"> and Artificial Intelligence</w:t>
      </w:r>
      <w:r w:rsidRPr="00ED6741">
        <w:rPr>
          <w:sz w:val="20"/>
          <w:szCs w:val="20"/>
        </w:rPr>
        <w:t>)</w:t>
      </w:r>
      <w:r w:rsidR="007B10EC" w:rsidRPr="00ED6741">
        <w:rPr>
          <w:sz w:val="20"/>
          <w:szCs w:val="20"/>
        </w:rPr>
        <w:t>,</w:t>
      </w:r>
      <w:r w:rsidR="005D0834" w:rsidRPr="00ED6741">
        <w:rPr>
          <w:sz w:val="20"/>
          <w:szCs w:val="20"/>
        </w:rPr>
        <w:t xml:space="preserve"> </w:t>
      </w:r>
      <w:r w:rsidR="005D0834" w:rsidRPr="00343D12">
        <w:rPr>
          <w:b/>
          <w:bCs w:val="0"/>
          <w:sz w:val="20"/>
          <w:szCs w:val="20"/>
        </w:rPr>
        <w:t>Exhibit C (Data Protectio</w:t>
      </w:r>
      <w:r w:rsidR="00ED6741" w:rsidRPr="00343D12">
        <w:rPr>
          <w:b/>
          <w:bCs w:val="0"/>
          <w:sz w:val="20"/>
          <w:szCs w:val="20"/>
        </w:rPr>
        <w:t>n)</w:t>
      </w:r>
      <w:r w:rsidR="00343D12" w:rsidRPr="00343D12">
        <w:rPr>
          <w:b/>
          <w:bCs w:val="0"/>
          <w:sz w:val="20"/>
          <w:szCs w:val="20"/>
        </w:rPr>
        <w:t>,</w:t>
      </w:r>
      <w:r w:rsidR="00ED6741" w:rsidRPr="00343D12">
        <w:rPr>
          <w:b/>
          <w:bCs w:val="0"/>
          <w:sz w:val="20"/>
          <w:szCs w:val="20"/>
        </w:rPr>
        <w:t xml:space="preserve"> Exhibit F (Information</w:t>
      </w:r>
      <w:r w:rsidR="005D0834" w:rsidRPr="00343D12">
        <w:rPr>
          <w:b/>
          <w:bCs w:val="0"/>
          <w:sz w:val="20"/>
          <w:szCs w:val="20"/>
        </w:rPr>
        <w:t xml:space="preserve"> Security Exhibit)</w:t>
      </w:r>
      <w:r w:rsidR="007B10EC" w:rsidRPr="00343D12">
        <w:rPr>
          <w:b/>
          <w:bCs w:val="0"/>
          <w:sz w:val="20"/>
          <w:szCs w:val="20"/>
        </w:rPr>
        <w:t xml:space="preserve"> </w:t>
      </w:r>
      <w:r w:rsidR="007B10EC" w:rsidRPr="00343D12">
        <w:rPr>
          <w:sz w:val="20"/>
          <w:szCs w:val="20"/>
        </w:rPr>
        <w:t>or</w:t>
      </w:r>
      <w:r w:rsidR="007B10EC" w:rsidRPr="00343D12">
        <w:rPr>
          <w:b/>
          <w:bCs w:val="0"/>
          <w:sz w:val="20"/>
          <w:szCs w:val="20"/>
        </w:rPr>
        <w:t xml:space="preserve"> Exhibit K (Artificial Intelligence)</w:t>
      </w:r>
      <w:r w:rsidR="00343D12" w:rsidRPr="00343D12">
        <w:rPr>
          <w:sz w:val="20"/>
          <w:szCs w:val="20"/>
        </w:rPr>
        <w:t>.</w:t>
      </w:r>
    </w:p>
    <w:p w14:paraId="2E1E25D1" w14:textId="77777777" w:rsidR="00E947AB" w:rsidRPr="00ED6741" w:rsidRDefault="00E947AB" w:rsidP="00ED6741">
      <w:pPr>
        <w:pStyle w:val="Heading1"/>
      </w:pPr>
      <w:bookmarkStart w:id="115" w:name="_Exceptions._The_limitation"/>
      <w:bookmarkStart w:id="116" w:name="_Indemnification."/>
      <w:bookmarkStart w:id="117" w:name="_Ref83100049"/>
      <w:bookmarkStart w:id="118" w:name="_Toc439765588"/>
      <w:bookmarkStart w:id="119" w:name="_Toc440378542"/>
      <w:bookmarkStart w:id="120" w:name="_Toc440379319"/>
      <w:bookmarkStart w:id="121" w:name="_Toc445293089"/>
      <w:bookmarkStart w:id="122" w:name="_Toc449560495"/>
      <w:bookmarkEnd w:id="114"/>
      <w:bookmarkEnd w:id="115"/>
      <w:bookmarkEnd w:id="116"/>
      <w:r w:rsidRPr="00ED6741">
        <w:t>Indemnification.</w:t>
      </w:r>
      <w:bookmarkStart w:id="123" w:name="_Ref83099845"/>
      <w:bookmarkEnd w:id="117"/>
      <w:bookmarkEnd w:id="118"/>
      <w:bookmarkEnd w:id="119"/>
      <w:bookmarkEnd w:id="120"/>
      <w:bookmarkEnd w:id="121"/>
      <w:bookmarkEnd w:id="122"/>
    </w:p>
    <w:p w14:paraId="559D907A" w14:textId="6B4E284A" w:rsidR="00E947AB" w:rsidRPr="00ED6741" w:rsidRDefault="00E947AB" w:rsidP="007E1B4F">
      <w:pPr>
        <w:pStyle w:val="Heading2"/>
        <w:ind w:left="1260"/>
        <w:rPr>
          <w:sz w:val="20"/>
          <w:szCs w:val="20"/>
        </w:rPr>
      </w:pPr>
      <w:bookmarkStart w:id="124" w:name="_Ref90985670"/>
      <w:bookmarkStart w:id="125" w:name="_Ref440361832"/>
      <w:bookmarkEnd w:id="123"/>
      <w:r w:rsidRPr="00ED6741">
        <w:rPr>
          <w:b/>
          <w:sz w:val="20"/>
          <w:szCs w:val="20"/>
        </w:rPr>
        <w:t>Indemnification by Contractor.</w:t>
      </w:r>
      <w:bookmarkEnd w:id="124"/>
      <w:r w:rsidRPr="00ED6741">
        <w:rPr>
          <w:sz w:val="20"/>
          <w:szCs w:val="20"/>
        </w:rPr>
        <w:t xml:space="preserve">  Contractor will indemnify, defend and hold harmless Customer, its Affiliates and their respective officers, directors, shareholders, employees and agents from and against all losses, damages, liabilities, deficiencies, actions, judgments, interest, awards, penalties, fines, costs or expenses of whatever kind, including all reasonable attorneys’ fees (whether incurred prior to, at trial or any other proceeding and in any appeal or other post judgment proceedings), the cost of enforcing any right to indemnification under this Section </w:t>
      </w:r>
      <w:r w:rsidR="00655A5A">
        <w:rPr>
          <w:sz w:val="20"/>
          <w:szCs w:val="20"/>
        </w:rPr>
        <w:t>13</w:t>
      </w:r>
      <w:r w:rsidR="00655A5A" w:rsidRPr="00ED6741">
        <w:rPr>
          <w:sz w:val="20"/>
          <w:szCs w:val="20"/>
        </w:rPr>
        <w:t xml:space="preserve"> </w:t>
      </w:r>
      <w:r w:rsidRPr="00ED6741">
        <w:rPr>
          <w:sz w:val="20"/>
          <w:szCs w:val="20"/>
        </w:rPr>
        <w:t>and the cost of pursuing any insurance providers (collectively, “</w:t>
      </w:r>
      <w:r w:rsidRPr="00ED6741">
        <w:rPr>
          <w:b/>
          <w:sz w:val="20"/>
          <w:szCs w:val="20"/>
        </w:rPr>
        <w:t>Losses</w:t>
      </w:r>
      <w:r w:rsidRPr="00ED6741">
        <w:rPr>
          <w:sz w:val="20"/>
          <w:szCs w:val="20"/>
        </w:rPr>
        <w:t>”), arising out of or relating to any claim, suit, proceeding (including bankruptcy proceedings), action or regulatory action (collectively, “</w:t>
      </w:r>
      <w:r w:rsidRPr="00ED6741">
        <w:rPr>
          <w:b/>
          <w:sz w:val="20"/>
          <w:szCs w:val="20"/>
        </w:rPr>
        <w:t>Claim</w:t>
      </w:r>
      <w:r w:rsidRPr="00ED6741">
        <w:rPr>
          <w:sz w:val="20"/>
          <w:szCs w:val="20"/>
        </w:rPr>
        <w:t xml:space="preserve">”) by a third party (including a Resource) to the extent based on or arising from any:  (a) </w:t>
      </w:r>
      <w:r w:rsidR="007340FA" w:rsidRPr="00ED6741">
        <w:rPr>
          <w:sz w:val="20"/>
          <w:szCs w:val="20"/>
        </w:rPr>
        <w:t xml:space="preserve">fraud, </w:t>
      </w:r>
      <w:r w:rsidRPr="00ED6741">
        <w:rPr>
          <w:sz w:val="20"/>
          <w:szCs w:val="20"/>
        </w:rPr>
        <w:t>negligen</w:t>
      </w:r>
      <w:r w:rsidR="007340FA" w:rsidRPr="00ED6741">
        <w:rPr>
          <w:sz w:val="20"/>
          <w:szCs w:val="20"/>
        </w:rPr>
        <w:t xml:space="preserve">ce or willful misconduct </w:t>
      </w:r>
      <w:r w:rsidRPr="00ED6741">
        <w:rPr>
          <w:sz w:val="20"/>
          <w:szCs w:val="20"/>
        </w:rPr>
        <w:t xml:space="preserve">of </w:t>
      </w:r>
      <w:r w:rsidR="007340FA" w:rsidRPr="00ED6741">
        <w:rPr>
          <w:sz w:val="20"/>
          <w:szCs w:val="20"/>
        </w:rPr>
        <w:t xml:space="preserve">Contractor, its Affiliates or </w:t>
      </w:r>
      <w:r w:rsidRPr="00ED6741">
        <w:rPr>
          <w:sz w:val="20"/>
          <w:szCs w:val="20"/>
        </w:rPr>
        <w:t>such parties; (</w:t>
      </w:r>
      <w:r w:rsidR="00D6153C" w:rsidRPr="00ED6741">
        <w:rPr>
          <w:sz w:val="20"/>
          <w:szCs w:val="20"/>
        </w:rPr>
        <w:t>b</w:t>
      </w:r>
      <w:r w:rsidRPr="00ED6741">
        <w:rPr>
          <w:sz w:val="20"/>
          <w:szCs w:val="20"/>
        </w:rPr>
        <w:t>) infringement, misappropriation or other violation of any person's Intellectual Property Right by any Deliverable, Development or Service; (</w:t>
      </w:r>
      <w:r w:rsidR="00D6153C" w:rsidRPr="00ED6741">
        <w:rPr>
          <w:sz w:val="20"/>
          <w:szCs w:val="20"/>
        </w:rPr>
        <w:t>c</w:t>
      </w:r>
      <w:r w:rsidRPr="00ED6741">
        <w:rPr>
          <w:sz w:val="20"/>
          <w:szCs w:val="20"/>
        </w:rPr>
        <w:t xml:space="preserve">) breach of any representation, warranty or obligation of Contractor set forth in this Agreement, including but not limited to a breach of Section </w:t>
      </w:r>
      <w:r w:rsidR="00655A5A">
        <w:rPr>
          <w:sz w:val="20"/>
          <w:szCs w:val="20"/>
        </w:rPr>
        <w:t>8</w:t>
      </w:r>
      <w:r w:rsidRPr="00ED6741">
        <w:rPr>
          <w:sz w:val="20"/>
          <w:szCs w:val="20"/>
        </w:rPr>
        <w:t xml:space="preserve"> (</w:t>
      </w:r>
      <w:r w:rsidR="00247B72" w:rsidRPr="00ED6741">
        <w:rPr>
          <w:i/>
          <w:sz w:val="20"/>
          <w:szCs w:val="20"/>
        </w:rPr>
        <w:t>Confidentiality, Data</w:t>
      </w:r>
      <w:r w:rsidRPr="00ED6741">
        <w:rPr>
          <w:i/>
          <w:sz w:val="20"/>
          <w:szCs w:val="20"/>
        </w:rPr>
        <w:t xml:space="preserve"> </w:t>
      </w:r>
      <w:r w:rsidR="0079181B" w:rsidRPr="00ED6741">
        <w:rPr>
          <w:i/>
          <w:sz w:val="20"/>
          <w:szCs w:val="20"/>
        </w:rPr>
        <w:t>Protection</w:t>
      </w:r>
      <w:r w:rsidR="007B10EC" w:rsidRPr="00ED6741">
        <w:rPr>
          <w:i/>
          <w:sz w:val="20"/>
          <w:szCs w:val="20"/>
        </w:rPr>
        <w:t>, and Artificial Intelligence</w:t>
      </w:r>
      <w:r w:rsidRPr="00ED6741">
        <w:rPr>
          <w:sz w:val="20"/>
          <w:szCs w:val="20"/>
        </w:rPr>
        <w:t>)</w:t>
      </w:r>
      <w:r w:rsidR="005D0834" w:rsidRPr="00ED6741">
        <w:rPr>
          <w:sz w:val="20"/>
          <w:szCs w:val="20"/>
        </w:rPr>
        <w:t xml:space="preserve">, </w:t>
      </w:r>
      <w:r w:rsidR="005D0834" w:rsidRPr="00343D12">
        <w:rPr>
          <w:b/>
          <w:bCs w:val="0"/>
          <w:sz w:val="20"/>
        </w:rPr>
        <w:t>Exhibit C</w:t>
      </w:r>
      <w:r w:rsidR="005D0834" w:rsidRPr="00343D12">
        <w:rPr>
          <w:b/>
          <w:bCs w:val="0"/>
          <w:sz w:val="20"/>
          <w:szCs w:val="20"/>
        </w:rPr>
        <w:t xml:space="preserve"> (</w:t>
      </w:r>
      <w:r w:rsidR="005D0834" w:rsidRPr="00343D12">
        <w:rPr>
          <w:b/>
          <w:bCs w:val="0"/>
          <w:i/>
          <w:iCs w:val="0"/>
          <w:sz w:val="20"/>
          <w:szCs w:val="20"/>
        </w:rPr>
        <w:t>Data Protection Exhibit</w:t>
      </w:r>
      <w:r w:rsidR="005D0834" w:rsidRPr="00343D12">
        <w:rPr>
          <w:b/>
          <w:bCs w:val="0"/>
          <w:sz w:val="20"/>
          <w:szCs w:val="20"/>
        </w:rPr>
        <w:t>),</w:t>
      </w:r>
      <w:r w:rsidRPr="00343D12">
        <w:rPr>
          <w:b/>
          <w:bCs w:val="0"/>
          <w:sz w:val="20"/>
          <w:szCs w:val="20"/>
        </w:rPr>
        <w:t xml:space="preserve"> </w:t>
      </w:r>
      <w:r w:rsidR="00ED6741" w:rsidRPr="00343D12">
        <w:rPr>
          <w:b/>
          <w:bCs w:val="0"/>
          <w:sz w:val="20"/>
          <w:szCs w:val="20"/>
        </w:rPr>
        <w:t>Exhibit F (</w:t>
      </w:r>
      <w:r w:rsidR="00ED6741" w:rsidRPr="00343D12">
        <w:rPr>
          <w:b/>
          <w:bCs w:val="0"/>
          <w:i/>
          <w:iCs w:val="0"/>
          <w:sz w:val="20"/>
          <w:szCs w:val="20"/>
        </w:rPr>
        <w:t>Information Security</w:t>
      </w:r>
      <w:r w:rsidR="00ED6741" w:rsidRPr="00343D12">
        <w:rPr>
          <w:b/>
          <w:bCs w:val="0"/>
          <w:sz w:val="20"/>
          <w:szCs w:val="20"/>
        </w:rPr>
        <w:t xml:space="preserve">), </w:t>
      </w:r>
      <w:r w:rsidR="007B10EC" w:rsidRPr="00343D12">
        <w:rPr>
          <w:b/>
          <w:bCs w:val="0"/>
          <w:sz w:val="20"/>
          <w:szCs w:val="20"/>
        </w:rPr>
        <w:t>Exhibit K (Artificial Intelligence)</w:t>
      </w:r>
      <w:r w:rsidR="007B10EC" w:rsidRPr="00ED6741">
        <w:rPr>
          <w:sz w:val="20"/>
          <w:szCs w:val="20"/>
        </w:rPr>
        <w:t xml:space="preserve">, </w:t>
      </w:r>
      <w:r w:rsidRPr="00ED6741">
        <w:rPr>
          <w:sz w:val="20"/>
          <w:szCs w:val="20"/>
        </w:rPr>
        <w:t>and Section 4.</w:t>
      </w:r>
      <w:r w:rsidR="00953448" w:rsidRPr="00ED6741">
        <w:rPr>
          <w:sz w:val="20"/>
          <w:szCs w:val="20"/>
        </w:rPr>
        <w:t>5</w:t>
      </w:r>
      <w:r w:rsidRPr="00ED6741">
        <w:rPr>
          <w:sz w:val="20"/>
          <w:szCs w:val="20"/>
        </w:rPr>
        <w:t xml:space="preserve"> (</w:t>
      </w:r>
      <w:r w:rsidRPr="00ED6741">
        <w:rPr>
          <w:i/>
          <w:sz w:val="20"/>
          <w:szCs w:val="20"/>
        </w:rPr>
        <w:t>Taxes</w:t>
      </w:r>
      <w:r w:rsidRPr="00ED6741">
        <w:rPr>
          <w:sz w:val="20"/>
          <w:szCs w:val="20"/>
        </w:rPr>
        <w:t>); (</w:t>
      </w:r>
      <w:r w:rsidR="00D6153C" w:rsidRPr="00ED6741">
        <w:rPr>
          <w:sz w:val="20"/>
          <w:szCs w:val="20"/>
        </w:rPr>
        <w:t>d</w:t>
      </w:r>
      <w:r w:rsidRPr="00ED6741">
        <w:rPr>
          <w:sz w:val="20"/>
          <w:szCs w:val="20"/>
        </w:rPr>
        <w:t>) violation of Applicable Law by Contractor, its Affiliates or Resources, or their respective officers, directors, employees or agents; or (</w:t>
      </w:r>
      <w:r w:rsidR="00D6153C" w:rsidRPr="00ED6741">
        <w:rPr>
          <w:sz w:val="20"/>
          <w:szCs w:val="20"/>
        </w:rPr>
        <w:t>e</w:t>
      </w:r>
      <w:r w:rsidRPr="00ED6741">
        <w:rPr>
          <w:sz w:val="20"/>
          <w:szCs w:val="20"/>
        </w:rPr>
        <w:t xml:space="preserve">) a claim that Customer or any Affiliate of Customer is the employer, co-employer or joint employer of any of Contractor's employees, principals or Resources, or that Contractor's employees, principals or Resources are otherwise entitled to employment-related benefits.  </w:t>
      </w:r>
      <w:bookmarkEnd w:id="125"/>
    </w:p>
    <w:p w14:paraId="18BC7216" w14:textId="095ED291" w:rsidR="00E947AB" w:rsidRPr="00ED6741" w:rsidRDefault="00E947AB" w:rsidP="007E1B4F">
      <w:pPr>
        <w:pStyle w:val="Heading2"/>
        <w:ind w:left="1260"/>
        <w:rPr>
          <w:sz w:val="20"/>
          <w:szCs w:val="20"/>
        </w:rPr>
      </w:pPr>
      <w:bookmarkStart w:id="126" w:name="_Ref440362560"/>
      <w:r w:rsidRPr="00ED6741">
        <w:rPr>
          <w:b/>
          <w:sz w:val="20"/>
          <w:szCs w:val="20"/>
        </w:rPr>
        <w:t>Indemnification by Purchaser.</w:t>
      </w:r>
      <w:r w:rsidRPr="00ED6741">
        <w:rPr>
          <w:sz w:val="20"/>
          <w:szCs w:val="20"/>
        </w:rPr>
        <w:t xml:space="preserve">  Purchaser will indemnify, defend and hold harmless Contractor and its officers, directors, shareholders, employees and agents from and against all Losses, arising out of or relating to any Claim by a third party to the extent based on or arising from any: (a) fraud, </w:t>
      </w:r>
      <w:r w:rsidRPr="00ED6741">
        <w:rPr>
          <w:sz w:val="20"/>
          <w:szCs w:val="20"/>
        </w:rPr>
        <w:lastRenderedPageBreak/>
        <w:t>gross negligence or willful misconduct by Purchaser; or (b) violation of Applicable Law by Purchaser.</w:t>
      </w:r>
      <w:bookmarkEnd w:id="126"/>
    </w:p>
    <w:p w14:paraId="107180B3" w14:textId="4520C18E" w:rsidR="00E947AB" w:rsidRPr="00ED6741" w:rsidRDefault="00E947AB" w:rsidP="007E1B4F">
      <w:pPr>
        <w:pStyle w:val="Heading2"/>
        <w:ind w:left="1260"/>
        <w:rPr>
          <w:sz w:val="20"/>
          <w:szCs w:val="20"/>
        </w:rPr>
      </w:pPr>
      <w:bookmarkStart w:id="127" w:name="_Ref440362542"/>
      <w:r w:rsidRPr="00ED6741">
        <w:rPr>
          <w:b/>
          <w:sz w:val="20"/>
          <w:szCs w:val="20"/>
        </w:rPr>
        <w:t>Procedures.</w:t>
      </w:r>
      <w:r w:rsidRPr="00ED6741">
        <w:rPr>
          <w:sz w:val="20"/>
          <w:szCs w:val="20"/>
        </w:rPr>
        <w:t xml:space="preserve">  The party or parties seeking indemnification under this Section 1</w:t>
      </w:r>
      <w:r w:rsidR="00ED6741">
        <w:rPr>
          <w:sz w:val="20"/>
          <w:szCs w:val="20"/>
        </w:rPr>
        <w:t>3</w:t>
      </w:r>
      <w:r w:rsidRPr="00ED6741">
        <w:rPr>
          <w:sz w:val="20"/>
          <w:szCs w:val="20"/>
        </w:rPr>
        <w:t xml:space="preserve"> (each, an “</w:t>
      </w:r>
      <w:r w:rsidRPr="00ED6741">
        <w:rPr>
          <w:b/>
          <w:sz w:val="20"/>
          <w:szCs w:val="20"/>
        </w:rPr>
        <w:t>Indemnitee</w:t>
      </w:r>
      <w:r w:rsidRPr="00ED6741">
        <w:rPr>
          <w:sz w:val="20"/>
          <w:szCs w:val="20"/>
        </w:rPr>
        <w:t>”) will promptly notify the indemnifying party (“</w:t>
      </w:r>
      <w:r w:rsidRPr="00ED6741">
        <w:rPr>
          <w:b/>
          <w:sz w:val="20"/>
          <w:szCs w:val="20"/>
        </w:rPr>
        <w:t>Indemnitor</w:t>
      </w:r>
      <w:r w:rsidRPr="00ED6741">
        <w:rPr>
          <w:sz w:val="20"/>
          <w:szCs w:val="20"/>
        </w:rPr>
        <w:t xml:space="preserve">”) in writing of the Claim or Loss and cooperate with the Indemnitor at the Indemnitor’s </w:t>
      </w:r>
      <w:r w:rsidR="00D6153C" w:rsidRPr="00ED6741">
        <w:rPr>
          <w:sz w:val="20"/>
          <w:szCs w:val="20"/>
        </w:rPr>
        <w:t>sole</w:t>
      </w:r>
      <w:r w:rsidRPr="00ED6741">
        <w:rPr>
          <w:sz w:val="20"/>
          <w:szCs w:val="20"/>
        </w:rPr>
        <w:t xml:space="preserve"> cost and expense, except that an Indemnitee’s failure to perform any obligations under this Section 1</w:t>
      </w:r>
      <w:r w:rsidR="00ED6741">
        <w:rPr>
          <w:sz w:val="20"/>
          <w:szCs w:val="20"/>
        </w:rPr>
        <w:t>3</w:t>
      </w:r>
      <w:r w:rsidRPr="00ED6741">
        <w:rPr>
          <w:sz w:val="20"/>
          <w:szCs w:val="20"/>
        </w:rPr>
        <w:t>.3 will not limit, impair or otherwise affect the Indemnitee’s rights under this Section 1</w:t>
      </w:r>
      <w:r w:rsidR="00ED6741">
        <w:rPr>
          <w:sz w:val="20"/>
          <w:szCs w:val="20"/>
        </w:rPr>
        <w:t>3</w:t>
      </w:r>
      <w:r w:rsidRPr="00ED6741">
        <w:rPr>
          <w:sz w:val="20"/>
          <w:szCs w:val="20"/>
        </w:rPr>
        <w:t xml:space="preserve"> unless the Indemnitor is prejudiced by that failure, and then only to the extent of such prejudice. The Indemnitor will immediately take control of the defense and investigation of such Claim; provided, however, that the Indemnitor will not settle any claim without the Indemnitees’ prior written consent unless that settlement includes a full and final release of all Claims against the Indemnitees and imposes no obligations on the Indemnitees.</w:t>
      </w:r>
    </w:p>
    <w:bookmarkEnd w:id="127"/>
    <w:p w14:paraId="6D630A2C" w14:textId="7C28A2A9" w:rsidR="00E947AB" w:rsidRPr="00ED6741" w:rsidRDefault="00E947AB" w:rsidP="007E1B4F">
      <w:pPr>
        <w:pStyle w:val="Heading2"/>
        <w:spacing w:after="240"/>
        <w:ind w:left="1260"/>
        <w:rPr>
          <w:sz w:val="20"/>
          <w:szCs w:val="20"/>
        </w:rPr>
      </w:pPr>
      <w:r w:rsidRPr="00ED6741">
        <w:rPr>
          <w:b/>
          <w:sz w:val="20"/>
          <w:szCs w:val="20"/>
        </w:rPr>
        <w:t>Additional Remedies.</w:t>
      </w:r>
      <w:r w:rsidRPr="00ED6741">
        <w:rPr>
          <w:sz w:val="20"/>
          <w:szCs w:val="20"/>
        </w:rPr>
        <w:t xml:space="preserve">  If any Deliverables, Developments or Services are held in any infringement suit to infringe the Intellectual Property Right of another person, if their use is enjoined, or if in Contractor's reasonable opinion those Deliverables, Developments or Services are likely to become the subject of an infringement claim, Contractor will immediately notify Purchaser and, at its own expense and in the following order, will: (a) immediately obtain a license for Purchaser and its Affiliates to continue using those Deliverables and Developments and receiving those Services and pay (without any reimbursement from Purchaser or its Affiliates) any fee that may be charged in connection with such license; and (b) modify, replace and resubmit the Deliverables and Developments and re-perform the Services so they become non-infringing while giving substantially equivalent performance, and, if the Services included training, will provide retraining that is functionally equivalent to the original training.  If neither of the preceding is commercially feasible, Customer may terminate this Agreement and/or Purchaser may terminate the applicable Work Order, either in full or only as to the infringing Deliverables, Developments or Services, and Contractor will refund all fees paid to Contractor for those Deliverables, Developments and Services.  Any such termination of this Agreement or the applicable Work Order will be deemed a termination for cause under Section 1</w:t>
      </w:r>
      <w:r w:rsidR="00ED6741">
        <w:rPr>
          <w:sz w:val="20"/>
          <w:szCs w:val="20"/>
        </w:rPr>
        <w:t>7</w:t>
      </w:r>
      <w:r w:rsidRPr="00ED6741">
        <w:rPr>
          <w:sz w:val="20"/>
          <w:szCs w:val="20"/>
        </w:rPr>
        <w:t>.2.1 (</w:t>
      </w:r>
      <w:r w:rsidRPr="00ED6741">
        <w:rPr>
          <w:i/>
          <w:sz w:val="20"/>
          <w:szCs w:val="20"/>
        </w:rPr>
        <w:t>Termination of this Agreement for Cause</w:t>
      </w:r>
      <w:r w:rsidRPr="00ED6741">
        <w:rPr>
          <w:sz w:val="20"/>
          <w:szCs w:val="20"/>
        </w:rPr>
        <w:t>)</w:t>
      </w:r>
      <w:r w:rsidRPr="00ED6741">
        <w:rPr>
          <w:i/>
          <w:sz w:val="20"/>
          <w:szCs w:val="20"/>
        </w:rPr>
        <w:t xml:space="preserve"> </w:t>
      </w:r>
      <w:r w:rsidRPr="00ED6741">
        <w:rPr>
          <w:sz w:val="20"/>
          <w:szCs w:val="20"/>
        </w:rPr>
        <w:t>and Section 1</w:t>
      </w:r>
      <w:r w:rsidR="00ED6741">
        <w:rPr>
          <w:sz w:val="20"/>
          <w:szCs w:val="20"/>
        </w:rPr>
        <w:t>7</w:t>
      </w:r>
      <w:r w:rsidRPr="00ED6741">
        <w:rPr>
          <w:sz w:val="20"/>
          <w:szCs w:val="20"/>
        </w:rPr>
        <w:t>.3.1 (</w:t>
      </w:r>
      <w:r w:rsidRPr="00ED6741">
        <w:rPr>
          <w:i/>
          <w:sz w:val="20"/>
          <w:szCs w:val="20"/>
        </w:rPr>
        <w:t>Termination of a Work Order for Cause</w:t>
      </w:r>
      <w:r w:rsidRPr="00ED6741">
        <w:rPr>
          <w:sz w:val="20"/>
          <w:szCs w:val="20"/>
        </w:rPr>
        <w:t>), respectively.</w:t>
      </w:r>
      <w:r w:rsidRPr="00ED6741">
        <w:rPr>
          <w:i/>
          <w:sz w:val="20"/>
          <w:szCs w:val="20"/>
        </w:rPr>
        <w:t xml:space="preserve">  </w:t>
      </w:r>
      <w:r w:rsidRPr="00ED6741">
        <w:rPr>
          <w:sz w:val="20"/>
          <w:szCs w:val="20"/>
        </w:rPr>
        <w:t>Neither Contractor’s election to proceed under Subsections (a) or (b) above nor Customer’s or Purchaser’s election to terminate will relieve Contractor of its indemnification obligations that arose prior to such election.</w:t>
      </w:r>
    </w:p>
    <w:p w14:paraId="0B8A2E34" w14:textId="27096999" w:rsidR="00E947AB" w:rsidRPr="00ED6741" w:rsidRDefault="00ED6741" w:rsidP="00ED6741">
      <w:pPr>
        <w:pStyle w:val="Heading1"/>
      </w:pPr>
      <w:bookmarkStart w:id="128" w:name="_Confidentiality_and_Data"/>
      <w:bookmarkStart w:id="129" w:name="_Ref83099974"/>
      <w:bookmarkStart w:id="130" w:name="_Ref90168432"/>
      <w:bookmarkEnd w:id="128"/>
      <w:r>
        <w:t>Accessibility.</w:t>
      </w:r>
      <w:r w:rsidRPr="00343D12">
        <w:t xml:space="preserve"> </w:t>
      </w:r>
      <w:r w:rsidRPr="00343D12">
        <w:rPr>
          <w:b w:val="0"/>
          <w:bCs w:val="0"/>
        </w:rPr>
        <w:t xml:space="preserve">If Contractor is providing Licensed Software (as defined in </w:t>
      </w:r>
      <w:r w:rsidRPr="00343D12">
        <w:t>Exhibit H</w:t>
      </w:r>
      <w:r w:rsidRPr="00343D12">
        <w:rPr>
          <w:b w:val="0"/>
          <w:bCs w:val="0"/>
        </w:rPr>
        <w:t xml:space="preserve">), then Vendor shall comply with the terms of </w:t>
      </w:r>
      <w:r w:rsidRPr="00343D12">
        <w:t>Exhibit H</w:t>
      </w:r>
      <w:r w:rsidRPr="00343D12">
        <w:rPr>
          <w:b w:val="0"/>
          <w:bCs w:val="0"/>
        </w:rPr>
        <w:t>.</w:t>
      </w:r>
    </w:p>
    <w:p w14:paraId="4F1B29E0" w14:textId="7943452A" w:rsidR="00E947AB" w:rsidRPr="00ED6741" w:rsidRDefault="00E947AB" w:rsidP="00ED6741">
      <w:pPr>
        <w:pStyle w:val="Heading1"/>
      </w:pPr>
      <w:bookmarkStart w:id="131" w:name="_Insurance."/>
      <w:bookmarkStart w:id="132" w:name="_Ref83461437"/>
      <w:bookmarkStart w:id="133" w:name="_Toc439765592"/>
      <w:bookmarkStart w:id="134" w:name="_Ref440368238"/>
      <w:bookmarkStart w:id="135" w:name="_Toc440378546"/>
      <w:bookmarkStart w:id="136" w:name="_Toc440379323"/>
      <w:bookmarkStart w:id="137" w:name="_Toc445293093"/>
      <w:bookmarkStart w:id="138" w:name="_Toc449560499"/>
      <w:bookmarkEnd w:id="129"/>
      <w:bookmarkEnd w:id="130"/>
      <w:bookmarkEnd w:id="131"/>
      <w:r w:rsidRPr="00ED6741">
        <w:t>Insurance.</w:t>
      </w:r>
      <w:bookmarkEnd w:id="132"/>
      <w:bookmarkEnd w:id="133"/>
      <w:bookmarkEnd w:id="134"/>
      <w:bookmarkEnd w:id="135"/>
      <w:bookmarkEnd w:id="136"/>
      <w:bookmarkEnd w:id="137"/>
      <w:bookmarkEnd w:id="138"/>
      <w:r w:rsidRPr="00ED6741">
        <w:t xml:space="preserve">  </w:t>
      </w:r>
      <w:r w:rsidRPr="00343D12">
        <w:t xml:space="preserve">Without limiting Contractor’s obligation to indemnify any Customer Indemnitee, or any other obligations under this Agreement, Contractor will, at its sole cost and expense, </w:t>
      </w:r>
      <w:proofErr w:type="gramStart"/>
      <w:r w:rsidRPr="00343D12">
        <w:t>procure and maintain in effect at all times</w:t>
      </w:r>
      <w:proofErr w:type="gramEnd"/>
      <w:r w:rsidRPr="00343D12">
        <w:t xml:space="preserve"> during the Term, and for one (1) year following the Term, insurance policies described in </w:t>
      </w:r>
      <w:r w:rsidRPr="00ED6741">
        <w:t>Exhibit G</w:t>
      </w:r>
      <w:r w:rsidRPr="00343D12">
        <w:t xml:space="preserve"> and will comply with the other terms and conditions described in </w:t>
      </w:r>
      <w:r w:rsidRPr="00ED6741">
        <w:t>Exhibit G</w:t>
      </w:r>
      <w:r w:rsidRPr="00343D12">
        <w:t>.</w:t>
      </w:r>
      <w:r w:rsidRPr="00ED6741">
        <w:t xml:space="preserve"> </w:t>
      </w:r>
    </w:p>
    <w:p w14:paraId="60225DED" w14:textId="1C32D7F0" w:rsidR="00E947AB" w:rsidRPr="00ED6741" w:rsidRDefault="00E947AB" w:rsidP="00ED6741">
      <w:pPr>
        <w:pStyle w:val="Heading1"/>
      </w:pPr>
      <w:bookmarkStart w:id="139" w:name="_Toc439765594"/>
      <w:bookmarkStart w:id="140" w:name="_Ref440368168"/>
      <w:bookmarkStart w:id="141" w:name="_Ref440368178"/>
      <w:bookmarkStart w:id="142" w:name="_Toc440378548"/>
      <w:bookmarkStart w:id="143" w:name="_Toc440379325"/>
      <w:bookmarkStart w:id="144" w:name="_Ref444179862"/>
      <w:bookmarkStart w:id="145" w:name="_Toc445293094"/>
      <w:bookmarkStart w:id="146" w:name="_Toc449560500"/>
      <w:r w:rsidRPr="00ED6741">
        <w:t>Force Majeure.</w:t>
      </w:r>
      <w:bookmarkEnd w:id="139"/>
      <w:bookmarkEnd w:id="140"/>
      <w:bookmarkEnd w:id="141"/>
      <w:bookmarkEnd w:id="142"/>
      <w:bookmarkEnd w:id="143"/>
      <w:bookmarkEnd w:id="144"/>
      <w:bookmarkEnd w:id="145"/>
      <w:bookmarkEnd w:id="146"/>
      <w:r w:rsidRPr="00ED6741">
        <w:t xml:space="preserve">  </w:t>
      </w:r>
      <w:r w:rsidRPr="00343D12">
        <w:t xml:space="preserve">No Party will be liable or responsible to the other Party, nor be deemed to have defaulted under or breached this Agreement or any Order, for any failure or delay in performing its obligations under this Agreement or any Order, when and to the extent such failure or delay is caused by, or results from, acts beyond the affected Party’s reasonable control, including but not limited to:  </w:t>
      </w:r>
      <w:bookmarkStart w:id="147" w:name="_Ref440362643"/>
      <w:bookmarkStart w:id="148" w:name="_Ref444242884"/>
      <w:r w:rsidRPr="00343D12">
        <w:t>(a) severe natural disaster or act of God (tornado, hurricane, flood, earthquake or tsunami); (b) war, act of terrorism or riot; (c) epidemic or pandemic; or (d) other similarly catastrophic and unforeseeable event or condition (each, a “</w:t>
      </w:r>
      <w:r w:rsidRPr="00ED6741">
        <w:t>Force Majeure Event</w:t>
      </w:r>
      <w:r w:rsidRPr="00343D12">
        <w:t>”),</w:t>
      </w:r>
      <w:r w:rsidR="00A5253B" w:rsidRPr="00343D12">
        <w:t xml:space="preserve"> provided</w:t>
      </w:r>
      <w:r w:rsidR="00237DF9" w:rsidRPr="00343D12">
        <w:t>,</w:t>
      </w:r>
      <w:r w:rsidR="00A5253B" w:rsidRPr="00343D12">
        <w:t xml:space="preserve"> that nothing in this Section will relieve a Party from liability for failure to have disaster recover</w:t>
      </w:r>
      <w:r w:rsidR="002B3893" w:rsidRPr="00343D12">
        <w:t>y</w:t>
      </w:r>
      <w:r w:rsidR="00A5253B" w:rsidRPr="00343D12">
        <w:t xml:space="preserve"> or back-up systems that are expressly required by this Agreement or that are standard in its industry</w:t>
      </w:r>
      <w:r w:rsidRPr="00343D12">
        <w:t>.  The Party whose performance is affected by the Force Majeure Event must: (i) immediately notify other Party in writing, describing the Force Majeure Event and its effects and stating the estimated time when the affected Party’s performance is expected to resume; and (ii) use diligent efforts to resume its performance and minimize the effects of the Force Majeure Event.  During the period of non-performance by the affected Party, the other Party, which is not affected by the Force Majeure Event may suspend its own performance.</w:t>
      </w:r>
      <w:bookmarkStart w:id="149" w:name="_Ref83097934"/>
      <w:bookmarkEnd w:id="147"/>
      <w:r w:rsidRPr="00ED6741">
        <w:t xml:space="preserve"> </w:t>
      </w:r>
      <w:bookmarkEnd w:id="148"/>
    </w:p>
    <w:p w14:paraId="217A27FD" w14:textId="57543384" w:rsidR="00E947AB" w:rsidRPr="00ED6741" w:rsidRDefault="00E947AB" w:rsidP="00ED6741">
      <w:pPr>
        <w:pStyle w:val="Heading1"/>
      </w:pPr>
      <w:bookmarkStart w:id="150" w:name="_Toc439765595"/>
      <w:bookmarkStart w:id="151" w:name="_Ref440368191"/>
      <w:bookmarkStart w:id="152" w:name="_Toc440378549"/>
      <w:bookmarkStart w:id="153" w:name="_Toc440379326"/>
      <w:bookmarkStart w:id="154" w:name="_Ref444179883"/>
      <w:bookmarkStart w:id="155" w:name="_Toc445293095"/>
      <w:bookmarkStart w:id="156" w:name="_Toc449560501"/>
      <w:bookmarkEnd w:id="149"/>
      <w:r w:rsidRPr="00ED6741">
        <w:lastRenderedPageBreak/>
        <w:t>Term and Termination.</w:t>
      </w:r>
      <w:bookmarkEnd w:id="150"/>
      <w:bookmarkEnd w:id="151"/>
      <w:bookmarkEnd w:id="152"/>
      <w:bookmarkEnd w:id="153"/>
      <w:bookmarkEnd w:id="154"/>
      <w:bookmarkEnd w:id="155"/>
      <w:bookmarkEnd w:id="156"/>
    </w:p>
    <w:p w14:paraId="665CD50C" w14:textId="4CC8DC0B" w:rsidR="00E947AB" w:rsidRPr="00ED6741" w:rsidRDefault="00E947AB" w:rsidP="007E1B4F">
      <w:pPr>
        <w:pStyle w:val="Heading2"/>
        <w:ind w:left="1260"/>
        <w:rPr>
          <w:sz w:val="20"/>
          <w:szCs w:val="20"/>
        </w:rPr>
      </w:pPr>
      <w:r w:rsidRPr="00ED6741">
        <w:rPr>
          <w:b/>
          <w:sz w:val="20"/>
          <w:szCs w:val="20"/>
        </w:rPr>
        <w:t>Term.</w:t>
      </w:r>
      <w:r w:rsidRPr="00ED6741">
        <w:rPr>
          <w:sz w:val="20"/>
          <w:szCs w:val="20"/>
        </w:rPr>
        <w:t xml:space="preserve">  T</w:t>
      </w:r>
      <w:r w:rsidR="00DB6C08" w:rsidRPr="00ED6741">
        <w:rPr>
          <w:sz w:val="20"/>
          <w:szCs w:val="20"/>
        </w:rPr>
        <w:t>he term of this Agreement will commence</w:t>
      </w:r>
      <w:r w:rsidRPr="00ED6741">
        <w:rPr>
          <w:sz w:val="20"/>
          <w:szCs w:val="20"/>
        </w:rPr>
        <w:t xml:space="preserve"> on the Effective Date and will remain in effect until terminated in accordance with Section 1</w:t>
      </w:r>
      <w:r w:rsidR="00ED6741">
        <w:rPr>
          <w:sz w:val="20"/>
          <w:szCs w:val="20"/>
        </w:rPr>
        <w:t>7</w:t>
      </w:r>
      <w:r w:rsidRPr="00ED6741">
        <w:rPr>
          <w:sz w:val="20"/>
          <w:szCs w:val="20"/>
        </w:rPr>
        <w:t>.2 (</w:t>
      </w:r>
      <w:r w:rsidRPr="00ED6741">
        <w:rPr>
          <w:i/>
          <w:sz w:val="20"/>
          <w:szCs w:val="20"/>
        </w:rPr>
        <w:t>Termination of this Agreement</w:t>
      </w:r>
      <w:r w:rsidRPr="00ED6741">
        <w:rPr>
          <w:sz w:val="20"/>
          <w:szCs w:val="20"/>
        </w:rPr>
        <w:t>).</w:t>
      </w:r>
    </w:p>
    <w:p w14:paraId="126619C9" w14:textId="77777777" w:rsidR="00E947AB" w:rsidRPr="00ED6741" w:rsidRDefault="00E947AB" w:rsidP="007E1B4F">
      <w:pPr>
        <w:pStyle w:val="Heading2"/>
        <w:ind w:left="1260"/>
        <w:rPr>
          <w:sz w:val="20"/>
          <w:szCs w:val="20"/>
        </w:rPr>
      </w:pPr>
      <w:r w:rsidRPr="00ED6741">
        <w:rPr>
          <w:b/>
          <w:sz w:val="20"/>
          <w:szCs w:val="20"/>
        </w:rPr>
        <w:t>Term</w:t>
      </w:r>
      <w:bookmarkStart w:id="157" w:name="_Ref83100118"/>
      <w:r w:rsidRPr="00ED6741">
        <w:rPr>
          <w:b/>
          <w:sz w:val="20"/>
          <w:szCs w:val="20"/>
        </w:rPr>
        <w:t>ination of this Agreement</w:t>
      </w:r>
      <w:bookmarkEnd w:id="157"/>
      <w:r w:rsidRPr="00ED6741">
        <w:rPr>
          <w:b/>
          <w:sz w:val="20"/>
          <w:szCs w:val="20"/>
        </w:rPr>
        <w:t>.</w:t>
      </w:r>
      <w:r w:rsidRPr="00ED6741">
        <w:rPr>
          <w:sz w:val="20"/>
          <w:szCs w:val="20"/>
        </w:rPr>
        <w:t xml:space="preserve">  Customer or Contractor may terminate this Agreement at any time, with or without cause, by written notice to the other Party, as set forth below.</w:t>
      </w:r>
    </w:p>
    <w:p w14:paraId="71F7E120" w14:textId="27F961C1" w:rsidR="00E947AB" w:rsidRPr="00ED6741" w:rsidRDefault="00E947AB" w:rsidP="007E1B4F">
      <w:pPr>
        <w:pStyle w:val="Heading3"/>
        <w:keepNext w:val="0"/>
        <w:widowControl/>
        <w:numPr>
          <w:ilvl w:val="2"/>
          <w:numId w:val="9"/>
        </w:numPr>
        <w:suppressAutoHyphens w:val="0"/>
        <w:overflowPunct/>
        <w:autoSpaceDE/>
        <w:autoSpaceDN/>
        <w:adjustRightInd/>
        <w:spacing w:after="120" w:line="240" w:lineRule="auto"/>
        <w:ind w:left="1980"/>
        <w:jc w:val="both"/>
        <w:textAlignment w:val="auto"/>
        <w:rPr>
          <w:rFonts w:cs="Arial"/>
          <w:sz w:val="20"/>
        </w:rPr>
      </w:pPr>
      <w:bookmarkStart w:id="158" w:name="_Ref440362658"/>
      <w:r w:rsidRPr="00ED6741">
        <w:rPr>
          <w:rFonts w:cs="Arial"/>
          <w:b/>
          <w:sz w:val="20"/>
        </w:rPr>
        <w:t>Termination of this Agreement for Cause.</w:t>
      </w:r>
      <w:r w:rsidRPr="00ED6741">
        <w:rPr>
          <w:rFonts w:cs="Arial"/>
          <w:sz w:val="20"/>
        </w:rPr>
        <w:t xml:space="preserve">  </w:t>
      </w:r>
      <w:bookmarkEnd w:id="158"/>
      <w:r w:rsidR="000F5B5F" w:rsidRPr="00ED6741">
        <w:rPr>
          <w:rFonts w:cs="Arial"/>
          <w:sz w:val="20"/>
        </w:rPr>
        <w:t>Customer or Contractor may terminate this Agreement, effective immediately, by written notice, if the other Party is in material breach of this Agreement and that breach (a) is not capable of being cured, or (b) if capable of being cured, remains uncured for 30 days after receipt of written notice of such breach.  For purposes of this Section 1</w:t>
      </w:r>
      <w:r w:rsidR="00ED6741">
        <w:rPr>
          <w:rFonts w:cs="Arial"/>
          <w:sz w:val="20"/>
        </w:rPr>
        <w:t>7</w:t>
      </w:r>
      <w:r w:rsidR="000F5B5F" w:rsidRPr="00ED6741">
        <w:rPr>
          <w:rFonts w:cs="Arial"/>
          <w:sz w:val="20"/>
        </w:rPr>
        <w:t>.2.1, any breach of Section</w:t>
      </w:r>
      <w:r w:rsidR="00ED6741">
        <w:rPr>
          <w:rFonts w:cs="Arial"/>
          <w:sz w:val="20"/>
        </w:rPr>
        <w:t xml:space="preserve"> 7</w:t>
      </w:r>
      <w:r w:rsidR="000F5B5F" w:rsidRPr="00ED6741">
        <w:rPr>
          <w:rFonts w:cs="Arial"/>
          <w:sz w:val="20"/>
        </w:rPr>
        <w:t xml:space="preserve"> (</w:t>
      </w:r>
      <w:r w:rsidR="000F5B5F" w:rsidRPr="00ED6741">
        <w:rPr>
          <w:rFonts w:cs="Arial"/>
          <w:i/>
          <w:sz w:val="20"/>
        </w:rPr>
        <w:t>Intellectual Property Rights</w:t>
      </w:r>
      <w:r w:rsidR="000F5B5F" w:rsidRPr="00ED6741">
        <w:rPr>
          <w:rFonts w:cs="Arial"/>
          <w:sz w:val="20"/>
        </w:rPr>
        <w:t xml:space="preserve">), </w:t>
      </w:r>
      <w:r w:rsidR="00ED6741">
        <w:rPr>
          <w:rFonts w:cs="Arial"/>
          <w:sz w:val="20"/>
        </w:rPr>
        <w:t>8</w:t>
      </w:r>
      <w:r w:rsidR="000F5B5F" w:rsidRPr="00ED6741">
        <w:rPr>
          <w:rFonts w:cs="Arial"/>
          <w:sz w:val="20"/>
        </w:rPr>
        <w:t xml:space="preserve"> (</w:t>
      </w:r>
      <w:r w:rsidR="000F5B5F" w:rsidRPr="00ED6741">
        <w:rPr>
          <w:rFonts w:cs="Arial"/>
          <w:i/>
          <w:sz w:val="20"/>
        </w:rPr>
        <w:t>Confidentiality</w:t>
      </w:r>
      <w:r w:rsidR="007B10EC" w:rsidRPr="00ED6741">
        <w:rPr>
          <w:rFonts w:cs="Arial"/>
          <w:i/>
          <w:sz w:val="20"/>
        </w:rPr>
        <w:t xml:space="preserve">, </w:t>
      </w:r>
      <w:r w:rsidR="000F5B5F" w:rsidRPr="00ED6741">
        <w:rPr>
          <w:rFonts w:cs="Arial"/>
          <w:i/>
          <w:sz w:val="20"/>
        </w:rPr>
        <w:t xml:space="preserve">Data </w:t>
      </w:r>
      <w:r w:rsidR="0079181B" w:rsidRPr="00ED6741">
        <w:rPr>
          <w:rFonts w:cs="Arial"/>
          <w:i/>
          <w:sz w:val="20"/>
        </w:rPr>
        <w:t>Protection</w:t>
      </w:r>
      <w:r w:rsidR="007B10EC" w:rsidRPr="00ED6741">
        <w:rPr>
          <w:rFonts w:cs="Arial"/>
          <w:i/>
          <w:sz w:val="20"/>
        </w:rPr>
        <w:t>,</w:t>
      </w:r>
      <w:r w:rsidR="00ED6741">
        <w:rPr>
          <w:rFonts w:cs="Arial"/>
          <w:i/>
          <w:sz w:val="20"/>
        </w:rPr>
        <w:t xml:space="preserve"> Information Security,</w:t>
      </w:r>
      <w:r w:rsidR="007B10EC" w:rsidRPr="00ED6741">
        <w:rPr>
          <w:rFonts w:cs="Arial"/>
          <w:i/>
          <w:sz w:val="20"/>
        </w:rPr>
        <w:t xml:space="preserve"> and Artificial Intelligence</w:t>
      </w:r>
      <w:r w:rsidR="000F5B5F" w:rsidRPr="00ED6741">
        <w:rPr>
          <w:rFonts w:cs="Arial"/>
          <w:sz w:val="20"/>
        </w:rPr>
        <w:t xml:space="preserve">), </w:t>
      </w:r>
      <w:r w:rsidR="00ED6741">
        <w:rPr>
          <w:rFonts w:cs="Arial"/>
          <w:sz w:val="20"/>
        </w:rPr>
        <w:t>9</w:t>
      </w:r>
      <w:r w:rsidR="000F5B5F" w:rsidRPr="00ED6741">
        <w:rPr>
          <w:rFonts w:cs="Arial"/>
          <w:sz w:val="20"/>
        </w:rPr>
        <w:t xml:space="preserve"> (</w:t>
      </w:r>
      <w:r w:rsidR="00AF258D" w:rsidRPr="00ED6741">
        <w:rPr>
          <w:rFonts w:cs="Arial"/>
          <w:i/>
          <w:sz w:val="20"/>
        </w:rPr>
        <w:t>Resources</w:t>
      </w:r>
      <w:r w:rsidR="000F5B5F" w:rsidRPr="00ED6741">
        <w:rPr>
          <w:rFonts w:cs="Arial"/>
          <w:i/>
          <w:sz w:val="20"/>
        </w:rPr>
        <w:t>; Other Performance Requirements</w:t>
      </w:r>
      <w:r w:rsidR="000F5B5F" w:rsidRPr="00ED6741">
        <w:rPr>
          <w:rFonts w:cs="Arial"/>
          <w:sz w:val="20"/>
        </w:rPr>
        <w:t>), 1</w:t>
      </w:r>
      <w:r w:rsidR="00ED6741">
        <w:rPr>
          <w:rFonts w:cs="Arial"/>
          <w:sz w:val="20"/>
        </w:rPr>
        <w:t>1</w:t>
      </w:r>
      <w:r w:rsidR="000F5B5F" w:rsidRPr="00ED6741">
        <w:rPr>
          <w:rFonts w:cs="Arial"/>
          <w:sz w:val="20"/>
        </w:rPr>
        <w:t xml:space="preserve"> (</w:t>
      </w:r>
      <w:r w:rsidR="000F5B5F" w:rsidRPr="00ED6741">
        <w:rPr>
          <w:rFonts w:cs="Arial"/>
          <w:i/>
          <w:sz w:val="20"/>
        </w:rPr>
        <w:t>Anti-Terrorism and Anti-Corruption</w:t>
      </w:r>
      <w:r w:rsidR="000F5B5F" w:rsidRPr="00ED6741">
        <w:rPr>
          <w:rFonts w:cs="Arial"/>
          <w:sz w:val="20"/>
        </w:rPr>
        <w:t>),</w:t>
      </w:r>
      <w:r w:rsidR="00ED6741">
        <w:rPr>
          <w:rFonts w:cs="Arial"/>
          <w:sz w:val="20"/>
        </w:rPr>
        <w:t xml:space="preserve"> </w:t>
      </w:r>
      <w:r w:rsidR="000F5B5F" w:rsidRPr="00ED6741">
        <w:rPr>
          <w:rFonts w:cs="Arial"/>
          <w:sz w:val="20"/>
        </w:rPr>
        <w:t>1</w:t>
      </w:r>
      <w:r w:rsidR="00ED6741">
        <w:rPr>
          <w:rFonts w:cs="Arial"/>
          <w:sz w:val="20"/>
        </w:rPr>
        <w:t>8</w:t>
      </w:r>
      <w:r w:rsidR="000F5B5F" w:rsidRPr="00ED6741">
        <w:rPr>
          <w:rFonts w:cs="Arial"/>
          <w:sz w:val="20"/>
        </w:rPr>
        <w:t>.1 (</w:t>
      </w:r>
      <w:r w:rsidR="000F5B5F" w:rsidRPr="00ED6741">
        <w:rPr>
          <w:rFonts w:cs="Arial"/>
          <w:i/>
          <w:sz w:val="20"/>
        </w:rPr>
        <w:t>Independent Contractor</w:t>
      </w:r>
      <w:r w:rsidR="000F5B5F" w:rsidRPr="00ED6741">
        <w:rPr>
          <w:rFonts w:cs="Arial"/>
          <w:sz w:val="20"/>
        </w:rPr>
        <w:t>)</w:t>
      </w:r>
      <w:r w:rsidR="005D0834" w:rsidRPr="00ED6741">
        <w:rPr>
          <w:rFonts w:cs="Arial"/>
          <w:sz w:val="20"/>
        </w:rPr>
        <w:t>,</w:t>
      </w:r>
      <w:r w:rsidR="000F5B5F" w:rsidRPr="00ED6741">
        <w:rPr>
          <w:rFonts w:cs="Arial"/>
          <w:sz w:val="20"/>
        </w:rPr>
        <w:t xml:space="preserve"> 1</w:t>
      </w:r>
      <w:r w:rsidR="00ED6741">
        <w:rPr>
          <w:rFonts w:cs="Arial"/>
          <w:sz w:val="20"/>
        </w:rPr>
        <w:t>8</w:t>
      </w:r>
      <w:r w:rsidR="000F5B5F" w:rsidRPr="00ED6741">
        <w:rPr>
          <w:rFonts w:cs="Arial"/>
          <w:sz w:val="20"/>
        </w:rPr>
        <w:t>.2 (</w:t>
      </w:r>
      <w:r w:rsidR="000F5B5F" w:rsidRPr="00ED6741">
        <w:rPr>
          <w:rFonts w:cs="Arial"/>
          <w:i/>
          <w:sz w:val="20"/>
        </w:rPr>
        <w:t>Assignment</w:t>
      </w:r>
      <w:r w:rsidR="00DB6C08" w:rsidRPr="00ED6741">
        <w:rPr>
          <w:rFonts w:cs="Arial"/>
          <w:i/>
          <w:sz w:val="20"/>
        </w:rPr>
        <w:t>; Succession</w:t>
      </w:r>
      <w:r w:rsidR="000F5B5F" w:rsidRPr="00ED6741">
        <w:rPr>
          <w:rFonts w:cs="Arial"/>
          <w:sz w:val="20"/>
        </w:rPr>
        <w:t>)</w:t>
      </w:r>
      <w:r w:rsidR="005D0834" w:rsidRPr="00ED6741">
        <w:rPr>
          <w:rFonts w:cs="Arial"/>
          <w:sz w:val="20"/>
        </w:rPr>
        <w:t xml:space="preserve">, or </w:t>
      </w:r>
      <w:r w:rsidR="005D0834" w:rsidRPr="00343D12">
        <w:rPr>
          <w:rFonts w:cs="Arial"/>
          <w:b/>
          <w:bCs/>
          <w:sz w:val="20"/>
        </w:rPr>
        <w:t>Exhibit C (</w:t>
      </w:r>
      <w:r w:rsidR="005D0834" w:rsidRPr="00343D12">
        <w:rPr>
          <w:rFonts w:cs="Arial"/>
          <w:b/>
          <w:bCs/>
          <w:i/>
          <w:iCs/>
          <w:sz w:val="20"/>
        </w:rPr>
        <w:t xml:space="preserve">Data </w:t>
      </w:r>
      <w:r w:rsidR="005D0834" w:rsidRPr="00343D12">
        <w:rPr>
          <w:rFonts w:cs="Arial"/>
          <w:b/>
          <w:bCs/>
          <w:sz w:val="20"/>
        </w:rPr>
        <w:t>Protection</w:t>
      </w:r>
      <w:r w:rsidR="00ED6741" w:rsidRPr="00343D12">
        <w:rPr>
          <w:rFonts w:cs="Arial"/>
          <w:b/>
          <w:bCs/>
          <w:sz w:val="20"/>
        </w:rPr>
        <w:t xml:space="preserve">), </w:t>
      </w:r>
      <w:r w:rsidR="00655A5A" w:rsidRPr="00343D12">
        <w:rPr>
          <w:rFonts w:cs="Arial"/>
          <w:sz w:val="20"/>
        </w:rPr>
        <w:t>or</w:t>
      </w:r>
      <w:r w:rsidR="00655A5A" w:rsidRPr="00343D12">
        <w:rPr>
          <w:rFonts w:cs="Arial"/>
          <w:b/>
          <w:bCs/>
          <w:sz w:val="20"/>
        </w:rPr>
        <w:t xml:space="preserve"> </w:t>
      </w:r>
      <w:r w:rsidR="00ED6741" w:rsidRPr="00343D12">
        <w:rPr>
          <w:rFonts w:cs="Arial"/>
          <w:b/>
          <w:bCs/>
          <w:sz w:val="20"/>
        </w:rPr>
        <w:t>Exhibit  F (Information</w:t>
      </w:r>
      <w:r w:rsidR="005D0834" w:rsidRPr="00343D12">
        <w:rPr>
          <w:rFonts w:cs="Arial"/>
          <w:b/>
          <w:bCs/>
          <w:sz w:val="20"/>
        </w:rPr>
        <w:t xml:space="preserve"> Security</w:t>
      </w:r>
      <w:r w:rsidR="005D0834" w:rsidRPr="00ED6741">
        <w:rPr>
          <w:rFonts w:cs="Arial"/>
          <w:sz w:val="20"/>
        </w:rPr>
        <w:t>)</w:t>
      </w:r>
      <w:r w:rsidR="000F5B5F" w:rsidRPr="00ED6741">
        <w:rPr>
          <w:rFonts w:cs="Arial"/>
          <w:sz w:val="20"/>
        </w:rPr>
        <w:t xml:space="preserve"> will, without limitation, be deemed to be a material breach that is incapable of cure.  Upon termination of this Agreement for material breach pursuant to this Section 1</w:t>
      </w:r>
      <w:r w:rsidR="00ED6741">
        <w:rPr>
          <w:rFonts w:cs="Arial"/>
          <w:sz w:val="20"/>
        </w:rPr>
        <w:t>7</w:t>
      </w:r>
      <w:r w:rsidR="000F5B5F" w:rsidRPr="00ED6741">
        <w:rPr>
          <w:rFonts w:cs="Arial"/>
          <w:sz w:val="20"/>
        </w:rPr>
        <w:t>.2.1, all Orders in effect will automatically and concurrently terminate and such terminations will be deemed for cause.</w:t>
      </w:r>
    </w:p>
    <w:p w14:paraId="4D846FCD" w14:textId="6E640D6B" w:rsidR="00E947AB" w:rsidRPr="00ED6741" w:rsidRDefault="00E947AB" w:rsidP="007E1B4F">
      <w:pPr>
        <w:pStyle w:val="Heading3"/>
        <w:keepNext w:val="0"/>
        <w:widowControl/>
        <w:numPr>
          <w:ilvl w:val="2"/>
          <w:numId w:val="9"/>
        </w:numPr>
        <w:suppressAutoHyphens w:val="0"/>
        <w:overflowPunct/>
        <w:autoSpaceDE/>
        <w:autoSpaceDN/>
        <w:adjustRightInd/>
        <w:spacing w:after="120" w:line="240" w:lineRule="auto"/>
        <w:ind w:left="1980"/>
        <w:jc w:val="both"/>
        <w:textAlignment w:val="auto"/>
        <w:rPr>
          <w:rFonts w:cs="Arial"/>
          <w:sz w:val="20"/>
        </w:rPr>
      </w:pPr>
      <w:r w:rsidRPr="00ED6741">
        <w:rPr>
          <w:rFonts w:cs="Arial"/>
          <w:b/>
          <w:sz w:val="20"/>
        </w:rPr>
        <w:t>Elective Termination of this Agreement.</w:t>
      </w:r>
      <w:r w:rsidRPr="00ED6741">
        <w:rPr>
          <w:rFonts w:cs="Arial"/>
          <w:sz w:val="20"/>
        </w:rPr>
        <w:t xml:space="preserve">  Either Party may terminate this Agreement without cause.  A Party’s notice of intent to terminate without cause will be effective on the date specified in the notice, except that, if any Orders are in effect on such date, the elective termination of this Agreement will take effect when all such Orders have been either completed or terminated. </w:t>
      </w:r>
    </w:p>
    <w:p w14:paraId="6CC1E9F4" w14:textId="77777777" w:rsidR="00E947AB" w:rsidRPr="00ED6741" w:rsidRDefault="00E947AB" w:rsidP="00D747E6">
      <w:pPr>
        <w:pStyle w:val="Heading2"/>
        <w:ind w:left="1260"/>
        <w:rPr>
          <w:sz w:val="20"/>
          <w:szCs w:val="20"/>
        </w:rPr>
      </w:pPr>
      <w:r w:rsidRPr="00ED6741">
        <w:rPr>
          <w:b/>
          <w:sz w:val="20"/>
          <w:szCs w:val="20"/>
        </w:rPr>
        <w:t>Termination of Work Orders</w:t>
      </w:r>
      <w:r w:rsidRPr="00ED6741">
        <w:rPr>
          <w:sz w:val="20"/>
          <w:szCs w:val="20"/>
        </w:rPr>
        <w:t xml:space="preserve">. </w:t>
      </w:r>
    </w:p>
    <w:p w14:paraId="663937B7" w14:textId="7E3126EC" w:rsidR="00E947AB" w:rsidRPr="00ED6741" w:rsidRDefault="00E947AB" w:rsidP="00D747E6">
      <w:pPr>
        <w:pStyle w:val="Heading3"/>
        <w:keepNext w:val="0"/>
        <w:widowControl/>
        <w:numPr>
          <w:ilvl w:val="2"/>
          <w:numId w:val="9"/>
        </w:numPr>
        <w:suppressAutoHyphens w:val="0"/>
        <w:overflowPunct/>
        <w:autoSpaceDE/>
        <w:autoSpaceDN/>
        <w:adjustRightInd/>
        <w:spacing w:after="120" w:line="240" w:lineRule="auto"/>
        <w:ind w:left="1980"/>
        <w:jc w:val="both"/>
        <w:textAlignment w:val="auto"/>
        <w:rPr>
          <w:rFonts w:cs="Arial"/>
          <w:sz w:val="20"/>
        </w:rPr>
      </w:pPr>
      <w:r w:rsidRPr="00ED6741">
        <w:rPr>
          <w:rFonts w:cs="Arial"/>
          <w:b/>
          <w:sz w:val="20"/>
        </w:rPr>
        <w:t xml:space="preserve">Termination of a </w:t>
      </w:r>
      <w:r w:rsidR="00A91EEE" w:rsidRPr="00ED6741">
        <w:rPr>
          <w:rFonts w:cs="Arial"/>
          <w:b/>
          <w:sz w:val="20"/>
        </w:rPr>
        <w:t xml:space="preserve">Work </w:t>
      </w:r>
      <w:r w:rsidRPr="00ED6741">
        <w:rPr>
          <w:rFonts w:cs="Arial"/>
          <w:b/>
          <w:sz w:val="20"/>
        </w:rPr>
        <w:t>Order for Cause.</w:t>
      </w:r>
      <w:r w:rsidRPr="00ED6741">
        <w:rPr>
          <w:rFonts w:cs="Arial"/>
          <w:sz w:val="20"/>
        </w:rPr>
        <w:t xml:space="preserve">  Either Contractor or the applicable Purchaser may terminate a </w:t>
      </w:r>
      <w:r w:rsidR="00A91EEE" w:rsidRPr="00ED6741">
        <w:rPr>
          <w:rFonts w:cs="Arial"/>
          <w:sz w:val="20"/>
        </w:rPr>
        <w:t xml:space="preserve">Work </w:t>
      </w:r>
      <w:r w:rsidRPr="00ED6741">
        <w:rPr>
          <w:rFonts w:cs="Arial"/>
          <w:sz w:val="20"/>
        </w:rPr>
        <w:t xml:space="preserve">Order by written notice, effective immediately, if the other Party is in material breach of such </w:t>
      </w:r>
      <w:r w:rsidR="00A91EEE" w:rsidRPr="00ED6741">
        <w:rPr>
          <w:rFonts w:cs="Arial"/>
          <w:sz w:val="20"/>
        </w:rPr>
        <w:t xml:space="preserve">Work </w:t>
      </w:r>
      <w:r w:rsidRPr="00ED6741">
        <w:rPr>
          <w:rFonts w:cs="Arial"/>
          <w:sz w:val="20"/>
        </w:rPr>
        <w:t xml:space="preserve">Order and that breach (a) is not capable of being cured or (b) if capable of being cured, remains uncured for 30 days after written notice. </w:t>
      </w:r>
    </w:p>
    <w:p w14:paraId="3C1B4DE8" w14:textId="66E1B0BB" w:rsidR="00E947AB" w:rsidRPr="00ED6741" w:rsidRDefault="00E947AB" w:rsidP="00D747E6">
      <w:pPr>
        <w:pStyle w:val="Heading3"/>
        <w:keepNext w:val="0"/>
        <w:widowControl/>
        <w:numPr>
          <w:ilvl w:val="2"/>
          <w:numId w:val="9"/>
        </w:numPr>
        <w:suppressAutoHyphens w:val="0"/>
        <w:overflowPunct/>
        <w:autoSpaceDE/>
        <w:autoSpaceDN/>
        <w:adjustRightInd/>
        <w:spacing w:after="120" w:line="240" w:lineRule="auto"/>
        <w:ind w:left="1980"/>
        <w:jc w:val="both"/>
        <w:textAlignment w:val="auto"/>
        <w:rPr>
          <w:rFonts w:cs="Arial"/>
          <w:sz w:val="20"/>
        </w:rPr>
      </w:pPr>
      <w:r w:rsidRPr="00ED6741">
        <w:rPr>
          <w:rFonts w:cs="Arial"/>
          <w:b/>
          <w:sz w:val="20"/>
        </w:rPr>
        <w:t xml:space="preserve">Elective Termination of a </w:t>
      </w:r>
      <w:r w:rsidR="00A91EEE" w:rsidRPr="00ED6741">
        <w:rPr>
          <w:rFonts w:cs="Arial"/>
          <w:b/>
          <w:sz w:val="20"/>
        </w:rPr>
        <w:t xml:space="preserve">Work </w:t>
      </w:r>
      <w:r w:rsidRPr="00ED6741">
        <w:rPr>
          <w:rFonts w:cs="Arial"/>
          <w:b/>
          <w:sz w:val="20"/>
        </w:rPr>
        <w:t>Order.</w:t>
      </w:r>
      <w:r w:rsidRPr="00ED6741">
        <w:rPr>
          <w:rFonts w:cs="Arial"/>
          <w:sz w:val="20"/>
        </w:rPr>
        <w:t xml:space="preserve">  Purchaser may at any time terminate a </w:t>
      </w:r>
      <w:r w:rsidR="00A91EEE" w:rsidRPr="00ED6741">
        <w:rPr>
          <w:rFonts w:cs="Arial"/>
          <w:sz w:val="20"/>
        </w:rPr>
        <w:t xml:space="preserve">Work </w:t>
      </w:r>
      <w:r w:rsidRPr="00ED6741">
        <w:rPr>
          <w:rFonts w:cs="Arial"/>
          <w:sz w:val="20"/>
        </w:rPr>
        <w:t xml:space="preserve">Order, without cause, by written notice effective on the date specified in the notice. </w:t>
      </w:r>
    </w:p>
    <w:p w14:paraId="7E88A2BB" w14:textId="6FC35AFC" w:rsidR="00E947AB" w:rsidRPr="00ED6741" w:rsidRDefault="00E947AB" w:rsidP="00D747E6">
      <w:pPr>
        <w:pStyle w:val="Heading2"/>
        <w:ind w:left="1260"/>
        <w:rPr>
          <w:sz w:val="20"/>
          <w:szCs w:val="20"/>
        </w:rPr>
      </w:pPr>
      <w:r w:rsidRPr="00ED6741">
        <w:rPr>
          <w:b/>
          <w:sz w:val="20"/>
          <w:szCs w:val="20"/>
        </w:rPr>
        <w:t>Effect of Termination.</w:t>
      </w:r>
      <w:r w:rsidRPr="00ED6741">
        <w:rPr>
          <w:sz w:val="20"/>
          <w:szCs w:val="20"/>
        </w:rPr>
        <w:t xml:space="preserve">  In the event of a termination or expiration of this Agreement or any </w:t>
      </w:r>
      <w:r w:rsidR="00A91EEE" w:rsidRPr="00ED6741">
        <w:rPr>
          <w:sz w:val="20"/>
          <w:szCs w:val="20"/>
        </w:rPr>
        <w:t xml:space="preserve">Work </w:t>
      </w:r>
      <w:r w:rsidRPr="00ED6741">
        <w:rPr>
          <w:sz w:val="20"/>
          <w:szCs w:val="20"/>
        </w:rPr>
        <w:t>Order for any reason, the following terms and conditions will apply:</w:t>
      </w:r>
    </w:p>
    <w:p w14:paraId="5AD7DDE3" w14:textId="5DD15021" w:rsidR="00E947AB" w:rsidRPr="00ED6741" w:rsidRDefault="00E947AB" w:rsidP="00D747E6">
      <w:pPr>
        <w:pStyle w:val="Heading3"/>
        <w:keepNext w:val="0"/>
        <w:widowControl/>
        <w:numPr>
          <w:ilvl w:val="2"/>
          <w:numId w:val="9"/>
        </w:numPr>
        <w:suppressAutoHyphens w:val="0"/>
        <w:overflowPunct/>
        <w:autoSpaceDE/>
        <w:autoSpaceDN/>
        <w:adjustRightInd/>
        <w:spacing w:after="120" w:line="240" w:lineRule="auto"/>
        <w:ind w:left="1980"/>
        <w:jc w:val="both"/>
        <w:textAlignment w:val="auto"/>
        <w:rPr>
          <w:rFonts w:cs="Arial"/>
          <w:sz w:val="20"/>
        </w:rPr>
      </w:pPr>
      <w:r w:rsidRPr="00ED6741">
        <w:rPr>
          <w:rFonts w:cs="Arial"/>
          <w:b/>
          <w:sz w:val="20"/>
        </w:rPr>
        <w:t>Payments upon Termination.</w:t>
      </w:r>
      <w:r w:rsidRPr="00ED6741">
        <w:rPr>
          <w:rFonts w:cs="Arial"/>
          <w:sz w:val="20"/>
        </w:rPr>
        <w:t xml:space="preserve">  Within 30 days following termination or expiration of this Agreement or a</w:t>
      </w:r>
      <w:r w:rsidR="00757B7C" w:rsidRPr="00ED6741">
        <w:rPr>
          <w:rFonts w:cs="Arial"/>
          <w:sz w:val="20"/>
        </w:rPr>
        <w:t xml:space="preserve"> Work</w:t>
      </w:r>
      <w:r w:rsidRPr="00ED6741">
        <w:rPr>
          <w:rFonts w:cs="Arial"/>
          <w:sz w:val="20"/>
        </w:rPr>
        <w:t xml:space="preserve"> Order, Contractor will, as applicable: (a) refund to Purchaser or Customer, as applicable, any credits which remain unpaid or uncredited, together with any unused pre-paid fees; (b) deliver to Purchaser any completed Deliverables; and (c) invoice Purchaser for Services and Deliverables completed by Contractor and accepted by Purchaser.</w:t>
      </w:r>
      <w:r w:rsidR="004715DD" w:rsidRPr="00ED6741">
        <w:rPr>
          <w:rFonts w:cs="Arial"/>
          <w:sz w:val="20"/>
        </w:rPr>
        <w:t xml:space="preserve"> </w:t>
      </w:r>
      <w:r w:rsidRPr="00ED6741">
        <w:rPr>
          <w:rFonts w:cs="Arial"/>
          <w:sz w:val="20"/>
        </w:rPr>
        <w:t>Subject to the foregoing, within 60 days following the termination or expiration of this Agreement or a</w:t>
      </w:r>
      <w:r w:rsidR="00757B7C" w:rsidRPr="00ED6741">
        <w:rPr>
          <w:rFonts w:cs="Arial"/>
          <w:sz w:val="20"/>
        </w:rPr>
        <w:t xml:space="preserve"> Work</w:t>
      </w:r>
      <w:r w:rsidRPr="00ED6741">
        <w:rPr>
          <w:rFonts w:cs="Arial"/>
          <w:sz w:val="20"/>
        </w:rPr>
        <w:t xml:space="preserve"> Order, as applicable, and receipt of invoice from Contractor, Purchaser will pay to Contractor all undisputed amounts due and payable for Services and Deliverables completed by Contractor and accepted by Purchaser prior to the effective date of termination or date of expiration.</w:t>
      </w:r>
    </w:p>
    <w:p w14:paraId="26683458" w14:textId="0A0647D3" w:rsidR="00E947AB" w:rsidRPr="00ED6741" w:rsidRDefault="00E947AB" w:rsidP="00D747E6">
      <w:pPr>
        <w:pStyle w:val="Heading3"/>
        <w:keepNext w:val="0"/>
        <w:widowControl/>
        <w:numPr>
          <w:ilvl w:val="2"/>
          <w:numId w:val="9"/>
        </w:numPr>
        <w:suppressAutoHyphens w:val="0"/>
        <w:overflowPunct/>
        <w:autoSpaceDE/>
        <w:autoSpaceDN/>
        <w:adjustRightInd/>
        <w:spacing w:after="120" w:line="240" w:lineRule="auto"/>
        <w:ind w:left="1980"/>
        <w:jc w:val="both"/>
        <w:textAlignment w:val="auto"/>
        <w:rPr>
          <w:rFonts w:cs="Arial"/>
          <w:sz w:val="20"/>
        </w:rPr>
      </w:pPr>
      <w:r w:rsidRPr="00ED6741">
        <w:rPr>
          <w:rFonts w:cs="Arial"/>
          <w:b/>
          <w:sz w:val="20"/>
        </w:rPr>
        <w:t>Return of Materials.</w:t>
      </w:r>
      <w:r w:rsidRPr="00ED6741">
        <w:rPr>
          <w:rFonts w:cs="Arial"/>
          <w:sz w:val="20"/>
        </w:rPr>
        <w:t xml:space="preserve"> In addition to the obligations set forth in Section </w:t>
      </w:r>
      <w:r w:rsidR="009614FE">
        <w:rPr>
          <w:rFonts w:cs="Arial"/>
          <w:sz w:val="20"/>
        </w:rPr>
        <w:t>8</w:t>
      </w:r>
      <w:r w:rsidRPr="00ED6741">
        <w:rPr>
          <w:rFonts w:cs="Arial"/>
          <w:sz w:val="20"/>
        </w:rPr>
        <w:t>.</w:t>
      </w:r>
      <w:r w:rsidR="00ED6741">
        <w:rPr>
          <w:rFonts w:cs="Arial"/>
          <w:sz w:val="20"/>
        </w:rPr>
        <w:t>6</w:t>
      </w:r>
      <w:r w:rsidRPr="00ED6741">
        <w:rPr>
          <w:rFonts w:cs="Arial"/>
          <w:sz w:val="20"/>
        </w:rPr>
        <w:t xml:space="preserve"> (</w:t>
      </w:r>
      <w:r w:rsidRPr="00ED6741">
        <w:rPr>
          <w:rFonts w:cs="Arial"/>
          <w:i/>
          <w:sz w:val="20"/>
        </w:rPr>
        <w:t>Return of Confidential Information</w:t>
      </w:r>
      <w:r w:rsidRPr="00ED6741">
        <w:rPr>
          <w:rFonts w:cs="Arial"/>
          <w:sz w:val="20"/>
        </w:rPr>
        <w:t xml:space="preserve">), upon </w:t>
      </w:r>
      <w:r w:rsidR="00757B7C" w:rsidRPr="00ED6741">
        <w:rPr>
          <w:rFonts w:cs="Arial"/>
          <w:sz w:val="20"/>
        </w:rPr>
        <w:t xml:space="preserve">written request at the time of </w:t>
      </w:r>
      <w:r w:rsidRPr="00ED6741">
        <w:rPr>
          <w:rFonts w:cs="Arial"/>
          <w:sz w:val="20"/>
        </w:rPr>
        <w:t xml:space="preserve">termination or expiration of this Agreement or any </w:t>
      </w:r>
      <w:r w:rsidR="00757B7C" w:rsidRPr="00ED6741">
        <w:rPr>
          <w:rFonts w:cs="Arial"/>
          <w:sz w:val="20"/>
        </w:rPr>
        <w:t xml:space="preserve">Work </w:t>
      </w:r>
      <w:r w:rsidRPr="00ED6741">
        <w:rPr>
          <w:rFonts w:cs="Arial"/>
          <w:sz w:val="20"/>
        </w:rPr>
        <w:t>Order:  (a) Contractor will return to Customer or the applicable Purchaser (as applicable) any other data, programs and materials delivered by Customer or Purchaser to Contractor for purposes of performing this Agreement or any Order; and (b) each Party (in this context, the “</w:t>
      </w:r>
      <w:r w:rsidRPr="00ED6741">
        <w:rPr>
          <w:rFonts w:cs="Arial"/>
          <w:b/>
          <w:sz w:val="20"/>
        </w:rPr>
        <w:t>Returning Party</w:t>
      </w:r>
      <w:r w:rsidRPr="00ED6741">
        <w:rPr>
          <w:rFonts w:cs="Arial"/>
          <w:sz w:val="20"/>
        </w:rPr>
        <w:t>”) will return to the other Party (in this context, the “</w:t>
      </w:r>
      <w:r w:rsidRPr="00ED6741">
        <w:rPr>
          <w:rFonts w:cs="Arial"/>
          <w:b/>
          <w:sz w:val="20"/>
        </w:rPr>
        <w:t>Providing Party</w:t>
      </w:r>
      <w:r w:rsidRPr="00ED6741">
        <w:rPr>
          <w:rFonts w:cs="Arial"/>
          <w:sz w:val="20"/>
        </w:rPr>
        <w:t>”), or permit the Providing Party to remove, any of the Providing Party’s tangible properties then-situated on the Returning Party’s premises.</w:t>
      </w:r>
    </w:p>
    <w:p w14:paraId="06ACD682" w14:textId="7885EAA8" w:rsidR="00E947AB" w:rsidRPr="00ED6741" w:rsidRDefault="00E947AB" w:rsidP="00D747E6">
      <w:pPr>
        <w:pStyle w:val="Heading2"/>
        <w:ind w:left="1260"/>
        <w:rPr>
          <w:sz w:val="20"/>
          <w:szCs w:val="20"/>
        </w:rPr>
      </w:pPr>
      <w:r w:rsidRPr="00ED6741">
        <w:rPr>
          <w:b/>
          <w:sz w:val="20"/>
          <w:szCs w:val="20"/>
        </w:rPr>
        <w:t>Transition Assistance Services.</w:t>
      </w:r>
      <w:r w:rsidRPr="00ED6741">
        <w:rPr>
          <w:sz w:val="20"/>
          <w:szCs w:val="20"/>
        </w:rPr>
        <w:t xml:space="preserve"> In the event of a termination or expiration of this Agreement or any </w:t>
      </w:r>
      <w:r w:rsidR="00757B7C" w:rsidRPr="00ED6741">
        <w:rPr>
          <w:sz w:val="20"/>
          <w:szCs w:val="20"/>
        </w:rPr>
        <w:t xml:space="preserve">Work </w:t>
      </w:r>
      <w:r w:rsidRPr="00ED6741">
        <w:rPr>
          <w:sz w:val="20"/>
          <w:szCs w:val="20"/>
        </w:rPr>
        <w:t>Order for any reason, the following terms and conditions will apply:</w:t>
      </w:r>
    </w:p>
    <w:p w14:paraId="2FADF818" w14:textId="44881D7A" w:rsidR="00E947AB" w:rsidRPr="00ED6741" w:rsidRDefault="00E947AB" w:rsidP="00D747E6">
      <w:pPr>
        <w:pStyle w:val="Heading3"/>
        <w:keepNext w:val="0"/>
        <w:widowControl/>
        <w:numPr>
          <w:ilvl w:val="2"/>
          <w:numId w:val="9"/>
        </w:numPr>
        <w:suppressAutoHyphens w:val="0"/>
        <w:overflowPunct/>
        <w:autoSpaceDE/>
        <w:autoSpaceDN/>
        <w:adjustRightInd/>
        <w:spacing w:after="120" w:line="240" w:lineRule="auto"/>
        <w:ind w:left="1980"/>
        <w:jc w:val="both"/>
        <w:textAlignment w:val="auto"/>
        <w:rPr>
          <w:rFonts w:cs="Arial"/>
          <w:sz w:val="20"/>
        </w:rPr>
      </w:pPr>
      <w:r w:rsidRPr="00ED6741">
        <w:rPr>
          <w:rFonts w:cs="Arial"/>
          <w:b/>
          <w:sz w:val="20"/>
        </w:rPr>
        <w:lastRenderedPageBreak/>
        <w:t>Extension of Agreement and Work Orders.</w:t>
      </w:r>
      <w:r w:rsidRPr="00ED6741">
        <w:rPr>
          <w:rFonts w:cs="Arial"/>
          <w:sz w:val="20"/>
        </w:rPr>
        <w:t xml:space="preserve"> Customer and Purchaser, as applicable, will </w:t>
      </w:r>
      <w:r w:rsidR="00DB6C08" w:rsidRPr="00ED6741">
        <w:rPr>
          <w:rFonts w:cs="Arial"/>
          <w:sz w:val="20"/>
        </w:rPr>
        <w:t>be entitled to extend the Term</w:t>
      </w:r>
      <w:r w:rsidRPr="00ED6741">
        <w:rPr>
          <w:rFonts w:cs="Arial"/>
          <w:sz w:val="20"/>
        </w:rPr>
        <w:t xml:space="preserve"> and the applicable Work Order for a period of up to 6 months (“</w:t>
      </w:r>
      <w:r w:rsidRPr="00ED6741">
        <w:rPr>
          <w:rFonts w:cs="Arial"/>
          <w:b/>
          <w:sz w:val="20"/>
        </w:rPr>
        <w:t>Transition Extension Period</w:t>
      </w:r>
      <w:r w:rsidRPr="00ED6741">
        <w:rPr>
          <w:rFonts w:cs="Arial"/>
          <w:sz w:val="20"/>
        </w:rPr>
        <w:t xml:space="preserve">”) upon written notice to Contractor in order to </w:t>
      </w:r>
      <w:proofErr w:type="gramStart"/>
      <w:r w:rsidRPr="00ED6741">
        <w:rPr>
          <w:rFonts w:cs="Arial"/>
          <w:sz w:val="20"/>
        </w:rPr>
        <w:t>effect</w:t>
      </w:r>
      <w:proofErr w:type="gramEnd"/>
      <w:r w:rsidRPr="00ED6741">
        <w:rPr>
          <w:rFonts w:cs="Arial"/>
          <w:sz w:val="20"/>
        </w:rPr>
        <w:t xml:space="preserve"> the orderly transition of the applicable Services in whole or in part.  During the Transition Extension Period, (a) the terms and conditions of this Agreement and the applicable Work Order will remain in full force and effect; and (b) the Parties will perform all obligations under the Agreement and the applicable Work Order (e.g., the provision of Services and Deliverables by Contractor and the timely payment of all undisputed invoices owed by Purchaser).</w:t>
      </w:r>
    </w:p>
    <w:p w14:paraId="40137368" w14:textId="34DFA11F" w:rsidR="00E947AB" w:rsidRPr="00ED6741" w:rsidRDefault="00E947AB" w:rsidP="00D747E6">
      <w:pPr>
        <w:pStyle w:val="Heading3"/>
        <w:keepNext w:val="0"/>
        <w:widowControl/>
        <w:numPr>
          <w:ilvl w:val="2"/>
          <w:numId w:val="9"/>
        </w:numPr>
        <w:suppressAutoHyphens w:val="0"/>
        <w:overflowPunct/>
        <w:autoSpaceDE/>
        <w:autoSpaceDN/>
        <w:adjustRightInd/>
        <w:spacing w:after="120" w:line="240" w:lineRule="auto"/>
        <w:ind w:left="1980"/>
        <w:jc w:val="both"/>
        <w:textAlignment w:val="auto"/>
        <w:rPr>
          <w:rFonts w:cs="Arial"/>
          <w:sz w:val="20"/>
        </w:rPr>
      </w:pPr>
      <w:r w:rsidRPr="00ED6741">
        <w:rPr>
          <w:rFonts w:cs="Arial"/>
          <w:b/>
          <w:sz w:val="20"/>
        </w:rPr>
        <w:t>Termination Assistance Services.</w:t>
      </w:r>
      <w:r w:rsidRPr="00ED6741">
        <w:rPr>
          <w:rFonts w:cs="Arial"/>
          <w:sz w:val="20"/>
        </w:rPr>
        <w:t xml:space="preserve"> Contractor will provide to Purchaser and the supplier or service provider selected by Purchaser (the “</w:t>
      </w:r>
      <w:r w:rsidRPr="00ED6741">
        <w:rPr>
          <w:rFonts w:cs="Arial"/>
          <w:b/>
          <w:sz w:val="20"/>
        </w:rPr>
        <w:t>Successor Provider</w:t>
      </w:r>
      <w:r w:rsidRPr="00ED6741">
        <w:rPr>
          <w:rFonts w:cs="Arial"/>
          <w:sz w:val="20"/>
        </w:rPr>
        <w:t>”), at Purchaser’s sole cost and expense, assistance reasonably requested by Purchaser in order to effect the orderly transition of the applicable Services, in whole or in part, to Purchaser or to the Successor Provider (such assistance referred to as the “</w:t>
      </w:r>
      <w:r w:rsidRPr="00ED6741">
        <w:rPr>
          <w:rFonts w:cs="Arial"/>
          <w:b/>
          <w:sz w:val="20"/>
        </w:rPr>
        <w:t>Termination Assistance Services</w:t>
      </w:r>
      <w:r w:rsidRPr="00ED6741">
        <w:rPr>
          <w:rFonts w:cs="Arial"/>
          <w:sz w:val="20"/>
        </w:rPr>
        <w:t>”) during the Transition Extension Period and prior to or following the expiration or termination of this Agreement or the applicable Work Order.  Contractor will provide the Termination Assistance Services at an hourly blended rate to be mutually agreed to by the Parties in writing.</w:t>
      </w:r>
    </w:p>
    <w:p w14:paraId="453F2995" w14:textId="1913BCD5" w:rsidR="00E947AB" w:rsidRPr="00ED6741" w:rsidRDefault="00E947AB" w:rsidP="00D747E6">
      <w:pPr>
        <w:pStyle w:val="Heading2"/>
        <w:spacing w:after="240"/>
        <w:ind w:left="1260"/>
        <w:rPr>
          <w:sz w:val="20"/>
          <w:szCs w:val="20"/>
        </w:rPr>
      </w:pPr>
      <w:r w:rsidRPr="00ED6741">
        <w:rPr>
          <w:b/>
          <w:sz w:val="20"/>
          <w:szCs w:val="20"/>
        </w:rPr>
        <w:t xml:space="preserve">Survival. </w:t>
      </w:r>
      <w:r w:rsidRPr="00ED6741">
        <w:rPr>
          <w:sz w:val="20"/>
          <w:szCs w:val="20"/>
        </w:rPr>
        <w:t>Sections </w:t>
      </w:r>
      <w:r w:rsidR="00ED6741">
        <w:rPr>
          <w:sz w:val="20"/>
          <w:szCs w:val="20"/>
        </w:rPr>
        <w:t>7</w:t>
      </w:r>
      <w:r w:rsidRPr="00ED6741">
        <w:rPr>
          <w:sz w:val="20"/>
          <w:szCs w:val="20"/>
        </w:rPr>
        <w:t xml:space="preserve"> </w:t>
      </w:r>
      <w:r w:rsidRPr="00ED6741">
        <w:rPr>
          <w:i/>
          <w:sz w:val="20"/>
          <w:szCs w:val="20"/>
        </w:rPr>
        <w:t>(Intellectual Property Rights)</w:t>
      </w:r>
      <w:r w:rsidRPr="00ED6741">
        <w:rPr>
          <w:sz w:val="20"/>
          <w:szCs w:val="20"/>
        </w:rPr>
        <w:t xml:space="preserve">, </w:t>
      </w:r>
      <w:r w:rsidR="00ED6741">
        <w:rPr>
          <w:sz w:val="20"/>
          <w:szCs w:val="20"/>
        </w:rPr>
        <w:t>8</w:t>
      </w:r>
      <w:r w:rsidRPr="00ED6741">
        <w:rPr>
          <w:sz w:val="20"/>
          <w:szCs w:val="20"/>
        </w:rPr>
        <w:t xml:space="preserve"> </w:t>
      </w:r>
      <w:r w:rsidRPr="00ED6741">
        <w:rPr>
          <w:i/>
          <w:sz w:val="20"/>
          <w:szCs w:val="20"/>
        </w:rPr>
        <w:t>(</w:t>
      </w:r>
      <w:r w:rsidR="00247B72" w:rsidRPr="00ED6741">
        <w:rPr>
          <w:i/>
          <w:sz w:val="20"/>
          <w:szCs w:val="20"/>
        </w:rPr>
        <w:t>Confidentiality, Data</w:t>
      </w:r>
      <w:r w:rsidRPr="00ED6741">
        <w:rPr>
          <w:i/>
          <w:sz w:val="20"/>
          <w:szCs w:val="20"/>
        </w:rPr>
        <w:t xml:space="preserve"> </w:t>
      </w:r>
      <w:r w:rsidR="0079181B" w:rsidRPr="00ED6741">
        <w:rPr>
          <w:i/>
          <w:sz w:val="20"/>
          <w:szCs w:val="20"/>
        </w:rPr>
        <w:t>Protection</w:t>
      </w:r>
      <w:r w:rsidR="007B10EC" w:rsidRPr="00ED6741">
        <w:rPr>
          <w:i/>
          <w:sz w:val="20"/>
          <w:szCs w:val="20"/>
        </w:rPr>
        <w:t>,</w:t>
      </w:r>
      <w:r w:rsidR="00ED6741">
        <w:rPr>
          <w:i/>
          <w:sz w:val="20"/>
          <w:szCs w:val="20"/>
        </w:rPr>
        <w:t xml:space="preserve"> Information Security</w:t>
      </w:r>
      <w:r w:rsidR="007B10EC" w:rsidRPr="00ED6741">
        <w:rPr>
          <w:i/>
          <w:sz w:val="20"/>
          <w:szCs w:val="20"/>
        </w:rPr>
        <w:t xml:space="preserve"> and Artificial Intelligence</w:t>
      </w:r>
      <w:r w:rsidRPr="00ED6741">
        <w:rPr>
          <w:i/>
          <w:sz w:val="20"/>
          <w:szCs w:val="20"/>
        </w:rPr>
        <w:t>)</w:t>
      </w:r>
      <w:r w:rsidRPr="00ED6741">
        <w:rPr>
          <w:sz w:val="20"/>
          <w:szCs w:val="20"/>
        </w:rPr>
        <w:t>, 1</w:t>
      </w:r>
      <w:r w:rsidR="00ED6741">
        <w:rPr>
          <w:sz w:val="20"/>
          <w:szCs w:val="20"/>
        </w:rPr>
        <w:t>0</w:t>
      </w:r>
      <w:r w:rsidRPr="00ED6741">
        <w:rPr>
          <w:sz w:val="20"/>
          <w:szCs w:val="20"/>
        </w:rPr>
        <w:t xml:space="preserve"> </w:t>
      </w:r>
      <w:r w:rsidRPr="00ED6741">
        <w:rPr>
          <w:i/>
          <w:sz w:val="20"/>
          <w:szCs w:val="20"/>
        </w:rPr>
        <w:t>(Representations, Warranties and Covenants)</w:t>
      </w:r>
      <w:r w:rsidRPr="00ED6741">
        <w:rPr>
          <w:sz w:val="20"/>
          <w:szCs w:val="20"/>
        </w:rPr>
        <w:t>, 1</w:t>
      </w:r>
      <w:r w:rsidR="00ED6741">
        <w:rPr>
          <w:sz w:val="20"/>
          <w:szCs w:val="20"/>
        </w:rPr>
        <w:t>2</w:t>
      </w:r>
      <w:r w:rsidRPr="00ED6741">
        <w:rPr>
          <w:sz w:val="20"/>
          <w:szCs w:val="20"/>
        </w:rPr>
        <w:t xml:space="preserve"> </w:t>
      </w:r>
      <w:r w:rsidRPr="00ED6741">
        <w:rPr>
          <w:i/>
          <w:sz w:val="20"/>
          <w:szCs w:val="20"/>
        </w:rPr>
        <w:t>(Limitation of Liability)</w:t>
      </w:r>
      <w:r w:rsidRPr="00ED6741">
        <w:rPr>
          <w:sz w:val="20"/>
          <w:szCs w:val="20"/>
        </w:rPr>
        <w:t>, 1</w:t>
      </w:r>
      <w:r w:rsidR="00ED6741">
        <w:rPr>
          <w:sz w:val="20"/>
          <w:szCs w:val="20"/>
        </w:rPr>
        <w:t>3</w:t>
      </w:r>
      <w:r w:rsidRPr="00ED6741">
        <w:rPr>
          <w:sz w:val="20"/>
          <w:szCs w:val="20"/>
        </w:rPr>
        <w:t xml:space="preserve"> </w:t>
      </w:r>
      <w:r w:rsidRPr="00ED6741">
        <w:rPr>
          <w:i/>
          <w:sz w:val="20"/>
          <w:szCs w:val="20"/>
        </w:rPr>
        <w:t>(Indemnification)</w:t>
      </w:r>
      <w:r w:rsidRPr="00ED6741">
        <w:rPr>
          <w:sz w:val="20"/>
          <w:szCs w:val="20"/>
        </w:rPr>
        <w:t>, 1</w:t>
      </w:r>
      <w:r w:rsidR="00ED6741">
        <w:rPr>
          <w:sz w:val="20"/>
          <w:szCs w:val="20"/>
        </w:rPr>
        <w:t>5</w:t>
      </w:r>
      <w:r w:rsidRPr="00ED6741">
        <w:rPr>
          <w:sz w:val="20"/>
          <w:szCs w:val="20"/>
        </w:rPr>
        <w:t xml:space="preserve"> </w:t>
      </w:r>
      <w:r w:rsidRPr="00ED6741">
        <w:rPr>
          <w:i/>
          <w:sz w:val="20"/>
          <w:szCs w:val="20"/>
        </w:rPr>
        <w:t>(Insurance)</w:t>
      </w:r>
      <w:r w:rsidRPr="00ED6741">
        <w:rPr>
          <w:sz w:val="20"/>
          <w:szCs w:val="20"/>
        </w:rPr>
        <w:t>, 1</w:t>
      </w:r>
      <w:r w:rsidR="00ED6741">
        <w:rPr>
          <w:sz w:val="20"/>
          <w:szCs w:val="20"/>
        </w:rPr>
        <w:t>7</w:t>
      </w:r>
      <w:r w:rsidRPr="00ED6741">
        <w:rPr>
          <w:sz w:val="20"/>
          <w:szCs w:val="20"/>
        </w:rPr>
        <w:t xml:space="preserve"> </w:t>
      </w:r>
      <w:r w:rsidRPr="00ED6741">
        <w:rPr>
          <w:i/>
          <w:sz w:val="20"/>
          <w:szCs w:val="20"/>
        </w:rPr>
        <w:t>(Term and Termination)</w:t>
      </w:r>
      <w:r w:rsidRPr="00ED6741">
        <w:rPr>
          <w:sz w:val="20"/>
          <w:szCs w:val="20"/>
        </w:rPr>
        <w:t>, 1</w:t>
      </w:r>
      <w:r w:rsidR="00ED6741">
        <w:rPr>
          <w:sz w:val="20"/>
          <w:szCs w:val="20"/>
        </w:rPr>
        <w:t>8</w:t>
      </w:r>
      <w:r w:rsidRPr="00ED6741">
        <w:rPr>
          <w:sz w:val="20"/>
          <w:szCs w:val="20"/>
        </w:rPr>
        <w:t xml:space="preserve"> </w:t>
      </w:r>
      <w:r w:rsidRPr="00ED6741">
        <w:rPr>
          <w:i/>
          <w:sz w:val="20"/>
          <w:szCs w:val="20"/>
        </w:rPr>
        <w:t>(Miscellaneous)</w:t>
      </w:r>
      <w:r w:rsidRPr="00ED6741">
        <w:rPr>
          <w:sz w:val="20"/>
          <w:szCs w:val="20"/>
        </w:rPr>
        <w:t xml:space="preserve">, </w:t>
      </w:r>
      <w:r w:rsidR="005D0834" w:rsidRPr="00343D12">
        <w:rPr>
          <w:b/>
          <w:bCs w:val="0"/>
          <w:sz w:val="20"/>
          <w:szCs w:val="20"/>
        </w:rPr>
        <w:t>Exhibit C (Data Protection</w:t>
      </w:r>
      <w:r w:rsidR="00ED6741" w:rsidRPr="00343D12">
        <w:rPr>
          <w:b/>
          <w:bCs w:val="0"/>
          <w:sz w:val="20"/>
          <w:szCs w:val="20"/>
        </w:rPr>
        <w:t xml:space="preserve"> Exhibit), Exhibit F (Information </w:t>
      </w:r>
      <w:r w:rsidR="005D0834" w:rsidRPr="00343D12">
        <w:rPr>
          <w:b/>
          <w:bCs w:val="0"/>
          <w:sz w:val="20"/>
          <w:szCs w:val="20"/>
        </w:rPr>
        <w:t>Security Exhibit</w:t>
      </w:r>
      <w:r w:rsidR="005D0834" w:rsidRPr="00ED6741">
        <w:rPr>
          <w:sz w:val="20"/>
          <w:szCs w:val="20"/>
        </w:rPr>
        <w:t xml:space="preserve">), </w:t>
      </w:r>
      <w:r w:rsidRPr="00ED6741">
        <w:rPr>
          <w:sz w:val="20"/>
          <w:szCs w:val="20"/>
        </w:rPr>
        <w:t>and any other provision of this Agreement that expressly or by its nature provides for rights, obligations or remedies that extend after the Term, will survive and continue in full force and effect following the termination of this Agreement.</w:t>
      </w:r>
      <w:bookmarkStart w:id="159" w:name="_Ref83461473"/>
      <w:bookmarkStart w:id="160" w:name="_Ref90986193"/>
      <w:r w:rsidRPr="00ED6741">
        <w:rPr>
          <w:sz w:val="20"/>
          <w:szCs w:val="20"/>
        </w:rPr>
        <w:t xml:space="preserve"> </w:t>
      </w:r>
    </w:p>
    <w:p w14:paraId="232B19F0" w14:textId="77777777" w:rsidR="00E947AB" w:rsidRPr="00ED6741" w:rsidRDefault="00E947AB" w:rsidP="00ED6741">
      <w:pPr>
        <w:pStyle w:val="Heading1"/>
      </w:pPr>
      <w:bookmarkStart w:id="161" w:name="_Assignment;_Subcontracting."/>
      <w:bookmarkStart w:id="162" w:name="_Toc439765596"/>
      <w:bookmarkStart w:id="163" w:name="_Toc440378550"/>
      <w:bookmarkStart w:id="164" w:name="_Toc440379327"/>
      <w:bookmarkStart w:id="165" w:name="_Ref440436278"/>
      <w:bookmarkStart w:id="166" w:name="_Ref444243206"/>
      <w:bookmarkStart w:id="167" w:name="_Ref444243223"/>
      <w:bookmarkStart w:id="168" w:name="_Toc445293096"/>
      <w:bookmarkStart w:id="169" w:name="_Toc449560502"/>
      <w:bookmarkEnd w:id="159"/>
      <w:bookmarkEnd w:id="160"/>
      <w:bookmarkEnd w:id="161"/>
      <w:r w:rsidRPr="00ED6741">
        <w:t>Miscellaneous.</w:t>
      </w:r>
    </w:p>
    <w:p w14:paraId="478ED9BD" w14:textId="77777777" w:rsidR="00E947AB" w:rsidRPr="00ED6741" w:rsidRDefault="00E947AB" w:rsidP="00146393">
      <w:pPr>
        <w:pStyle w:val="Heading2"/>
        <w:ind w:left="1260"/>
        <w:rPr>
          <w:sz w:val="20"/>
          <w:szCs w:val="20"/>
        </w:rPr>
      </w:pPr>
      <w:r w:rsidRPr="00ED6741">
        <w:rPr>
          <w:b/>
          <w:sz w:val="20"/>
          <w:szCs w:val="20"/>
        </w:rPr>
        <w:t xml:space="preserve">Independent Contractor.  </w:t>
      </w:r>
      <w:r w:rsidRPr="00ED6741">
        <w:rPr>
          <w:sz w:val="20"/>
          <w:szCs w:val="20"/>
        </w:rPr>
        <w:t>Nothing in this Agreement will be construed to create a joint venture or partnership or establish a relationship of principal and agent or of employer and employee, or any other relationship other than that of independent contractor and customer.  Neither Party will represent the other Party in any capacity, bind the other Party to any contract, or create or assume any obligation on behalf of the other Party for any purpose whatsoever, except as expressly authorized by this Agreement.</w:t>
      </w:r>
    </w:p>
    <w:p w14:paraId="4E44016C" w14:textId="043D9E43" w:rsidR="00E947AB" w:rsidRPr="00ED6741" w:rsidRDefault="00E947AB" w:rsidP="00146393">
      <w:pPr>
        <w:pStyle w:val="Heading2"/>
        <w:ind w:left="1260"/>
        <w:rPr>
          <w:sz w:val="20"/>
          <w:szCs w:val="20"/>
        </w:rPr>
      </w:pPr>
      <w:r w:rsidRPr="00ED6741">
        <w:rPr>
          <w:b/>
          <w:sz w:val="20"/>
          <w:szCs w:val="20"/>
        </w:rPr>
        <w:t>Assignment; Succession.</w:t>
      </w:r>
      <w:r w:rsidRPr="00ED6741">
        <w:rPr>
          <w:sz w:val="20"/>
          <w:szCs w:val="20"/>
        </w:rPr>
        <w:t xml:space="preserve">  Except as may be permitted otherwise in accordance with Section </w:t>
      </w:r>
      <w:r w:rsidR="009614FE">
        <w:rPr>
          <w:sz w:val="20"/>
          <w:szCs w:val="20"/>
        </w:rPr>
        <w:t>9</w:t>
      </w:r>
      <w:r w:rsidRPr="00ED6741">
        <w:rPr>
          <w:sz w:val="20"/>
          <w:szCs w:val="20"/>
        </w:rPr>
        <w:t>.3 (</w:t>
      </w:r>
      <w:r w:rsidRPr="00ED6741">
        <w:rPr>
          <w:i/>
          <w:sz w:val="20"/>
          <w:szCs w:val="20"/>
        </w:rPr>
        <w:t>Subcontracting</w:t>
      </w:r>
      <w:r w:rsidRPr="00ED6741">
        <w:rPr>
          <w:sz w:val="20"/>
          <w:szCs w:val="20"/>
        </w:rPr>
        <w:t xml:space="preserve">), neither Party may assign, transfer or delegate this Agreement, any Order or any or all of its rights or obligations under this Agreement or any Order without the prior written consent of the other Party; provided, however, that </w:t>
      </w:r>
      <w:r w:rsidR="00BE0AF8" w:rsidRPr="00ED6741">
        <w:rPr>
          <w:sz w:val="20"/>
          <w:szCs w:val="20"/>
        </w:rPr>
        <w:t xml:space="preserve">(1) </w:t>
      </w:r>
      <w:r w:rsidRPr="00ED6741">
        <w:rPr>
          <w:sz w:val="20"/>
          <w:szCs w:val="20"/>
        </w:rPr>
        <w:t xml:space="preserve">Customer and Purchaser (as applicable) may assign, transfer or delegate </w:t>
      </w:r>
      <w:r w:rsidR="00BE0AF8" w:rsidRPr="00ED6741">
        <w:rPr>
          <w:sz w:val="20"/>
          <w:szCs w:val="20"/>
        </w:rPr>
        <w:t xml:space="preserve">without consent </w:t>
      </w:r>
      <w:r w:rsidRPr="00ED6741">
        <w:rPr>
          <w:sz w:val="20"/>
          <w:szCs w:val="20"/>
        </w:rPr>
        <w:t>this Agreement, any Order, or their respective rights or obligations under this Agreement or any Order to an Affiliate of Customer or Purchaser or to a successor of all or substantially all of the assets of Customer or Purchaser (as applicable) through merger, reorganization, consolidation or acquisition</w:t>
      </w:r>
      <w:r w:rsidR="00BE0AF8" w:rsidRPr="00ED6741">
        <w:rPr>
          <w:sz w:val="20"/>
          <w:szCs w:val="20"/>
        </w:rPr>
        <w:t xml:space="preserve">, and (2) </w:t>
      </w:r>
      <w:r w:rsidR="00757B7C" w:rsidRPr="00ED6741">
        <w:rPr>
          <w:sz w:val="20"/>
          <w:szCs w:val="20"/>
        </w:rPr>
        <w:t xml:space="preserve">Contractor may assign this Agreement or an Order without consent to any parent, subsidiary, or other Affiliate in connection with a merger </w:t>
      </w:r>
      <w:r w:rsidR="001B6256" w:rsidRPr="00ED6741">
        <w:rPr>
          <w:sz w:val="20"/>
          <w:szCs w:val="20"/>
        </w:rPr>
        <w:t xml:space="preserve">of Contractor with such Affiliate or </w:t>
      </w:r>
      <w:r w:rsidR="00757B7C" w:rsidRPr="00ED6741">
        <w:rPr>
          <w:sz w:val="20"/>
          <w:szCs w:val="20"/>
        </w:rPr>
        <w:t xml:space="preserve">an acquisition of </w:t>
      </w:r>
      <w:r w:rsidR="007F1CBF" w:rsidRPr="00ED6741">
        <w:rPr>
          <w:sz w:val="20"/>
          <w:szCs w:val="20"/>
        </w:rPr>
        <w:t>all or substantially all of the assets of Contractor through merger, reorganization, consolidation or acquisition by an entity of similar or better financial strength</w:t>
      </w:r>
      <w:r w:rsidR="00757B7C" w:rsidRPr="00ED6741">
        <w:rPr>
          <w:sz w:val="20"/>
          <w:szCs w:val="20"/>
        </w:rPr>
        <w:t>.</w:t>
      </w:r>
      <w:r w:rsidR="00BE0AF8" w:rsidRPr="00ED6741">
        <w:rPr>
          <w:sz w:val="20"/>
          <w:szCs w:val="20"/>
        </w:rPr>
        <w:t xml:space="preserve">  </w:t>
      </w:r>
      <w:r w:rsidRPr="00ED6741">
        <w:rPr>
          <w:sz w:val="20"/>
          <w:szCs w:val="20"/>
        </w:rPr>
        <w:t>For purposes of this Section 1</w:t>
      </w:r>
      <w:r w:rsidR="00ED6741">
        <w:rPr>
          <w:sz w:val="20"/>
          <w:szCs w:val="20"/>
        </w:rPr>
        <w:t>8</w:t>
      </w:r>
      <w:r w:rsidRPr="00ED6741">
        <w:rPr>
          <w:sz w:val="20"/>
          <w:szCs w:val="20"/>
        </w:rPr>
        <w:t>.2., the following will be deemed to be an "assignment": (a) any change in a majority ownership interest in a Party; or (b) any change in the control (voting or otherwise) of a Party by contract or otherwise.  No assignment will relieve the assigning Party of any of its obligations under this Agreement or any Order, unless: (i) that authorization expressly releases the assigning Party; (ii) the assignee agrees in writing to be bound by this Agreement and the applicable Orders (if any); and (iii) the assigning Party and assignee agree in writing that that the non-assigning Party has the right to enforce the assigning Party's rights against the assignee.  Any attempted assignment by a Party other than as set forth in this Section 1</w:t>
      </w:r>
      <w:r w:rsidR="00ED6741">
        <w:rPr>
          <w:sz w:val="20"/>
          <w:szCs w:val="20"/>
        </w:rPr>
        <w:t>8</w:t>
      </w:r>
      <w:r w:rsidRPr="00ED6741">
        <w:rPr>
          <w:sz w:val="20"/>
          <w:szCs w:val="20"/>
        </w:rPr>
        <w:t xml:space="preserve">.2 will be </w:t>
      </w:r>
      <w:proofErr w:type="gramStart"/>
      <w:r w:rsidRPr="00ED6741">
        <w:rPr>
          <w:sz w:val="20"/>
          <w:szCs w:val="20"/>
        </w:rPr>
        <w:t>void, and</w:t>
      </w:r>
      <w:proofErr w:type="gramEnd"/>
      <w:r w:rsidRPr="00ED6741">
        <w:rPr>
          <w:sz w:val="20"/>
          <w:szCs w:val="20"/>
        </w:rPr>
        <w:t xml:space="preserve"> will constitute a material breach of this Agreement.  This Agreement will bind and inure to the benefit of each of the Parties and their respective permitted successors, assigns and delegates.</w:t>
      </w:r>
    </w:p>
    <w:p w14:paraId="21F77D4E" w14:textId="4F4A2954" w:rsidR="00E947AB" w:rsidRPr="00ED6741" w:rsidRDefault="00E947AB" w:rsidP="00146393">
      <w:pPr>
        <w:pStyle w:val="Heading2"/>
        <w:ind w:left="1260"/>
        <w:rPr>
          <w:sz w:val="20"/>
          <w:szCs w:val="20"/>
        </w:rPr>
      </w:pPr>
      <w:bookmarkStart w:id="170" w:name="_Ref83461479"/>
      <w:bookmarkStart w:id="171" w:name="_Toc439765598"/>
      <w:bookmarkStart w:id="172" w:name="_Ref440368786"/>
      <w:bookmarkStart w:id="173" w:name="_Toc440378552"/>
      <w:bookmarkStart w:id="174" w:name="_Toc440379329"/>
      <w:bookmarkStart w:id="175" w:name="_Ref444243341"/>
      <w:bookmarkStart w:id="176" w:name="_Toc445293097"/>
      <w:bookmarkStart w:id="177" w:name="_Toc449560503"/>
      <w:bookmarkEnd w:id="162"/>
      <w:bookmarkEnd w:id="163"/>
      <w:bookmarkEnd w:id="164"/>
      <w:bookmarkEnd w:id="165"/>
      <w:bookmarkEnd w:id="166"/>
      <w:bookmarkEnd w:id="167"/>
      <w:bookmarkEnd w:id="168"/>
      <w:bookmarkEnd w:id="169"/>
      <w:r w:rsidRPr="00ED6741">
        <w:rPr>
          <w:b/>
          <w:sz w:val="20"/>
          <w:szCs w:val="20"/>
        </w:rPr>
        <w:lastRenderedPageBreak/>
        <w:t>Governing Law; Forum Selection.</w:t>
      </w:r>
      <w:bookmarkEnd w:id="170"/>
      <w:bookmarkEnd w:id="171"/>
      <w:bookmarkEnd w:id="172"/>
      <w:bookmarkEnd w:id="173"/>
      <w:bookmarkEnd w:id="174"/>
      <w:bookmarkEnd w:id="175"/>
      <w:bookmarkEnd w:id="176"/>
      <w:bookmarkEnd w:id="177"/>
      <w:r w:rsidRPr="00ED6741">
        <w:rPr>
          <w:sz w:val="20"/>
          <w:szCs w:val="20"/>
        </w:rPr>
        <w:t xml:space="preserve">  This Agreement and all Orders will be interpreted under, and any disputes arising out of this Agreement or any Order will</w:t>
      </w:r>
      <w:r w:rsidR="00AB2971" w:rsidRPr="00ED6741">
        <w:rPr>
          <w:sz w:val="20"/>
          <w:szCs w:val="20"/>
        </w:rPr>
        <w:t xml:space="preserve"> be governed by, the laws of</w:t>
      </w:r>
      <w:r w:rsidR="00F6676D" w:rsidRPr="00ED6741">
        <w:rPr>
          <w:sz w:val="20"/>
          <w:szCs w:val="20"/>
        </w:rPr>
        <w:t xml:space="preserve"> the State </w:t>
      </w:r>
      <w:r w:rsidR="00CA3590">
        <w:rPr>
          <w:sz w:val="20"/>
          <w:szCs w:val="20"/>
        </w:rPr>
        <w:t>{{</w:t>
      </w:r>
      <w:proofErr w:type="spellStart"/>
      <w:r w:rsidR="00CA3590">
        <w:rPr>
          <w:sz w:val="20"/>
          <w:szCs w:val="20"/>
        </w:rPr>
        <w:t>GoverningLaw</w:t>
      </w:r>
      <w:proofErr w:type="spellEnd"/>
      <w:r w:rsidR="00CA3590">
        <w:rPr>
          <w:sz w:val="20"/>
          <w:szCs w:val="20"/>
        </w:rPr>
        <w:t>}}</w:t>
      </w:r>
      <w:r w:rsidR="005D0834" w:rsidRPr="00ED6741">
        <w:rPr>
          <w:sz w:val="20"/>
          <w:szCs w:val="20"/>
        </w:rPr>
        <w:t xml:space="preserve">, </w:t>
      </w:r>
      <w:r w:rsidRPr="00ED6741">
        <w:rPr>
          <w:sz w:val="20"/>
          <w:szCs w:val="20"/>
        </w:rPr>
        <w:t xml:space="preserve">without reference to its conflicts of law principles.  The United Nations Convention on Contracts for the International Sale of Goods will not apply to the interpretation or enforcement of this Agreement or any Order.  </w:t>
      </w:r>
      <w:bookmarkStart w:id="178" w:name="_Forum_Selection._Contractor"/>
      <w:bookmarkStart w:id="179" w:name="_Ref442180767"/>
      <w:bookmarkStart w:id="180" w:name="_Ref446416322"/>
      <w:bookmarkEnd w:id="178"/>
      <w:r w:rsidRPr="00ED6741">
        <w:rPr>
          <w:sz w:val="20"/>
          <w:szCs w:val="20"/>
        </w:rPr>
        <w:t>Each Party:  (a) irrevocably consents to the jurisdict</w:t>
      </w:r>
      <w:r w:rsidR="00CA68FF" w:rsidRPr="00ED6741">
        <w:rPr>
          <w:sz w:val="20"/>
          <w:szCs w:val="20"/>
        </w:rPr>
        <w:t>ion of the courts located in</w:t>
      </w:r>
      <w:r w:rsidR="00F6676D" w:rsidRPr="00ED6741">
        <w:rPr>
          <w:sz w:val="20"/>
          <w:szCs w:val="20"/>
        </w:rPr>
        <w:t xml:space="preserve"> the State of </w:t>
      </w:r>
      <w:r w:rsidR="00CA3590">
        <w:rPr>
          <w:sz w:val="20"/>
          <w:szCs w:val="20"/>
        </w:rPr>
        <w:t>{{</w:t>
      </w:r>
      <w:proofErr w:type="spellStart"/>
      <w:r w:rsidR="00CA3590">
        <w:rPr>
          <w:sz w:val="20"/>
          <w:szCs w:val="20"/>
        </w:rPr>
        <w:t>GoverningLaw</w:t>
      </w:r>
      <w:proofErr w:type="spellEnd"/>
      <w:r w:rsidR="00CA3590">
        <w:rPr>
          <w:sz w:val="20"/>
          <w:szCs w:val="20"/>
        </w:rPr>
        <w:t>}}</w:t>
      </w:r>
      <w:r w:rsidR="005D0834" w:rsidRPr="00ED6741">
        <w:rPr>
          <w:sz w:val="20"/>
          <w:szCs w:val="20"/>
        </w:rPr>
        <w:t xml:space="preserve"> </w:t>
      </w:r>
      <w:r w:rsidRPr="00ED6741">
        <w:rPr>
          <w:sz w:val="20"/>
          <w:szCs w:val="20"/>
        </w:rPr>
        <w:t xml:space="preserve">in connection with all actions arising out of or in connection with this Agreement or any Order and waives any objections that venue in such courts is an inconvenient forum; (b) further agrees that it will not initiate any action against the other Party or any of its Affiliates in any other jurisdiction; and (c) agrees that a final judgment in any such action or proceeding will be conclusive and may be enforced in any other jurisdiction (including the appropriate courts of the jurisdiction in which the other Party is a resident or in which any property or an office of the other Party is located) in any manner provided by law. </w:t>
      </w:r>
      <w:bookmarkEnd w:id="179"/>
      <w:bookmarkEnd w:id="180"/>
    </w:p>
    <w:p w14:paraId="2E8ED07C" w14:textId="61D58548" w:rsidR="00E947AB" w:rsidRPr="00ED6741" w:rsidRDefault="00E947AB" w:rsidP="00146393">
      <w:pPr>
        <w:pStyle w:val="Heading2"/>
        <w:ind w:left="1260"/>
        <w:rPr>
          <w:sz w:val="20"/>
          <w:szCs w:val="20"/>
        </w:rPr>
      </w:pPr>
      <w:bookmarkStart w:id="181" w:name="_Ref83454967"/>
      <w:bookmarkStart w:id="182" w:name="_Toc439765601"/>
      <w:bookmarkStart w:id="183" w:name="_Ref440362141"/>
      <w:bookmarkStart w:id="184" w:name="_Ref440362696"/>
      <w:bookmarkStart w:id="185" w:name="_Toc440378555"/>
      <w:bookmarkStart w:id="186" w:name="_Toc440379332"/>
      <w:bookmarkStart w:id="187" w:name="_Toc445293098"/>
      <w:bookmarkStart w:id="188" w:name="_Toc449560504"/>
      <w:r w:rsidRPr="00ED6741">
        <w:rPr>
          <w:b/>
          <w:sz w:val="20"/>
          <w:szCs w:val="20"/>
        </w:rPr>
        <w:t>Remedies; Injunctive Relief.</w:t>
      </w:r>
      <w:r w:rsidRPr="00ED6741">
        <w:rPr>
          <w:sz w:val="20"/>
          <w:szCs w:val="20"/>
        </w:rPr>
        <w:t xml:space="preserve">  Contractor acknowledges that its breach of Section </w:t>
      </w:r>
      <w:r w:rsidR="00ED6741">
        <w:rPr>
          <w:sz w:val="20"/>
          <w:szCs w:val="20"/>
        </w:rPr>
        <w:t>7</w:t>
      </w:r>
      <w:r w:rsidRPr="00ED6741">
        <w:rPr>
          <w:sz w:val="20"/>
          <w:szCs w:val="20"/>
        </w:rPr>
        <w:t xml:space="preserve"> (</w:t>
      </w:r>
      <w:r w:rsidRPr="00ED6741">
        <w:rPr>
          <w:i/>
          <w:sz w:val="20"/>
          <w:szCs w:val="20"/>
        </w:rPr>
        <w:t>Intellectual Property Rights</w:t>
      </w:r>
      <w:r w:rsidRPr="00ED6741">
        <w:rPr>
          <w:sz w:val="20"/>
          <w:szCs w:val="20"/>
        </w:rPr>
        <w:t xml:space="preserve">), </w:t>
      </w:r>
      <w:r w:rsidR="00ED6741">
        <w:rPr>
          <w:sz w:val="20"/>
          <w:szCs w:val="20"/>
        </w:rPr>
        <w:t>8</w:t>
      </w:r>
      <w:r w:rsidRPr="00ED6741">
        <w:rPr>
          <w:sz w:val="20"/>
          <w:szCs w:val="20"/>
        </w:rPr>
        <w:t xml:space="preserve"> (</w:t>
      </w:r>
      <w:r w:rsidRPr="00ED6741">
        <w:rPr>
          <w:i/>
          <w:sz w:val="20"/>
          <w:szCs w:val="20"/>
        </w:rPr>
        <w:t>Confidentiality</w:t>
      </w:r>
      <w:r w:rsidR="007B10EC" w:rsidRPr="00ED6741">
        <w:rPr>
          <w:i/>
          <w:sz w:val="20"/>
          <w:szCs w:val="20"/>
        </w:rPr>
        <w:t xml:space="preserve">, </w:t>
      </w:r>
      <w:r w:rsidRPr="00ED6741">
        <w:rPr>
          <w:i/>
          <w:sz w:val="20"/>
          <w:szCs w:val="20"/>
        </w:rPr>
        <w:t xml:space="preserve">Data </w:t>
      </w:r>
      <w:r w:rsidR="0079181B" w:rsidRPr="00ED6741">
        <w:rPr>
          <w:i/>
          <w:sz w:val="20"/>
          <w:szCs w:val="20"/>
        </w:rPr>
        <w:t>Protection</w:t>
      </w:r>
      <w:r w:rsidR="00ED6741">
        <w:rPr>
          <w:i/>
          <w:sz w:val="20"/>
          <w:szCs w:val="20"/>
        </w:rPr>
        <w:t>, Information Security</w:t>
      </w:r>
      <w:r w:rsidR="007B10EC" w:rsidRPr="00ED6741">
        <w:rPr>
          <w:i/>
          <w:sz w:val="20"/>
          <w:szCs w:val="20"/>
        </w:rPr>
        <w:t xml:space="preserve"> and Artificial Intelligence</w:t>
      </w:r>
      <w:r w:rsidRPr="00ED6741">
        <w:rPr>
          <w:sz w:val="20"/>
          <w:szCs w:val="20"/>
        </w:rPr>
        <w:t>), 1</w:t>
      </w:r>
      <w:r w:rsidR="00ED6741">
        <w:rPr>
          <w:sz w:val="20"/>
          <w:szCs w:val="20"/>
        </w:rPr>
        <w:t>0</w:t>
      </w:r>
      <w:r w:rsidRPr="00ED6741">
        <w:rPr>
          <w:sz w:val="20"/>
          <w:szCs w:val="20"/>
        </w:rPr>
        <w:t xml:space="preserve"> (</w:t>
      </w:r>
      <w:r w:rsidRPr="00ED6741">
        <w:rPr>
          <w:i/>
          <w:sz w:val="20"/>
          <w:szCs w:val="20"/>
        </w:rPr>
        <w:t>Representations, Warranties and Covenants</w:t>
      </w:r>
      <w:r w:rsidRPr="00ED6741">
        <w:rPr>
          <w:sz w:val="20"/>
          <w:szCs w:val="20"/>
        </w:rPr>
        <w:t>), 1</w:t>
      </w:r>
      <w:r w:rsidR="00ED6741">
        <w:rPr>
          <w:sz w:val="20"/>
          <w:szCs w:val="20"/>
        </w:rPr>
        <w:t>1</w:t>
      </w:r>
      <w:r w:rsidRPr="00ED6741">
        <w:rPr>
          <w:sz w:val="20"/>
          <w:szCs w:val="20"/>
        </w:rPr>
        <w:t xml:space="preserve"> (</w:t>
      </w:r>
      <w:r w:rsidRPr="00ED6741">
        <w:rPr>
          <w:i/>
          <w:sz w:val="20"/>
          <w:szCs w:val="20"/>
        </w:rPr>
        <w:t>Anti-Terrorism and Anti-Corruption</w:t>
      </w:r>
      <w:r w:rsidRPr="00ED6741">
        <w:rPr>
          <w:sz w:val="20"/>
          <w:szCs w:val="20"/>
        </w:rPr>
        <w:t>), 1</w:t>
      </w:r>
      <w:r w:rsidR="00ED6741">
        <w:rPr>
          <w:sz w:val="20"/>
          <w:szCs w:val="20"/>
        </w:rPr>
        <w:t>3</w:t>
      </w:r>
      <w:r w:rsidRPr="00ED6741">
        <w:rPr>
          <w:sz w:val="20"/>
          <w:szCs w:val="20"/>
        </w:rPr>
        <w:t xml:space="preserve"> (</w:t>
      </w:r>
      <w:r w:rsidRPr="00ED6741">
        <w:rPr>
          <w:i/>
          <w:sz w:val="20"/>
          <w:szCs w:val="20"/>
        </w:rPr>
        <w:t>Indemnification</w:t>
      </w:r>
      <w:r w:rsidRPr="00ED6741">
        <w:rPr>
          <w:sz w:val="20"/>
          <w:szCs w:val="20"/>
        </w:rPr>
        <w:t>), 1</w:t>
      </w:r>
      <w:r w:rsidR="00ED6741">
        <w:rPr>
          <w:sz w:val="20"/>
          <w:szCs w:val="20"/>
        </w:rPr>
        <w:t>8</w:t>
      </w:r>
      <w:r w:rsidRPr="00ED6741">
        <w:rPr>
          <w:sz w:val="20"/>
          <w:szCs w:val="20"/>
        </w:rPr>
        <w:t>.1 (</w:t>
      </w:r>
      <w:r w:rsidRPr="00ED6741">
        <w:rPr>
          <w:i/>
          <w:sz w:val="20"/>
          <w:szCs w:val="20"/>
        </w:rPr>
        <w:t>Independent Contractor</w:t>
      </w:r>
      <w:r w:rsidRPr="00ED6741">
        <w:rPr>
          <w:sz w:val="20"/>
          <w:szCs w:val="20"/>
        </w:rPr>
        <w:t>)</w:t>
      </w:r>
      <w:r w:rsidR="005D0834" w:rsidRPr="00ED6741">
        <w:rPr>
          <w:sz w:val="20"/>
          <w:szCs w:val="20"/>
        </w:rPr>
        <w:t>, or</w:t>
      </w:r>
      <w:r w:rsidR="005D0834" w:rsidRPr="00343D12">
        <w:rPr>
          <w:b/>
          <w:bCs w:val="0"/>
          <w:sz w:val="20"/>
          <w:szCs w:val="20"/>
        </w:rPr>
        <w:t xml:space="preserve"> </w:t>
      </w:r>
      <w:r w:rsidR="005D0834" w:rsidRPr="00343D12">
        <w:rPr>
          <w:b/>
          <w:bCs w:val="0"/>
          <w:sz w:val="20"/>
        </w:rPr>
        <w:t>Exhibit C</w:t>
      </w:r>
      <w:r w:rsidR="005D0834" w:rsidRPr="00343D12">
        <w:rPr>
          <w:b/>
          <w:bCs w:val="0"/>
          <w:sz w:val="20"/>
          <w:szCs w:val="20"/>
        </w:rPr>
        <w:t xml:space="preserve"> (Data Protection</w:t>
      </w:r>
      <w:r w:rsidR="00ED6741" w:rsidRPr="00343D12">
        <w:rPr>
          <w:b/>
          <w:bCs w:val="0"/>
          <w:sz w:val="20"/>
          <w:szCs w:val="20"/>
        </w:rPr>
        <w:t xml:space="preserve"> Exhibit), </w:t>
      </w:r>
      <w:r w:rsidR="009614FE" w:rsidRPr="00343D12">
        <w:rPr>
          <w:sz w:val="20"/>
          <w:szCs w:val="20"/>
        </w:rPr>
        <w:t>or</w:t>
      </w:r>
      <w:r w:rsidR="009614FE" w:rsidRPr="00343D12">
        <w:rPr>
          <w:b/>
          <w:bCs w:val="0"/>
          <w:sz w:val="20"/>
          <w:szCs w:val="20"/>
        </w:rPr>
        <w:t xml:space="preserve"> </w:t>
      </w:r>
      <w:r w:rsidR="00ED6741" w:rsidRPr="00343D12">
        <w:rPr>
          <w:b/>
          <w:bCs w:val="0"/>
          <w:sz w:val="20"/>
          <w:szCs w:val="20"/>
        </w:rPr>
        <w:t xml:space="preserve">Exhibit F (Information </w:t>
      </w:r>
      <w:r w:rsidR="005D0834" w:rsidRPr="00343D12">
        <w:rPr>
          <w:b/>
          <w:bCs w:val="0"/>
          <w:sz w:val="20"/>
          <w:szCs w:val="20"/>
        </w:rPr>
        <w:t>Security Exhibit)</w:t>
      </w:r>
      <w:r w:rsidRPr="00343D12">
        <w:rPr>
          <w:sz w:val="20"/>
          <w:szCs w:val="20"/>
        </w:rPr>
        <w:t xml:space="preserve"> </w:t>
      </w:r>
      <w:r w:rsidR="00573978" w:rsidRPr="00ED6741">
        <w:rPr>
          <w:sz w:val="20"/>
          <w:szCs w:val="20"/>
        </w:rPr>
        <w:t xml:space="preserve">will </w:t>
      </w:r>
      <w:r w:rsidRPr="00ED6741">
        <w:rPr>
          <w:sz w:val="20"/>
          <w:szCs w:val="20"/>
        </w:rPr>
        <w:t xml:space="preserve">irreparably harm Customer or the applicable Purchaser, and that such harm </w:t>
      </w:r>
      <w:r w:rsidR="00573978" w:rsidRPr="00ED6741">
        <w:rPr>
          <w:sz w:val="20"/>
          <w:szCs w:val="20"/>
        </w:rPr>
        <w:t xml:space="preserve">will </w:t>
      </w:r>
      <w:r w:rsidRPr="00ED6741">
        <w:rPr>
          <w:sz w:val="20"/>
          <w:szCs w:val="20"/>
        </w:rPr>
        <w:t xml:space="preserve">not be susceptible to accurate measurement.  Accordingly, Customer or any Affiliate of Customer, in addition to seeking and recovering money damages and other remedies available at law, will have the right to </w:t>
      </w:r>
      <w:r w:rsidR="00573978" w:rsidRPr="00ED6741">
        <w:rPr>
          <w:sz w:val="20"/>
          <w:szCs w:val="20"/>
        </w:rPr>
        <w:t xml:space="preserve">obtain </w:t>
      </w:r>
      <w:r w:rsidRPr="00ED6741">
        <w:rPr>
          <w:sz w:val="20"/>
          <w:szCs w:val="20"/>
        </w:rPr>
        <w:t>an injunction or other equitable relief to prevent a breach or threatened breach of such Sections, without the necessity of posting a bond or other security.  Such remedies and all other remedies described in this Agreement will not be deemed to be exclusive but will be in addition to any other remedies available at law or in equity, subject to any express exclusions or limitations set forth in this Agreement to the contrary.</w:t>
      </w:r>
    </w:p>
    <w:p w14:paraId="37E0F2E6" w14:textId="77777777" w:rsidR="00E947AB" w:rsidRPr="00ED6741" w:rsidRDefault="00E947AB" w:rsidP="00146393">
      <w:pPr>
        <w:pStyle w:val="Heading2"/>
        <w:ind w:left="1260"/>
        <w:rPr>
          <w:sz w:val="20"/>
          <w:szCs w:val="20"/>
        </w:rPr>
      </w:pPr>
      <w:r w:rsidRPr="00ED6741">
        <w:rPr>
          <w:b/>
          <w:sz w:val="20"/>
          <w:szCs w:val="20"/>
        </w:rPr>
        <w:t>Third Party Beneficiaries.</w:t>
      </w:r>
      <w:r w:rsidRPr="00ED6741">
        <w:rPr>
          <w:sz w:val="20"/>
          <w:szCs w:val="20"/>
        </w:rPr>
        <w:t xml:space="preserve">  All Affiliates of Customer are intended third party beneficiaries of this Agreement.</w:t>
      </w:r>
    </w:p>
    <w:bookmarkEnd w:id="181"/>
    <w:bookmarkEnd w:id="182"/>
    <w:bookmarkEnd w:id="183"/>
    <w:bookmarkEnd w:id="184"/>
    <w:bookmarkEnd w:id="185"/>
    <w:bookmarkEnd w:id="186"/>
    <w:bookmarkEnd w:id="187"/>
    <w:bookmarkEnd w:id="188"/>
    <w:p w14:paraId="4BD330D4" w14:textId="43383D61" w:rsidR="00E947AB" w:rsidRPr="00ED6741" w:rsidRDefault="00E947AB" w:rsidP="00146393">
      <w:pPr>
        <w:pStyle w:val="Heading2"/>
        <w:ind w:left="1260"/>
        <w:rPr>
          <w:sz w:val="20"/>
          <w:szCs w:val="20"/>
        </w:rPr>
      </w:pPr>
      <w:r w:rsidRPr="00ED6741">
        <w:rPr>
          <w:b/>
          <w:sz w:val="20"/>
          <w:szCs w:val="20"/>
        </w:rPr>
        <w:t>Amendments.</w:t>
      </w:r>
      <w:r w:rsidRPr="00ED6741">
        <w:rPr>
          <w:sz w:val="20"/>
          <w:szCs w:val="20"/>
        </w:rPr>
        <w:t xml:space="preserve"> The Parties may amend this Agreement only by a written instrument that: (a) expressly states the Parties intent to amend this Agreement; (b) expressly refers to the provision(s) of this Agreement to be amended; (c) provides the full text of the amendment or otherwise fully describes the scope of the amendment; and (d) is signed by an authorized representative of both Customer and Contractor.  A Purchaser and Contractor may amend a</w:t>
      </w:r>
      <w:r w:rsidR="00F6676D" w:rsidRPr="00ED6741">
        <w:rPr>
          <w:sz w:val="20"/>
          <w:szCs w:val="20"/>
        </w:rPr>
        <w:t>n</w:t>
      </w:r>
      <w:r w:rsidRPr="00ED6741">
        <w:rPr>
          <w:sz w:val="20"/>
          <w:szCs w:val="20"/>
        </w:rPr>
        <w:t xml:space="preserve"> Order only by a Change Order.</w:t>
      </w:r>
    </w:p>
    <w:p w14:paraId="0005159A" w14:textId="3A015A8C" w:rsidR="00E947AB" w:rsidRPr="00ED6741" w:rsidRDefault="00E947AB" w:rsidP="00146393">
      <w:pPr>
        <w:pStyle w:val="Heading2"/>
        <w:ind w:left="1260"/>
        <w:rPr>
          <w:sz w:val="20"/>
          <w:szCs w:val="20"/>
        </w:rPr>
      </w:pPr>
      <w:r w:rsidRPr="00ED6741">
        <w:rPr>
          <w:b/>
          <w:sz w:val="20"/>
          <w:szCs w:val="20"/>
        </w:rPr>
        <w:t>Effect of Standard Forms.</w:t>
      </w:r>
      <w:r w:rsidRPr="00ED6741">
        <w:rPr>
          <w:sz w:val="20"/>
          <w:szCs w:val="20"/>
        </w:rPr>
        <w:t xml:space="preserve">  Contractor acknowledges and agrees that any shrink-wrap agreement or end user license agreement (EULA)</w:t>
      </w:r>
      <w:r w:rsidR="00A01267" w:rsidRPr="00ED6741">
        <w:rPr>
          <w:sz w:val="20"/>
          <w:szCs w:val="20"/>
        </w:rPr>
        <w:t xml:space="preserve"> for </w:t>
      </w:r>
      <w:r w:rsidR="009F6C19" w:rsidRPr="00ED6741">
        <w:rPr>
          <w:sz w:val="20"/>
          <w:szCs w:val="20"/>
        </w:rPr>
        <w:t>Contractor</w:t>
      </w:r>
      <w:r w:rsidR="00A01267" w:rsidRPr="00ED6741">
        <w:rPr>
          <w:sz w:val="20"/>
          <w:szCs w:val="20"/>
        </w:rPr>
        <w:t>-developed goods</w:t>
      </w:r>
      <w:r w:rsidRPr="00ED6741">
        <w:rPr>
          <w:sz w:val="20"/>
          <w:szCs w:val="20"/>
        </w:rPr>
        <w:t>, invoice</w:t>
      </w:r>
      <w:r w:rsidR="00B0409D" w:rsidRPr="00ED6741">
        <w:rPr>
          <w:sz w:val="20"/>
          <w:szCs w:val="20"/>
        </w:rPr>
        <w:t xml:space="preserve"> or sales quote</w:t>
      </w:r>
      <w:r w:rsidRPr="00ED6741">
        <w:rPr>
          <w:sz w:val="20"/>
          <w:szCs w:val="20"/>
        </w:rPr>
        <w:t xml:space="preserve"> or other standard form which purports to govern the acquisition of </w:t>
      </w:r>
      <w:proofErr w:type="gramStart"/>
      <w:r w:rsidRPr="00ED6741">
        <w:rPr>
          <w:sz w:val="20"/>
          <w:szCs w:val="20"/>
        </w:rPr>
        <w:t>goods</w:t>
      </w:r>
      <w:proofErr w:type="gramEnd"/>
      <w:r w:rsidRPr="00ED6741">
        <w:rPr>
          <w:sz w:val="20"/>
          <w:szCs w:val="20"/>
        </w:rPr>
        <w:t xml:space="preserve"> or the provision of services will be ineffective to modify this Agreement or any Order unless it</w:t>
      </w:r>
      <w:r w:rsidR="00DB6C08" w:rsidRPr="00ED6741">
        <w:rPr>
          <w:sz w:val="20"/>
          <w:szCs w:val="20"/>
        </w:rPr>
        <w:t xml:space="preserve"> is executed in accordance with</w:t>
      </w:r>
      <w:r w:rsidRPr="00ED6741">
        <w:rPr>
          <w:sz w:val="20"/>
          <w:szCs w:val="20"/>
        </w:rPr>
        <w:t xml:space="preserve"> Section</w:t>
      </w:r>
      <w:r w:rsidR="00DB6C08" w:rsidRPr="00ED6741">
        <w:rPr>
          <w:sz w:val="20"/>
          <w:szCs w:val="20"/>
        </w:rPr>
        <w:t xml:space="preserve"> 1</w:t>
      </w:r>
      <w:r w:rsidR="00ED6741">
        <w:rPr>
          <w:sz w:val="20"/>
          <w:szCs w:val="20"/>
        </w:rPr>
        <w:t>8</w:t>
      </w:r>
      <w:r w:rsidR="00DB6C08" w:rsidRPr="00ED6741">
        <w:rPr>
          <w:sz w:val="20"/>
          <w:szCs w:val="20"/>
        </w:rPr>
        <w:t>.6 (</w:t>
      </w:r>
      <w:r w:rsidR="00DB6C08" w:rsidRPr="00ED6741">
        <w:rPr>
          <w:i/>
          <w:sz w:val="20"/>
          <w:szCs w:val="20"/>
        </w:rPr>
        <w:t>Amendments</w:t>
      </w:r>
      <w:r w:rsidR="00DB6C08" w:rsidRPr="00ED6741">
        <w:rPr>
          <w:sz w:val="20"/>
          <w:szCs w:val="20"/>
        </w:rPr>
        <w:t>)</w:t>
      </w:r>
      <w:r w:rsidRPr="00ED6741">
        <w:rPr>
          <w:sz w:val="20"/>
          <w:szCs w:val="20"/>
        </w:rPr>
        <w:t xml:space="preserve">. </w:t>
      </w:r>
      <w:bookmarkStart w:id="189" w:name="_Ref83095132"/>
      <w:r w:rsidRPr="00ED6741">
        <w:rPr>
          <w:sz w:val="20"/>
          <w:szCs w:val="20"/>
        </w:rPr>
        <w:t xml:space="preserve"> In the case of terms set forth on </w:t>
      </w:r>
      <w:r w:rsidR="00B0409D" w:rsidRPr="00ED6741">
        <w:rPr>
          <w:sz w:val="20"/>
          <w:szCs w:val="20"/>
        </w:rPr>
        <w:t>Contractor’s</w:t>
      </w:r>
      <w:r w:rsidRPr="00ED6741">
        <w:rPr>
          <w:sz w:val="20"/>
          <w:szCs w:val="20"/>
        </w:rPr>
        <w:t xml:space="preserve"> website, clicking on a website acceptance button will not constitute consent </w:t>
      </w:r>
      <w:r w:rsidR="00573978" w:rsidRPr="00ED6741">
        <w:rPr>
          <w:sz w:val="20"/>
          <w:szCs w:val="20"/>
        </w:rPr>
        <w:t xml:space="preserve">by Customer or any Customer Affiliate </w:t>
      </w:r>
      <w:r w:rsidRPr="00ED6741">
        <w:rPr>
          <w:sz w:val="20"/>
          <w:szCs w:val="20"/>
        </w:rPr>
        <w:t xml:space="preserve">to </w:t>
      </w:r>
      <w:r w:rsidR="00573978" w:rsidRPr="00ED6741">
        <w:rPr>
          <w:sz w:val="20"/>
          <w:szCs w:val="20"/>
        </w:rPr>
        <w:t xml:space="preserve">an </w:t>
      </w:r>
      <w:r w:rsidRPr="00ED6741">
        <w:rPr>
          <w:sz w:val="20"/>
          <w:szCs w:val="20"/>
        </w:rPr>
        <w:t>amendment.</w:t>
      </w:r>
      <w:r w:rsidR="00A01267" w:rsidRPr="00ED6741">
        <w:rPr>
          <w:sz w:val="20"/>
          <w:szCs w:val="20"/>
        </w:rPr>
        <w:t xml:space="preserve"> Customer acknowledges </w:t>
      </w:r>
      <w:r w:rsidR="00573978" w:rsidRPr="00ED6741">
        <w:rPr>
          <w:sz w:val="20"/>
          <w:szCs w:val="20"/>
        </w:rPr>
        <w:t xml:space="preserve">that </w:t>
      </w:r>
      <w:r w:rsidR="00A01267" w:rsidRPr="00ED6741">
        <w:rPr>
          <w:sz w:val="20"/>
          <w:szCs w:val="20"/>
        </w:rPr>
        <w:t xml:space="preserve">its use of </w:t>
      </w:r>
      <w:r w:rsidR="00ED6741" w:rsidRPr="00ED6741">
        <w:rPr>
          <w:sz w:val="20"/>
          <w:szCs w:val="20"/>
        </w:rPr>
        <w:t>Third-Party</w:t>
      </w:r>
      <w:r w:rsidR="00A01267" w:rsidRPr="00ED6741">
        <w:rPr>
          <w:sz w:val="20"/>
          <w:szCs w:val="20"/>
        </w:rPr>
        <w:t xml:space="preserve"> Products may be subject to its acceptance of the applicable </w:t>
      </w:r>
      <w:proofErr w:type="gramStart"/>
      <w:r w:rsidR="00A01267" w:rsidRPr="00ED6741">
        <w:rPr>
          <w:sz w:val="20"/>
          <w:szCs w:val="20"/>
        </w:rPr>
        <w:t>Third Party</w:t>
      </w:r>
      <w:proofErr w:type="gramEnd"/>
      <w:r w:rsidR="00A01267" w:rsidRPr="00ED6741">
        <w:rPr>
          <w:sz w:val="20"/>
          <w:szCs w:val="20"/>
        </w:rPr>
        <w:t xml:space="preserve"> Vendor’s end use</w:t>
      </w:r>
      <w:r w:rsidR="00573978" w:rsidRPr="00ED6741">
        <w:rPr>
          <w:sz w:val="20"/>
          <w:szCs w:val="20"/>
        </w:rPr>
        <w:t>r</w:t>
      </w:r>
      <w:r w:rsidR="00A01267" w:rsidRPr="00ED6741">
        <w:rPr>
          <w:sz w:val="20"/>
          <w:szCs w:val="20"/>
        </w:rPr>
        <w:t xml:space="preserve"> license agreement, service level agreement or other terms of use or service.</w:t>
      </w:r>
    </w:p>
    <w:p w14:paraId="5E1A6D97" w14:textId="77777777" w:rsidR="00E947AB" w:rsidRPr="00ED6741" w:rsidRDefault="00E947AB" w:rsidP="00146393">
      <w:pPr>
        <w:pStyle w:val="Heading2"/>
        <w:ind w:left="1260"/>
        <w:rPr>
          <w:sz w:val="20"/>
          <w:szCs w:val="20"/>
        </w:rPr>
      </w:pPr>
      <w:r w:rsidRPr="00ED6741">
        <w:rPr>
          <w:b/>
          <w:sz w:val="20"/>
          <w:szCs w:val="20"/>
        </w:rPr>
        <w:t>Waiver.</w:t>
      </w:r>
      <w:r w:rsidRPr="00ED6741">
        <w:rPr>
          <w:sz w:val="20"/>
          <w:szCs w:val="20"/>
        </w:rPr>
        <w:t xml:space="preserve">  A Party's delay or failure to enforce or insist on strict compliance with any provision of this Agreement will not constitute a waiver or otherwise modify this Agreement.  A Party's waiver of any right granted under this Agreement on one occasion will not (a) waive any other right, (b) constitute a continuing waiver, or (c) waive that right on any other occasion.</w:t>
      </w:r>
      <w:bookmarkEnd w:id="189"/>
      <w:r w:rsidRPr="00ED6741">
        <w:rPr>
          <w:sz w:val="20"/>
          <w:szCs w:val="20"/>
        </w:rPr>
        <w:t xml:space="preserve"> </w:t>
      </w:r>
    </w:p>
    <w:p w14:paraId="7C031808" w14:textId="116D31E6" w:rsidR="00E947AB" w:rsidRPr="00ED6741" w:rsidRDefault="00E947AB" w:rsidP="00CA3590">
      <w:pPr>
        <w:pStyle w:val="Heading2"/>
        <w:ind w:left="1260"/>
        <w:rPr>
          <w:sz w:val="20"/>
          <w:szCs w:val="20"/>
        </w:rPr>
      </w:pPr>
      <w:bookmarkStart w:id="190" w:name="_Ref83461441"/>
      <w:bookmarkStart w:id="191" w:name="_Toc439765593"/>
      <w:bookmarkStart w:id="192" w:name="_Toc440378547"/>
      <w:bookmarkStart w:id="193" w:name="_Toc440379324"/>
      <w:bookmarkStart w:id="194" w:name="_Toc445293099"/>
      <w:bookmarkStart w:id="195" w:name="_Toc449560505"/>
      <w:r w:rsidRPr="00ED6741">
        <w:rPr>
          <w:b/>
          <w:sz w:val="20"/>
          <w:szCs w:val="20"/>
        </w:rPr>
        <w:t>Notices.</w:t>
      </w:r>
      <w:bookmarkEnd w:id="190"/>
      <w:bookmarkEnd w:id="191"/>
      <w:bookmarkEnd w:id="192"/>
      <w:bookmarkEnd w:id="193"/>
      <w:bookmarkEnd w:id="194"/>
      <w:bookmarkEnd w:id="195"/>
      <w:r w:rsidRPr="00ED6741">
        <w:rPr>
          <w:sz w:val="20"/>
          <w:szCs w:val="20"/>
        </w:rPr>
        <w:t xml:space="preserve">  Each notice, consent, request or other communication required or permitted under this Agreement (each, a “</w:t>
      </w:r>
      <w:r w:rsidRPr="00ED6741">
        <w:rPr>
          <w:b/>
          <w:sz w:val="20"/>
          <w:szCs w:val="20"/>
        </w:rPr>
        <w:t>Notice</w:t>
      </w:r>
      <w:r w:rsidRPr="00ED6741">
        <w:rPr>
          <w:sz w:val="20"/>
          <w:szCs w:val="20"/>
        </w:rPr>
        <w:t xml:space="preserve">”) will be (a) in writing, (b) delivered personally or sent by certified mail (postage prepaid, return receipt requested), by a nationally recognized overnight courier (receipt requested), or by facsimile (with confirmation of transmission), and (c) sent to the recipient's address or facsimile number, as applicable and as set forth below.  In addition to the foregoing, Customer and Purchaser may send a Notice to Contractor by email (with confirmation of transmission) </w:t>
      </w:r>
      <w:r w:rsidR="00CA3590">
        <w:rPr>
          <w:sz w:val="20"/>
          <w:szCs w:val="20"/>
        </w:rPr>
        <w:t>to the appropriate email address for the account lead for each Party.</w:t>
      </w:r>
      <w:r w:rsidR="00CA3590" w:rsidRPr="00ED6741">
        <w:rPr>
          <w:sz w:val="20"/>
          <w:szCs w:val="20"/>
        </w:rPr>
        <w:t xml:space="preserve"> </w:t>
      </w:r>
      <w:r w:rsidRPr="00ED6741">
        <w:rPr>
          <w:sz w:val="20"/>
          <w:szCs w:val="20"/>
        </w:rPr>
        <w:t xml:space="preserve">Each Notice will be deemed to have been received by the Party to which it was addressed (a) when delivered if delivered personally, (b) when received by the addressee if sent by overnight courier, (c) on the fifth Business Day after the date of mailing if sent by certified mail, (d) on the date sent by facsimile if </w:t>
      </w:r>
      <w:r w:rsidRPr="00ED6741">
        <w:rPr>
          <w:sz w:val="20"/>
          <w:szCs w:val="20"/>
        </w:rPr>
        <w:lastRenderedPageBreak/>
        <w:t>sent during normal business hours of the recipient, and on the next Business Day if sent after normal business hours of the recipient, or (e) in the case of Customer or Purchaser as the sender, on the date sent by email if sent dur</w:t>
      </w:r>
      <w:r w:rsidR="00DB6C08" w:rsidRPr="00ED6741">
        <w:rPr>
          <w:sz w:val="20"/>
          <w:szCs w:val="20"/>
        </w:rPr>
        <w:t>ing normal business hours of</w:t>
      </w:r>
      <w:r w:rsidRPr="00ED6741">
        <w:rPr>
          <w:sz w:val="20"/>
          <w:szCs w:val="20"/>
        </w:rPr>
        <w:t xml:space="preserve"> Contractor, and on the next Business Day if sent af</w:t>
      </w:r>
      <w:r w:rsidR="00DB6C08" w:rsidRPr="00ED6741">
        <w:rPr>
          <w:sz w:val="20"/>
          <w:szCs w:val="20"/>
        </w:rPr>
        <w:t>ter normal business hours of</w:t>
      </w:r>
      <w:r w:rsidRPr="00ED6741">
        <w:rPr>
          <w:sz w:val="20"/>
          <w:szCs w:val="20"/>
        </w:rPr>
        <w:t xml:space="preserve"> Contractor.  Each Party may change its address for purposes of this Agreement by giving written notice to the other Party.</w:t>
      </w:r>
    </w:p>
    <w:p w14:paraId="1DBDD9A7" w14:textId="7A961E47" w:rsidR="00E947AB" w:rsidRPr="00ED6741" w:rsidRDefault="00E947AB" w:rsidP="00146393">
      <w:pPr>
        <w:pStyle w:val="Heading2"/>
        <w:ind w:left="1260"/>
        <w:rPr>
          <w:sz w:val="20"/>
          <w:szCs w:val="20"/>
        </w:rPr>
      </w:pPr>
      <w:bookmarkStart w:id="196" w:name="_Toc445293100"/>
      <w:bookmarkStart w:id="197" w:name="_Toc449560506"/>
      <w:r w:rsidRPr="00ED6741">
        <w:rPr>
          <w:b/>
          <w:sz w:val="20"/>
          <w:szCs w:val="20"/>
        </w:rPr>
        <w:t>Interpretation.</w:t>
      </w:r>
      <w:bookmarkEnd w:id="196"/>
      <w:bookmarkEnd w:id="197"/>
      <w:r w:rsidRPr="00ED6741">
        <w:rPr>
          <w:b/>
          <w:sz w:val="20"/>
          <w:szCs w:val="20"/>
        </w:rPr>
        <w:t xml:space="preserve">  </w:t>
      </w:r>
      <w:r w:rsidRPr="00ED6741">
        <w:rPr>
          <w:sz w:val="20"/>
          <w:szCs w:val="20"/>
        </w:rPr>
        <w:t>All exhibits attached to or referenced in this Agreement are a part of and are incorporated in this Agreement.  In the event of a conflict or inconsistency between the terms and conditions of this Agreement and any Order, the conflicting or inconsistent provision in the Order will have no force or effect; provided, however, that if the Parties mutually agree that a conflicting or inconsistent provision in a</w:t>
      </w:r>
      <w:r w:rsidR="00C723A4" w:rsidRPr="00ED6741">
        <w:rPr>
          <w:sz w:val="20"/>
          <w:szCs w:val="20"/>
        </w:rPr>
        <w:t>n</w:t>
      </w:r>
      <w:r w:rsidRPr="00ED6741">
        <w:rPr>
          <w:sz w:val="20"/>
          <w:szCs w:val="20"/>
        </w:rPr>
        <w:t xml:space="preserve"> Order should govern over this Agreement, then such conflicting or inconsistent provision must comply with Section 1</w:t>
      </w:r>
      <w:r w:rsidR="00ED6741">
        <w:rPr>
          <w:sz w:val="20"/>
          <w:szCs w:val="20"/>
        </w:rPr>
        <w:t>8</w:t>
      </w:r>
      <w:r w:rsidRPr="00ED6741">
        <w:rPr>
          <w:sz w:val="20"/>
          <w:szCs w:val="20"/>
        </w:rPr>
        <w:t>.6 (</w:t>
      </w:r>
      <w:r w:rsidRPr="00ED6741">
        <w:rPr>
          <w:i/>
          <w:sz w:val="20"/>
          <w:szCs w:val="20"/>
        </w:rPr>
        <w:t>Amendments</w:t>
      </w:r>
      <w:r w:rsidRPr="00ED6741">
        <w:rPr>
          <w:sz w:val="20"/>
          <w:szCs w:val="20"/>
        </w:rPr>
        <w:t xml:space="preserve">) and such Order must also be signed by an authorized representative of Purchaser’s Legal Department.  In such case, the conflicting or inconsistent provision in the Order will apply only to that </w:t>
      </w:r>
      <w:proofErr w:type="gramStart"/>
      <w:r w:rsidRPr="00ED6741">
        <w:rPr>
          <w:sz w:val="20"/>
          <w:szCs w:val="20"/>
        </w:rPr>
        <w:t>particular Order</w:t>
      </w:r>
      <w:proofErr w:type="gramEnd"/>
      <w:r w:rsidRPr="00ED6741">
        <w:rPr>
          <w:sz w:val="20"/>
          <w:szCs w:val="20"/>
        </w:rPr>
        <w:t>.  Each Party has had the opportunity to have this Agreement reviewed by its attorneys.  Therefore, no rule of construction or interpretation that disfavors the Party drafting this Agreement or any of its provisions will apply to the interpretation of this Agreement.</w:t>
      </w:r>
      <w:r w:rsidR="00703DC3" w:rsidRPr="00ED6741">
        <w:rPr>
          <w:sz w:val="20"/>
          <w:szCs w:val="20"/>
        </w:rPr>
        <w:t xml:space="preserve"> </w:t>
      </w:r>
      <w:r w:rsidRPr="00ED6741">
        <w:rPr>
          <w:sz w:val="20"/>
          <w:szCs w:val="20"/>
        </w:rPr>
        <w:t xml:space="preserve">Instead, this Agreement will be interpreted according to the fair meaning of its terms.   </w:t>
      </w:r>
    </w:p>
    <w:p w14:paraId="1753A121" w14:textId="77777777" w:rsidR="00E947AB" w:rsidRPr="00ED6741" w:rsidRDefault="00E947AB" w:rsidP="00146393">
      <w:pPr>
        <w:pStyle w:val="Heading2"/>
        <w:ind w:left="1260"/>
        <w:rPr>
          <w:sz w:val="20"/>
          <w:szCs w:val="20"/>
        </w:rPr>
      </w:pPr>
      <w:bookmarkStart w:id="198" w:name="_Toc439765603"/>
      <w:bookmarkStart w:id="199" w:name="_Toc440378557"/>
      <w:bookmarkStart w:id="200" w:name="_Toc440379334"/>
      <w:bookmarkStart w:id="201" w:name="_Toc445293101"/>
      <w:bookmarkStart w:id="202" w:name="_Toc449560507"/>
      <w:r w:rsidRPr="00ED6741">
        <w:rPr>
          <w:b/>
          <w:sz w:val="20"/>
          <w:szCs w:val="20"/>
        </w:rPr>
        <w:t>Severability.</w:t>
      </w:r>
      <w:bookmarkEnd w:id="198"/>
      <w:bookmarkEnd w:id="199"/>
      <w:bookmarkEnd w:id="200"/>
      <w:bookmarkEnd w:id="201"/>
      <w:bookmarkEnd w:id="202"/>
      <w:r w:rsidRPr="00ED6741">
        <w:rPr>
          <w:sz w:val="20"/>
          <w:szCs w:val="20"/>
        </w:rPr>
        <w:t xml:space="preserve">  If any provision of this Agreement is held to be invalid, illegal or unenforceable in any jurisdiction, such invalidity, illegality or unenforceability will not affect any other provision of this Agreement, and the rest of this Agreement will remain in full force and effect.  Such invalidity, illegality or unenforceability also will not invalidate or render unenforceable such provision in any other jurisdiction.</w:t>
      </w:r>
    </w:p>
    <w:p w14:paraId="7E593112" w14:textId="77777777" w:rsidR="00E947AB" w:rsidRPr="00ED6741" w:rsidRDefault="00E947AB" w:rsidP="00146393">
      <w:pPr>
        <w:pStyle w:val="Heading2"/>
        <w:ind w:left="1260"/>
        <w:rPr>
          <w:sz w:val="20"/>
          <w:szCs w:val="20"/>
        </w:rPr>
      </w:pPr>
      <w:bookmarkStart w:id="203" w:name="_Toc439765604"/>
      <w:bookmarkStart w:id="204" w:name="_Toc440378558"/>
      <w:bookmarkStart w:id="205" w:name="_Toc440379335"/>
      <w:bookmarkStart w:id="206" w:name="_Toc445293102"/>
      <w:bookmarkStart w:id="207" w:name="_Toc449560508"/>
      <w:r w:rsidRPr="00ED6741">
        <w:rPr>
          <w:b/>
          <w:sz w:val="20"/>
          <w:szCs w:val="20"/>
        </w:rPr>
        <w:t>Counterparts and Delivery.</w:t>
      </w:r>
      <w:bookmarkEnd w:id="203"/>
      <w:bookmarkEnd w:id="204"/>
      <w:bookmarkEnd w:id="205"/>
      <w:bookmarkEnd w:id="206"/>
      <w:bookmarkEnd w:id="207"/>
      <w:r w:rsidRPr="00ED6741">
        <w:rPr>
          <w:sz w:val="20"/>
          <w:szCs w:val="20"/>
        </w:rPr>
        <w:t xml:space="preserve">  This Agreement may be executed in counterparts.  Each counterpart will be considered an original, and all of them, taken together, will constitute a single agreement.  Facsimile and digital signatures will be deemed original signatures for all purposes under this Agreement.  When properly signed, this Agreement may be delivered by facsimile or electronically, and any such delivery will have the same effect as physical delivery of a signed original.</w:t>
      </w:r>
      <w:bookmarkStart w:id="208" w:name="_Ref83461490"/>
      <w:bookmarkStart w:id="209" w:name="_Ref90986225"/>
    </w:p>
    <w:p w14:paraId="4237E4D9" w14:textId="6C147BD5" w:rsidR="00EF4055" w:rsidRPr="00ED6741" w:rsidRDefault="00EF4055" w:rsidP="00EF4055">
      <w:pPr>
        <w:pStyle w:val="Heading2"/>
        <w:ind w:left="1267"/>
        <w:rPr>
          <w:sz w:val="20"/>
          <w:szCs w:val="20"/>
        </w:rPr>
      </w:pPr>
      <w:r w:rsidRPr="00ED6741">
        <w:rPr>
          <w:b/>
          <w:sz w:val="20"/>
          <w:szCs w:val="20"/>
        </w:rPr>
        <w:t>Electronic Signature</w:t>
      </w:r>
      <w:r w:rsidRPr="00ED6741">
        <w:rPr>
          <w:sz w:val="20"/>
          <w:szCs w:val="20"/>
        </w:rPr>
        <w:t xml:space="preserve">. </w:t>
      </w:r>
      <w:r w:rsidR="00ED6741" w:rsidRPr="00ED6741">
        <w:rPr>
          <w:sz w:val="20"/>
          <w:szCs w:val="20"/>
        </w:rPr>
        <w:t>Customer</w:t>
      </w:r>
      <w:r w:rsidRPr="00ED6741">
        <w:rPr>
          <w:sz w:val="20"/>
          <w:szCs w:val="20"/>
        </w:rPr>
        <w:t xml:space="preserve"> may make available a digital solution to streamline follow-on contracting related to this Agreement (a “</w:t>
      </w:r>
      <w:r w:rsidRPr="00ED6741">
        <w:rPr>
          <w:b/>
          <w:sz w:val="20"/>
          <w:szCs w:val="20"/>
        </w:rPr>
        <w:t>Digital Transaction Platform</w:t>
      </w:r>
      <w:r w:rsidRPr="00ED6741">
        <w:rPr>
          <w:sz w:val="20"/>
          <w:szCs w:val="20"/>
        </w:rPr>
        <w:t>”).  Notwithstanding anything to the contrary in this Agreement, any follow-on contracting to this Agreement, including without limitation work orders, statements of work, other ordering document, change orders, amendments, local country agreements, addendums, and the like, that is transacted via the Digital Transaction Platform and approved by both Parties via a digital approval mechanism of the Digital Transaction Platform shall be deemed to be in writing, acceptable and binding for purposes of this Agreement.  Electronic approvals submitted to the Digital Transaction Platform by a Party (such as clicking on an acceptance button or checkbox) shall be deemed to constitute the electronic signature of that Party’s authorized representative.  By way of example, and without limitation, the Parties may use the Digital Transaction Platform to (i) amend the Agreement to establish standardized terms and conditions that shall be applicable to specified categories of products or services that may be procured under Orders (“</w:t>
      </w:r>
      <w:r w:rsidRPr="00ED6741">
        <w:rPr>
          <w:b/>
          <w:sz w:val="20"/>
          <w:szCs w:val="20"/>
        </w:rPr>
        <w:t>Default Work Order Terms</w:t>
      </w:r>
      <w:r w:rsidRPr="00ED6741">
        <w:rPr>
          <w:sz w:val="20"/>
          <w:szCs w:val="20"/>
        </w:rPr>
        <w:t>”), or (ii) enter into simplified electronic orders for products or services that are deemed for all purposes to constitute ordering documentation under the Agreement and are deemed to include such Default Work Order Terms.</w:t>
      </w:r>
    </w:p>
    <w:p w14:paraId="3EBC87AF" w14:textId="48A3E563" w:rsidR="00E947AB" w:rsidRPr="00ED6741" w:rsidRDefault="00E947AB" w:rsidP="00146393">
      <w:pPr>
        <w:pStyle w:val="Heading2"/>
        <w:ind w:left="1260"/>
        <w:rPr>
          <w:sz w:val="20"/>
          <w:szCs w:val="20"/>
        </w:rPr>
      </w:pPr>
      <w:bookmarkStart w:id="210" w:name="_Toc439765605"/>
      <w:bookmarkStart w:id="211" w:name="_Ref440368251"/>
      <w:bookmarkStart w:id="212" w:name="_Ref440368336"/>
      <w:bookmarkStart w:id="213" w:name="_Ref440368349"/>
      <w:bookmarkStart w:id="214" w:name="_Toc440378559"/>
      <w:bookmarkStart w:id="215" w:name="_Toc440379336"/>
      <w:bookmarkStart w:id="216" w:name="_Ref444243371"/>
      <w:bookmarkStart w:id="217" w:name="_Toc445293103"/>
      <w:bookmarkStart w:id="218" w:name="_Toc449560509"/>
      <w:r w:rsidRPr="00ED6741">
        <w:rPr>
          <w:b/>
          <w:sz w:val="20"/>
          <w:szCs w:val="20"/>
        </w:rPr>
        <w:t>Integration.</w:t>
      </w:r>
      <w:bookmarkEnd w:id="208"/>
      <w:bookmarkEnd w:id="209"/>
      <w:bookmarkEnd w:id="210"/>
      <w:bookmarkEnd w:id="211"/>
      <w:bookmarkEnd w:id="212"/>
      <w:bookmarkEnd w:id="213"/>
      <w:bookmarkEnd w:id="214"/>
      <w:bookmarkEnd w:id="215"/>
      <w:bookmarkEnd w:id="216"/>
      <w:bookmarkEnd w:id="217"/>
      <w:bookmarkEnd w:id="218"/>
      <w:r w:rsidRPr="00ED6741">
        <w:rPr>
          <w:sz w:val="20"/>
          <w:szCs w:val="20"/>
        </w:rPr>
        <w:t xml:space="preserve">  This Agreement is the entire agreement between the Parties concerning its subject matter and supersedes all prior and contemporaneous oral and written agreements, commitments and understandings concerning its subject matter</w:t>
      </w:r>
      <w:r w:rsidR="00263B0B" w:rsidRPr="00ED6741">
        <w:rPr>
          <w:sz w:val="20"/>
          <w:szCs w:val="20"/>
        </w:rPr>
        <w:t>.</w:t>
      </w:r>
    </w:p>
    <w:p w14:paraId="1B79E5BC" w14:textId="77777777" w:rsidR="00304BD2" w:rsidRPr="00ED6741" w:rsidRDefault="00304BD2" w:rsidP="00607282">
      <w:pPr>
        <w:pStyle w:val="BodyText"/>
        <w:rPr>
          <w:sz w:val="20"/>
        </w:rPr>
      </w:pPr>
    </w:p>
    <w:p w14:paraId="5121C9B2" w14:textId="0362092A" w:rsidR="00E947AB" w:rsidRPr="00ED6741" w:rsidRDefault="00E947AB" w:rsidP="00E947AB">
      <w:pPr>
        <w:keepNext/>
        <w:keepLines/>
        <w:jc w:val="both"/>
        <w:rPr>
          <w:kern w:val="32"/>
          <w:sz w:val="20"/>
          <w:szCs w:val="20"/>
        </w:rPr>
      </w:pPr>
      <w:r w:rsidRPr="00ED6741">
        <w:rPr>
          <w:b/>
          <w:kern w:val="32"/>
          <w:sz w:val="20"/>
          <w:szCs w:val="20"/>
        </w:rPr>
        <w:t>IN WITNESS WHEREOF,</w:t>
      </w:r>
      <w:r w:rsidRPr="00ED6741">
        <w:rPr>
          <w:kern w:val="32"/>
          <w:sz w:val="20"/>
          <w:szCs w:val="20"/>
        </w:rPr>
        <w:t xml:space="preserve"> the Parties have caused this</w:t>
      </w:r>
      <w:r w:rsidRPr="00ED6741">
        <w:rPr>
          <w:sz w:val="20"/>
          <w:szCs w:val="20"/>
        </w:rPr>
        <w:t xml:space="preserve"> </w:t>
      </w:r>
      <w:r w:rsidRPr="00ED6741">
        <w:rPr>
          <w:kern w:val="32"/>
          <w:sz w:val="20"/>
          <w:szCs w:val="20"/>
        </w:rPr>
        <w:t xml:space="preserve">Master </w:t>
      </w:r>
      <w:r w:rsidR="00D6200F" w:rsidRPr="00ED6741">
        <w:rPr>
          <w:bCs/>
          <w:iCs/>
          <w:kern w:val="32"/>
          <w:sz w:val="20"/>
          <w:szCs w:val="20"/>
        </w:rPr>
        <w:t>Reseller and</w:t>
      </w:r>
      <w:r w:rsidRPr="00ED6741">
        <w:rPr>
          <w:kern w:val="32"/>
          <w:sz w:val="20"/>
          <w:szCs w:val="20"/>
        </w:rPr>
        <w:t xml:space="preserve"> Services Agreement to be executed as of the Effective Date.</w:t>
      </w:r>
    </w:p>
    <w:tbl>
      <w:tblPr>
        <w:tblW w:w="9554" w:type="dxa"/>
        <w:jc w:val="center"/>
        <w:tblLook w:val="0000" w:firstRow="0" w:lastRow="0" w:firstColumn="0" w:lastColumn="0" w:noHBand="0" w:noVBand="0"/>
      </w:tblPr>
      <w:tblGrid>
        <w:gridCol w:w="4777"/>
        <w:gridCol w:w="4777"/>
      </w:tblGrid>
      <w:tr w:rsidR="00146393" w:rsidRPr="00ED6741" w14:paraId="4F9716C0" w14:textId="77777777" w:rsidTr="00146393">
        <w:trPr>
          <w:trHeight w:val="486"/>
          <w:jc w:val="center"/>
        </w:trPr>
        <w:tc>
          <w:tcPr>
            <w:tcW w:w="4777" w:type="dxa"/>
            <w:tcBorders>
              <w:top w:val="nil"/>
              <w:left w:val="nil"/>
              <w:bottom w:val="nil"/>
              <w:right w:val="nil"/>
            </w:tcBorders>
            <w:tcMar>
              <w:left w:w="108" w:type="dxa"/>
              <w:right w:w="108" w:type="dxa"/>
            </w:tcMar>
            <w:vAlign w:val="center"/>
          </w:tcPr>
          <w:p w14:paraId="0113E3FA" w14:textId="3C5804E1" w:rsidR="00146393" w:rsidRPr="00ED6741" w:rsidRDefault="00CA3590" w:rsidP="00146393">
            <w:pPr>
              <w:spacing w:after="0"/>
              <w:rPr>
                <w:b/>
                <w:bCs/>
                <w:sz w:val="20"/>
                <w:szCs w:val="20"/>
              </w:rPr>
            </w:pPr>
            <w:bookmarkStart w:id="219" w:name="_Hlk509386047"/>
            <w:r>
              <w:rPr>
                <w:b/>
                <w:bCs/>
                <w:sz w:val="20"/>
                <w:szCs w:val="20"/>
              </w:rPr>
              <w:t>{{CUSTOMERSIGNATUREBLOCK}}</w:t>
            </w:r>
          </w:p>
        </w:tc>
        <w:tc>
          <w:tcPr>
            <w:tcW w:w="4777" w:type="dxa"/>
            <w:tcBorders>
              <w:top w:val="nil"/>
              <w:left w:val="nil"/>
              <w:bottom w:val="nil"/>
              <w:right w:val="nil"/>
            </w:tcBorders>
            <w:tcMar>
              <w:left w:w="108" w:type="dxa"/>
              <w:right w:w="108" w:type="dxa"/>
            </w:tcMar>
            <w:vAlign w:val="center"/>
          </w:tcPr>
          <w:p w14:paraId="731D8C2A" w14:textId="762B80C9" w:rsidR="00146393" w:rsidRPr="00ED6741" w:rsidRDefault="00CA3590" w:rsidP="00146393">
            <w:pPr>
              <w:spacing w:after="0"/>
              <w:rPr>
                <w:b/>
                <w:bCs/>
                <w:sz w:val="20"/>
                <w:szCs w:val="20"/>
                <w:u w:val="single"/>
              </w:rPr>
            </w:pPr>
            <w:r>
              <w:rPr>
                <w:b/>
                <w:bCs/>
                <w:sz w:val="20"/>
                <w:szCs w:val="20"/>
                <w:u w:val="single"/>
              </w:rPr>
              <w:t>{{CONTRACTORSIGNATUREBLOCK}}</w:t>
            </w:r>
          </w:p>
        </w:tc>
      </w:tr>
      <w:tr w:rsidR="00146393" w:rsidRPr="00ED6741" w14:paraId="41276BF0" w14:textId="77777777" w:rsidTr="00146393">
        <w:trPr>
          <w:trHeight w:val="918"/>
          <w:jc w:val="center"/>
        </w:trPr>
        <w:tc>
          <w:tcPr>
            <w:tcW w:w="4777" w:type="dxa"/>
            <w:tcBorders>
              <w:top w:val="nil"/>
              <w:left w:val="nil"/>
              <w:bottom w:val="nil"/>
              <w:right w:val="nil"/>
            </w:tcBorders>
            <w:tcMar>
              <w:left w:w="108" w:type="dxa"/>
              <w:right w:w="108" w:type="dxa"/>
            </w:tcMar>
            <w:vAlign w:val="bottom"/>
          </w:tcPr>
          <w:p w14:paraId="7250B3EA" w14:textId="77777777" w:rsidR="00146393" w:rsidRPr="00ED6741" w:rsidRDefault="00146393" w:rsidP="00146393">
            <w:pPr>
              <w:tabs>
                <w:tab w:val="right" w:pos="4561"/>
              </w:tabs>
              <w:spacing w:before="120" w:after="0"/>
              <w:rPr>
                <w:sz w:val="20"/>
                <w:szCs w:val="20"/>
                <w:u w:val="single"/>
              </w:rPr>
            </w:pPr>
            <w:r w:rsidRPr="00ED6741">
              <w:rPr>
                <w:sz w:val="20"/>
                <w:szCs w:val="20"/>
              </w:rPr>
              <w:lastRenderedPageBreak/>
              <w:t xml:space="preserve">By: </w:t>
            </w:r>
            <w:r w:rsidRPr="00ED6741">
              <w:rPr>
                <w:sz w:val="20"/>
                <w:szCs w:val="20"/>
                <w:u w:val="single"/>
              </w:rPr>
              <w:tab/>
            </w:r>
          </w:p>
          <w:p w14:paraId="1D1314FE" w14:textId="77777777" w:rsidR="00146393" w:rsidRPr="00ED6741" w:rsidRDefault="00146393" w:rsidP="00146393">
            <w:pPr>
              <w:tabs>
                <w:tab w:val="left" w:pos="1062"/>
                <w:tab w:val="left" w:pos="4752"/>
              </w:tabs>
              <w:spacing w:after="0"/>
              <w:ind w:left="72"/>
              <w:jc w:val="center"/>
              <w:rPr>
                <w:sz w:val="20"/>
                <w:szCs w:val="20"/>
              </w:rPr>
            </w:pPr>
            <w:r w:rsidRPr="00ED6741">
              <w:rPr>
                <w:sz w:val="20"/>
                <w:szCs w:val="20"/>
              </w:rPr>
              <w:t>Signature</w:t>
            </w:r>
          </w:p>
        </w:tc>
        <w:tc>
          <w:tcPr>
            <w:tcW w:w="4777" w:type="dxa"/>
            <w:tcBorders>
              <w:top w:val="nil"/>
              <w:left w:val="nil"/>
              <w:bottom w:val="nil"/>
              <w:right w:val="nil"/>
            </w:tcBorders>
            <w:tcMar>
              <w:left w:w="108" w:type="dxa"/>
              <w:right w:w="108" w:type="dxa"/>
            </w:tcMar>
            <w:vAlign w:val="bottom"/>
          </w:tcPr>
          <w:p w14:paraId="001906DB" w14:textId="77777777" w:rsidR="00146393" w:rsidRPr="00ED6741" w:rsidRDefault="00146393" w:rsidP="00146393">
            <w:pPr>
              <w:tabs>
                <w:tab w:val="right" w:pos="4565"/>
              </w:tabs>
              <w:spacing w:before="120" w:after="0"/>
              <w:rPr>
                <w:sz w:val="20"/>
                <w:szCs w:val="20"/>
                <w:u w:val="single"/>
              </w:rPr>
            </w:pPr>
            <w:r w:rsidRPr="00ED6741">
              <w:rPr>
                <w:sz w:val="20"/>
                <w:szCs w:val="20"/>
              </w:rPr>
              <w:t xml:space="preserve">By: </w:t>
            </w:r>
            <w:r w:rsidRPr="00ED6741">
              <w:rPr>
                <w:sz w:val="20"/>
                <w:szCs w:val="20"/>
                <w:u w:val="single"/>
              </w:rPr>
              <w:tab/>
            </w:r>
          </w:p>
          <w:p w14:paraId="5B28A3F9" w14:textId="77777777" w:rsidR="00146393" w:rsidRPr="00ED6741" w:rsidRDefault="00146393" w:rsidP="00146393">
            <w:pPr>
              <w:tabs>
                <w:tab w:val="left" w:pos="993"/>
                <w:tab w:val="right" w:pos="4572"/>
                <w:tab w:val="left" w:pos="4770"/>
              </w:tabs>
              <w:spacing w:after="0"/>
              <w:jc w:val="center"/>
              <w:rPr>
                <w:sz w:val="20"/>
                <w:szCs w:val="20"/>
              </w:rPr>
            </w:pPr>
            <w:r w:rsidRPr="00ED6741">
              <w:rPr>
                <w:sz w:val="20"/>
                <w:szCs w:val="20"/>
              </w:rPr>
              <w:t>Signature</w:t>
            </w:r>
          </w:p>
        </w:tc>
      </w:tr>
      <w:tr w:rsidR="00146393" w:rsidRPr="00ED6741" w14:paraId="66FF123C" w14:textId="77777777" w:rsidTr="00146393">
        <w:trPr>
          <w:jc w:val="center"/>
        </w:trPr>
        <w:tc>
          <w:tcPr>
            <w:tcW w:w="4777" w:type="dxa"/>
            <w:tcBorders>
              <w:top w:val="nil"/>
              <w:left w:val="nil"/>
              <w:bottom w:val="nil"/>
              <w:right w:val="nil"/>
            </w:tcBorders>
            <w:tcMar>
              <w:left w:w="108" w:type="dxa"/>
              <w:right w:w="108" w:type="dxa"/>
            </w:tcMar>
            <w:vAlign w:val="bottom"/>
          </w:tcPr>
          <w:p w14:paraId="2064AD8E" w14:textId="77777777" w:rsidR="00146393" w:rsidRPr="00ED6741" w:rsidRDefault="00146393" w:rsidP="00146393">
            <w:pPr>
              <w:tabs>
                <w:tab w:val="right" w:pos="4561"/>
              </w:tabs>
              <w:spacing w:before="240" w:after="0"/>
              <w:rPr>
                <w:sz w:val="20"/>
                <w:szCs w:val="20"/>
                <w:u w:val="single"/>
              </w:rPr>
            </w:pPr>
            <w:r w:rsidRPr="00ED6741">
              <w:rPr>
                <w:sz w:val="20"/>
                <w:szCs w:val="20"/>
              </w:rPr>
              <w:t>Name:</w:t>
            </w:r>
            <w:r w:rsidRPr="00ED6741">
              <w:rPr>
                <w:sz w:val="20"/>
                <w:szCs w:val="20"/>
                <w:u w:val="single"/>
              </w:rPr>
              <w:tab/>
            </w:r>
          </w:p>
          <w:p w14:paraId="5162F27B" w14:textId="77777777" w:rsidR="00146393" w:rsidRPr="00ED6741" w:rsidRDefault="00146393" w:rsidP="00146393">
            <w:pPr>
              <w:tabs>
                <w:tab w:val="left" w:pos="1076"/>
                <w:tab w:val="right" w:pos="4561"/>
              </w:tabs>
              <w:spacing w:after="0"/>
              <w:jc w:val="center"/>
              <w:rPr>
                <w:sz w:val="20"/>
                <w:szCs w:val="20"/>
              </w:rPr>
            </w:pPr>
            <w:r w:rsidRPr="00ED6741">
              <w:rPr>
                <w:sz w:val="20"/>
                <w:szCs w:val="20"/>
              </w:rPr>
              <w:t>(Print or Type)</w:t>
            </w:r>
          </w:p>
        </w:tc>
        <w:tc>
          <w:tcPr>
            <w:tcW w:w="4777" w:type="dxa"/>
            <w:tcBorders>
              <w:top w:val="nil"/>
              <w:left w:val="nil"/>
              <w:bottom w:val="nil"/>
              <w:right w:val="nil"/>
            </w:tcBorders>
            <w:tcMar>
              <w:left w:w="108" w:type="dxa"/>
              <w:right w:w="108" w:type="dxa"/>
            </w:tcMar>
            <w:vAlign w:val="bottom"/>
          </w:tcPr>
          <w:p w14:paraId="5BFD46FA" w14:textId="77777777" w:rsidR="00146393" w:rsidRPr="00ED6741" w:rsidRDefault="00146393" w:rsidP="00146393">
            <w:pPr>
              <w:tabs>
                <w:tab w:val="right" w:pos="4561"/>
              </w:tabs>
              <w:spacing w:before="240" w:after="0"/>
              <w:rPr>
                <w:sz w:val="20"/>
                <w:szCs w:val="20"/>
                <w:u w:val="single"/>
              </w:rPr>
            </w:pPr>
            <w:r w:rsidRPr="00ED6741">
              <w:rPr>
                <w:sz w:val="20"/>
                <w:szCs w:val="20"/>
              </w:rPr>
              <w:t>Name:</w:t>
            </w:r>
            <w:r w:rsidRPr="00ED6741">
              <w:rPr>
                <w:sz w:val="20"/>
                <w:szCs w:val="20"/>
                <w:u w:val="single"/>
              </w:rPr>
              <w:tab/>
            </w:r>
          </w:p>
          <w:p w14:paraId="1E98CD0C" w14:textId="77777777" w:rsidR="00146393" w:rsidRPr="00ED6741" w:rsidRDefault="00146393" w:rsidP="00146393">
            <w:pPr>
              <w:tabs>
                <w:tab w:val="left" w:pos="984"/>
                <w:tab w:val="right" w:pos="4572"/>
                <w:tab w:val="left" w:pos="4770"/>
              </w:tabs>
              <w:spacing w:after="0"/>
              <w:jc w:val="center"/>
              <w:rPr>
                <w:sz w:val="20"/>
                <w:szCs w:val="20"/>
              </w:rPr>
            </w:pPr>
            <w:r w:rsidRPr="00ED6741">
              <w:rPr>
                <w:sz w:val="20"/>
                <w:szCs w:val="20"/>
              </w:rPr>
              <w:t>(Print or Type)</w:t>
            </w:r>
          </w:p>
        </w:tc>
      </w:tr>
      <w:tr w:rsidR="00146393" w:rsidRPr="00ED6741" w14:paraId="4D041468" w14:textId="77777777" w:rsidTr="00146393">
        <w:trPr>
          <w:trHeight w:val="763"/>
          <w:jc w:val="center"/>
        </w:trPr>
        <w:tc>
          <w:tcPr>
            <w:tcW w:w="4777" w:type="dxa"/>
            <w:tcBorders>
              <w:top w:val="nil"/>
              <w:left w:val="nil"/>
              <w:bottom w:val="nil"/>
              <w:right w:val="nil"/>
            </w:tcBorders>
            <w:tcMar>
              <w:left w:w="108" w:type="dxa"/>
              <w:right w:w="108" w:type="dxa"/>
            </w:tcMar>
          </w:tcPr>
          <w:p w14:paraId="626B6F92" w14:textId="77777777" w:rsidR="00146393" w:rsidRPr="00ED6741" w:rsidRDefault="00146393" w:rsidP="00146393">
            <w:pPr>
              <w:tabs>
                <w:tab w:val="right" w:pos="4565"/>
              </w:tabs>
              <w:spacing w:before="240" w:after="0"/>
              <w:rPr>
                <w:sz w:val="20"/>
                <w:szCs w:val="20"/>
                <w:u w:val="single"/>
              </w:rPr>
            </w:pPr>
            <w:r w:rsidRPr="00ED6741">
              <w:rPr>
                <w:sz w:val="20"/>
                <w:szCs w:val="20"/>
              </w:rPr>
              <w:t xml:space="preserve">Title: </w:t>
            </w:r>
            <w:r w:rsidRPr="00ED6741">
              <w:rPr>
                <w:sz w:val="20"/>
                <w:szCs w:val="20"/>
                <w:u w:val="single"/>
              </w:rPr>
              <w:tab/>
            </w:r>
          </w:p>
          <w:p w14:paraId="4EA423D5" w14:textId="77777777" w:rsidR="00146393" w:rsidRPr="00ED6741" w:rsidRDefault="00146393" w:rsidP="00146393">
            <w:pPr>
              <w:tabs>
                <w:tab w:val="right" w:pos="4561"/>
              </w:tabs>
              <w:spacing w:after="0" w:line="360" w:lineRule="auto"/>
              <w:jc w:val="center"/>
              <w:rPr>
                <w:sz w:val="20"/>
                <w:szCs w:val="20"/>
              </w:rPr>
            </w:pPr>
            <w:r w:rsidRPr="00ED6741">
              <w:rPr>
                <w:sz w:val="20"/>
                <w:szCs w:val="20"/>
              </w:rPr>
              <w:t>(Print or Type)</w:t>
            </w:r>
          </w:p>
        </w:tc>
        <w:tc>
          <w:tcPr>
            <w:tcW w:w="4777" w:type="dxa"/>
            <w:tcBorders>
              <w:top w:val="nil"/>
              <w:left w:val="nil"/>
              <w:bottom w:val="nil"/>
              <w:right w:val="nil"/>
            </w:tcBorders>
            <w:tcMar>
              <w:left w:w="108" w:type="dxa"/>
              <w:right w:w="108" w:type="dxa"/>
            </w:tcMar>
          </w:tcPr>
          <w:p w14:paraId="09FF7C85" w14:textId="77777777" w:rsidR="00146393" w:rsidRPr="00ED6741" w:rsidRDefault="00146393" w:rsidP="00146393">
            <w:pPr>
              <w:tabs>
                <w:tab w:val="right" w:pos="4565"/>
              </w:tabs>
              <w:spacing w:before="240" w:after="0"/>
              <w:rPr>
                <w:sz w:val="20"/>
                <w:szCs w:val="20"/>
                <w:u w:val="single"/>
              </w:rPr>
            </w:pPr>
            <w:r w:rsidRPr="00ED6741">
              <w:rPr>
                <w:sz w:val="20"/>
                <w:szCs w:val="20"/>
              </w:rPr>
              <w:t xml:space="preserve">Title: </w:t>
            </w:r>
            <w:r w:rsidRPr="00ED6741">
              <w:rPr>
                <w:sz w:val="20"/>
                <w:szCs w:val="20"/>
                <w:u w:val="single"/>
              </w:rPr>
              <w:tab/>
            </w:r>
          </w:p>
          <w:p w14:paraId="2958C180" w14:textId="77777777" w:rsidR="00146393" w:rsidRPr="00ED6741" w:rsidRDefault="00146393" w:rsidP="00146393">
            <w:pPr>
              <w:tabs>
                <w:tab w:val="right" w:pos="4565"/>
              </w:tabs>
              <w:spacing w:after="0"/>
              <w:jc w:val="center"/>
              <w:rPr>
                <w:sz w:val="20"/>
                <w:szCs w:val="20"/>
                <w:u w:val="single"/>
              </w:rPr>
            </w:pPr>
            <w:r w:rsidRPr="00ED6741">
              <w:rPr>
                <w:sz w:val="20"/>
                <w:szCs w:val="20"/>
              </w:rPr>
              <w:t>(Print or Type)</w:t>
            </w:r>
          </w:p>
        </w:tc>
      </w:tr>
      <w:tr w:rsidR="00146393" w:rsidRPr="00ED6741" w14:paraId="05C4207A" w14:textId="77777777" w:rsidTr="00146393">
        <w:trPr>
          <w:trHeight w:val="720"/>
          <w:jc w:val="center"/>
        </w:trPr>
        <w:tc>
          <w:tcPr>
            <w:tcW w:w="4777" w:type="dxa"/>
            <w:tcBorders>
              <w:top w:val="nil"/>
              <w:left w:val="nil"/>
              <w:bottom w:val="nil"/>
              <w:right w:val="nil"/>
            </w:tcBorders>
            <w:tcMar>
              <w:left w:w="108" w:type="dxa"/>
              <w:right w:w="108" w:type="dxa"/>
            </w:tcMar>
          </w:tcPr>
          <w:p w14:paraId="308FA982" w14:textId="77777777" w:rsidR="00146393" w:rsidRPr="00ED6741" w:rsidRDefault="00146393" w:rsidP="00146393">
            <w:pPr>
              <w:tabs>
                <w:tab w:val="right" w:pos="4561"/>
              </w:tabs>
              <w:spacing w:before="240" w:after="0"/>
              <w:rPr>
                <w:sz w:val="20"/>
                <w:szCs w:val="20"/>
              </w:rPr>
            </w:pPr>
            <w:r w:rsidRPr="00ED6741">
              <w:rPr>
                <w:sz w:val="20"/>
                <w:szCs w:val="20"/>
              </w:rPr>
              <w:t xml:space="preserve">Date: </w:t>
            </w:r>
            <w:r w:rsidRPr="00ED6741">
              <w:rPr>
                <w:sz w:val="20"/>
                <w:szCs w:val="20"/>
                <w:u w:val="single"/>
              </w:rPr>
              <w:tab/>
            </w:r>
          </w:p>
        </w:tc>
        <w:tc>
          <w:tcPr>
            <w:tcW w:w="4777" w:type="dxa"/>
            <w:tcBorders>
              <w:top w:val="nil"/>
              <w:left w:val="nil"/>
              <w:bottom w:val="nil"/>
              <w:right w:val="nil"/>
            </w:tcBorders>
            <w:tcMar>
              <w:left w:w="108" w:type="dxa"/>
              <w:right w:w="108" w:type="dxa"/>
            </w:tcMar>
          </w:tcPr>
          <w:p w14:paraId="12669DE5" w14:textId="77777777" w:rsidR="00146393" w:rsidRPr="00ED6741" w:rsidRDefault="00146393" w:rsidP="00146393">
            <w:pPr>
              <w:tabs>
                <w:tab w:val="right" w:pos="4565"/>
              </w:tabs>
              <w:spacing w:before="240" w:after="0"/>
              <w:rPr>
                <w:sz w:val="20"/>
                <w:szCs w:val="20"/>
              </w:rPr>
            </w:pPr>
            <w:r w:rsidRPr="00ED6741">
              <w:rPr>
                <w:sz w:val="20"/>
                <w:szCs w:val="20"/>
              </w:rPr>
              <w:t xml:space="preserve">Date: </w:t>
            </w:r>
            <w:r w:rsidRPr="00ED6741">
              <w:rPr>
                <w:sz w:val="20"/>
                <w:szCs w:val="20"/>
                <w:u w:val="single"/>
              </w:rPr>
              <w:tab/>
            </w:r>
          </w:p>
        </w:tc>
      </w:tr>
      <w:bookmarkEnd w:id="219"/>
    </w:tbl>
    <w:p w14:paraId="25EB10CA" w14:textId="77777777" w:rsidR="0010620A" w:rsidRPr="00ED6741" w:rsidRDefault="0010620A" w:rsidP="0010620A">
      <w:pPr>
        <w:spacing w:before="120" w:after="240" w:line="240" w:lineRule="auto"/>
        <w:rPr>
          <w:sz w:val="20"/>
          <w:szCs w:val="20"/>
        </w:rPr>
      </w:pPr>
    </w:p>
    <w:p w14:paraId="62C3FAB4" w14:textId="12A6FC57" w:rsidR="004A3BEE" w:rsidRPr="00ED6741" w:rsidRDefault="0010620A" w:rsidP="00680A54">
      <w:pPr>
        <w:tabs>
          <w:tab w:val="left" w:pos="90"/>
          <w:tab w:val="left" w:pos="4680"/>
        </w:tabs>
        <w:spacing w:before="120" w:after="240" w:line="240" w:lineRule="auto"/>
        <w:rPr>
          <w:sz w:val="20"/>
          <w:szCs w:val="20"/>
        </w:rPr>
      </w:pPr>
      <w:r w:rsidRPr="00ED6741">
        <w:rPr>
          <w:sz w:val="20"/>
          <w:szCs w:val="20"/>
        </w:rPr>
        <w:tab/>
      </w:r>
      <w:r w:rsidRPr="00ED6741">
        <w:rPr>
          <w:sz w:val="20"/>
          <w:szCs w:val="20"/>
        </w:rPr>
        <w:tab/>
      </w:r>
    </w:p>
    <w:p w14:paraId="3A5E4A43" w14:textId="77777777" w:rsidR="00680A54" w:rsidRPr="00ED6741" w:rsidRDefault="0010620A" w:rsidP="00680A54">
      <w:pPr>
        <w:tabs>
          <w:tab w:val="left" w:pos="90"/>
          <w:tab w:val="left" w:pos="4680"/>
        </w:tabs>
        <w:spacing w:before="120" w:after="240" w:line="240" w:lineRule="auto"/>
        <w:rPr>
          <w:sz w:val="20"/>
          <w:szCs w:val="20"/>
        </w:rPr>
      </w:pPr>
      <w:r w:rsidRPr="00ED6741">
        <w:rPr>
          <w:sz w:val="20"/>
          <w:szCs w:val="20"/>
        </w:rPr>
        <w:tab/>
      </w:r>
    </w:p>
    <w:p w14:paraId="4DF4984B" w14:textId="12BA7D51" w:rsidR="0010620A" w:rsidRPr="00ED6741" w:rsidRDefault="0010620A" w:rsidP="00B84A73">
      <w:pPr>
        <w:tabs>
          <w:tab w:val="left" w:pos="90"/>
          <w:tab w:val="left" w:pos="4680"/>
        </w:tabs>
        <w:spacing w:before="120" w:after="240" w:line="360" w:lineRule="auto"/>
        <w:rPr>
          <w:sz w:val="20"/>
          <w:szCs w:val="20"/>
        </w:rPr>
        <w:sectPr w:rsidR="0010620A" w:rsidRPr="00ED6741" w:rsidSect="00247B72">
          <w:footerReference w:type="even" r:id="rId12"/>
          <w:footerReference w:type="default" r:id="rId13"/>
          <w:footerReference w:type="first" r:id="rId14"/>
          <w:pgSz w:w="12240" w:h="15840" w:code="1"/>
          <w:pgMar w:top="1296" w:right="1152" w:bottom="1152" w:left="1152" w:header="720" w:footer="504" w:gutter="0"/>
          <w:paperSrc w:first="15" w:other="15"/>
          <w:pgNumType w:start="1"/>
          <w:cols w:space="720"/>
          <w:docGrid w:linePitch="299"/>
        </w:sectPr>
      </w:pPr>
    </w:p>
    <w:p w14:paraId="0FBFBAF4" w14:textId="77777777" w:rsidR="00146393" w:rsidRPr="00ED6741" w:rsidRDefault="00146393" w:rsidP="00146393">
      <w:pPr>
        <w:spacing w:after="120"/>
        <w:jc w:val="center"/>
        <w:rPr>
          <w:i/>
          <w:iCs/>
          <w:sz w:val="20"/>
          <w:szCs w:val="20"/>
          <w:u w:val="single"/>
        </w:rPr>
      </w:pPr>
      <w:bookmarkStart w:id="220" w:name="_Hlk509390812"/>
      <w:bookmarkStart w:id="221" w:name="_Toc449560510"/>
      <w:r w:rsidRPr="00ED6741">
        <w:rPr>
          <w:b/>
          <w:bCs/>
          <w:i/>
          <w:iCs/>
          <w:sz w:val="20"/>
          <w:szCs w:val="20"/>
          <w:u w:val="single"/>
        </w:rPr>
        <w:lastRenderedPageBreak/>
        <w:t>EXHIBIT A</w:t>
      </w:r>
    </w:p>
    <w:p w14:paraId="4973E387" w14:textId="77777777" w:rsidR="00146393" w:rsidRPr="00ED6741" w:rsidRDefault="00146393" w:rsidP="00146393">
      <w:pPr>
        <w:jc w:val="center"/>
        <w:rPr>
          <w:b/>
          <w:bCs/>
          <w:sz w:val="20"/>
          <w:szCs w:val="20"/>
        </w:rPr>
      </w:pPr>
      <w:r w:rsidRPr="00ED6741">
        <w:rPr>
          <w:b/>
          <w:bCs/>
          <w:sz w:val="20"/>
          <w:szCs w:val="20"/>
        </w:rPr>
        <w:t>TEMPLATE FOR WORK ORDERS</w:t>
      </w:r>
    </w:p>
    <w:p w14:paraId="7DEC976B" w14:textId="77777777" w:rsidR="00146393" w:rsidRPr="00ED6741" w:rsidRDefault="00146393" w:rsidP="00146393">
      <w:pPr>
        <w:spacing w:after="0" w:line="240" w:lineRule="auto"/>
        <w:jc w:val="center"/>
        <w:rPr>
          <w:sz w:val="20"/>
          <w:szCs w:val="20"/>
        </w:rPr>
      </w:pPr>
      <w:r w:rsidRPr="00ED6741">
        <w:rPr>
          <w:sz w:val="20"/>
          <w:szCs w:val="20"/>
        </w:rPr>
        <w:t>------------------------------------------------------------------------</w:t>
      </w:r>
    </w:p>
    <w:p w14:paraId="7879DADB" w14:textId="77777777" w:rsidR="00146393" w:rsidRPr="00ED6741" w:rsidRDefault="00146393" w:rsidP="00146393">
      <w:pPr>
        <w:spacing w:after="0" w:line="240" w:lineRule="auto"/>
        <w:rPr>
          <w:bCs/>
          <w:sz w:val="20"/>
          <w:szCs w:val="20"/>
        </w:rPr>
      </w:pPr>
    </w:p>
    <w:p w14:paraId="75CDEE7A" w14:textId="77777777" w:rsidR="00146393" w:rsidRPr="00ED6741" w:rsidRDefault="00146393" w:rsidP="00146393">
      <w:pPr>
        <w:spacing w:after="120" w:line="240" w:lineRule="auto"/>
        <w:jc w:val="center"/>
        <w:rPr>
          <w:b/>
          <w:bCs/>
          <w:sz w:val="20"/>
          <w:szCs w:val="20"/>
        </w:rPr>
      </w:pPr>
      <w:r w:rsidRPr="00ED6741">
        <w:rPr>
          <w:b/>
          <w:bCs/>
          <w:sz w:val="20"/>
          <w:szCs w:val="20"/>
        </w:rPr>
        <w:t xml:space="preserve">WORK ORDER NO. </w:t>
      </w:r>
      <w:r w:rsidRPr="00ED6741">
        <w:rPr>
          <w:b/>
          <w:bCs/>
          <w:noProof/>
          <w:sz w:val="20"/>
          <w:szCs w:val="20"/>
        </w:rPr>
        <w:t>____</w:t>
      </w:r>
    </w:p>
    <w:p w14:paraId="7842C650" w14:textId="77777777" w:rsidR="00146393" w:rsidRPr="00ED6741" w:rsidRDefault="00146393" w:rsidP="00146393">
      <w:pPr>
        <w:spacing w:after="120" w:line="240" w:lineRule="auto"/>
        <w:jc w:val="center"/>
        <w:rPr>
          <w:b/>
          <w:bCs/>
          <w:sz w:val="20"/>
          <w:szCs w:val="20"/>
        </w:rPr>
      </w:pPr>
      <w:r w:rsidRPr="00ED6741">
        <w:rPr>
          <w:b/>
          <w:bCs/>
          <w:sz w:val="20"/>
          <w:szCs w:val="20"/>
        </w:rPr>
        <w:t>UNDER</w:t>
      </w:r>
    </w:p>
    <w:p w14:paraId="34BEDEFA" w14:textId="4D5D755C" w:rsidR="00146393" w:rsidRPr="00ED6741" w:rsidRDefault="00146393" w:rsidP="00146393">
      <w:pPr>
        <w:spacing w:after="0" w:line="240" w:lineRule="auto"/>
        <w:jc w:val="center"/>
        <w:rPr>
          <w:b/>
          <w:bCs/>
          <w:sz w:val="20"/>
          <w:szCs w:val="20"/>
        </w:rPr>
      </w:pPr>
      <w:r w:rsidRPr="00ED6741">
        <w:rPr>
          <w:b/>
          <w:bCs/>
          <w:sz w:val="20"/>
          <w:szCs w:val="20"/>
        </w:rPr>
        <w:t>MASTER RESELLER AND SERVICES AGREEMENT</w:t>
      </w:r>
    </w:p>
    <w:p w14:paraId="197CF6A9" w14:textId="77777777" w:rsidR="00146393" w:rsidRPr="00ED6741" w:rsidRDefault="00146393" w:rsidP="00146393">
      <w:pPr>
        <w:spacing w:after="0" w:line="240" w:lineRule="auto"/>
        <w:jc w:val="center"/>
        <w:rPr>
          <w:b/>
          <w:bCs/>
          <w:sz w:val="20"/>
          <w:szCs w:val="20"/>
        </w:rPr>
      </w:pPr>
    </w:p>
    <w:bookmarkEnd w:id="220"/>
    <w:p w14:paraId="6A0F8310" w14:textId="0910EECC" w:rsidR="00146393" w:rsidRPr="00ED6741" w:rsidRDefault="00146393" w:rsidP="00146393">
      <w:pPr>
        <w:spacing w:after="240" w:line="240" w:lineRule="auto"/>
        <w:jc w:val="both"/>
        <w:rPr>
          <w:sz w:val="20"/>
          <w:szCs w:val="20"/>
        </w:rPr>
      </w:pPr>
      <w:r w:rsidRPr="00ED6741">
        <w:rPr>
          <w:sz w:val="20"/>
          <w:szCs w:val="20"/>
        </w:rPr>
        <w:t>This Work Order No. ___ (this “</w:t>
      </w:r>
      <w:r w:rsidRPr="00ED6741">
        <w:rPr>
          <w:b/>
          <w:bCs/>
          <w:sz w:val="20"/>
          <w:szCs w:val="20"/>
        </w:rPr>
        <w:t>Work Order</w:t>
      </w:r>
      <w:r w:rsidRPr="00ED6741">
        <w:rPr>
          <w:sz w:val="20"/>
          <w:szCs w:val="20"/>
        </w:rPr>
        <w:t xml:space="preserve">”) is made effective as of </w:t>
      </w:r>
      <w:r w:rsidRPr="00ED6741">
        <w:rPr>
          <w:noProof/>
          <w:sz w:val="20"/>
          <w:szCs w:val="20"/>
        </w:rPr>
        <w:t>_______</w:t>
      </w:r>
      <w:r w:rsidRPr="00ED6741">
        <w:rPr>
          <w:sz w:val="20"/>
          <w:szCs w:val="20"/>
        </w:rPr>
        <w:t xml:space="preserve"> (the “</w:t>
      </w:r>
      <w:r w:rsidRPr="00ED6741">
        <w:rPr>
          <w:b/>
          <w:bCs/>
          <w:sz w:val="20"/>
          <w:szCs w:val="20"/>
        </w:rPr>
        <w:t>Effective Date</w:t>
      </w:r>
      <w:r w:rsidRPr="00ED6741">
        <w:rPr>
          <w:sz w:val="20"/>
          <w:szCs w:val="20"/>
        </w:rPr>
        <w:t>”) between ______________, with offices at _______________________ (“</w:t>
      </w:r>
      <w:r w:rsidRPr="00ED6741">
        <w:rPr>
          <w:b/>
          <w:bCs/>
          <w:sz w:val="20"/>
          <w:szCs w:val="20"/>
        </w:rPr>
        <w:t>Purchaser</w:t>
      </w:r>
      <w:r w:rsidRPr="00ED6741">
        <w:rPr>
          <w:sz w:val="20"/>
          <w:szCs w:val="20"/>
        </w:rPr>
        <w:t>”) and ________________________, with offices at ___________________________ (“</w:t>
      </w:r>
      <w:r w:rsidRPr="00ED6741">
        <w:rPr>
          <w:b/>
          <w:bCs/>
          <w:sz w:val="20"/>
          <w:szCs w:val="20"/>
        </w:rPr>
        <w:t>Contractor</w:t>
      </w:r>
      <w:r w:rsidRPr="00ED6741">
        <w:rPr>
          <w:i/>
          <w:iCs/>
          <w:sz w:val="20"/>
          <w:szCs w:val="20"/>
        </w:rPr>
        <w:t>”</w:t>
      </w:r>
      <w:r w:rsidRPr="00ED6741">
        <w:rPr>
          <w:sz w:val="20"/>
          <w:szCs w:val="20"/>
        </w:rPr>
        <w:t xml:space="preserve">).  This Work Order is incorporated into, forms a part of, and is in all respects subject to the terms of, the Master Reseller and Services Agreement dated </w:t>
      </w:r>
      <w:r w:rsidRPr="00ED6741">
        <w:rPr>
          <w:noProof/>
          <w:sz w:val="20"/>
          <w:szCs w:val="20"/>
        </w:rPr>
        <w:t>_____________________</w:t>
      </w:r>
      <w:r w:rsidRPr="00ED6741">
        <w:rPr>
          <w:sz w:val="20"/>
          <w:szCs w:val="20"/>
        </w:rPr>
        <w:t xml:space="preserve"> between ___________________ and _________________ (the “</w:t>
      </w:r>
      <w:r w:rsidRPr="00ED6741">
        <w:rPr>
          <w:b/>
          <w:bCs/>
          <w:sz w:val="20"/>
          <w:szCs w:val="20"/>
        </w:rPr>
        <w:t>Agreement</w:t>
      </w:r>
      <w:r w:rsidRPr="00ED6741">
        <w:rPr>
          <w:sz w:val="20"/>
          <w:szCs w:val="20"/>
        </w:rPr>
        <w:t xml:space="preserve">”). </w:t>
      </w:r>
    </w:p>
    <w:p w14:paraId="7023FC90" w14:textId="77777777" w:rsidR="00146393" w:rsidRPr="00ED6741" w:rsidRDefault="00146393" w:rsidP="00146393">
      <w:pPr>
        <w:widowControl w:val="0"/>
        <w:spacing w:after="240" w:line="240" w:lineRule="auto"/>
        <w:jc w:val="both"/>
        <w:rPr>
          <w:sz w:val="20"/>
          <w:szCs w:val="20"/>
        </w:rPr>
      </w:pPr>
      <w:r w:rsidRPr="00ED6741">
        <w:rPr>
          <w:sz w:val="20"/>
          <w:szCs w:val="20"/>
        </w:rPr>
        <w:t xml:space="preserve">Capitalized terms not otherwise defined in this Work Order will have the meanings set forth in the Agreement. </w:t>
      </w:r>
    </w:p>
    <w:p w14:paraId="2F9D14E7" w14:textId="77777777" w:rsidR="00146393" w:rsidRPr="00ED6741" w:rsidRDefault="00146393" w:rsidP="00146393">
      <w:pPr>
        <w:spacing w:after="120"/>
        <w:jc w:val="both"/>
        <w:rPr>
          <w:b/>
          <w:bCs/>
          <w:sz w:val="20"/>
          <w:szCs w:val="20"/>
        </w:rPr>
      </w:pPr>
      <w:r w:rsidRPr="00ED6741">
        <w:rPr>
          <w:b/>
          <w:bCs/>
          <w:sz w:val="20"/>
          <w:szCs w:val="20"/>
        </w:rPr>
        <w:t>Background (Nature of the Project):</w:t>
      </w:r>
    </w:p>
    <w:p w14:paraId="3837ADAC" w14:textId="77777777" w:rsidR="00146393" w:rsidRPr="00ED6741" w:rsidRDefault="00146393" w:rsidP="00146393">
      <w:pPr>
        <w:widowControl w:val="0"/>
        <w:numPr>
          <w:ilvl w:val="0"/>
          <w:numId w:val="14"/>
        </w:numPr>
        <w:spacing w:after="120" w:line="240" w:lineRule="auto"/>
        <w:ind w:left="540" w:hanging="540"/>
        <w:jc w:val="both"/>
        <w:rPr>
          <w:rFonts w:eastAsia="SimSun"/>
          <w:sz w:val="20"/>
          <w:szCs w:val="20"/>
          <w:lang w:eastAsia="zh-CN"/>
        </w:rPr>
      </w:pPr>
      <w:r w:rsidRPr="00ED6741">
        <w:rPr>
          <w:rFonts w:eastAsia="SimSun"/>
          <w:b/>
          <w:bCs/>
          <w:sz w:val="20"/>
          <w:szCs w:val="20"/>
          <w:lang w:eastAsia="zh-CN"/>
        </w:rPr>
        <w:t>Definitions.</w:t>
      </w:r>
      <w:r w:rsidRPr="00ED6741">
        <w:rPr>
          <w:rFonts w:eastAsia="SimSun"/>
          <w:sz w:val="20"/>
          <w:szCs w:val="20"/>
          <w:lang w:eastAsia="zh-CN"/>
        </w:rPr>
        <w:t xml:space="preserve">  Capitalized terms not otherwise defined in this Work Order will have the meanings set forth in the Agreement. </w:t>
      </w:r>
    </w:p>
    <w:p w14:paraId="4B0E6B76" w14:textId="77777777" w:rsidR="00146393" w:rsidRPr="00ED6741" w:rsidRDefault="00146393" w:rsidP="00146393">
      <w:pPr>
        <w:widowControl w:val="0"/>
        <w:spacing w:after="120" w:line="240" w:lineRule="auto"/>
        <w:ind w:left="540" w:hanging="540"/>
        <w:jc w:val="both"/>
        <w:rPr>
          <w:rFonts w:eastAsia="SimSun"/>
          <w:sz w:val="20"/>
          <w:szCs w:val="20"/>
          <w:lang w:eastAsia="zh-CN"/>
        </w:rPr>
      </w:pPr>
    </w:p>
    <w:p w14:paraId="033D6EC1" w14:textId="77777777" w:rsidR="00146393" w:rsidRPr="00ED6741" w:rsidRDefault="00146393" w:rsidP="00146393">
      <w:pPr>
        <w:widowControl w:val="0"/>
        <w:numPr>
          <w:ilvl w:val="0"/>
          <w:numId w:val="14"/>
        </w:numPr>
        <w:spacing w:after="120" w:line="240" w:lineRule="auto"/>
        <w:ind w:left="540" w:hanging="540"/>
        <w:jc w:val="both"/>
        <w:rPr>
          <w:rFonts w:eastAsia="SimSun"/>
          <w:sz w:val="20"/>
          <w:szCs w:val="20"/>
          <w:lang w:eastAsia="zh-CN"/>
        </w:rPr>
      </w:pPr>
      <w:r w:rsidRPr="00ED6741">
        <w:rPr>
          <w:rFonts w:eastAsia="SimSun"/>
          <w:b/>
          <w:bCs/>
          <w:sz w:val="20"/>
          <w:szCs w:val="20"/>
          <w:lang w:eastAsia="zh-CN"/>
        </w:rPr>
        <w:t>Description of Services.</w:t>
      </w:r>
      <w:r w:rsidRPr="00ED6741">
        <w:rPr>
          <w:rFonts w:eastAsia="SimSun"/>
          <w:sz w:val="20"/>
          <w:szCs w:val="20"/>
          <w:lang w:eastAsia="zh-CN"/>
        </w:rPr>
        <w:t xml:space="preserve">  Contractor will perform the following Services under this Work Order: </w:t>
      </w:r>
    </w:p>
    <w:p w14:paraId="66CE9044" w14:textId="77777777" w:rsidR="00146393" w:rsidRPr="00ED6741" w:rsidRDefault="00146393" w:rsidP="00146393">
      <w:pPr>
        <w:spacing w:after="120" w:line="240" w:lineRule="auto"/>
        <w:ind w:left="540" w:hanging="540"/>
        <w:rPr>
          <w:sz w:val="20"/>
          <w:szCs w:val="20"/>
        </w:rPr>
      </w:pPr>
    </w:p>
    <w:p w14:paraId="1D817CB7" w14:textId="77777777" w:rsidR="00146393" w:rsidRPr="00ED6741" w:rsidRDefault="00146393" w:rsidP="00146393">
      <w:pPr>
        <w:widowControl w:val="0"/>
        <w:numPr>
          <w:ilvl w:val="0"/>
          <w:numId w:val="14"/>
        </w:numPr>
        <w:spacing w:after="120" w:line="240" w:lineRule="auto"/>
        <w:ind w:left="540" w:hanging="540"/>
        <w:jc w:val="both"/>
        <w:rPr>
          <w:rFonts w:eastAsia="SimSun"/>
          <w:sz w:val="20"/>
          <w:szCs w:val="20"/>
          <w:lang w:eastAsia="zh-CN"/>
        </w:rPr>
      </w:pPr>
      <w:r w:rsidRPr="00ED6741">
        <w:rPr>
          <w:rFonts w:eastAsia="SimSun"/>
          <w:b/>
          <w:bCs/>
          <w:sz w:val="20"/>
          <w:szCs w:val="20"/>
          <w:lang w:eastAsia="zh-CN"/>
        </w:rPr>
        <w:t>Description of Deliverables.</w:t>
      </w:r>
      <w:r w:rsidRPr="00ED6741">
        <w:rPr>
          <w:rFonts w:eastAsia="SimSun"/>
          <w:sz w:val="20"/>
          <w:szCs w:val="20"/>
          <w:lang w:eastAsia="zh-CN"/>
        </w:rPr>
        <w:t xml:space="preserve">  Contractor will provide the following Deliverables under this Work Order:</w:t>
      </w:r>
    </w:p>
    <w:p w14:paraId="0B9A3434" w14:textId="77777777" w:rsidR="00146393" w:rsidRPr="00ED6741" w:rsidRDefault="00146393" w:rsidP="00146393">
      <w:pPr>
        <w:spacing w:after="120"/>
        <w:ind w:left="540" w:hanging="540"/>
        <w:contextualSpacing/>
        <w:rPr>
          <w:rFonts w:eastAsia="SimSun"/>
          <w:sz w:val="20"/>
          <w:szCs w:val="20"/>
          <w:lang w:eastAsia="zh-CN"/>
        </w:rPr>
      </w:pPr>
    </w:p>
    <w:p w14:paraId="35D15973" w14:textId="77777777" w:rsidR="00146393" w:rsidRPr="00ED6741" w:rsidRDefault="00146393" w:rsidP="00146393">
      <w:pPr>
        <w:widowControl w:val="0"/>
        <w:numPr>
          <w:ilvl w:val="0"/>
          <w:numId w:val="14"/>
        </w:numPr>
        <w:spacing w:after="120" w:line="240" w:lineRule="auto"/>
        <w:ind w:left="540" w:hanging="540"/>
        <w:jc w:val="both"/>
        <w:rPr>
          <w:rFonts w:eastAsia="SimSun"/>
          <w:sz w:val="20"/>
          <w:szCs w:val="20"/>
          <w:lang w:eastAsia="zh-CN"/>
        </w:rPr>
      </w:pPr>
      <w:r w:rsidRPr="00ED6741">
        <w:rPr>
          <w:rFonts w:eastAsia="SimSun"/>
          <w:b/>
          <w:bCs/>
          <w:sz w:val="20"/>
          <w:szCs w:val="20"/>
          <w:lang w:eastAsia="zh-CN"/>
        </w:rPr>
        <w:t xml:space="preserve">Timetable.  </w:t>
      </w:r>
      <w:r w:rsidRPr="00ED6741">
        <w:rPr>
          <w:rFonts w:eastAsia="SimSun"/>
          <w:sz w:val="20"/>
          <w:szCs w:val="20"/>
          <w:lang w:eastAsia="zh-CN"/>
        </w:rPr>
        <w:t>Contractor will perform the Services and provide the Deliverables in accordance with the following timetable:</w:t>
      </w:r>
    </w:p>
    <w:p w14:paraId="3B617136" w14:textId="77777777" w:rsidR="00146393" w:rsidRPr="00ED6741" w:rsidRDefault="00146393" w:rsidP="00146393">
      <w:pPr>
        <w:numPr>
          <w:ilvl w:val="0"/>
          <w:numId w:val="11"/>
        </w:numPr>
        <w:spacing w:after="120"/>
        <w:ind w:left="900"/>
        <w:contextualSpacing/>
        <w:rPr>
          <w:rFonts w:eastAsia="SimSun"/>
          <w:sz w:val="20"/>
          <w:szCs w:val="20"/>
          <w:lang w:eastAsia="zh-CN"/>
        </w:rPr>
      </w:pPr>
      <w:r w:rsidRPr="00ED6741">
        <w:rPr>
          <w:rFonts w:eastAsia="SimSun"/>
          <w:sz w:val="20"/>
          <w:szCs w:val="20"/>
          <w:lang w:eastAsia="zh-CN"/>
        </w:rPr>
        <w:t>The Services will commence on the Effective Date, and all Services and Deliverables under this Work Order will be fully completed and delivered to Purchaser no later than _______________.</w:t>
      </w:r>
    </w:p>
    <w:p w14:paraId="2440F5B1" w14:textId="77777777" w:rsidR="00146393" w:rsidRPr="00ED6741" w:rsidRDefault="00146393" w:rsidP="00146393">
      <w:pPr>
        <w:spacing w:after="120"/>
        <w:ind w:left="900"/>
        <w:contextualSpacing/>
        <w:rPr>
          <w:rFonts w:eastAsia="SimSun"/>
          <w:sz w:val="20"/>
          <w:szCs w:val="20"/>
          <w:lang w:eastAsia="zh-CN"/>
        </w:rPr>
      </w:pPr>
    </w:p>
    <w:p w14:paraId="6B1E4F4E" w14:textId="77777777" w:rsidR="00146393" w:rsidRPr="00ED6741" w:rsidRDefault="00146393" w:rsidP="00146393">
      <w:pPr>
        <w:widowControl w:val="0"/>
        <w:numPr>
          <w:ilvl w:val="0"/>
          <w:numId w:val="11"/>
        </w:numPr>
        <w:spacing w:after="120" w:line="240" w:lineRule="auto"/>
        <w:ind w:left="900"/>
        <w:jc w:val="both"/>
        <w:rPr>
          <w:rFonts w:eastAsia="SimSun"/>
          <w:sz w:val="20"/>
          <w:szCs w:val="20"/>
          <w:lang w:eastAsia="zh-CN"/>
        </w:rPr>
      </w:pPr>
      <w:r w:rsidRPr="00ED6741">
        <w:rPr>
          <w:rFonts w:eastAsia="SimSun"/>
          <w:sz w:val="20"/>
          <w:szCs w:val="20"/>
          <w:lang w:eastAsia="zh-CN"/>
        </w:rPr>
        <w:t>Additionally, the Services and Deliverables under this Work Order will be subject to the following work schedule:</w:t>
      </w:r>
    </w:p>
    <w:p w14:paraId="04D55289" w14:textId="77777777" w:rsidR="00146393" w:rsidRPr="00ED6741" w:rsidRDefault="00146393" w:rsidP="00146393">
      <w:pPr>
        <w:ind w:left="540"/>
        <w:contextualSpacing/>
        <w:rPr>
          <w:rFonts w:eastAsia="SimSun"/>
          <w:sz w:val="20"/>
          <w:szCs w:val="20"/>
          <w:lang w:eastAsia="zh-CN"/>
        </w:rPr>
      </w:pPr>
    </w:p>
    <w:p w14:paraId="06CBF42A" w14:textId="77777777" w:rsidR="00146393" w:rsidRPr="00ED6741" w:rsidRDefault="00146393" w:rsidP="00146393">
      <w:pPr>
        <w:keepNext/>
        <w:keepLines/>
        <w:numPr>
          <w:ilvl w:val="0"/>
          <w:numId w:val="14"/>
        </w:numPr>
        <w:spacing w:after="120" w:line="240" w:lineRule="auto"/>
        <w:ind w:left="540" w:hanging="540"/>
        <w:jc w:val="both"/>
        <w:rPr>
          <w:rFonts w:eastAsia="SimSun"/>
          <w:b/>
          <w:bCs/>
          <w:sz w:val="20"/>
          <w:szCs w:val="20"/>
          <w:lang w:eastAsia="zh-CN"/>
        </w:rPr>
      </w:pPr>
      <w:r w:rsidRPr="00ED6741">
        <w:rPr>
          <w:rFonts w:eastAsia="SimSun"/>
          <w:b/>
          <w:bCs/>
          <w:sz w:val="20"/>
          <w:szCs w:val="20"/>
          <w:lang w:eastAsia="zh-CN"/>
        </w:rPr>
        <w:t xml:space="preserve">Compensation Arrangement and Fees.  </w:t>
      </w:r>
      <w:r w:rsidRPr="00ED6741">
        <w:rPr>
          <w:rFonts w:eastAsia="SimSun"/>
          <w:sz w:val="20"/>
          <w:szCs w:val="20"/>
          <w:lang w:eastAsia="zh-CN"/>
        </w:rPr>
        <w:t>The fees for the Services and Deliverables are as follows:</w:t>
      </w:r>
    </w:p>
    <w:p w14:paraId="5962B10B" w14:textId="77777777" w:rsidR="00146393" w:rsidRPr="00ED6741" w:rsidRDefault="00146393" w:rsidP="00146393">
      <w:pPr>
        <w:spacing w:after="120"/>
        <w:ind w:left="540" w:hanging="540"/>
        <w:rPr>
          <w:bCs/>
          <w:sz w:val="20"/>
          <w:szCs w:val="20"/>
        </w:rPr>
      </w:pPr>
    </w:p>
    <w:p w14:paraId="3A2EDF45" w14:textId="77777777" w:rsidR="00146393" w:rsidRPr="00ED6741" w:rsidRDefault="00146393" w:rsidP="00146393">
      <w:pPr>
        <w:widowControl w:val="0"/>
        <w:numPr>
          <w:ilvl w:val="0"/>
          <w:numId w:val="14"/>
        </w:numPr>
        <w:spacing w:after="120" w:line="240" w:lineRule="auto"/>
        <w:ind w:left="540" w:hanging="540"/>
        <w:jc w:val="both"/>
        <w:rPr>
          <w:rFonts w:eastAsia="SimSun"/>
          <w:b/>
          <w:bCs/>
          <w:sz w:val="20"/>
          <w:szCs w:val="20"/>
          <w:lang w:eastAsia="zh-CN"/>
        </w:rPr>
      </w:pPr>
      <w:r w:rsidRPr="00ED6741">
        <w:rPr>
          <w:rFonts w:eastAsia="SimSun"/>
          <w:b/>
          <w:bCs/>
          <w:sz w:val="20"/>
          <w:szCs w:val="20"/>
          <w:lang w:eastAsia="zh-CN"/>
        </w:rPr>
        <w:t>Additional Terms (if any):</w:t>
      </w:r>
    </w:p>
    <w:p w14:paraId="33381F9A" w14:textId="77777777" w:rsidR="00146393" w:rsidRPr="00ED6741" w:rsidRDefault="00146393" w:rsidP="00146393">
      <w:pPr>
        <w:spacing w:after="120"/>
        <w:ind w:left="540" w:hanging="540"/>
        <w:contextualSpacing/>
        <w:rPr>
          <w:rFonts w:eastAsia="SimSun"/>
          <w:sz w:val="20"/>
          <w:szCs w:val="20"/>
          <w:lang w:eastAsia="zh-CN"/>
        </w:rPr>
      </w:pPr>
    </w:p>
    <w:p w14:paraId="725F9242" w14:textId="77777777" w:rsidR="00146393" w:rsidRPr="00ED6741" w:rsidRDefault="00146393" w:rsidP="00146393">
      <w:pPr>
        <w:spacing w:after="240" w:line="240" w:lineRule="auto"/>
        <w:rPr>
          <w:sz w:val="20"/>
          <w:szCs w:val="20"/>
        </w:rPr>
      </w:pPr>
      <w:bookmarkStart w:id="222" w:name="_Hlk509390709"/>
      <w:r w:rsidRPr="00ED6741">
        <w:rPr>
          <w:sz w:val="20"/>
          <w:szCs w:val="20"/>
        </w:rPr>
        <w:br w:type="page"/>
      </w:r>
    </w:p>
    <w:p w14:paraId="12AEFF7C" w14:textId="3CCF14DF" w:rsidR="00146393" w:rsidRPr="00ED6741" w:rsidRDefault="00146393" w:rsidP="00146393">
      <w:pPr>
        <w:spacing w:after="240" w:line="240" w:lineRule="auto"/>
        <w:rPr>
          <w:sz w:val="20"/>
          <w:szCs w:val="20"/>
        </w:rPr>
      </w:pPr>
      <w:r w:rsidRPr="00ED6741">
        <w:rPr>
          <w:sz w:val="20"/>
          <w:szCs w:val="20"/>
        </w:rPr>
        <w:lastRenderedPageBreak/>
        <w:t xml:space="preserve">The Parties have caused this Work </w:t>
      </w:r>
      <w:r w:rsidR="00304BD2" w:rsidRPr="00ED6741">
        <w:rPr>
          <w:sz w:val="20"/>
          <w:szCs w:val="20"/>
        </w:rPr>
        <w:t>Order</w:t>
      </w:r>
      <w:r w:rsidRPr="00ED6741">
        <w:rPr>
          <w:sz w:val="20"/>
          <w:szCs w:val="20"/>
        </w:rPr>
        <w:t xml:space="preserve"> to be executed as of the Effective Date.</w:t>
      </w:r>
    </w:p>
    <w:tbl>
      <w:tblPr>
        <w:tblW w:w="9554" w:type="dxa"/>
        <w:jc w:val="center"/>
        <w:tblLook w:val="0000" w:firstRow="0" w:lastRow="0" w:firstColumn="0" w:lastColumn="0" w:noHBand="0" w:noVBand="0"/>
      </w:tblPr>
      <w:tblGrid>
        <w:gridCol w:w="4777"/>
        <w:gridCol w:w="4777"/>
      </w:tblGrid>
      <w:tr w:rsidR="00146393" w:rsidRPr="00ED6741" w14:paraId="03D01591" w14:textId="77777777" w:rsidTr="00146393">
        <w:trPr>
          <w:trHeight w:val="486"/>
          <w:jc w:val="center"/>
        </w:trPr>
        <w:tc>
          <w:tcPr>
            <w:tcW w:w="4777" w:type="dxa"/>
            <w:tcBorders>
              <w:top w:val="nil"/>
              <w:left w:val="nil"/>
              <w:bottom w:val="nil"/>
              <w:right w:val="nil"/>
            </w:tcBorders>
            <w:tcMar>
              <w:left w:w="108" w:type="dxa"/>
              <w:right w:w="108" w:type="dxa"/>
            </w:tcMar>
            <w:vAlign w:val="center"/>
          </w:tcPr>
          <w:p w14:paraId="5E8BFFC0" w14:textId="0FE92111" w:rsidR="00146393" w:rsidRPr="00ED6741" w:rsidRDefault="00ED6741" w:rsidP="00146393">
            <w:pPr>
              <w:spacing w:after="0"/>
              <w:rPr>
                <w:b/>
                <w:bCs/>
                <w:sz w:val="20"/>
                <w:szCs w:val="20"/>
              </w:rPr>
            </w:pPr>
            <w:bookmarkStart w:id="223" w:name="_Hlk509327546"/>
            <w:r w:rsidRPr="00ED6741">
              <w:rPr>
                <w:b/>
                <w:bCs/>
                <w:sz w:val="20"/>
                <w:szCs w:val="20"/>
              </w:rPr>
              <w:t>______________________</w:t>
            </w:r>
            <w:r w:rsidR="00146393" w:rsidRPr="00ED6741">
              <w:rPr>
                <w:b/>
                <w:bCs/>
                <w:sz w:val="20"/>
                <w:szCs w:val="20"/>
              </w:rPr>
              <w:t xml:space="preserve"> (“</w:t>
            </w:r>
            <w:r w:rsidR="000A080E" w:rsidRPr="00ED6741">
              <w:rPr>
                <w:b/>
                <w:bCs/>
                <w:sz w:val="20"/>
                <w:szCs w:val="20"/>
              </w:rPr>
              <w:t>Purchaser</w:t>
            </w:r>
            <w:r w:rsidR="00146393" w:rsidRPr="00ED6741">
              <w:rPr>
                <w:b/>
                <w:bCs/>
                <w:sz w:val="20"/>
                <w:szCs w:val="20"/>
              </w:rPr>
              <w:t>”)</w:t>
            </w:r>
          </w:p>
        </w:tc>
        <w:tc>
          <w:tcPr>
            <w:tcW w:w="4777" w:type="dxa"/>
            <w:tcBorders>
              <w:top w:val="nil"/>
              <w:left w:val="nil"/>
              <w:bottom w:val="nil"/>
              <w:right w:val="nil"/>
            </w:tcBorders>
            <w:tcMar>
              <w:left w:w="108" w:type="dxa"/>
              <w:right w:w="108" w:type="dxa"/>
            </w:tcMar>
            <w:vAlign w:val="center"/>
          </w:tcPr>
          <w:p w14:paraId="3BDF626F" w14:textId="77777777" w:rsidR="00146393" w:rsidRPr="00ED6741" w:rsidRDefault="00146393" w:rsidP="00146393">
            <w:pPr>
              <w:spacing w:after="0"/>
              <w:rPr>
                <w:b/>
                <w:bCs/>
                <w:sz w:val="20"/>
                <w:szCs w:val="20"/>
                <w:u w:val="single"/>
              </w:rPr>
            </w:pPr>
            <w:r w:rsidRPr="00ED6741">
              <w:rPr>
                <w:b/>
                <w:sz w:val="20"/>
                <w:szCs w:val="20"/>
              </w:rPr>
              <w:t>_______________</w:t>
            </w:r>
            <w:r w:rsidRPr="00ED6741">
              <w:rPr>
                <w:b/>
                <w:bCs/>
                <w:sz w:val="20"/>
                <w:szCs w:val="20"/>
              </w:rPr>
              <w:t xml:space="preserve"> (“Contractor”)</w:t>
            </w:r>
          </w:p>
        </w:tc>
      </w:tr>
      <w:tr w:rsidR="00146393" w:rsidRPr="00ED6741" w14:paraId="2CA13AA3" w14:textId="77777777" w:rsidTr="00146393">
        <w:trPr>
          <w:trHeight w:val="918"/>
          <w:jc w:val="center"/>
        </w:trPr>
        <w:tc>
          <w:tcPr>
            <w:tcW w:w="4777" w:type="dxa"/>
            <w:tcBorders>
              <w:top w:val="nil"/>
              <w:left w:val="nil"/>
              <w:bottom w:val="nil"/>
              <w:right w:val="nil"/>
            </w:tcBorders>
            <w:tcMar>
              <w:left w:w="108" w:type="dxa"/>
              <w:right w:w="108" w:type="dxa"/>
            </w:tcMar>
            <w:vAlign w:val="bottom"/>
          </w:tcPr>
          <w:p w14:paraId="60D81BF6" w14:textId="77777777" w:rsidR="00146393" w:rsidRPr="00ED6741" w:rsidRDefault="00146393" w:rsidP="00146393">
            <w:pPr>
              <w:tabs>
                <w:tab w:val="right" w:pos="4561"/>
              </w:tabs>
              <w:spacing w:before="120" w:after="0"/>
              <w:rPr>
                <w:sz w:val="20"/>
                <w:szCs w:val="20"/>
                <w:u w:val="single"/>
              </w:rPr>
            </w:pPr>
            <w:r w:rsidRPr="00ED6741">
              <w:rPr>
                <w:sz w:val="20"/>
                <w:szCs w:val="20"/>
              </w:rPr>
              <w:t xml:space="preserve">By: </w:t>
            </w:r>
            <w:r w:rsidRPr="00ED6741">
              <w:rPr>
                <w:sz w:val="20"/>
                <w:szCs w:val="20"/>
                <w:u w:val="single"/>
              </w:rPr>
              <w:tab/>
            </w:r>
          </w:p>
          <w:p w14:paraId="5DB5A6B9" w14:textId="77777777" w:rsidR="00146393" w:rsidRPr="00ED6741" w:rsidRDefault="00146393" w:rsidP="00146393">
            <w:pPr>
              <w:tabs>
                <w:tab w:val="left" w:pos="1062"/>
                <w:tab w:val="left" w:pos="4752"/>
              </w:tabs>
              <w:spacing w:after="0"/>
              <w:ind w:left="72"/>
              <w:jc w:val="center"/>
              <w:rPr>
                <w:sz w:val="20"/>
                <w:szCs w:val="20"/>
              </w:rPr>
            </w:pPr>
            <w:r w:rsidRPr="00ED6741">
              <w:rPr>
                <w:sz w:val="20"/>
                <w:szCs w:val="20"/>
              </w:rPr>
              <w:t>Signature</w:t>
            </w:r>
          </w:p>
        </w:tc>
        <w:tc>
          <w:tcPr>
            <w:tcW w:w="4777" w:type="dxa"/>
            <w:tcBorders>
              <w:top w:val="nil"/>
              <w:left w:val="nil"/>
              <w:bottom w:val="nil"/>
              <w:right w:val="nil"/>
            </w:tcBorders>
            <w:tcMar>
              <w:left w:w="108" w:type="dxa"/>
              <w:right w:w="108" w:type="dxa"/>
            </w:tcMar>
            <w:vAlign w:val="bottom"/>
          </w:tcPr>
          <w:p w14:paraId="1CC9F8CD" w14:textId="77777777" w:rsidR="00146393" w:rsidRPr="00ED6741" w:rsidRDefault="00146393" w:rsidP="00146393">
            <w:pPr>
              <w:tabs>
                <w:tab w:val="right" w:pos="4565"/>
              </w:tabs>
              <w:spacing w:before="120" w:after="0"/>
              <w:rPr>
                <w:sz w:val="20"/>
                <w:szCs w:val="20"/>
                <w:u w:val="single"/>
              </w:rPr>
            </w:pPr>
            <w:r w:rsidRPr="00ED6741">
              <w:rPr>
                <w:sz w:val="20"/>
                <w:szCs w:val="20"/>
              </w:rPr>
              <w:t xml:space="preserve">By: </w:t>
            </w:r>
            <w:r w:rsidRPr="00ED6741">
              <w:rPr>
                <w:sz w:val="20"/>
                <w:szCs w:val="20"/>
                <w:u w:val="single"/>
              </w:rPr>
              <w:tab/>
            </w:r>
          </w:p>
          <w:p w14:paraId="0B5A920A" w14:textId="77777777" w:rsidR="00146393" w:rsidRPr="00ED6741" w:rsidRDefault="00146393" w:rsidP="00146393">
            <w:pPr>
              <w:tabs>
                <w:tab w:val="left" w:pos="993"/>
                <w:tab w:val="right" w:pos="4572"/>
                <w:tab w:val="left" w:pos="4770"/>
              </w:tabs>
              <w:spacing w:after="0"/>
              <w:jc w:val="center"/>
              <w:rPr>
                <w:sz w:val="20"/>
                <w:szCs w:val="20"/>
              </w:rPr>
            </w:pPr>
            <w:r w:rsidRPr="00ED6741">
              <w:rPr>
                <w:sz w:val="20"/>
                <w:szCs w:val="20"/>
              </w:rPr>
              <w:t>Signature</w:t>
            </w:r>
          </w:p>
        </w:tc>
      </w:tr>
      <w:tr w:rsidR="00146393" w:rsidRPr="00ED6741" w14:paraId="675B7829" w14:textId="77777777" w:rsidTr="00146393">
        <w:trPr>
          <w:jc w:val="center"/>
        </w:trPr>
        <w:tc>
          <w:tcPr>
            <w:tcW w:w="4777" w:type="dxa"/>
            <w:tcBorders>
              <w:top w:val="nil"/>
              <w:left w:val="nil"/>
              <w:bottom w:val="nil"/>
              <w:right w:val="nil"/>
            </w:tcBorders>
            <w:tcMar>
              <w:left w:w="108" w:type="dxa"/>
              <w:right w:w="108" w:type="dxa"/>
            </w:tcMar>
            <w:vAlign w:val="bottom"/>
          </w:tcPr>
          <w:p w14:paraId="4053511D" w14:textId="77777777" w:rsidR="00146393" w:rsidRPr="00ED6741" w:rsidRDefault="00146393" w:rsidP="00146393">
            <w:pPr>
              <w:tabs>
                <w:tab w:val="right" w:pos="4561"/>
              </w:tabs>
              <w:spacing w:before="240" w:after="0"/>
              <w:rPr>
                <w:sz w:val="20"/>
                <w:szCs w:val="20"/>
                <w:u w:val="single"/>
              </w:rPr>
            </w:pPr>
            <w:r w:rsidRPr="00ED6741">
              <w:rPr>
                <w:sz w:val="20"/>
                <w:szCs w:val="20"/>
              </w:rPr>
              <w:t>Name:</w:t>
            </w:r>
            <w:r w:rsidRPr="00ED6741">
              <w:rPr>
                <w:sz w:val="20"/>
                <w:szCs w:val="20"/>
                <w:u w:val="single"/>
              </w:rPr>
              <w:tab/>
            </w:r>
          </w:p>
          <w:p w14:paraId="575B8D77" w14:textId="77777777" w:rsidR="00146393" w:rsidRPr="00ED6741" w:rsidRDefault="00146393" w:rsidP="00146393">
            <w:pPr>
              <w:tabs>
                <w:tab w:val="left" w:pos="1076"/>
                <w:tab w:val="right" w:pos="4561"/>
              </w:tabs>
              <w:spacing w:after="0"/>
              <w:jc w:val="center"/>
              <w:rPr>
                <w:sz w:val="20"/>
                <w:szCs w:val="20"/>
              </w:rPr>
            </w:pPr>
            <w:r w:rsidRPr="00ED6741">
              <w:rPr>
                <w:sz w:val="20"/>
                <w:szCs w:val="20"/>
              </w:rPr>
              <w:t>(Print or Type)</w:t>
            </w:r>
          </w:p>
        </w:tc>
        <w:tc>
          <w:tcPr>
            <w:tcW w:w="4777" w:type="dxa"/>
            <w:tcBorders>
              <w:top w:val="nil"/>
              <w:left w:val="nil"/>
              <w:bottom w:val="nil"/>
              <w:right w:val="nil"/>
            </w:tcBorders>
            <w:tcMar>
              <w:left w:w="108" w:type="dxa"/>
              <w:right w:w="108" w:type="dxa"/>
            </w:tcMar>
            <w:vAlign w:val="bottom"/>
          </w:tcPr>
          <w:p w14:paraId="6E4EF674" w14:textId="77777777" w:rsidR="00146393" w:rsidRPr="00ED6741" w:rsidRDefault="00146393" w:rsidP="00146393">
            <w:pPr>
              <w:tabs>
                <w:tab w:val="right" w:pos="4561"/>
              </w:tabs>
              <w:spacing w:before="240" w:after="0"/>
              <w:rPr>
                <w:sz w:val="20"/>
                <w:szCs w:val="20"/>
                <w:u w:val="single"/>
              </w:rPr>
            </w:pPr>
            <w:r w:rsidRPr="00ED6741">
              <w:rPr>
                <w:sz w:val="20"/>
                <w:szCs w:val="20"/>
              </w:rPr>
              <w:t>Name:</w:t>
            </w:r>
            <w:r w:rsidRPr="00ED6741">
              <w:rPr>
                <w:sz w:val="20"/>
                <w:szCs w:val="20"/>
                <w:u w:val="single"/>
              </w:rPr>
              <w:tab/>
            </w:r>
          </w:p>
          <w:p w14:paraId="6651B361" w14:textId="77777777" w:rsidR="00146393" w:rsidRPr="00ED6741" w:rsidRDefault="00146393" w:rsidP="00146393">
            <w:pPr>
              <w:tabs>
                <w:tab w:val="left" w:pos="984"/>
                <w:tab w:val="right" w:pos="4572"/>
                <w:tab w:val="left" w:pos="4770"/>
              </w:tabs>
              <w:spacing w:after="0"/>
              <w:jc w:val="center"/>
              <w:rPr>
                <w:sz w:val="20"/>
                <w:szCs w:val="20"/>
              </w:rPr>
            </w:pPr>
            <w:r w:rsidRPr="00ED6741">
              <w:rPr>
                <w:sz w:val="20"/>
                <w:szCs w:val="20"/>
              </w:rPr>
              <w:t>(Print or Type)</w:t>
            </w:r>
          </w:p>
        </w:tc>
      </w:tr>
      <w:tr w:rsidR="00146393" w:rsidRPr="00ED6741" w14:paraId="0794FBEF" w14:textId="77777777" w:rsidTr="00146393">
        <w:trPr>
          <w:trHeight w:val="763"/>
          <w:jc w:val="center"/>
        </w:trPr>
        <w:tc>
          <w:tcPr>
            <w:tcW w:w="4777" w:type="dxa"/>
            <w:tcBorders>
              <w:top w:val="nil"/>
              <w:left w:val="nil"/>
              <w:bottom w:val="nil"/>
              <w:right w:val="nil"/>
            </w:tcBorders>
            <w:tcMar>
              <w:left w:w="108" w:type="dxa"/>
              <w:right w:w="108" w:type="dxa"/>
            </w:tcMar>
          </w:tcPr>
          <w:p w14:paraId="3B1DBAA0" w14:textId="77777777" w:rsidR="00146393" w:rsidRPr="00ED6741" w:rsidRDefault="00146393" w:rsidP="00146393">
            <w:pPr>
              <w:tabs>
                <w:tab w:val="right" w:pos="4565"/>
              </w:tabs>
              <w:spacing w:before="240" w:after="0"/>
              <w:rPr>
                <w:sz w:val="20"/>
                <w:szCs w:val="20"/>
                <w:u w:val="single"/>
              </w:rPr>
            </w:pPr>
            <w:r w:rsidRPr="00ED6741">
              <w:rPr>
                <w:sz w:val="20"/>
                <w:szCs w:val="20"/>
              </w:rPr>
              <w:t xml:space="preserve">Title: </w:t>
            </w:r>
            <w:r w:rsidRPr="00ED6741">
              <w:rPr>
                <w:sz w:val="20"/>
                <w:szCs w:val="20"/>
                <w:u w:val="single"/>
              </w:rPr>
              <w:tab/>
            </w:r>
          </w:p>
          <w:p w14:paraId="7E8D5E05" w14:textId="77777777" w:rsidR="00146393" w:rsidRPr="00ED6741" w:rsidRDefault="00146393" w:rsidP="00146393">
            <w:pPr>
              <w:tabs>
                <w:tab w:val="right" w:pos="4561"/>
              </w:tabs>
              <w:spacing w:after="0" w:line="360" w:lineRule="auto"/>
              <w:jc w:val="center"/>
              <w:rPr>
                <w:sz w:val="20"/>
                <w:szCs w:val="20"/>
              </w:rPr>
            </w:pPr>
            <w:r w:rsidRPr="00ED6741">
              <w:rPr>
                <w:sz w:val="20"/>
                <w:szCs w:val="20"/>
              </w:rPr>
              <w:t>(Print or Type)</w:t>
            </w:r>
          </w:p>
        </w:tc>
        <w:tc>
          <w:tcPr>
            <w:tcW w:w="4777" w:type="dxa"/>
            <w:tcBorders>
              <w:top w:val="nil"/>
              <w:left w:val="nil"/>
              <w:bottom w:val="nil"/>
              <w:right w:val="nil"/>
            </w:tcBorders>
            <w:tcMar>
              <w:left w:w="108" w:type="dxa"/>
              <w:right w:w="108" w:type="dxa"/>
            </w:tcMar>
          </w:tcPr>
          <w:p w14:paraId="105CD41D" w14:textId="77777777" w:rsidR="00146393" w:rsidRPr="00ED6741" w:rsidRDefault="00146393" w:rsidP="00146393">
            <w:pPr>
              <w:tabs>
                <w:tab w:val="right" w:pos="4565"/>
              </w:tabs>
              <w:spacing w:before="240" w:after="0"/>
              <w:rPr>
                <w:sz w:val="20"/>
                <w:szCs w:val="20"/>
                <w:u w:val="single"/>
              </w:rPr>
            </w:pPr>
            <w:r w:rsidRPr="00ED6741">
              <w:rPr>
                <w:sz w:val="20"/>
                <w:szCs w:val="20"/>
              </w:rPr>
              <w:t xml:space="preserve">Title: </w:t>
            </w:r>
            <w:r w:rsidRPr="00ED6741">
              <w:rPr>
                <w:sz w:val="20"/>
                <w:szCs w:val="20"/>
                <w:u w:val="single"/>
              </w:rPr>
              <w:tab/>
            </w:r>
          </w:p>
          <w:p w14:paraId="54421E65" w14:textId="77777777" w:rsidR="00146393" w:rsidRPr="00ED6741" w:rsidRDefault="00146393" w:rsidP="00146393">
            <w:pPr>
              <w:tabs>
                <w:tab w:val="right" w:pos="4565"/>
              </w:tabs>
              <w:spacing w:after="0"/>
              <w:jc w:val="center"/>
              <w:rPr>
                <w:sz w:val="20"/>
                <w:szCs w:val="20"/>
                <w:u w:val="single"/>
              </w:rPr>
            </w:pPr>
            <w:r w:rsidRPr="00ED6741">
              <w:rPr>
                <w:sz w:val="20"/>
                <w:szCs w:val="20"/>
              </w:rPr>
              <w:t>(Print or Type)</w:t>
            </w:r>
          </w:p>
        </w:tc>
      </w:tr>
      <w:tr w:rsidR="00146393" w:rsidRPr="00ED6741" w14:paraId="41361CFF" w14:textId="77777777" w:rsidTr="00146393">
        <w:trPr>
          <w:trHeight w:val="720"/>
          <w:jc w:val="center"/>
        </w:trPr>
        <w:tc>
          <w:tcPr>
            <w:tcW w:w="4777" w:type="dxa"/>
            <w:tcBorders>
              <w:top w:val="nil"/>
              <w:left w:val="nil"/>
              <w:bottom w:val="nil"/>
              <w:right w:val="nil"/>
            </w:tcBorders>
            <w:tcMar>
              <w:left w:w="108" w:type="dxa"/>
              <w:right w:w="108" w:type="dxa"/>
            </w:tcMar>
          </w:tcPr>
          <w:p w14:paraId="7991C13C" w14:textId="77777777" w:rsidR="00146393" w:rsidRPr="00ED6741" w:rsidRDefault="00146393" w:rsidP="00146393">
            <w:pPr>
              <w:tabs>
                <w:tab w:val="right" w:pos="4561"/>
              </w:tabs>
              <w:spacing w:before="240" w:after="0"/>
              <w:rPr>
                <w:sz w:val="20"/>
                <w:szCs w:val="20"/>
              </w:rPr>
            </w:pPr>
            <w:r w:rsidRPr="00ED6741">
              <w:rPr>
                <w:sz w:val="20"/>
                <w:szCs w:val="20"/>
              </w:rPr>
              <w:t xml:space="preserve">Date: </w:t>
            </w:r>
            <w:r w:rsidRPr="00ED6741">
              <w:rPr>
                <w:sz w:val="20"/>
                <w:szCs w:val="20"/>
                <w:u w:val="single"/>
              </w:rPr>
              <w:tab/>
            </w:r>
          </w:p>
        </w:tc>
        <w:tc>
          <w:tcPr>
            <w:tcW w:w="4777" w:type="dxa"/>
            <w:tcBorders>
              <w:top w:val="nil"/>
              <w:left w:val="nil"/>
              <w:bottom w:val="nil"/>
              <w:right w:val="nil"/>
            </w:tcBorders>
            <w:tcMar>
              <w:left w:w="108" w:type="dxa"/>
              <w:right w:w="108" w:type="dxa"/>
            </w:tcMar>
          </w:tcPr>
          <w:p w14:paraId="67AF0A96" w14:textId="77777777" w:rsidR="00146393" w:rsidRPr="00ED6741" w:rsidRDefault="00146393" w:rsidP="00146393">
            <w:pPr>
              <w:tabs>
                <w:tab w:val="right" w:pos="4565"/>
              </w:tabs>
              <w:spacing w:before="240" w:after="0"/>
              <w:rPr>
                <w:sz w:val="20"/>
                <w:szCs w:val="20"/>
              </w:rPr>
            </w:pPr>
            <w:r w:rsidRPr="00ED6741">
              <w:rPr>
                <w:sz w:val="20"/>
                <w:szCs w:val="20"/>
              </w:rPr>
              <w:t xml:space="preserve">Date: </w:t>
            </w:r>
            <w:r w:rsidRPr="00ED6741">
              <w:rPr>
                <w:sz w:val="20"/>
                <w:szCs w:val="20"/>
                <w:u w:val="single"/>
              </w:rPr>
              <w:tab/>
            </w:r>
          </w:p>
        </w:tc>
      </w:tr>
      <w:bookmarkEnd w:id="223"/>
    </w:tbl>
    <w:p w14:paraId="7CD90D21" w14:textId="77777777" w:rsidR="000A080E" w:rsidRPr="00ED6741" w:rsidRDefault="000A080E" w:rsidP="000A080E">
      <w:pPr>
        <w:rPr>
          <w:sz w:val="20"/>
          <w:szCs w:val="20"/>
        </w:rPr>
      </w:pPr>
    </w:p>
    <w:p w14:paraId="2DD9A533" w14:textId="77777777" w:rsidR="000A080E" w:rsidRPr="00ED6741" w:rsidRDefault="000A080E" w:rsidP="000A080E">
      <w:pPr>
        <w:ind w:left="270"/>
        <w:rPr>
          <w:sz w:val="20"/>
          <w:szCs w:val="20"/>
        </w:rPr>
      </w:pPr>
      <w:r w:rsidRPr="00ED6741">
        <w:rPr>
          <w:sz w:val="20"/>
          <w:szCs w:val="20"/>
        </w:rPr>
        <w:t>Approved as to form and compliance with Purchaser approval processes.</w:t>
      </w:r>
    </w:p>
    <w:p w14:paraId="11A352E6" w14:textId="77777777" w:rsidR="000A080E" w:rsidRPr="00ED6741" w:rsidRDefault="000A080E" w:rsidP="000A080E">
      <w:pPr>
        <w:ind w:left="270"/>
        <w:rPr>
          <w:sz w:val="20"/>
          <w:szCs w:val="20"/>
        </w:rPr>
      </w:pPr>
    </w:p>
    <w:p w14:paraId="41AFEBF7" w14:textId="77777777" w:rsidR="000A080E" w:rsidRPr="00ED6741" w:rsidRDefault="000A080E" w:rsidP="000A080E">
      <w:pPr>
        <w:spacing w:after="0"/>
        <w:ind w:left="270"/>
        <w:rPr>
          <w:sz w:val="20"/>
          <w:szCs w:val="20"/>
        </w:rPr>
      </w:pPr>
      <w:r w:rsidRPr="00ED6741">
        <w:rPr>
          <w:sz w:val="20"/>
          <w:szCs w:val="20"/>
        </w:rPr>
        <w:t>By: _______________________________________</w:t>
      </w:r>
    </w:p>
    <w:p w14:paraId="14FC353B" w14:textId="77777777" w:rsidR="000A080E" w:rsidRPr="00ED6741" w:rsidRDefault="000A080E" w:rsidP="000A080E">
      <w:pPr>
        <w:spacing w:after="0"/>
        <w:rPr>
          <w:sz w:val="20"/>
          <w:szCs w:val="20"/>
        </w:rPr>
      </w:pPr>
      <w:r w:rsidRPr="00ED6741">
        <w:rPr>
          <w:sz w:val="20"/>
          <w:szCs w:val="20"/>
        </w:rPr>
        <w:tab/>
        <w:t>Signature of Purchaser Legal Counsel</w:t>
      </w:r>
    </w:p>
    <w:p w14:paraId="540329D1" w14:textId="77777777" w:rsidR="00146393" w:rsidRPr="00ED6741" w:rsidRDefault="00146393" w:rsidP="00146393">
      <w:pPr>
        <w:spacing w:after="240" w:line="240" w:lineRule="auto"/>
        <w:outlineLvl w:val="4"/>
        <w:rPr>
          <w:b/>
          <w:i/>
          <w:sz w:val="20"/>
          <w:szCs w:val="20"/>
        </w:rPr>
        <w:sectPr w:rsidR="00146393" w:rsidRPr="00ED6741" w:rsidSect="00A10529">
          <w:footerReference w:type="default" r:id="rId15"/>
          <w:footerReference w:type="first" r:id="rId16"/>
          <w:pgSz w:w="12240" w:h="15840" w:code="1"/>
          <w:pgMar w:top="1296" w:right="1152" w:bottom="1296" w:left="1152" w:header="504" w:footer="504" w:gutter="0"/>
          <w:paperSrc w:first="15" w:other="15"/>
          <w:cols w:space="720"/>
          <w:docGrid w:linePitch="299"/>
        </w:sectPr>
      </w:pPr>
    </w:p>
    <w:p w14:paraId="106F0981" w14:textId="750306D5" w:rsidR="000A080E" w:rsidRPr="00ED6741" w:rsidRDefault="000A080E" w:rsidP="000A080E">
      <w:pPr>
        <w:spacing w:after="120"/>
        <w:jc w:val="center"/>
        <w:rPr>
          <w:i/>
          <w:iCs/>
          <w:sz w:val="20"/>
          <w:szCs w:val="20"/>
          <w:u w:val="single"/>
        </w:rPr>
      </w:pPr>
      <w:bookmarkStart w:id="226" w:name="_Toc449560511"/>
      <w:bookmarkEnd w:id="221"/>
      <w:bookmarkEnd w:id="222"/>
      <w:r w:rsidRPr="00ED6741">
        <w:rPr>
          <w:b/>
          <w:bCs/>
          <w:i/>
          <w:iCs/>
          <w:sz w:val="20"/>
          <w:szCs w:val="20"/>
          <w:u w:val="single"/>
        </w:rPr>
        <w:lastRenderedPageBreak/>
        <w:t>EXHIBIT B</w:t>
      </w:r>
    </w:p>
    <w:p w14:paraId="0ECC4F84" w14:textId="341B9D66" w:rsidR="000A080E" w:rsidRPr="00ED6741" w:rsidRDefault="000A080E" w:rsidP="000A080E">
      <w:pPr>
        <w:jc w:val="center"/>
        <w:rPr>
          <w:b/>
          <w:bCs/>
          <w:sz w:val="20"/>
          <w:szCs w:val="20"/>
        </w:rPr>
      </w:pPr>
      <w:r w:rsidRPr="00ED6741">
        <w:rPr>
          <w:b/>
          <w:bCs/>
          <w:sz w:val="20"/>
          <w:szCs w:val="20"/>
        </w:rPr>
        <w:t>CONTRACTOR RATES</w:t>
      </w:r>
    </w:p>
    <w:bookmarkEnd w:id="226"/>
    <w:p w14:paraId="121615D7" w14:textId="77777777" w:rsidR="000A080E" w:rsidRPr="00ED6741" w:rsidRDefault="000A080E" w:rsidP="000A080E">
      <w:pPr>
        <w:spacing w:after="0" w:line="240" w:lineRule="auto"/>
        <w:jc w:val="center"/>
        <w:rPr>
          <w:b/>
          <w:i/>
          <w:sz w:val="20"/>
          <w:szCs w:val="20"/>
        </w:rPr>
      </w:pPr>
    </w:p>
    <w:p w14:paraId="68724682" w14:textId="77E2103D" w:rsidR="00E947AB" w:rsidRPr="00ED6741" w:rsidRDefault="00F71F9F" w:rsidP="000A080E">
      <w:pPr>
        <w:spacing w:after="0" w:line="240" w:lineRule="auto"/>
        <w:jc w:val="center"/>
        <w:rPr>
          <w:i/>
          <w:sz w:val="20"/>
          <w:szCs w:val="20"/>
        </w:rPr>
      </w:pPr>
      <w:r w:rsidRPr="00ED6741">
        <w:rPr>
          <w:i/>
          <w:sz w:val="20"/>
          <w:szCs w:val="20"/>
        </w:rPr>
        <w:t>[</w:t>
      </w:r>
      <w:r w:rsidR="000A080E" w:rsidRPr="00ED6741">
        <w:rPr>
          <w:i/>
          <w:sz w:val="20"/>
          <w:szCs w:val="20"/>
        </w:rPr>
        <w:t>To Be Inserted</w:t>
      </w:r>
      <w:r w:rsidRPr="00ED6741">
        <w:rPr>
          <w:i/>
          <w:sz w:val="20"/>
          <w:szCs w:val="20"/>
        </w:rPr>
        <w:t>]</w:t>
      </w:r>
    </w:p>
    <w:p w14:paraId="0307D5A7" w14:textId="77777777" w:rsidR="00E947AB" w:rsidRPr="00ED6741" w:rsidRDefault="00E947AB" w:rsidP="00E947AB">
      <w:pPr>
        <w:spacing w:after="240" w:line="240" w:lineRule="auto"/>
        <w:jc w:val="center"/>
        <w:outlineLvl w:val="4"/>
        <w:rPr>
          <w:b/>
          <w:i/>
          <w:sz w:val="20"/>
          <w:szCs w:val="20"/>
        </w:rPr>
      </w:pPr>
    </w:p>
    <w:p w14:paraId="5E9C14C6" w14:textId="77777777" w:rsidR="00E947AB" w:rsidRPr="00ED6741" w:rsidRDefault="00E947AB" w:rsidP="00E947AB">
      <w:pPr>
        <w:spacing w:after="240" w:line="240" w:lineRule="auto"/>
        <w:outlineLvl w:val="4"/>
        <w:rPr>
          <w:b/>
          <w:i/>
          <w:sz w:val="20"/>
          <w:szCs w:val="20"/>
        </w:rPr>
        <w:sectPr w:rsidR="00E947AB" w:rsidRPr="00ED6741" w:rsidSect="00A10529">
          <w:footerReference w:type="default" r:id="rId17"/>
          <w:pgSz w:w="12240" w:h="15840" w:code="1"/>
          <w:pgMar w:top="1296" w:right="1152" w:bottom="1296" w:left="1152" w:header="504" w:footer="504" w:gutter="0"/>
          <w:paperSrc w:first="15" w:other="15"/>
          <w:cols w:space="720"/>
        </w:sectPr>
      </w:pPr>
    </w:p>
    <w:p w14:paraId="4992AA39" w14:textId="03294CA7" w:rsidR="000A080E" w:rsidRPr="00ED6741" w:rsidRDefault="000A080E" w:rsidP="000A080E">
      <w:pPr>
        <w:spacing w:after="120"/>
        <w:jc w:val="center"/>
        <w:rPr>
          <w:i/>
          <w:iCs/>
          <w:sz w:val="20"/>
          <w:szCs w:val="20"/>
          <w:u w:val="single"/>
        </w:rPr>
      </w:pPr>
      <w:r w:rsidRPr="00ED6741">
        <w:rPr>
          <w:b/>
          <w:bCs/>
          <w:i/>
          <w:iCs/>
          <w:sz w:val="20"/>
          <w:szCs w:val="20"/>
          <w:u w:val="single"/>
        </w:rPr>
        <w:lastRenderedPageBreak/>
        <w:t>EXHIBIT C</w:t>
      </w:r>
    </w:p>
    <w:p w14:paraId="1A9928DF" w14:textId="38221973" w:rsidR="000A080E" w:rsidRPr="00ED6741" w:rsidRDefault="000A080E" w:rsidP="000A080E">
      <w:pPr>
        <w:jc w:val="center"/>
        <w:rPr>
          <w:b/>
          <w:bCs/>
          <w:sz w:val="20"/>
          <w:szCs w:val="20"/>
        </w:rPr>
      </w:pPr>
      <w:r w:rsidRPr="00ED6741">
        <w:rPr>
          <w:b/>
          <w:bCs/>
          <w:sz w:val="20"/>
          <w:szCs w:val="20"/>
        </w:rPr>
        <w:t>DATA PROTECTION EXHIBIT</w:t>
      </w:r>
    </w:p>
    <w:p w14:paraId="518FDEFC" w14:textId="4FD59ED1" w:rsidR="00055804" w:rsidRPr="00ED6741" w:rsidRDefault="00304BD2" w:rsidP="00607282">
      <w:pPr>
        <w:spacing w:after="240" w:line="240" w:lineRule="auto"/>
        <w:jc w:val="center"/>
        <w:outlineLvl w:val="4"/>
        <w:rPr>
          <w:b/>
          <w:i/>
          <w:sz w:val="20"/>
          <w:szCs w:val="20"/>
        </w:rPr>
        <w:sectPr w:rsidR="00055804" w:rsidRPr="00ED6741" w:rsidSect="00A10529">
          <w:footerReference w:type="default" r:id="rId18"/>
          <w:pgSz w:w="12240" w:h="15840" w:code="1"/>
          <w:pgMar w:top="1296" w:right="1152" w:bottom="1296" w:left="1152" w:header="504" w:footer="504" w:gutter="0"/>
          <w:paperSrc w:first="15" w:other="15"/>
          <w:cols w:space="720"/>
        </w:sectPr>
      </w:pPr>
      <w:r w:rsidRPr="00ED6741">
        <w:rPr>
          <w:rStyle w:val="normaltextrun"/>
          <w:b/>
          <w:bCs/>
          <w:color w:val="000000"/>
          <w:sz w:val="20"/>
          <w:szCs w:val="20"/>
          <w:shd w:val="clear" w:color="auto" w:fill="FFFFFF"/>
        </w:rPr>
        <w:t>[</w:t>
      </w:r>
      <w:r w:rsidR="00ED6741" w:rsidRPr="00ED6741">
        <w:rPr>
          <w:rStyle w:val="normaltextrun"/>
          <w:b/>
          <w:bCs/>
          <w:color w:val="000000"/>
          <w:sz w:val="20"/>
          <w:szCs w:val="20"/>
          <w:shd w:val="clear" w:color="auto" w:fill="FFFFFF"/>
        </w:rPr>
        <w:t>Customer</w:t>
      </w:r>
      <w:r w:rsidRPr="00ED6741">
        <w:rPr>
          <w:rStyle w:val="normaltextrun"/>
          <w:b/>
          <w:bCs/>
          <w:color w:val="000000"/>
          <w:sz w:val="20"/>
          <w:szCs w:val="20"/>
          <w:shd w:val="clear" w:color="auto" w:fill="FFFFFF"/>
        </w:rPr>
        <w:t xml:space="preserve"> to insert appropriate Data Protection Exhibit]</w:t>
      </w:r>
      <w:r w:rsidRPr="00ED6741">
        <w:rPr>
          <w:rStyle w:val="eop"/>
          <w:color w:val="000000"/>
          <w:sz w:val="20"/>
          <w:szCs w:val="20"/>
          <w:shd w:val="clear" w:color="auto" w:fill="FFFFFF"/>
        </w:rPr>
        <w:t> </w:t>
      </w:r>
    </w:p>
    <w:p w14:paraId="6A573802" w14:textId="5C8D9AE5" w:rsidR="00E947AB" w:rsidRPr="00ED6741" w:rsidRDefault="00105100" w:rsidP="00E947AB">
      <w:pPr>
        <w:jc w:val="center"/>
        <w:rPr>
          <w:i/>
          <w:sz w:val="20"/>
          <w:szCs w:val="20"/>
          <w:u w:val="single"/>
        </w:rPr>
      </w:pPr>
      <w:r w:rsidRPr="00ED6741" w:rsidDel="00105100">
        <w:rPr>
          <w:b/>
          <w:sz w:val="20"/>
          <w:szCs w:val="20"/>
        </w:rPr>
        <w:lastRenderedPageBreak/>
        <w:t xml:space="preserve"> </w:t>
      </w:r>
      <w:bookmarkStart w:id="227" w:name="ExhibitC2"/>
      <w:bookmarkStart w:id="228" w:name="_Toc449560513"/>
      <w:bookmarkEnd w:id="227"/>
      <w:r w:rsidR="00E947AB" w:rsidRPr="00ED6741">
        <w:rPr>
          <w:b/>
          <w:i/>
          <w:sz w:val="20"/>
          <w:szCs w:val="20"/>
          <w:u w:val="single"/>
        </w:rPr>
        <w:t>EXHIBIT D</w:t>
      </w:r>
      <w:bookmarkStart w:id="229" w:name="ExhibitD"/>
      <w:bookmarkEnd w:id="228"/>
      <w:bookmarkEnd w:id="229"/>
    </w:p>
    <w:p w14:paraId="2F0CA442" w14:textId="77777777" w:rsidR="00E947AB" w:rsidRPr="00ED6741" w:rsidRDefault="00E947AB" w:rsidP="00180640">
      <w:pPr>
        <w:spacing w:after="120"/>
        <w:jc w:val="center"/>
        <w:rPr>
          <w:b/>
          <w:sz w:val="20"/>
          <w:szCs w:val="20"/>
        </w:rPr>
      </w:pPr>
      <w:r w:rsidRPr="00ED6741">
        <w:rPr>
          <w:b/>
          <w:sz w:val="20"/>
          <w:szCs w:val="20"/>
        </w:rPr>
        <w:t xml:space="preserve">TEMPLATE FOR CHANGE ORDERS </w:t>
      </w:r>
    </w:p>
    <w:p w14:paraId="1306314D" w14:textId="77777777" w:rsidR="00E947AB" w:rsidRPr="00ED6741" w:rsidRDefault="00E947AB" w:rsidP="00E947AB">
      <w:pPr>
        <w:spacing w:after="0" w:line="240" w:lineRule="auto"/>
        <w:jc w:val="center"/>
        <w:rPr>
          <w:sz w:val="20"/>
          <w:szCs w:val="20"/>
        </w:rPr>
      </w:pPr>
      <w:r w:rsidRPr="00ED6741">
        <w:rPr>
          <w:sz w:val="20"/>
          <w:szCs w:val="20"/>
        </w:rPr>
        <w:t>------------------------------------------------------------------------</w:t>
      </w:r>
    </w:p>
    <w:p w14:paraId="6F9E08B9" w14:textId="77777777" w:rsidR="00E947AB" w:rsidRPr="00ED6741" w:rsidRDefault="00E947AB" w:rsidP="00180640">
      <w:pPr>
        <w:spacing w:after="0"/>
        <w:jc w:val="center"/>
        <w:rPr>
          <w:b/>
          <w:sz w:val="20"/>
          <w:szCs w:val="20"/>
        </w:rPr>
      </w:pPr>
    </w:p>
    <w:p w14:paraId="1CC1926D" w14:textId="77777777" w:rsidR="00E947AB" w:rsidRPr="00ED6741" w:rsidRDefault="00E947AB" w:rsidP="00180640">
      <w:pPr>
        <w:keepNext/>
        <w:keepLines/>
        <w:spacing w:after="120" w:line="240" w:lineRule="auto"/>
        <w:jc w:val="center"/>
        <w:rPr>
          <w:b/>
          <w:sz w:val="20"/>
          <w:szCs w:val="20"/>
        </w:rPr>
      </w:pPr>
      <w:r w:rsidRPr="00ED6741">
        <w:rPr>
          <w:b/>
          <w:sz w:val="20"/>
          <w:szCs w:val="20"/>
        </w:rPr>
        <w:t>CHANGE ORDER NO. _______</w:t>
      </w:r>
    </w:p>
    <w:p w14:paraId="491B24C2" w14:textId="77777777" w:rsidR="00E947AB" w:rsidRPr="00ED6741" w:rsidRDefault="00E947AB" w:rsidP="00180640">
      <w:pPr>
        <w:keepNext/>
        <w:keepLines/>
        <w:spacing w:after="120" w:line="240" w:lineRule="auto"/>
        <w:jc w:val="center"/>
        <w:rPr>
          <w:b/>
          <w:sz w:val="20"/>
          <w:szCs w:val="20"/>
        </w:rPr>
      </w:pPr>
      <w:r w:rsidRPr="00ED6741">
        <w:rPr>
          <w:b/>
          <w:sz w:val="20"/>
          <w:szCs w:val="20"/>
        </w:rPr>
        <w:t>TO</w:t>
      </w:r>
    </w:p>
    <w:p w14:paraId="315DF30E" w14:textId="77777777" w:rsidR="00E947AB" w:rsidRPr="00ED6741" w:rsidRDefault="00E947AB" w:rsidP="00E947AB">
      <w:pPr>
        <w:keepNext/>
        <w:keepLines/>
        <w:spacing w:after="240" w:line="240" w:lineRule="auto"/>
        <w:jc w:val="center"/>
        <w:rPr>
          <w:b/>
          <w:sz w:val="20"/>
          <w:szCs w:val="20"/>
        </w:rPr>
      </w:pPr>
      <w:r w:rsidRPr="00ED6741">
        <w:rPr>
          <w:b/>
          <w:sz w:val="20"/>
          <w:szCs w:val="20"/>
        </w:rPr>
        <w:t>WORK ORDER NO. _______</w:t>
      </w:r>
    </w:p>
    <w:p w14:paraId="7C422BFC" w14:textId="60DDD881" w:rsidR="00E947AB" w:rsidRPr="00ED6741" w:rsidRDefault="00E947AB" w:rsidP="00E947AB">
      <w:pPr>
        <w:spacing w:after="240" w:line="240" w:lineRule="auto"/>
        <w:jc w:val="both"/>
        <w:rPr>
          <w:sz w:val="20"/>
          <w:szCs w:val="20"/>
        </w:rPr>
      </w:pPr>
      <w:r w:rsidRPr="00ED6741">
        <w:rPr>
          <w:sz w:val="20"/>
          <w:szCs w:val="20"/>
        </w:rPr>
        <w:t>This Change Order No. ___ (this “</w:t>
      </w:r>
      <w:r w:rsidRPr="00ED6741">
        <w:rPr>
          <w:b/>
          <w:sz w:val="20"/>
          <w:szCs w:val="20"/>
        </w:rPr>
        <w:t>Change Order</w:t>
      </w:r>
      <w:r w:rsidRPr="00ED6741">
        <w:rPr>
          <w:sz w:val="20"/>
          <w:szCs w:val="20"/>
        </w:rPr>
        <w:t>”) is made effective as of</w:t>
      </w:r>
      <w:r w:rsidR="00180640" w:rsidRPr="00ED6741">
        <w:rPr>
          <w:sz w:val="20"/>
          <w:szCs w:val="20"/>
        </w:rPr>
        <w:t xml:space="preserve"> _____</w:t>
      </w:r>
      <w:r w:rsidRPr="00ED6741">
        <w:rPr>
          <w:sz w:val="20"/>
          <w:szCs w:val="20"/>
        </w:rPr>
        <w:t>_____ (the “</w:t>
      </w:r>
      <w:r w:rsidRPr="00ED6741">
        <w:rPr>
          <w:b/>
          <w:sz w:val="20"/>
          <w:szCs w:val="20"/>
        </w:rPr>
        <w:t>Effective Date</w:t>
      </w:r>
      <w:r w:rsidRPr="00ED6741">
        <w:rPr>
          <w:sz w:val="20"/>
          <w:szCs w:val="20"/>
        </w:rPr>
        <w:t>”), between</w:t>
      </w:r>
      <w:r w:rsidR="00180640" w:rsidRPr="00ED6741">
        <w:rPr>
          <w:sz w:val="20"/>
          <w:szCs w:val="20"/>
        </w:rPr>
        <w:t xml:space="preserve"> </w:t>
      </w:r>
      <w:r w:rsidRPr="00ED6741">
        <w:rPr>
          <w:sz w:val="20"/>
          <w:szCs w:val="20"/>
        </w:rPr>
        <w:t>______________________, with offices at __________________________________ (“</w:t>
      </w:r>
      <w:r w:rsidRPr="00ED6741">
        <w:rPr>
          <w:b/>
          <w:sz w:val="20"/>
          <w:szCs w:val="20"/>
        </w:rPr>
        <w:t>Purchaser</w:t>
      </w:r>
      <w:r w:rsidRPr="00ED6741">
        <w:rPr>
          <w:sz w:val="20"/>
          <w:szCs w:val="20"/>
        </w:rPr>
        <w:t>”) and _________________________________, with offices at _________________________ (“</w:t>
      </w:r>
      <w:r w:rsidRPr="00ED6741">
        <w:rPr>
          <w:b/>
          <w:sz w:val="20"/>
          <w:szCs w:val="20"/>
        </w:rPr>
        <w:t>Contractor</w:t>
      </w:r>
      <w:r w:rsidRPr="00ED6741">
        <w:rPr>
          <w:i/>
          <w:sz w:val="20"/>
          <w:szCs w:val="20"/>
        </w:rPr>
        <w:t>”</w:t>
      </w:r>
      <w:r w:rsidRPr="00ED6741">
        <w:rPr>
          <w:sz w:val="20"/>
          <w:szCs w:val="20"/>
        </w:rPr>
        <w:t>).</w:t>
      </w:r>
    </w:p>
    <w:p w14:paraId="119E62D4" w14:textId="57E6D68F" w:rsidR="00E947AB" w:rsidRPr="00ED6741" w:rsidRDefault="00E947AB" w:rsidP="00E947AB">
      <w:pPr>
        <w:spacing w:after="240" w:line="240" w:lineRule="auto"/>
        <w:jc w:val="both"/>
        <w:rPr>
          <w:sz w:val="20"/>
          <w:szCs w:val="20"/>
        </w:rPr>
      </w:pPr>
      <w:r w:rsidRPr="00ED6741">
        <w:rPr>
          <w:sz w:val="20"/>
          <w:szCs w:val="20"/>
        </w:rPr>
        <w:t>This Change Order modifies the terms of the above-referenced Work Order, dated as of _________ (the “</w:t>
      </w:r>
      <w:r w:rsidRPr="00ED6741">
        <w:rPr>
          <w:b/>
          <w:sz w:val="20"/>
          <w:szCs w:val="20"/>
        </w:rPr>
        <w:t>Work Order</w:t>
      </w:r>
      <w:r w:rsidRPr="00ED6741">
        <w:rPr>
          <w:sz w:val="20"/>
          <w:szCs w:val="20"/>
        </w:rPr>
        <w:t xml:space="preserve">”), which was issued under the Master </w:t>
      </w:r>
      <w:r w:rsidR="00D6200F" w:rsidRPr="00ED6741">
        <w:rPr>
          <w:rFonts w:eastAsia="Times New Roman"/>
          <w:sz w:val="20"/>
          <w:szCs w:val="20"/>
        </w:rPr>
        <w:t>Reseller and</w:t>
      </w:r>
      <w:r w:rsidRPr="00ED6741">
        <w:rPr>
          <w:sz w:val="20"/>
          <w:szCs w:val="20"/>
        </w:rPr>
        <w:t xml:space="preserve"> Services Agreement between ______________________ and Contractor, dated ________ (the “</w:t>
      </w:r>
      <w:r w:rsidRPr="00ED6741">
        <w:rPr>
          <w:b/>
          <w:sz w:val="20"/>
          <w:szCs w:val="20"/>
        </w:rPr>
        <w:t>Agreement</w:t>
      </w:r>
      <w:r w:rsidRPr="00ED6741">
        <w:rPr>
          <w:sz w:val="20"/>
          <w:szCs w:val="20"/>
        </w:rPr>
        <w:t>”).</w:t>
      </w:r>
    </w:p>
    <w:p w14:paraId="0442114C" w14:textId="77777777" w:rsidR="00E947AB" w:rsidRPr="00ED6741" w:rsidRDefault="00E947AB" w:rsidP="00B72675">
      <w:pPr>
        <w:spacing w:after="120" w:line="240" w:lineRule="auto"/>
        <w:jc w:val="both"/>
        <w:rPr>
          <w:sz w:val="20"/>
          <w:szCs w:val="20"/>
        </w:rPr>
      </w:pPr>
      <w:r w:rsidRPr="00ED6741">
        <w:rPr>
          <w:sz w:val="20"/>
          <w:szCs w:val="20"/>
        </w:rPr>
        <w:t>The Parties agree that the Work Order is hereby amended, supplemented or otherwise modified as follows (check as applicable and provide details):</w:t>
      </w:r>
    </w:p>
    <w:p w14:paraId="759E3F83" w14:textId="34002861" w:rsidR="00E947AB" w:rsidRPr="00ED6741" w:rsidRDefault="00E947AB" w:rsidP="00B72675">
      <w:pPr>
        <w:spacing w:after="240" w:line="240" w:lineRule="auto"/>
        <w:ind w:left="1440" w:hanging="720"/>
        <w:rPr>
          <w:sz w:val="20"/>
          <w:szCs w:val="20"/>
        </w:rPr>
      </w:pPr>
      <w:r w:rsidRPr="00ED6741">
        <w:rPr>
          <w:rFonts w:eastAsia="Times New Roman"/>
          <w:sz w:val="20"/>
          <w:szCs w:val="20"/>
        </w:rPr>
        <w:fldChar w:fldCharType="begin">
          <w:ffData>
            <w:name w:val=""/>
            <w:enabled/>
            <w:calcOnExit w:val="0"/>
            <w:checkBox>
              <w:sizeAuto/>
              <w:default w:val="0"/>
            </w:checkBox>
          </w:ffData>
        </w:fldChar>
      </w:r>
      <w:r w:rsidRPr="00ED6741">
        <w:rPr>
          <w:sz w:val="20"/>
          <w:szCs w:val="20"/>
        </w:rPr>
        <w:instrText xml:space="preserve"> FORMCHECKBOX </w:instrText>
      </w:r>
      <w:r w:rsidRPr="00ED6741">
        <w:rPr>
          <w:sz w:val="20"/>
          <w:szCs w:val="20"/>
        </w:rPr>
      </w:r>
      <w:r w:rsidRPr="00ED6741">
        <w:rPr>
          <w:sz w:val="20"/>
          <w:szCs w:val="20"/>
        </w:rPr>
        <w:fldChar w:fldCharType="separate"/>
      </w:r>
      <w:r w:rsidRPr="00ED6741">
        <w:rPr>
          <w:rFonts w:eastAsia="Times New Roman"/>
          <w:sz w:val="20"/>
          <w:szCs w:val="20"/>
        </w:rPr>
        <w:fldChar w:fldCharType="end"/>
      </w:r>
      <w:r w:rsidRPr="00ED6741">
        <w:rPr>
          <w:sz w:val="20"/>
          <w:szCs w:val="20"/>
        </w:rPr>
        <w:tab/>
      </w:r>
      <w:r w:rsidRPr="00ED6741">
        <w:rPr>
          <w:b/>
          <w:sz w:val="20"/>
          <w:szCs w:val="20"/>
        </w:rPr>
        <w:t>Description of Services.</w:t>
      </w:r>
      <w:r w:rsidRPr="00ED6741">
        <w:rPr>
          <w:sz w:val="20"/>
          <w:szCs w:val="20"/>
        </w:rPr>
        <w:t xml:space="preserve">  The Services are modified as follows:</w:t>
      </w:r>
    </w:p>
    <w:p w14:paraId="0519E2B0" w14:textId="77777777" w:rsidR="00B72675" w:rsidRPr="00ED6741" w:rsidRDefault="00B72675" w:rsidP="00B72675">
      <w:pPr>
        <w:spacing w:after="120" w:line="240" w:lineRule="auto"/>
        <w:ind w:left="1440" w:hanging="720"/>
        <w:rPr>
          <w:sz w:val="20"/>
          <w:szCs w:val="20"/>
        </w:rPr>
      </w:pPr>
    </w:p>
    <w:p w14:paraId="246B8389" w14:textId="4D1A3E6C" w:rsidR="00E947AB" w:rsidRPr="00ED6741" w:rsidRDefault="00E947AB" w:rsidP="00B72675">
      <w:pPr>
        <w:spacing w:after="240" w:line="240" w:lineRule="auto"/>
        <w:ind w:left="1440" w:hanging="720"/>
        <w:rPr>
          <w:sz w:val="20"/>
          <w:szCs w:val="20"/>
        </w:rPr>
      </w:pPr>
      <w:r w:rsidRPr="00ED6741">
        <w:rPr>
          <w:rFonts w:eastAsia="Times New Roman"/>
          <w:sz w:val="20"/>
          <w:szCs w:val="20"/>
        </w:rPr>
        <w:fldChar w:fldCharType="begin">
          <w:ffData>
            <w:name w:val="Check5"/>
            <w:enabled/>
            <w:calcOnExit w:val="0"/>
            <w:checkBox>
              <w:sizeAuto/>
              <w:default w:val="0"/>
            </w:checkBox>
          </w:ffData>
        </w:fldChar>
      </w:r>
      <w:r w:rsidRPr="00ED6741">
        <w:rPr>
          <w:sz w:val="20"/>
          <w:szCs w:val="20"/>
        </w:rPr>
        <w:instrText xml:space="preserve"> FORMCHECKBOX </w:instrText>
      </w:r>
      <w:r w:rsidRPr="00ED6741">
        <w:rPr>
          <w:sz w:val="20"/>
          <w:szCs w:val="20"/>
        </w:rPr>
      </w:r>
      <w:r w:rsidRPr="00ED6741">
        <w:rPr>
          <w:sz w:val="20"/>
          <w:szCs w:val="20"/>
        </w:rPr>
        <w:fldChar w:fldCharType="separate"/>
      </w:r>
      <w:r w:rsidRPr="00ED6741">
        <w:rPr>
          <w:rFonts w:eastAsia="Times New Roman"/>
          <w:sz w:val="20"/>
          <w:szCs w:val="20"/>
        </w:rPr>
        <w:fldChar w:fldCharType="end"/>
      </w:r>
      <w:r w:rsidRPr="00ED6741">
        <w:rPr>
          <w:sz w:val="20"/>
          <w:szCs w:val="20"/>
        </w:rPr>
        <w:tab/>
      </w:r>
      <w:r w:rsidRPr="00ED6741">
        <w:rPr>
          <w:b/>
          <w:sz w:val="20"/>
          <w:szCs w:val="20"/>
        </w:rPr>
        <w:t>Description of Deliverables.</w:t>
      </w:r>
      <w:r w:rsidRPr="00ED6741">
        <w:rPr>
          <w:sz w:val="20"/>
          <w:szCs w:val="20"/>
        </w:rPr>
        <w:t xml:space="preserve">  The Deliverables are modified as follows:</w:t>
      </w:r>
    </w:p>
    <w:p w14:paraId="02D98FD4" w14:textId="77777777" w:rsidR="00B72675" w:rsidRPr="00ED6741" w:rsidRDefault="00B72675" w:rsidP="00B72675">
      <w:pPr>
        <w:spacing w:after="120" w:line="240" w:lineRule="auto"/>
        <w:ind w:left="1440" w:hanging="720"/>
        <w:rPr>
          <w:sz w:val="20"/>
          <w:szCs w:val="20"/>
        </w:rPr>
      </w:pPr>
    </w:p>
    <w:p w14:paraId="59B69C57" w14:textId="6F6F5C47" w:rsidR="00E947AB" w:rsidRPr="00ED6741" w:rsidRDefault="00E947AB" w:rsidP="00B72675">
      <w:pPr>
        <w:spacing w:after="240" w:line="240" w:lineRule="auto"/>
        <w:ind w:left="1440" w:hanging="720"/>
        <w:rPr>
          <w:sz w:val="20"/>
          <w:szCs w:val="20"/>
        </w:rPr>
      </w:pPr>
      <w:r w:rsidRPr="00ED6741">
        <w:rPr>
          <w:rFonts w:eastAsia="Times New Roman"/>
          <w:sz w:val="20"/>
          <w:szCs w:val="20"/>
        </w:rPr>
        <w:fldChar w:fldCharType="begin">
          <w:ffData>
            <w:name w:val="Check5"/>
            <w:enabled/>
            <w:calcOnExit w:val="0"/>
            <w:checkBox>
              <w:sizeAuto/>
              <w:default w:val="0"/>
            </w:checkBox>
          </w:ffData>
        </w:fldChar>
      </w:r>
      <w:r w:rsidRPr="00ED6741">
        <w:rPr>
          <w:sz w:val="20"/>
          <w:szCs w:val="20"/>
        </w:rPr>
        <w:instrText xml:space="preserve"> FORMCHECKBOX </w:instrText>
      </w:r>
      <w:r w:rsidRPr="00ED6741">
        <w:rPr>
          <w:sz w:val="20"/>
          <w:szCs w:val="20"/>
        </w:rPr>
      </w:r>
      <w:r w:rsidRPr="00ED6741">
        <w:rPr>
          <w:sz w:val="20"/>
          <w:szCs w:val="20"/>
        </w:rPr>
        <w:fldChar w:fldCharType="separate"/>
      </w:r>
      <w:r w:rsidRPr="00ED6741">
        <w:rPr>
          <w:rFonts w:eastAsia="Times New Roman"/>
          <w:sz w:val="20"/>
          <w:szCs w:val="20"/>
        </w:rPr>
        <w:fldChar w:fldCharType="end"/>
      </w:r>
      <w:r w:rsidRPr="00ED6741">
        <w:rPr>
          <w:sz w:val="20"/>
          <w:szCs w:val="20"/>
        </w:rPr>
        <w:tab/>
      </w:r>
      <w:r w:rsidRPr="00ED6741">
        <w:rPr>
          <w:b/>
          <w:sz w:val="20"/>
          <w:szCs w:val="20"/>
        </w:rPr>
        <w:t>Timetable.</w:t>
      </w:r>
      <w:r w:rsidRPr="00ED6741">
        <w:rPr>
          <w:sz w:val="20"/>
          <w:szCs w:val="20"/>
        </w:rPr>
        <w:t xml:space="preserve">  </w:t>
      </w:r>
      <w:r w:rsidR="00314840" w:rsidRPr="00ED6741">
        <w:rPr>
          <w:sz w:val="20"/>
          <w:szCs w:val="20"/>
        </w:rPr>
        <w:t>The timetable for the Services and Deliverables is modified as follows:</w:t>
      </w:r>
    </w:p>
    <w:p w14:paraId="1E340CB4" w14:textId="77777777" w:rsidR="00B72675" w:rsidRPr="00ED6741" w:rsidRDefault="00B72675" w:rsidP="00B72675">
      <w:pPr>
        <w:spacing w:after="120" w:line="240" w:lineRule="auto"/>
        <w:ind w:left="1440" w:hanging="720"/>
        <w:rPr>
          <w:sz w:val="20"/>
          <w:szCs w:val="20"/>
        </w:rPr>
      </w:pPr>
    </w:p>
    <w:p w14:paraId="37F49758" w14:textId="4DD81800" w:rsidR="00E947AB" w:rsidRPr="00ED6741" w:rsidRDefault="00E947AB" w:rsidP="00B72675">
      <w:pPr>
        <w:spacing w:after="240" w:line="240" w:lineRule="auto"/>
        <w:ind w:left="1440" w:hanging="720"/>
        <w:rPr>
          <w:sz w:val="20"/>
          <w:szCs w:val="20"/>
        </w:rPr>
      </w:pPr>
      <w:r w:rsidRPr="00ED6741">
        <w:rPr>
          <w:rFonts w:eastAsia="Times New Roman"/>
          <w:sz w:val="20"/>
          <w:szCs w:val="20"/>
        </w:rPr>
        <w:fldChar w:fldCharType="begin">
          <w:ffData>
            <w:name w:val="Check5"/>
            <w:enabled/>
            <w:calcOnExit w:val="0"/>
            <w:checkBox>
              <w:sizeAuto/>
              <w:default w:val="0"/>
            </w:checkBox>
          </w:ffData>
        </w:fldChar>
      </w:r>
      <w:r w:rsidRPr="00ED6741">
        <w:rPr>
          <w:sz w:val="20"/>
          <w:szCs w:val="20"/>
        </w:rPr>
        <w:instrText xml:space="preserve"> FORMCHECKBOX </w:instrText>
      </w:r>
      <w:r w:rsidRPr="00ED6741">
        <w:rPr>
          <w:sz w:val="20"/>
          <w:szCs w:val="20"/>
        </w:rPr>
      </w:r>
      <w:r w:rsidRPr="00ED6741">
        <w:rPr>
          <w:sz w:val="20"/>
          <w:szCs w:val="20"/>
        </w:rPr>
        <w:fldChar w:fldCharType="separate"/>
      </w:r>
      <w:r w:rsidRPr="00ED6741">
        <w:rPr>
          <w:rFonts w:eastAsia="Times New Roman"/>
          <w:sz w:val="20"/>
          <w:szCs w:val="20"/>
        </w:rPr>
        <w:fldChar w:fldCharType="end"/>
      </w:r>
      <w:r w:rsidRPr="00ED6741">
        <w:rPr>
          <w:sz w:val="20"/>
          <w:szCs w:val="20"/>
        </w:rPr>
        <w:tab/>
      </w:r>
      <w:r w:rsidRPr="00ED6741">
        <w:rPr>
          <w:b/>
          <w:sz w:val="20"/>
          <w:szCs w:val="20"/>
        </w:rPr>
        <w:t>Compensation and</w:t>
      </w:r>
      <w:r w:rsidRPr="00ED6741">
        <w:rPr>
          <w:sz w:val="20"/>
          <w:szCs w:val="20"/>
        </w:rPr>
        <w:t xml:space="preserve"> </w:t>
      </w:r>
      <w:r w:rsidRPr="00ED6741">
        <w:rPr>
          <w:b/>
          <w:sz w:val="20"/>
          <w:szCs w:val="20"/>
        </w:rPr>
        <w:t>Fees.</w:t>
      </w:r>
      <w:r w:rsidRPr="00ED6741">
        <w:rPr>
          <w:sz w:val="20"/>
          <w:szCs w:val="20"/>
        </w:rPr>
        <w:t xml:space="preserve">  The fees set forth in the Work Order are modified as follows:</w:t>
      </w:r>
    </w:p>
    <w:p w14:paraId="761DA432" w14:textId="77777777" w:rsidR="00B72675" w:rsidRPr="00ED6741" w:rsidRDefault="00B72675" w:rsidP="00B72675">
      <w:pPr>
        <w:spacing w:after="120" w:line="240" w:lineRule="auto"/>
        <w:ind w:left="1440" w:hanging="720"/>
        <w:rPr>
          <w:sz w:val="20"/>
          <w:szCs w:val="20"/>
        </w:rPr>
      </w:pPr>
    </w:p>
    <w:p w14:paraId="34E26CE4" w14:textId="77777777" w:rsidR="00E947AB" w:rsidRPr="00ED6741" w:rsidRDefault="00E947AB" w:rsidP="00B72675">
      <w:pPr>
        <w:spacing w:after="240" w:line="240" w:lineRule="auto"/>
        <w:ind w:left="1440" w:hanging="720"/>
        <w:rPr>
          <w:sz w:val="20"/>
          <w:szCs w:val="20"/>
        </w:rPr>
      </w:pPr>
      <w:r w:rsidRPr="00ED6741">
        <w:rPr>
          <w:rFonts w:eastAsia="Times New Roman"/>
          <w:sz w:val="20"/>
          <w:szCs w:val="20"/>
        </w:rPr>
        <w:fldChar w:fldCharType="begin">
          <w:ffData>
            <w:name w:val="Check5"/>
            <w:enabled/>
            <w:calcOnExit w:val="0"/>
            <w:checkBox>
              <w:sizeAuto/>
              <w:default w:val="0"/>
            </w:checkBox>
          </w:ffData>
        </w:fldChar>
      </w:r>
      <w:r w:rsidRPr="00ED6741">
        <w:rPr>
          <w:sz w:val="20"/>
          <w:szCs w:val="20"/>
        </w:rPr>
        <w:instrText xml:space="preserve"> FORMCHECKBOX </w:instrText>
      </w:r>
      <w:r w:rsidRPr="00ED6741">
        <w:rPr>
          <w:sz w:val="20"/>
          <w:szCs w:val="20"/>
        </w:rPr>
      </w:r>
      <w:r w:rsidRPr="00ED6741">
        <w:rPr>
          <w:sz w:val="20"/>
          <w:szCs w:val="20"/>
        </w:rPr>
        <w:fldChar w:fldCharType="separate"/>
      </w:r>
      <w:r w:rsidRPr="00ED6741">
        <w:rPr>
          <w:rFonts w:eastAsia="Times New Roman"/>
          <w:sz w:val="20"/>
          <w:szCs w:val="20"/>
        </w:rPr>
        <w:fldChar w:fldCharType="end"/>
      </w:r>
      <w:r w:rsidRPr="00ED6741">
        <w:rPr>
          <w:sz w:val="20"/>
          <w:szCs w:val="20"/>
        </w:rPr>
        <w:tab/>
      </w:r>
      <w:r w:rsidRPr="00ED6741">
        <w:rPr>
          <w:b/>
          <w:sz w:val="20"/>
          <w:szCs w:val="20"/>
        </w:rPr>
        <w:t>Other Terms</w:t>
      </w:r>
      <w:r w:rsidRPr="00ED6741">
        <w:rPr>
          <w:sz w:val="20"/>
          <w:szCs w:val="20"/>
        </w:rPr>
        <w:t>. Other terms in the Work Order are modified as follows:</w:t>
      </w:r>
    </w:p>
    <w:p w14:paraId="738420F8" w14:textId="77777777" w:rsidR="00B72675" w:rsidRPr="00ED6741" w:rsidRDefault="00B72675" w:rsidP="00B72675">
      <w:pPr>
        <w:spacing w:after="120" w:line="240" w:lineRule="auto"/>
        <w:jc w:val="both"/>
        <w:rPr>
          <w:sz w:val="20"/>
          <w:szCs w:val="20"/>
        </w:rPr>
      </w:pPr>
    </w:p>
    <w:p w14:paraId="5439CE6E" w14:textId="6A30F717" w:rsidR="00B72675" w:rsidRPr="00ED6741" w:rsidRDefault="00E947AB" w:rsidP="00B72675">
      <w:pPr>
        <w:spacing w:after="120" w:line="240" w:lineRule="auto"/>
        <w:jc w:val="both"/>
        <w:rPr>
          <w:sz w:val="20"/>
          <w:szCs w:val="20"/>
        </w:rPr>
      </w:pPr>
      <w:r w:rsidRPr="00ED6741">
        <w:rPr>
          <w:sz w:val="20"/>
          <w:szCs w:val="20"/>
        </w:rPr>
        <w:t>Capitalized terms not otherwise defined in this Change Order, will have the meanings set forth in the Work Order, or, if not defined in the Work Order, they will have the meanings set forth in the Agreement.</w:t>
      </w:r>
    </w:p>
    <w:p w14:paraId="5E4EAA4B" w14:textId="4D99DB11" w:rsidR="00E947AB" w:rsidRPr="00ED6741" w:rsidRDefault="00E947AB" w:rsidP="00E947AB">
      <w:pPr>
        <w:spacing w:after="240" w:line="240" w:lineRule="auto"/>
        <w:jc w:val="both"/>
        <w:rPr>
          <w:sz w:val="20"/>
          <w:szCs w:val="20"/>
        </w:rPr>
      </w:pPr>
      <w:r w:rsidRPr="00ED6741">
        <w:rPr>
          <w:sz w:val="20"/>
          <w:szCs w:val="20"/>
        </w:rPr>
        <w:t xml:space="preserve">Except as expressly amended, supplemented or otherwise modified in this Change Order, the terms of the Work Order will remain unchanged, and the Work Order (as modified herein) and the Agreement are in all respects hereby ratified and confirmed. </w:t>
      </w:r>
    </w:p>
    <w:p w14:paraId="71204753" w14:textId="77777777" w:rsidR="005C03CD" w:rsidRPr="00ED6741" w:rsidRDefault="005C03CD" w:rsidP="00E947AB">
      <w:pPr>
        <w:spacing w:after="240" w:line="240" w:lineRule="auto"/>
        <w:jc w:val="both"/>
        <w:rPr>
          <w:sz w:val="20"/>
          <w:szCs w:val="20"/>
        </w:rPr>
      </w:pPr>
      <w:r w:rsidRPr="00ED6741">
        <w:rPr>
          <w:sz w:val="20"/>
          <w:szCs w:val="20"/>
        </w:rPr>
        <w:br w:type="page"/>
      </w:r>
    </w:p>
    <w:p w14:paraId="0AE7E5D4" w14:textId="4A992B55" w:rsidR="00E947AB" w:rsidRPr="00ED6741" w:rsidRDefault="00E947AB" w:rsidP="00E947AB">
      <w:pPr>
        <w:spacing w:after="240" w:line="240" w:lineRule="auto"/>
        <w:jc w:val="both"/>
        <w:rPr>
          <w:sz w:val="20"/>
          <w:szCs w:val="20"/>
        </w:rPr>
      </w:pPr>
      <w:r w:rsidRPr="00ED6741">
        <w:rPr>
          <w:sz w:val="20"/>
          <w:szCs w:val="20"/>
        </w:rPr>
        <w:lastRenderedPageBreak/>
        <w:t>The Parties have caused this Change Order to be executed as of the Effective Date.</w:t>
      </w:r>
    </w:p>
    <w:tbl>
      <w:tblPr>
        <w:tblW w:w="9554" w:type="dxa"/>
        <w:jc w:val="center"/>
        <w:tblLook w:val="0000" w:firstRow="0" w:lastRow="0" w:firstColumn="0" w:lastColumn="0" w:noHBand="0" w:noVBand="0"/>
      </w:tblPr>
      <w:tblGrid>
        <w:gridCol w:w="4777"/>
        <w:gridCol w:w="4777"/>
      </w:tblGrid>
      <w:tr w:rsidR="00B72675" w:rsidRPr="00ED6741" w14:paraId="33A0FD1A" w14:textId="77777777" w:rsidTr="005C03CD">
        <w:trPr>
          <w:trHeight w:val="405"/>
          <w:jc w:val="center"/>
        </w:trPr>
        <w:tc>
          <w:tcPr>
            <w:tcW w:w="4777" w:type="dxa"/>
            <w:tcBorders>
              <w:top w:val="nil"/>
              <w:left w:val="nil"/>
              <w:bottom w:val="nil"/>
              <w:right w:val="nil"/>
            </w:tcBorders>
            <w:tcMar>
              <w:left w:w="108" w:type="dxa"/>
              <w:right w:w="108" w:type="dxa"/>
            </w:tcMar>
            <w:vAlign w:val="center"/>
          </w:tcPr>
          <w:p w14:paraId="6EA4C526" w14:textId="513A8613" w:rsidR="00B72675" w:rsidRPr="00ED6741" w:rsidRDefault="00ED6741" w:rsidP="00606E32">
            <w:pPr>
              <w:spacing w:after="0"/>
              <w:rPr>
                <w:b/>
                <w:bCs/>
                <w:sz w:val="20"/>
                <w:szCs w:val="20"/>
              </w:rPr>
            </w:pPr>
            <w:r w:rsidRPr="00ED6741">
              <w:rPr>
                <w:b/>
                <w:bCs/>
                <w:sz w:val="20"/>
                <w:szCs w:val="20"/>
              </w:rPr>
              <w:t>_______________________</w:t>
            </w:r>
            <w:r w:rsidR="00B72675" w:rsidRPr="00ED6741">
              <w:rPr>
                <w:b/>
                <w:bCs/>
                <w:sz w:val="20"/>
                <w:szCs w:val="20"/>
              </w:rPr>
              <w:t xml:space="preserve"> (“Purchaser”)</w:t>
            </w:r>
          </w:p>
        </w:tc>
        <w:tc>
          <w:tcPr>
            <w:tcW w:w="4777" w:type="dxa"/>
            <w:tcBorders>
              <w:top w:val="nil"/>
              <w:left w:val="nil"/>
              <w:bottom w:val="nil"/>
              <w:right w:val="nil"/>
            </w:tcBorders>
            <w:tcMar>
              <w:left w:w="108" w:type="dxa"/>
              <w:right w:w="108" w:type="dxa"/>
            </w:tcMar>
            <w:vAlign w:val="center"/>
          </w:tcPr>
          <w:p w14:paraId="422C2C01" w14:textId="77777777" w:rsidR="00B72675" w:rsidRPr="00ED6741" w:rsidRDefault="00B72675" w:rsidP="00606E32">
            <w:pPr>
              <w:spacing w:after="0"/>
              <w:rPr>
                <w:b/>
                <w:bCs/>
                <w:sz w:val="20"/>
                <w:szCs w:val="20"/>
                <w:u w:val="single"/>
              </w:rPr>
            </w:pPr>
            <w:r w:rsidRPr="00ED6741">
              <w:rPr>
                <w:b/>
                <w:sz w:val="20"/>
                <w:szCs w:val="20"/>
              </w:rPr>
              <w:t>_______________</w:t>
            </w:r>
            <w:r w:rsidRPr="00ED6741">
              <w:rPr>
                <w:b/>
                <w:bCs/>
                <w:sz w:val="20"/>
                <w:szCs w:val="20"/>
              </w:rPr>
              <w:t xml:space="preserve"> (“Contractor”)</w:t>
            </w:r>
          </w:p>
        </w:tc>
      </w:tr>
      <w:tr w:rsidR="00B72675" w:rsidRPr="00ED6741" w14:paraId="66BEC405" w14:textId="77777777" w:rsidTr="00606E32">
        <w:trPr>
          <w:trHeight w:val="918"/>
          <w:jc w:val="center"/>
        </w:trPr>
        <w:tc>
          <w:tcPr>
            <w:tcW w:w="4777" w:type="dxa"/>
            <w:tcBorders>
              <w:top w:val="nil"/>
              <w:left w:val="nil"/>
              <w:bottom w:val="nil"/>
              <w:right w:val="nil"/>
            </w:tcBorders>
            <w:tcMar>
              <w:left w:w="108" w:type="dxa"/>
              <w:right w:w="108" w:type="dxa"/>
            </w:tcMar>
            <w:vAlign w:val="bottom"/>
          </w:tcPr>
          <w:p w14:paraId="421AA703" w14:textId="77777777" w:rsidR="00B72675" w:rsidRPr="00ED6741" w:rsidRDefault="00B72675" w:rsidP="00606E32">
            <w:pPr>
              <w:tabs>
                <w:tab w:val="right" w:pos="4561"/>
              </w:tabs>
              <w:spacing w:before="120" w:after="0"/>
              <w:rPr>
                <w:sz w:val="20"/>
                <w:szCs w:val="20"/>
                <w:u w:val="single"/>
              </w:rPr>
            </w:pPr>
            <w:r w:rsidRPr="00ED6741">
              <w:rPr>
                <w:sz w:val="20"/>
                <w:szCs w:val="20"/>
              </w:rPr>
              <w:t xml:space="preserve">By: </w:t>
            </w:r>
            <w:r w:rsidRPr="00ED6741">
              <w:rPr>
                <w:sz w:val="20"/>
                <w:szCs w:val="20"/>
                <w:u w:val="single"/>
              </w:rPr>
              <w:tab/>
            </w:r>
          </w:p>
          <w:p w14:paraId="1385EC65" w14:textId="77777777" w:rsidR="00B72675" w:rsidRPr="00ED6741" w:rsidRDefault="00B72675" w:rsidP="00606E32">
            <w:pPr>
              <w:tabs>
                <w:tab w:val="left" w:pos="1062"/>
                <w:tab w:val="left" w:pos="4752"/>
              </w:tabs>
              <w:spacing w:after="0"/>
              <w:ind w:left="72"/>
              <w:jc w:val="center"/>
              <w:rPr>
                <w:sz w:val="20"/>
                <w:szCs w:val="20"/>
              </w:rPr>
            </w:pPr>
            <w:r w:rsidRPr="00ED6741">
              <w:rPr>
                <w:sz w:val="20"/>
                <w:szCs w:val="20"/>
              </w:rPr>
              <w:t>Signature</w:t>
            </w:r>
          </w:p>
        </w:tc>
        <w:tc>
          <w:tcPr>
            <w:tcW w:w="4777" w:type="dxa"/>
            <w:tcBorders>
              <w:top w:val="nil"/>
              <w:left w:val="nil"/>
              <w:bottom w:val="nil"/>
              <w:right w:val="nil"/>
            </w:tcBorders>
            <w:tcMar>
              <w:left w:w="108" w:type="dxa"/>
              <w:right w:w="108" w:type="dxa"/>
            </w:tcMar>
            <w:vAlign w:val="bottom"/>
          </w:tcPr>
          <w:p w14:paraId="13CA8B0D" w14:textId="77777777" w:rsidR="00B72675" w:rsidRPr="00ED6741" w:rsidRDefault="00B72675" w:rsidP="00606E32">
            <w:pPr>
              <w:tabs>
                <w:tab w:val="right" w:pos="4565"/>
              </w:tabs>
              <w:spacing w:before="120" w:after="0"/>
              <w:rPr>
                <w:sz w:val="20"/>
                <w:szCs w:val="20"/>
                <w:u w:val="single"/>
              </w:rPr>
            </w:pPr>
            <w:r w:rsidRPr="00ED6741">
              <w:rPr>
                <w:sz w:val="20"/>
                <w:szCs w:val="20"/>
              </w:rPr>
              <w:t xml:space="preserve">By: </w:t>
            </w:r>
            <w:r w:rsidRPr="00ED6741">
              <w:rPr>
                <w:sz w:val="20"/>
                <w:szCs w:val="20"/>
                <w:u w:val="single"/>
              </w:rPr>
              <w:tab/>
            </w:r>
          </w:p>
          <w:p w14:paraId="5C453994" w14:textId="77777777" w:rsidR="00B72675" w:rsidRPr="00ED6741" w:rsidRDefault="00B72675" w:rsidP="00606E32">
            <w:pPr>
              <w:tabs>
                <w:tab w:val="left" w:pos="993"/>
                <w:tab w:val="right" w:pos="4572"/>
                <w:tab w:val="left" w:pos="4770"/>
              </w:tabs>
              <w:spacing w:after="0"/>
              <w:jc w:val="center"/>
              <w:rPr>
                <w:sz w:val="20"/>
                <w:szCs w:val="20"/>
              </w:rPr>
            </w:pPr>
            <w:r w:rsidRPr="00ED6741">
              <w:rPr>
                <w:sz w:val="20"/>
                <w:szCs w:val="20"/>
              </w:rPr>
              <w:t>Signature</w:t>
            </w:r>
          </w:p>
        </w:tc>
      </w:tr>
      <w:tr w:rsidR="00B72675" w:rsidRPr="00ED6741" w14:paraId="1A58443E" w14:textId="77777777" w:rsidTr="00606E32">
        <w:trPr>
          <w:jc w:val="center"/>
        </w:trPr>
        <w:tc>
          <w:tcPr>
            <w:tcW w:w="4777" w:type="dxa"/>
            <w:tcBorders>
              <w:top w:val="nil"/>
              <w:left w:val="nil"/>
              <w:bottom w:val="nil"/>
              <w:right w:val="nil"/>
            </w:tcBorders>
            <w:tcMar>
              <w:left w:w="108" w:type="dxa"/>
              <w:right w:w="108" w:type="dxa"/>
            </w:tcMar>
            <w:vAlign w:val="bottom"/>
          </w:tcPr>
          <w:p w14:paraId="3F72EB2D" w14:textId="77777777" w:rsidR="00B72675" w:rsidRPr="00ED6741" w:rsidRDefault="00B72675" w:rsidP="00606E32">
            <w:pPr>
              <w:tabs>
                <w:tab w:val="right" w:pos="4561"/>
              </w:tabs>
              <w:spacing w:before="240" w:after="0"/>
              <w:rPr>
                <w:sz w:val="20"/>
                <w:szCs w:val="20"/>
                <w:u w:val="single"/>
              </w:rPr>
            </w:pPr>
            <w:r w:rsidRPr="00ED6741">
              <w:rPr>
                <w:sz w:val="20"/>
                <w:szCs w:val="20"/>
              </w:rPr>
              <w:t>Name:</w:t>
            </w:r>
            <w:r w:rsidRPr="00ED6741">
              <w:rPr>
                <w:sz w:val="20"/>
                <w:szCs w:val="20"/>
                <w:u w:val="single"/>
              </w:rPr>
              <w:tab/>
            </w:r>
          </w:p>
          <w:p w14:paraId="36B504C0" w14:textId="77777777" w:rsidR="00B72675" w:rsidRPr="00ED6741" w:rsidRDefault="00B72675" w:rsidP="00606E32">
            <w:pPr>
              <w:tabs>
                <w:tab w:val="left" w:pos="1076"/>
                <w:tab w:val="right" w:pos="4561"/>
              </w:tabs>
              <w:spacing w:after="0"/>
              <w:jc w:val="center"/>
              <w:rPr>
                <w:sz w:val="20"/>
                <w:szCs w:val="20"/>
              </w:rPr>
            </w:pPr>
            <w:r w:rsidRPr="00ED6741">
              <w:rPr>
                <w:sz w:val="20"/>
                <w:szCs w:val="20"/>
              </w:rPr>
              <w:t>(Print or Type)</w:t>
            </w:r>
          </w:p>
        </w:tc>
        <w:tc>
          <w:tcPr>
            <w:tcW w:w="4777" w:type="dxa"/>
            <w:tcBorders>
              <w:top w:val="nil"/>
              <w:left w:val="nil"/>
              <w:bottom w:val="nil"/>
              <w:right w:val="nil"/>
            </w:tcBorders>
            <w:tcMar>
              <w:left w:w="108" w:type="dxa"/>
              <w:right w:w="108" w:type="dxa"/>
            </w:tcMar>
            <w:vAlign w:val="bottom"/>
          </w:tcPr>
          <w:p w14:paraId="598406B3" w14:textId="77777777" w:rsidR="00B72675" w:rsidRPr="00ED6741" w:rsidRDefault="00B72675" w:rsidP="00606E32">
            <w:pPr>
              <w:tabs>
                <w:tab w:val="right" w:pos="4561"/>
              </w:tabs>
              <w:spacing w:before="240" w:after="0"/>
              <w:rPr>
                <w:sz w:val="20"/>
                <w:szCs w:val="20"/>
                <w:u w:val="single"/>
              </w:rPr>
            </w:pPr>
            <w:r w:rsidRPr="00ED6741">
              <w:rPr>
                <w:sz w:val="20"/>
                <w:szCs w:val="20"/>
              </w:rPr>
              <w:t>Name:</w:t>
            </w:r>
            <w:r w:rsidRPr="00ED6741">
              <w:rPr>
                <w:sz w:val="20"/>
                <w:szCs w:val="20"/>
                <w:u w:val="single"/>
              </w:rPr>
              <w:tab/>
            </w:r>
          </w:p>
          <w:p w14:paraId="3901EFC6" w14:textId="77777777" w:rsidR="00B72675" w:rsidRPr="00ED6741" w:rsidRDefault="00B72675" w:rsidP="00606E32">
            <w:pPr>
              <w:tabs>
                <w:tab w:val="left" w:pos="984"/>
                <w:tab w:val="right" w:pos="4572"/>
                <w:tab w:val="left" w:pos="4770"/>
              </w:tabs>
              <w:spacing w:after="0"/>
              <w:jc w:val="center"/>
              <w:rPr>
                <w:sz w:val="20"/>
                <w:szCs w:val="20"/>
              </w:rPr>
            </w:pPr>
            <w:r w:rsidRPr="00ED6741">
              <w:rPr>
                <w:sz w:val="20"/>
                <w:szCs w:val="20"/>
              </w:rPr>
              <w:t>(Print or Type)</w:t>
            </w:r>
          </w:p>
        </w:tc>
      </w:tr>
      <w:tr w:rsidR="00B72675" w:rsidRPr="00ED6741" w14:paraId="7FC93304" w14:textId="77777777" w:rsidTr="00606E32">
        <w:trPr>
          <w:trHeight w:val="763"/>
          <w:jc w:val="center"/>
        </w:trPr>
        <w:tc>
          <w:tcPr>
            <w:tcW w:w="4777" w:type="dxa"/>
            <w:tcBorders>
              <w:top w:val="nil"/>
              <w:left w:val="nil"/>
              <w:bottom w:val="nil"/>
              <w:right w:val="nil"/>
            </w:tcBorders>
            <w:tcMar>
              <w:left w:w="108" w:type="dxa"/>
              <w:right w:w="108" w:type="dxa"/>
            </w:tcMar>
          </w:tcPr>
          <w:p w14:paraId="473EB2AC" w14:textId="77777777" w:rsidR="00B72675" w:rsidRPr="00ED6741" w:rsidRDefault="00B72675" w:rsidP="00606E32">
            <w:pPr>
              <w:tabs>
                <w:tab w:val="right" w:pos="4565"/>
              </w:tabs>
              <w:spacing w:before="240" w:after="0"/>
              <w:rPr>
                <w:sz w:val="20"/>
                <w:szCs w:val="20"/>
                <w:u w:val="single"/>
              </w:rPr>
            </w:pPr>
            <w:r w:rsidRPr="00ED6741">
              <w:rPr>
                <w:sz w:val="20"/>
                <w:szCs w:val="20"/>
              </w:rPr>
              <w:t xml:space="preserve">Title: </w:t>
            </w:r>
            <w:r w:rsidRPr="00ED6741">
              <w:rPr>
                <w:sz w:val="20"/>
                <w:szCs w:val="20"/>
                <w:u w:val="single"/>
              </w:rPr>
              <w:tab/>
            </w:r>
          </w:p>
          <w:p w14:paraId="4B595A82" w14:textId="77777777" w:rsidR="00B72675" w:rsidRPr="00ED6741" w:rsidRDefault="00B72675" w:rsidP="00606E32">
            <w:pPr>
              <w:tabs>
                <w:tab w:val="right" w:pos="4561"/>
              </w:tabs>
              <w:spacing w:after="0" w:line="360" w:lineRule="auto"/>
              <w:jc w:val="center"/>
              <w:rPr>
                <w:sz w:val="20"/>
                <w:szCs w:val="20"/>
              </w:rPr>
            </w:pPr>
            <w:r w:rsidRPr="00ED6741">
              <w:rPr>
                <w:sz w:val="20"/>
                <w:szCs w:val="20"/>
              </w:rPr>
              <w:t>(Print or Type)</w:t>
            </w:r>
          </w:p>
        </w:tc>
        <w:tc>
          <w:tcPr>
            <w:tcW w:w="4777" w:type="dxa"/>
            <w:tcBorders>
              <w:top w:val="nil"/>
              <w:left w:val="nil"/>
              <w:bottom w:val="nil"/>
              <w:right w:val="nil"/>
            </w:tcBorders>
            <w:tcMar>
              <w:left w:w="108" w:type="dxa"/>
              <w:right w:w="108" w:type="dxa"/>
            </w:tcMar>
          </w:tcPr>
          <w:p w14:paraId="3DF207E4" w14:textId="77777777" w:rsidR="00B72675" w:rsidRPr="00ED6741" w:rsidRDefault="00B72675" w:rsidP="00606E32">
            <w:pPr>
              <w:tabs>
                <w:tab w:val="right" w:pos="4565"/>
              </w:tabs>
              <w:spacing w:before="240" w:after="0"/>
              <w:rPr>
                <w:sz w:val="20"/>
                <w:szCs w:val="20"/>
                <w:u w:val="single"/>
              </w:rPr>
            </w:pPr>
            <w:r w:rsidRPr="00ED6741">
              <w:rPr>
                <w:sz w:val="20"/>
                <w:szCs w:val="20"/>
              </w:rPr>
              <w:t xml:space="preserve">Title: </w:t>
            </w:r>
            <w:r w:rsidRPr="00ED6741">
              <w:rPr>
                <w:sz w:val="20"/>
                <w:szCs w:val="20"/>
                <w:u w:val="single"/>
              </w:rPr>
              <w:tab/>
            </w:r>
          </w:p>
          <w:p w14:paraId="0925876E" w14:textId="77777777" w:rsidR="00B72675" w:rsidRPr="00ED6741" w:rsidRDefault="00B72675" w:rsidP="00606E32">
            <w:pPr>
              <w:tabs>
                <w:tab w:val="right" w:pos="4565"/>
              </w:tabs>
              <w:spacing w:after="0"/>
              <w:jc w:val="center"/>
              <w:rPr>
                <w:sz w:val="20"/>
                <w:szCs w:val="20"/>
                <w:u w:val="single"/>
              </w:rPr>
            </w:pPr>
            <w:r w:rsidRPr="00ED6741">
              <w:rPr>
                <w:sz w:val="20"/>
                <w:szCs w:val="20"/>
              </w:rPr>
              <w:t>(Print or Type)</w:t>
            </w:r>
          </w:p>
        </w:tc>
      </w:tr>
      <w:tr w:rsidR="00B72675" w:rsidRPr="00ED6741" w14:paraId="2E92BB96" w14:textId="77777777" w:rsidTr="005C03CD">
        <w:trPr>
          <w:trHeight w:val="594"/>
          <w:jc w:val="center"/>
        </w:trPr>
        <w:tc>
          <w:tcPr>
            <w:tcW w:w="4777" w:type="dxa"/>
            <w:tcBorders>
              <w:top w:val="nil"/>
              <w:left w:val="nil"/>
              <w:bottom w:val="nil"/>
              <w:right w:val="nil"/>
            </w:tcBorders>
            <w:tcMar>
              <w:left w:w="108" w:type="dxa"/>
              <w:right w:w="108" w:type="dxa"/>
            </w:tcMar>
          </w:tcPr>
          <w:p w14:paraId="64B71929" w14:textId="77777777" w:rsidR="00B72675" w:rsidRPr="00ED6741" w:rsidRDefault="00B72675" w:rsidP="00606E32">
            <w:pPr>
              <w:tabs>
                <w:tab w:val="right" w:pos="4561"/>
              </w:tabs>
              <w:spacing w:before="240" w:after="0"/>
              <w:rPr>
                <w:sz w:val="20"/>
                <w:szCs w:val="20"/>
              </w:rPr>
            </w:pPr>
            <w:r w:rsidRPr="00ED6741">
              <w:rPr>
                <w:sz w:val="20"/>
                <w:szCs w:val="20"/>
              </w:rPr>
              <w:t xml:space="preserve">Date: </w:t>
            </w:r>
            <w:r w:rsidRPr="00ED6741">
              <w:rPr>
                <w:sz w:val="20"/>
                <w:szCs w:val="20"/>
                <w:u w:val="single"/>
              </w:rPr>
              <w:tab/>
            </w:r>
          </w:p>
        </w:tc>
        <w:tc>
          <w:tcPr>
            <w:tcW w:w="4777" w:type="dxa"/>
            <w:tcBorders>
              <w:top w:val="nil"/>
              <w:left w:val="nil"/>
              <w:bottom w:val="nil"/>
              <w:right w:val="nil"/>
            </w:tcBorders>
            <w:tcMar>
              <w:left w:w="108" w:type="dxa"/>
              <w:right w:w="108" w:type="dxa"/>
            </w:tcMar>
          </w:tcPr>
          <w:p w14:paraId="5F4D2BB6" w14:textId="77777777" w:rsidR="00B72675" w:rsidRPr="00ED6741" w:rsidRDefault="00B72675" w:rsidP="00606E32">
            <w:pPr>
              <w:tabs>
                <w:tab w:val="right" w:pos="4565"/>
              </w:tabs>
              <w:spacing w:before="240" w:after="0"/>
              <w:rPr>
                <w:sz w:val="20"/>
                <w:szCs w:val="20"/>
              </w:rPr>
            </w:pPr>
            <w:r w:rsidRPr="00ED6741">
              <w:rPr>
                <w:sz w:val="20"/>
                <w:szCs w:val="20"/>
              </w:rPr>
              <w:t xml:space="preserve">Date: </w:t>
            </w:r>
            <w:r w:rsidRPr="00ED6741">
              <w:rPr>
                <w:sz w:val="20"/>
                <w:szCs w:val="20"/>
                <w:u w:val="single"/>
              </w:rPr>
              <w:tab/>
            </w:r>
          </w:p>
        </w:tc>
      </w:tr>
    </w:tbl>
    <w:p w14:paraId="4E33347F" w14:textId="77777777" w:rsidR="00B72675" w:rsidRPr="00ED6741" w:rsidRDefault="00B72675" w:rsidP="00B72675">
      <w:pPr>
        <w:rPr>
          <w:sz w:val="20"/>
          <w:szCs w:val="20"/>
        </w:rPr>
      </w:pPr>
    </w:p>
    <w:p w14:paraId="1D71BF29" w14:textId="77777777" w:rsidR="00B72675" w:rsidRPr="00ED6741" w:rsidRDefault="00B72675" w:rsidP="00B72675">
      <w:pPr>
        <w:ind w:left="270"/>
        <w:rPr>
          <w:sz w:val="20"/>
          <w:szCs w:val="20"/>
        </w:rPr>
      </w:pPr>
      <w:r w:rsidRPr="00ED6741">
        <w:rPr>
          <w:sz w:val="20"/>
          <w:szCs w:val="20"/>
        </w:rPr>
        <w:t>Approved as to form and compliance with Purchaser approval processes.</w:t>
      </w:r>
    </w:p>
    <w:p w14:paraId="2FBF4543" w14:textId="77777777" w:rsidR="00B72675" w:rsidRPr="00ED6741" w:rsidRDefault="00B72675" w:rsidP="00B72675">
      <w:pPr>
        <w:ind w:left="270"/>
        <w:rPr>
          <w:sz w:val="20"/>
          <w:szCs w:val="20"/>
        </w:rPr>
      </w:pPr>
    </w:p>
    <w:p w14:paraId="57D0EC1D" w14:textId="77777777" w:rsidR="00B72675" w:rsidRPr="00ED6741" w:rsidRDefault="00B72675" w:rsidP="00B72675">
      <w:pPr>
        <w:spacing w:after="0"/>
        <w:ind w:left="270"/>
        <w:rPr>
          <w:sz w:val="20"/>
          <w:szCs w:val="20"/>
        </w:rPr>
      </w:pPr>
      <w:r w:rsidRPr="00ED6741">
        <w:rPr>
          <w:sz w:val="20"/>
          <w:szCs w:val="20"/>
        </w:rPr>
        <w:t>By: _______________________________________</w:t>
      </w:r>
    </w:p>
    <w:p w14:paraId="04FEE709" w14:textId="77777777" w:rsidR="00B72675" w:rsidRPr="00ED6741" w:rsidRDefault="00B72675" w:rsidP="00B72675">
      <w:pPr>
        <w:spacing w:after="0"/>
        <w:rPr>
          <w:sz w:val="20"/>
          <w:szCs w:val="20"/>
        </w:rPr>
      </w:pPr>
      <w:r w:rsidRPr="00ED6741">
        <w:rPr>
          <w:sz w:val="20"/>
          <w:szCs w:val="20"/>
        </w:rPr>
        <w:tab/>
        <w:t>Signature of Purchaser Legal Counsel</w:t>
      </w:r>
    </w:p>
    <w:p w14:paraId="26C7261F" w14:textId="22161F18" w:rsidR="00030E0B" w:rsidRPr="00ED6741" w:rsidRDefault="00030E0B" w:rsidP="00E947AB">
      <w:pPr>
        <w:rPr>
          <w:sz w:val="20"/>
          <w:szCs w:val="20"/>
        </w:rPr>
      </w:pPr>
      <w:r w:rsidRPr="00ED6741">
        <w:rPr>
          <w:sz w:val="20"/>
          <w:szCs w:val="20"/>
        </w:rPr>
        <w:br w:type="page"/>
      </w:r>
    </w:p>
    <w:p w14:paraId="590C943D" w14:textId="77777777" w:rsidR="005C03CD" w:rsidRPr="00ED6741" w:rsidRDefault="005C03CD" w:rsidP="00030E0B">
      <w:pPr>
        <w:spacing w:after="120"/>
        <w:jc w:val="center"/>
        <w:rPr>
          <w:b/>
          <w:bCs/>
          <w:i/>
          <w:iCs/>
          <w:sz w:val="20"/>
          <w:szCs w:val="20"/>
          <w:u w:val="single"/>
        </w:rPr>
        <w:sectPr w:rsidR="005C03CD" w:rsidRPr="00ED6741" w:rsidSect="00A10529">
          <w:footerReference w:type="default" r:id="rId19"/>
          <w:pgSz w:w="12240" w:h="15840" w:code="1"/>
          <w:pgMar w:top="1296" w:right="1152" w:bottom="1296" w:left="1152" w:header="504" w:footer="504" w:gutter="0"/>
          <w:paperSrc w:first="15" w:other="15"/>
          <w:cols w:space="720"/>
        </w:sectPr>
      </w:pPr>
      <w:bookmarkStart w:id="230" w:name="_Toc449560514"/>
    </w:p>
    <w:p w14:paraId="36A0F546" w14:textId="15A0E8B8" w:rsidR="00030E0B" w:rsidRPr="00ED6741" w:rsidRDefault="00030E0B" w:rsidP="00030E0B">
      <w:pPr>
        <w:spacing w:after="120"/>
        <w:jc w:val="center"/>
        <w:rPr>
          <w:i/>
          <w:iCs/>
          <w:sz w:val="20"/>
          <w:szCs w:val="20"/>
          <w:u w:val="single"/>
        </w:rPr>
      </w:pPr>
      <w:r w:rsidRPr="00ED6741">
        <w:rPr>
          <w:b/>
          <w:bCs/>
          <w:i/>
          <w:iCs/>
          <w:sz w:val="20"/>
          <w:szCs w:val="20"/>
          <w:u w:val="single"/>
        </w:rPr>
        <w:lastRenderedPageBreak/>
        <w:t>EXHIBIT E</w:t>
      </w:r>
    </w:p>
    <w:p w14:paraId="57EE3E1E" w14:textId="7A56F8C1" w:rsidR="00030E0B" w:rsidRPr="00ED6741" w:rsidRDefault="00030E0B" w:rsidP="00030E0B">
      <w:pPr>
        <w:jc w:val="center"/>
        <w:rPr>
          <w:b/>
          <w:bCs/>
          <w:sz w:val="20"/>
          <w:szCs w:val="20"/>
        </w:rPr>
      </w:pPr>
      <w:r w:rsidRPr="00ED6741">
        <w:rPr>
          <w:b/>
          <w:bCs/>
          <w:sz w:val="20"/>
          <w:szCs w:val="20"/>
        </w:rPr>
        <w:t>ANTI-TERRORISM AND ANTI-CORRUPTION</w:t>
      </w:r>
    </w:p>
    <w:bookmarkEnd w:id="230"/>
    <w:p w14:paraId="55F67FB3" w14:textId="77777777" w:rsidR="00E947AB" w:rsidRPr="00ED6741" w:rsidRDefault="00E947AB" w:rsidP="00E947AB">
      <w:pPr>
        <w:pStyle w:val="ListParagraph"/>
        <w:numPr>
          <w:ilvl w:val="0"/>
          <w:numId w:val="21"/>
        </w:numPr>
        <w:tabs>
          <w:tab w:val="left" w:pos="540"/>
        </w:tabs>
        <w:spacing w:after="120" w:line="240" w:lineRule="auto"/>
        <w:ind w:left="540" w:hanging="540"/>
        <w:contextualSpacing w:val="0"/>
        <w:jc w:val="both"/>
        <w:rPr>
          <w:sz w:val="20"/>
          <w:szCs w:val="20"/>
        </w:rPr>
      </w:pPr>
      <w:r w:rsidRPr="00ED6741">
        <w:rPr>
          <w:b/>
          <w:sz w:val="20"/>
          <w:szCs w:val="20"/>
        </w:rPr>
        <w:t>Qualifying Information.</w:t>
      </w:r>
      <w:r w:rsidRPr="00ED6741">
        <w:rPr>
          <w:sz w:val="20"/>
          <w:szCs w:val="20"/>
        </w:rPr>
        <w:t xml:space="preserve">  Contractor represents and warrants that any information that it conveyed to Customer or Purchaser in connection with Customer’s or Purchaser’s vendor qualification process, whether submitted in response to a request for proposals, via Customer’s vendor qualification portal, or otherwise, is and will remain during the Term accurate and complete.</w:t>
      </w:r>
    </w:p>
    <w:p w14:paraId="6C8DE7EA" w14:textId="7E4F02A6" w:rsidR="00E947AB" w:rsidRPr="00ED6741" w:rsidRDefault="00E947AB" w:rsidP="00E947AB">
      <w:pPr>
        <w:pStyle w:val="ListParagraph"/>
        <w:numPr>
          <w:ilvl w:val="0"/>
          <w:numId w:val="21"/>
        </w:numPr>
        <w:tabs>
          <w:tab w:val="left" w:pos="540"/>
        </w:tabs>
        <w:spacing w:after="120" w:line="240" w:lineRule="auto"/>
        <w:ind w:left="540" w:hanging="540"/>
        <w:contextualSpacing w:val="0"/>
        <w:jc w:val="both"/>
        <w:rPr>
          <w:sz w:val="20"/>
          <w:szCs w:val="20"/>
        </w:rPr>
      </w:pPr>
      <w:r w:rsidRPr="00ED6741">
        <w:rPr>
          <w:b/>
          <w:sz w:val="20"/>
          <w:szCs w:val="20"/>
        </w:rPr>
        <w:t>Ethical Conduct.</w:t>
      </w:r>
      <w:r w:rsidRPr="00ED6741">
        <w:rPr>
          <w:sz w:val="20"/>
          <w:szCs w:val="20"/>
        </w:rPr>
        <w:t xml:space="preserve">  Contractor will</w:t>
      </w:r>
      <w:r w:rsidR="00030E0B" w:rsidRPr="00ED6741">
        <w:rPr>
          <w:sz w:val="20"/>
          <w:szCs w:val="20"/>
        </w:rPr>
        <w:t>,</w:t>
      </w:r>
      <w:r w:rsidRPr="00ED6741">
        <w:rPr>
          <w:sz w:val="20"/>
          <w:szCs w:val="20"/>
        </w:rPr>
        <w:t xml:space="preserve"> </w:t>
      </w:r>
      <w:proofErr w:type="gramStart"/>
      <w:r w:rsidRPr="00ED6741">
        <w:rPr>
          <w:sz w:val="20"/>
          <w:szCs w:val="20"/>
        </w:rPr>
        <w:t>at all times</w:t>
      </w:r>
      <w:proofErr w:type="gramEnd"/>
      <w:r w:rsidR="00030E0B" w:rsidRPr="00ED6741">
        <w:rPr>
          <w:sz w:val="20"/>
          <w:szCs w:val="20"/>
        </w:rPr>
        <w:t>,</w:t>
      </w:r>
      <w:r w:rsidRPr="00ED6741">
        <w:rPr>
          <w:sz w:val="20"/>
          <w:szCs w:val="20"/>
        </w:rPr>
        <w:t xml:space="preserve"> conduct its business in an ethical manner in compliance with Applicable Law.  Without limiting the foregoing, Contractor will not, directly or indirectly through a third party, offer, pay, promise or authorize the offer or payment of, any financial or other benefit or advantage, or anything of value, to any person: (a) to improperly obtain a business advantage or to obtain or retain business; (b) to induce the person to perform any function or activity improperly, or to provide a reward for doing so; or (c) to corruptly influence, directly or indirectly, any act or decision of any government official, employee, candidate for public office, or political party.</w:t>
      </w:r>
    </w:p>
    <w:p w14:paraId="1B06FFCF" w14:textId="77777777" w:rsidR="00E947AB" w:rsidRPr="00ED6741" w:rsidRDefault="00E947AB" w:rsidP="00E947AB">
      <w:pPr>
        <w:pStyle w:val="ListParagraph"/>
        <w:numPr>
          <w:ilvl w:val="0"/>
          <w:numId w:val="21"/>
        </w:numPr>
        <w:tabs>
          <w:tab w:val="left" w:pos="540"/>
        </w:tabs>
        <w:spacing w:after="120" w:line="240" w:lineRule="auto"/>
        <w:ind w:left="540" w:hanging="540"/>
        <w:contextualSpacing w:val="0"/>
        <w:jc w:val="both"/>
        <w:rPr>
          <w:sz w:val="20"/>
          <w:szCs w:val="20"/>
        </w:rPr>
      </w:pPr>
      <w:r w:rsidRPr="00ED6741">
        <w:rPr>
          <w:b/>
          <w:sz w:val="20"/>
          <w:szCs w:val="20"/>
        </w:rPr>
        <w:t>Certification.</w:t>
      </w:r>
      <w:r w:rsidRPr="00ED6741">
        <w:rPr>
          <w:sz w:val="20"/>
          <w:szCs w:val="20"/>
        </w:rPr>
        <w:t xml:space="preserve">  Contractor will, at Customer’s request, certify in writing its compliance with Paragraph 2 (</w:t>
      </w:r>
      <w:r w:rsidRPr="00ED6741">
        <w:rPr>
          <w:i/>
          <w:sz w:val="20"/>
          <w:szCs w:val="20"/>
        </w:rPr>
        <w:t>Ethical Conduct</w:t>
      </w:r>
      <w:r w:rsidRPr="00ED6741">
        <w:rPr>
          <w:sz w:val="20"/>
          <w:szCs w:val="20"/>
        </w:rPr>
        <w:t>) above, and report to Customer immediately any actual or suspected violations. Contractor will, at Customer’s request, make its managers reasonably available to participate in training regarding bribery laws and gifts policies.  Customer may at any time, at its own expense, audit or arrange for its Representatives to audit, Contractor’s compliance with this Paragraph 3 (</w:t>
      </w:r>
      <w:r w:rsidRPr="00ED6741">
        <w:rPr>
          <w:i/>
          <w:sz w:val="20"/>
          <w:szCs w:val="20"/>
        </w:rPr>
        <w:t>Certification</w:t>
      </w:r>
      <w:r w:rsidRPr="00ED6741">
        <w:rPr>
          <w:sz w:val="20"/>
          <w:szCs w:val="20"/>
        </w:rPr>
        <w:t xml:space="preserve">), and Contractor will, at its own expense, fully cooperate with any such audit. </w:t>
      </w:r>
    </w:p>
    <w:p w14:paraId="76906F27" w14:textId="05975887" w:rsidR="00E947AB" w:rsidRPr="00ED6741" w:rsidRDefault="00E947AB" w:rsidP="00E947AB">
      <w:pPr>
        <w:pStyle w:val="ListParagraph"/>
        <w:numPr>
          <w:ilvl w:val="0"/>
          <w:numId w:val="21"/>
        </w:numPr>
        <w:tabs>
          <w:tab w:val="left" w:pos="540"/>
        </w:tabs>
        <w:spacing w:after="120" w:line="240" w:lineRule="auto"/>
        <w:ind w:left="540" w:hanging="540"/>
        <w:contextualSpacing w:val="0"/>
        <w:jc w:val="both"/>
        <w:rPr>
          <w:sz w:val="20"/>
          <w:szCs w:val="20"/>
        </w:rPr>
      </w:pPr>
      <w:r w:rsidRPr="00ED6741">
        <w:rPr>
          <w:b/>
          <w:sz w:val="20"/>
          <w:szCs w:val="20"/>
        </w:rPr>
        <w:t>SDN List.</w:t>
      </w:r>
      <w:r w:rsidRPr="00ED6741">
        <w:rPr>
          <w:sz w:val="20"/>
          <w:szCs w:val="20"/>
        </w:rPr>
        <w:t xml:space="preserve">  Contractor represents and warrants that none of its principals are on the Specially Designated Nationals and Blocked Persons List (the “</w:t>
      </w:r>
      <w:r w:rsidRPr="00ED6741">
        <w:rPr>
          <w:b/>
          <w:sz w:val="20"/>
          <w:szCs w:val="20"/>
        </w:rPr>
        <w:t>SDN List</w:t>
      </w:r>
      <w:r w:rsidRPr="00ED6741">
        <w:rPr>
          <w:sz w:val="20"/>
          <w:szCs w:val="20"/>
        </w:rPr>
        <w:t>”) provided by the Office of Foreign Assets Control of the US Treasury Department (“</w:t>
      </w:r>
      <w:r w:rsidRPr="00ED6741">
        <w:rPr>
          <w:b/>
          <w:sz w:val="20"/>
          <w:szCs w:val="20"/>
        </w:rPr>
        <w:t>OFAC</w:t>
      </w:r>
      <w:r w:rsidRPr="00ED6741">
        <w:rPr>
          <w:sz w:val="20"/>
          <w:szCs w:val="20"/>
        </w:rPr>
        <w:t xml:space="preserve">”) and updated from time to time at: </w:t>
      </w:r>
      <w:hyperlink r:id="rId20" w:history="1">
        <w:r w:rsidRPr="00ED6741">
          <w:rPr>
            <w:rStyle w:val="Hyperlink"/>
            <w:sz w:val="20"/>
            <w:szCs w:val="20"/>
          </w:rPr>
          <w:t>www.treasury.gov/resource-center/sanctions/SDN-List/Pages/default.aspx</w:t>
        </w:r>
      </w:hyperlink>
      <w:r w:rsidRPr="00ED6741">
        <w:rPr>
          <w:sz w:val="20"/>
          <w:szCs w:val="20"/>
        </w:rPr>
        <w:t>, or such other website as designated by OFAC, and that Contractor does not, and during the Term will not, employ any individual whose name appears on the SDN List.  In its dealings with governmental entities, Contractor will not represent Customer or any of its Affiliates or purport to represent or otherwise act on behalf of Customer or any of its Affiliates.</w:t>
      </w:r>
    </w:p>
    <w:p w14:paraId="1E052BE6" w14:textId="77777777" w:rsidR="00E947AB" w:rsidRPr="00ED6741" w:rsidRDefault="00E947AB" w:rsidP="00E947AB">
      <w:pPr>
        <w:spacing w:after="240" w:line="240" w:lineRule="auto"/>
        <w:rPr>
          <w:sz w:val="20"/>
          <w:szCs w:val="20"/>
        </w:rPr>
      </w:pPr>
    </w:p>
    <w:p w14:paraId="4771CC6E" w14:textId="77777777" w:rsidR="00E947AB" w:rsidRPr="00ED6741" w:rsidRDefault="00E947AB" w:rsidP="00E947AB">
      <w:pPr>
        <w:spacing w:after="240" w:line="240" w:lineRule="auto"/>
        <w:rPr>
          <w:sz w:val="20"/>
          <w:szCs w:val="20"/>
        </w:rPr>
      </w:pPr>
    </w:p>
    <w:p w14:paraId="73BC6270" w14:textId="77777777" w:rsidR="00E947AB" w:rsidRPr="00ED6741" w:rsidRDefault="00E947AB" w:rsidP="00E947AB">
      <w:pPr>
        <w:spacing w:after="240" w:line="240" w:lineRule="auto"/>
        <w:rPr>
          <w:sz w:val="20"/>
          <w:szCs w:val="20"/>
        </w:rPr>
        <w:sectPr w:rsidR="00E947AB" w:rsidRPr="00ED6741" w:rsidSect="00A10529">
          <w:footerReference w:type="default" r:id="rId21"/>
          <w:pgSz w:w="12240" w:h="15840" w:code="1"/>
          <w:pgMar w:top="1296" w:right="1152" w:bottom="1296" w:left="1152" w:header="504" w:footer="504" w:gutter="0"/>
          <w:paperSrc w:first="15" w:other="15"/>
          <w:cols w:space="720"/>
        </w:sectPr>
      </w:pPr>
    </w:p>
    <w:p w14:paraId="1D1951A9" w14:textId="77777777" w:rsidR="00E947AB" w:rsidRPr="00ED6741" w:rsidRDefault="00E947AB" w:rsidP="00E947AB">
      <w:pPr>
        <w:spacing w:after="240" w:line="240" w:lineRule="auto"/>
        <w:jc w:val="center"/>
        <w:rPr>
          <w:b/>
          <w:i/>
          <w:sz w:val="20"/>
          <w:szCs w:val="20"/>
          <w:u w:val="single"/>
        </w:rPr>
      </w:pPr>
      <w:bookmarkStart w:id="231" w:name="_Toc449560515"/>
      <w:r w:rsidRPr="00ED6741">
        <w:rPr>
          <w:b/>
          <w:i/>
          <w:sz w:val="20"/>
          <w:szCs w:val="20"/>
          <w:u w:val="single"/>
        </w:rPr>
        <w:lastRenderedPageBreak/>
        <w:t>EXHIBIT F</w:t>
      </w:r>
      <w:bookmarkStart w:id="232" w:name="ExhibitF"/>
      <w:bookmarkEnd w:id="231"/>
      <w:bookmarkEnd w:id="232"/>
    </w:p>
    <w:p w14:paraId="6F5E7451" w14:textId="126005C1" w:rsidR="00E947AB" w:rsidRPr="00ED6741" w:rsidRDefault="00ED6741" w:rsidP="00E947AB">
      <w:pPr>
        <w:spacing w:after="240" w:line="240" w:lineRule="auto"/>
        <w:jc w:val="center"/>
        <w:rPr>
          <w:b/>
          <w:sz w:val="20"/>
          <w:szCs w:val="20"/>
        </w:rPr>
      </w:pPr>
      <w:r w:rsidRPr="00ED6741">
        <w:rPr>
          <w:b/>
          <w:sz w:val="20"/>
          <w:szCs w:val="20"/>
        </w:rPr>
        <w:t xml:space="preserve">INFORMATION SECURITY EXHIBIT </w:t>
      </w:r>
    </w:p>
    <w:p w14:paraId="4F6AB07F" w14:textId="77777777" w:rsidR="00E947AB" w:rsidRPr="00ED6741" w:rsidRDefault="00E947AB" w:rsidP="00E947AB">
      <w:pPr>
        <w:spacing w:after="240" w:line="240" w:lineRule="auto"/>
        <w:rPr>
          <w:sz w:val="20"/>
          <w:szCs w:val="20"/>
        </w:rPr>
        <w:sectPr w:rsidR="00E947AB" w:rsidRPr="00ED6741" w:rsidSect="00A10529">
          <w:headerReference w:type="default" r:id="rId22"/>
          <w:footerReference w:type="default" r:id="rId23"/>
          <w:pgSz w:w="12240" w:h="15840" w:code="1"/>
          <w:pgMar w:top="1296" w:right="1152" w:bottom="1296" w:left="1152" w:header="504" w:footer="504" w:gutter="0"/>
          <w:paperSrc w:first="15" w:other="15"/>
          <w:cols w:space="720"/>
        </w:sectPr>
      </w:pPr>
    </w:p>
    <w:p w14:paraId="4B01DA71" w14:textId="77777777" w:rsidR="00E947AB" w:rsidRPr="00ED6741" w:rsidRDefault="00E947AB" w:rsidP="00E947AB">
      <w:pPr>
        <w:spacing w:after="240" w:line="240" w:lineRule="auto"/>
        <w:jc w:val="center"/>
        <w:rPr>
          <w:b/>
          <w:i/>
          <w:sz w:val="20"/>
          <w:szCs w:val="20"/>
          <w:u w:val="single"/>
        </w:rPr>
      </w:pPr>
      <w:bookmarkStart w:id="233" w:name="_Toc441477575"/>
      <w:bookmarkStart w:id="234" w:name="_Toc441847023"/>
      <w:bookmarkStart w:id="235" w:name="_Toc445293104"/>
      <w:bookmarkStart w:id="236" w:name="_Toc449560516"/>
      <w:r w:rsidRPr="00ED6741">
        <w:rPr>
          <w:b/>
          <w:i/>
          <w:sz w:val="20"/>
          <w:szCs w:val="20"/>
          <w:u w:val="single"/>
        </w:rPr>
        <w:lastRenderedPageBreak/>
        <w:t>EXHIBIT G</w:t>
      </w:r>
      <w:bookmarkStart w:id="237" w:name="ExhibitG"/>
      <w:bookmarkEnd w:id="233"/>
      <w:bookmarkEnd w:id="234"/>
      <w:bookmarkEnd w:id="235"/>
      <w:bookmarkEnd w:id="236"/>
      <w:bookmarkEnd w:id="237"/>
    </w:p>
    <w:p w14:paraId="212606E1" w14:textId="77777777" w:rsidR="00E947AB" w:rsidRPr="00ED6741" w:rsidRDefault="00E947AB" w:rsidP="00E947AB">
      <w:pPr>
        <w:spacing w:after="240" w:line="240" w:lineRule="auto"/>
        <w:jc w:val="center"/>
        <w:rPr>
          <w:b/>
          <w:sz w:val="20"/>
          <w:szCs w:val="20"/>
        </w:rPr>
      </w:pPr>
      <w:r w:rsidRPr="00ED6741">
        <w:rPr>
          <w:b/>
          <w:sz w:val="20"/>
          <w:szCs w:val="20"/>
        </w:rPr>
        <w:t>INSURANCE REQUIREMENTS</w:t>
      </w:r>
    </w:p>
    <w:p w14:paraId="4AE2B9CF" w14:textId="77777777" w:rsidR="00E947AB" w:rsidRPr="00ED6741" w:rsidRDefault="00E947AB" w:rsidP="00E947AB">
      <w:pPr>
        <w:spacing w:after="240"/>
        <w:jc w:val="both"/>
        <w:rPr>
          <w:sz w:val="20"/>
          <w:szCs w:val="20"/>
        </w:rPr>
      </w:pPr>
      <w:r w:rsidRPr="00ED6741">
        <w:rPr>
          <w:sz w:val="20"/>
          <w:szCs w:val="20"/>
        </w:rPr>
        <w:t>Contractor will maintain insurance policies that meet the following requirements:</w:t>
      </w:r>
    </w:p>
    <w:p w14:paraId="76FF0C64" w14:textId="7F0DD281" w:rsidR="00E947AB" w:rsidRPr="00ED6741" w:rsidRDefault="00E947AB" w:rsidP="00030E0B">
      <w:pPr>
        <w:widowControl w:val="0"/>
        <w:numPr>
          <w:ilvl w:val="0"/>
          <w:numId w:val="2"/>
        </w:numPr>
        <w:spacing w:after="120" w:line="240" w:lineRule="auto"/>
        <w:ind w:left="540" w:hanging="540"/>
        <w:jc w:val="both"/>
        <w:rPr>
          <w:sz w:val="20"/>
          <w:szCs w:val="20"/>
        </w:rPr>
      </w:pPr>
      <w:r w:rsidRPr="00ED6741">
        <w:rPr>
          <w:b/>
          <w:sz w:val="20"/>
          <w:szCs w:val="20"/>
        </w:rPr>
        <w:t>General Requirements.</w:t>
      </w:r>
      <w:r w:rsidRPr="00ED6741">
        <w:rPr>
          <w:sz w:val="20"/>
          <w:szCs w:val="20"/>
        </w:rPr>
        <w:t xml:space="preserve">  All policies (a) will be written by insurers that are licensed to do business in the jurisdiction where the Services are to be performed; (b) will be written by insurers which are S&amp;P A rated or higher; and (c) will be primary and non-contributory with respect to any insurance policies Purchaser or its Affiliates carry or any self-insurance programs maintained by Purchaser or its Affiliates.  All policies except workers compensation will include a waiver of subrogation in favor of Customer and its Affiliates and their officers, directors and employees.  The limits specified below may be achieved through a combination of primary and umbrella policies.  Contractor will ensure that Purchaser receives written notice of cancellation, non-renewal or a material change in coverage with respect to any of the policies listed below.  Contractor is responsible for (and will pay) all deductible payments and self-insured retentions that are applicable to Contractor’s insurance policies.</w:t>
      </w:r>
    </w:p>
    <w:p w14:paraId="318B627F" w14:textId="77777777" w:rsidR="00E947AB" w:rsidRPr="00ED6741" w:rsidRDefault="00E947AB" w:rsidP="00030E0B">
      <w:pPr>
        <w:widowControl w:val="0"/>
        <w:numPr>
          <w:ilvl w:val="0"/>
          <w:numId w:val="2"/>
        </w:numPr>
        <w:spacing w:after="120" w:line="240" w:lineRule="auto"/>
        <w:ind w:left="540" w:hanging="540"/>
        <w:jc w:val="both"/>
        <w:rPr>
          <w:sz w:val="20"/>
          <w:szCs w:val="20"/>
        </w:rPr>
      </w:pPr>
      <w:r w:rsidRPr="00ED6741">
        <w:rPr>
          <w:b/>
          <w:sz w:val="20"/>
          <w:szCs w:val="20"/>
        </w:rPr>
        <w:t>Certificates of Insurance.</w:t>
      </w:r>
      <w:r w:rsidRPr="00ED6741">
        <w:rPr>
          <w:sz w:val="20"/>
          <w:szCs w:val="20"/>
        </w:rPr>
        <w:t xml:space="preserve">  Upon execution of this Agreement, and thereafter as the insurance policies renew, Contractor and its subcontractors will furnish Purchaser with certificates of insurance evidencing the insurance coverage required herein and attaching endorsements evidencing compliance with these insurance requirements.  Renewal certificates of insurance will be delivered to Purchaser no later than thirty (30) days after the expiration of any policy. </w:t>
      </w:r>
    </w:p>
    <w:p w14:paraId="4B4E79E1" w14:textId="77777777" w:rsidR="00E947AB" w:rsidRPr="00ED6741" w:rsidRDefault="00E947AB" w:rsidP="00030E0B">
      <w:pPr>
        <w:widowControl w:val="0"/>
        <w:numPr>
          <w:ilvl w:val="0"/>
          <w:numId w:val="2"/>
        </w:numPr>
        <w:spacing w:after="120" w:line="240" w:lineRule="auto"/>
        <w:ind w:left="540" w:hanging="540"/>
        <w:jc w:val="both"/>
        <w:rPr>
          <w:sz w:val="20"/>
          <w:szCs w:val="20"/>
        </w:rPr>
      </w:pPr>
      <w:r w:rsidRPr="00ED6741">
        <w:rPr>
          <w:b/>
          <w:sz w:val="20"/>
          <w:szCs w:val="20"/>
        </w:rPr>
        <w:t>Request for Copies of Policies.</w:t>
      </w:r>
      <w:r w:rsidRPr="00ED6741">
        <w:rPr>
          <w:sz w:val="20"/>
          <w:szCs w:val="20"/>
        </w:rPr>
        <w:t xml:space="preserve">  Contractor will upon request provide Purchaser with copies of any insurance policies required under this Agreement.</w:t>
      </w:r>
    </w:p>
    <w:p w14:paraId="1CA67B1E" w14:textId="7070B294" w:rsidR="00E947AB" w:rsidRPr="00ED6741" w:rsidRDefault="00E947AB" w:rsidP="00030E0B">
      <w:pPr>
        <w:widowControl w:val="0"/>
        <w:numPr>
          <w:ilvl w:val="0"/>
          <w:numId w:val="2"/>
        </w:numPr>
        <w:spacing w:after="120" w:line="240" w:lineRule="auto"/>
        <w:ind w:left="540" w:hanging="540"/>
        <w:jc w:val="both"/>
        <w:rPr>
          <w:sz w:val="20"/>
          <w:szCs w:val="20"/>
        </w:rPr>
      </w:pPr>
      <w:r w:rsidRPr="00ED6741">
        <w:rPr>
          <w:b/>
          <w:sz w:val="20"/>
          <w:szCs w:val="20"/>
        </w:rPr>
        <w:t>Contractor’s Minimum Insurance Coverages and Limits.</w:t>
      </w:r>
      <w:r w:rsidRPr="00ED6741">
        <w:rPr>
          <w:sz w:val="20"/>
          <w:szCs w:val="20"/>
        </w:rPr>
        <w:t xml:space="preserve">  Each policy will be written on an occurrence form (excepting Errors &amp; Omissions "E&amp;O").  All polices, except for Workers Compensation, E&amp;O and Employer’s Liability, will name </w:t>
      </w:r>
      <w:r w:rsidR="00ED6741" w:rsidRPr="00ED6741">
        <w:rPr>
          <w:sz w:val="20"/>
          <w:szCs w:val="20"/>
        </w:rPr>
        <w:t>Customer</w:t>
      </w:r>
      <w:r w:rsidRPr="00ED6741">
        <w:rPr>
          <w:sz w:val="20"/>
          <w:szCs w:val="20"/>
        </w:rPr>
        <w:t xml:space="preserve"> and its subsidiaries as additional insureds with respect to the negligenc</w:t>
      </w:r>
      <w:r w:rsidR="00314840" w:rsidRPr="00ED6741">
        <w:rPr>
          <w:sz w:val="20"/>
          <w:szCs w:val="20"/>
        </w:rPr>
        <w:t xml:space="preserve">e of </w:t>
      </w:r>
      <w:r w:rsidRPr="00ED6741">
        <w:rPr>
          <w:sz w:val="20"/>
          <w:szCs w:val="20"/>
        </w:rPr>
        <w:t xml:space="preserve">Contractor, its subsidiary and affiliated companies, directors, officers, subcontractors of </w:t>
      </w:r>
      <w:proofErr w:type="gramStart"/>
      <w:r w:rsidRPr="00ED6741">
        <w:rPr>
          <w:sz w:val="20"/>
          <w:szCs w:val="20"/>
        </w:rPr>
        <w:t>each and every</w:t>
      </w:r>
      <w:proofErr w:type="gramEnd"/>
      <w:r w:rsidRPr="00ED6741">
        <w:rPr>
          <w:sz w:val="20"/>
          <w:szCs w:val="20"/>
        </w:rPr>
        <w:t xml:space="preserve"> tier, employees and agents. Contractor will also ensure that each of its </w:t>
      </w:r>
      <w:proofErr w:type="gramStart"/>
      <w:r w:rsidRPr="00ED6741">
        <w:rPr>
          <w:sz w:val="20"/>
          <w:szCs w:val="20"/>
        </w:rPr>
        <w:t>subcontractors</w:t>
      </w:r>
      <w:proofErr w:type="gramEnd"/>
      <w:r w:rsidRPr="00ED6741">
        <w:rPr>
          <w:sz w:val="20"/>
          <w:szCs w:val="20"/>
        </w:rPr>
        <w:t xml:space="preserve"> names </w:t>
      </w:r>
      <w:r w:rsidR="00ED6741" w:rsidRPr="00ED6741">
        <w:rPr>
          <w:sz w:val="20"/>
          <w:szCs w:val="20"/>
        </w:rPr>
        <w:t>Customer</w:t>
      </w:r>
      <w:r w:rsidRPr="00ED6741">
        <w:rPr>
          <w:sz w:val="20"/>
          <w:szCs w:val="20"/>
        </w:rPr>
        <w:t xml:space="preserve"> and its subsidiaries as additional insureds with respect to the negligence of the subcontractor and its subsidiary and affiliated companies, directors, officers, subcontractors of each and every tier, employees and agents.  Contractor will maintain the following coverages and meet the following limits:</w:t>
      </w:r>
    </w:p>
    <w:p w14:paraId="39CDE13A" w14:textId="77B2CC1A" w:rsidR="00E947AB" w:rsidRPr="00ED6741" w:rsidRDefault="00E947AB" w:rsidP="00030E0B">
      <w:pPr>
        <w:widowControl w:val="0"/>
        <w:numPr>
          <w:ilvl w:val="1"/>
          <w:numId w:val="2"/>
        </w:numPr>
        <w:spacing w:after="120" w:line="240" w:lineRule="auto"/>
        <w:ind w:left="1080" w:hanging="540"/>
        <w:jc w:val="both"/>
        <w:rPr>
          <w:sz w:val="20"/>
          <w:szCs w:val="20"/>
        </w:rPr>
      </w:pPr>
      <w:r w:rsidRPr="00ED6741">
        <w:rPr>
          <w:b/>
          <w:sz w:val="20"/>
          <w:szCs w:val="20"/>
        </w:rPr>
        <w:t>Commercial General Liability.</w:t>
      </w:r>
      <w:r w:rsidRPr="00ED6741">
        <w:rPr>
          <w:sz w:val="20"/>
          <w:szCs w:val="20"/>
        </w:rPr>
        <w:t xml:space="preserve">  Commercial general liability insurance, applicable to liability arising out of premises, operations, products, completed operations, contractual liability including tort liability of another assumed in a business contract, including bodily injury (including death) property damage, independent contractors, personal injury and advertising injury, along with associated defense costs, as well as any of Purchaser’s property in the care, custody or control of Contractor, with a limit of not less than one million US dollars ($</w:t>
      </w:r>
      <w:r w:rsidR="00ED6741" w:rsidRPr="00ED6741">
        <w:rPr>
          <w:sz w:val="20"/>
          <w:szCs w:val="20"/>
        </w:rPr>
        <w:t>_______</w:t>
      </w:r>
      <w:r w:rsidRPr="00ED6741">
        <w:rPr>
          <w:sz w:val="20"/>
          <w:szCs w:val="20"/>
        </w:rPr>
        <w:t>) each occurrence and two million US dollars ($</w:t>
      </w:r>
      <w:r w:rsidR="00ED6741" w:rsidRPr="00ED6741">
        <w:rPr>
          <w:sz w:val="20"/>
          <w:szCs w:val="20"/>
        </w:rPr>
        <w:t>________</w:t>
      </w:r>
      <w:r w:rsidRPr="00ED6741">
        <w:rPr>
          <w:sz w:val="20"/>
          <w:szCs w:val="20"/>
        </w:rPr>
        <w:t xml:space="preserve">) aggregate. </w:t>
      </w:r>
    </w:p>
    <w:p w14:paraId="2A4631CF" w14:textId="7BED9847" w:rsidR="00E947AB" w:rsidRPr="00ED6741" w:rsidRDefault="00E947AB" w:rsidP="00030E0B">
      <w:pPr>
        <w:widowControl w:val="0"/>
        <w:numPr>
          <w:ilvl w:val="1"/>
          <w:numId w:val="2"/>
        </w:numPr>
        <w:spacing w:after="120" w:line="240" w:lineRule="auto"/>
        <w:ind w:left="1080" w:hanging="540"/>
        <w:jc w:val="both"/>
        <w:rPr>
          <w:sz w:val="20"/>
          <w:szCs w:val="20"/>
        </w:rPr>
      </w:pPr>
      <w:r w:rsidRPr="00ED6741">
        <w:rPr>
          <w:b/>
          <w:sz w:val="20"/>
          <w:szCs w:val="20"/>
        </w:rPr>
        <w:t>Umbrella or Excess Liability.</w:t>
      </w:r>
      <w:r w:rsidRPr="00ED6741">
        <w:rPr>
          <w:sz w:val="20"/>
          <w:szCs w:val="20"/>
        </w:rPr>
        <w:t xml:space="preserve">  An Umbrella or Excess liability policy with a minimum policy limit of five million US dollars ($</w:t>
      </w:r>
      <w:r w:rsidR="00ED6741" w:rsidRPr="00ED6741">
        <w:rPr>
          <w:rFonts w:eastAsia="Times New Roman"/>
          <w:sz w:val="20"/>
          <w:szCs w:val="20"/>
        </w:rPr>
        <w:t>______</w:t>
      </w:r>
      <w:r w:rsidRPr="00ED6741">
        <w:rPr>
          <w:sz w:val="20"/>
          <w:szCs w:val="20"/>
        </w:rPr>
        <w:t>) each occurrence and in the aggregate.</w:t>
      </w:r>
    </w:p>
    <w:p w14:paraId="61F18D77" w14:textId="3C6F15DD" w:rsidR="00E947AB" w:rsidRPr="00ED6741" w:rsidRDefault="00E947AB" w:rsidP="00030E0B">
      <w:pPr>
        <w:widowControl w:val="0"/>
        <w:numPr>
          <w:ilvl w:val="1"/>
          <w:numId w:val="2"/>
        </w:numPr>
        <w:spacing w:after="120" w:line="240" w:lineRule="auto"/>
        <w:ind w:left="1080" w:hanging="540"/>
        <w:jc w:val="both"/>
        <w:rPr>
          <w:sz w:val="20"/>
          <w:szCs w:val="20"/>
        </w:rPr>
      </w:pPr>
      <w:r w:rsidRPr="00ED6741">
        <w:rPr>
          <w:b/>
          <w:sz w:val="20"/>
          <w:szCs w:val="20"/>
        </w:rPr>
        <w:t>Workers Compensation.</w:t>
      </w:r>
      <w:r w:rsidRPr="00ED6741">
        <w:rPr>
          <w:sz w:val="20"/>
          <w:szCs w:val="20"/>
        </w:rPr>
        <w:t xml:space="preserve">  </w:t>
      </w:r>
      <w:proofErr w:type="gramStart"/>
      <w:r w:rsidRPr="00ED6741">
        <w:rPr>
          <w:sz w:val="20"/>
          <w:szCs w:val="20"/>
        </w:rPr>
        <w:t>Workers</w:t>
      </w:r>
      <w:proofErr w:type="gramEnd"/>
      <w:r w:rsidRPr="00ED6741">
        <w:rPr>
          <w:sz w:val="20"/>
          <w:szCs w:val="20"/>
        </w:rPr>
        <w:t xml:space="preserve"> compensation </w:t>
      </w:r>
      <w:proofErr w:type="gramStart"/>
      <w:r w:rsidRPr="00ED6741">
        <w:rPr>
          <w:sz w:val="20"/>
          <w:szCs w:val="20"/>
        </w:rPr>
        <w:t>coverage with</w:t>
      </w:r>
      <w:proofErr w:type="gramEnd"/>
      <w:r w:rsidRPr="00ED6741">
        <w:rPr>
          <w:sz w:val="20"/>
          <w:szCs w:val="20"/>
        </w:rPr>
        <w:t xml:space="preserve"> statutory limits, as required by Applicable Law.  The requirement for workers compensation insurance may be satisfied through a government-sponsored and certified employee health scheme or program, in which case Contractor will, provide evidence reasonably satisfactory to Purchaser of its compliance with such government sponsored program.</w:t>
      </w:r>
    </w:p>
    <w:p w14:paraId="0ACD0213" w14:textId="70FAD84E" w:rsidR="00E947AB" w:rsidRPr="00ED6741" w:rsidRDefault="00E947AB" w:rsidP="00030E0B">
      <w:pPr>
        <w:widowControl w:val="0"/>
        <w:numPr>
          <w:ilvl w:val="1"/>
          <w:numId w:val="2"/>
        </w:numPr>
        <w:spacing w:after="120" w:line="240" w:lineRule="auto"/>
        <w:ind w:left="1080" w:hanging="540"/>
        <w:jc w:val="both"/>
        <w:rPr>
          <w:sz w:val="20"/>
          <w:szCs w:val="20"/>
        </w:rPr>
      </w:pPr>
      <w:r w:rsidRPr="00ED6741">
        <w:rPr>
          <w:b/>
          <w:sz w:val="20"/>
          <w:szCs w:val="20"/>
        </w:rPr>
        <w:t>Employer’s Liability.</w:t>
      </w:r>
      <w:r w:rsidRPr="00ED6741">
        <w:rPr>
          <w:sz w:val="20"/>
          <w:szCs w:val="20"/>
        </w:rPr>
        <w:t xml:space="preserve">  Employer’s liability insurance with a limit of not less than one million dollars USD ($</w:t>
      </w:r>
      <w:r w:rsidR="00ED6741" w:rsidRPr="00ED6741">
        <w:rPr>
          <w:sz w:val="20"/>
          <w:szCs w:val="20"/>
        </w:rPr>
        <w:t>________</w:t>
      </w:r>
      <w:r w:rsidRPr="00ED6741">
        <w:rPr>
          <w:sz w:val="20"/>
          <w:szCs w:val="20"/>
        </w:rPr>
        <w:t>) per accident, one million dollars USD (</w:t>
      </w:r>
      <w:r w:rsidR="00ED6741" w:rsidRPr="00ED6741">
        <w:rPr>
          <w:sz w:val="20"/>
          <w:szCs w:val="20"/>
        </w:rPr>
        <w:t>$________</w:t>
      </w:r>
      <w:r w:rsidRPr="00ED6741">
        <w:rPr>
          <w:sz w:val="20"/>
          <w:szCs w:val="20"/>
        </w:rPr>
        <w:t>) for each employee by disease and one million dollars USD ($</w:t>
      </w:r>
      <w:r w:rsidR="00ED6741" w:rsidRPr="00ED6741">
        <w:rPr>
          <w:sz w:val="20"/>
          <w:szCs w:val="20"/>
        </w:rPr>
        <w:t>_______)</w:t>
      </w:r>
      <w:r w:rsidRPr="00ED6741">
        <w:rPr>
          <w:sz w:val="20"/>
          <w:szCs w:val="20"/>
        </w:rPr>
        <w:t xml:space="preserve"> policy limit by disease.</w:t>
      </w:r>
    </w:p>
    <w:p w14:paraId="75D53F55" w14:textId="624924A4" w:rsidR="00E947AB" w:rsidRPr="00ED6741" w:rsidRDefault="00E947AB" w:rsidP="00030E0B">
      <w:pPr>
        <w:keepNext/>
        <w:numPr>
          <w:ilvl w:val="1"/>
          <w:numId w:val="2"/>
        </w:numPr>
        <w:spacing w:after="120" w:line="240" w:lineRule="auto"/>
        <w:ind w:left="1080" w:hanging="540"/>
        <w:jc w:val="both"/>
        <w:rPr>
          <w:sz w:val="20"/>
          <w:szCs w:val="20"/>
        </w:rPr>
      </w:pPr>
      <w:r w:rsidRPr="00ED6741">
        <w:rPr>
          <w:b/>
          <w:sz w:val="20"/>
          <w:szCs w:val="20"/>
        </w:rPr>
        <w:t>Business Automobile.</w:t>
      </w:r>
      <w:r w:rsidRPr="00ED6741">
        <w:rPr>
          <w:sz w:val="20"/>
          <w:szCs w:val="20"/>
        </w:rPr>
        <w:t xml:space="preserve">  Business automobile liability insurance for any vehicle licensed for public road use, including without limitation, owned, non-owned and hired autos, with a one million dollar </w:t>
      </w:r>
      <w:r w:rsidRPr="00ED6741">
        <w:rPr>
          <w:sz w:val="20"/>
          <w:szCs w:val="20"/>
        </w:rPr>
        <w:lastRenderedPageBreak/>
        <w:t>($</w:t>
      </w:r>
      <w:r w:rsidR="00ED6741" w:rsidRPr="00ED6741">
        <w:rPr>
          <w:sz w:val="20"/>
          <w:szCs w:val="20"/>
        </w:rPr>
        <w:t>_________</w:t>
      </w:r>
      <w:r w:rsidRPr="00ED6741">
        <w:rPr>
          <w:sz w:val="20"/>
          <w:szCs w:val="20"/>
        </w:rPr>
        <w:t xml:space="preserve">) combined single limit per accident on vehicles owned, leased or rented by Contractor or by its subcontractors while performing under this Agreement. </w:t>
      </w:r>
    </w:p>
    <w:p w14:paraId="10EB9512" w14:textId="0EDEA0C9" w:rsidR="00E947AB" w:rsidRPr="00ED6741" w:rsidRDefault="00E947AB" w:rsidP="00030E0B">
      <w:pPr>
        <w:widowControl w:val="0"/>
        <w:numPr>
          <w:ilvl w:val="1"/>
          <w:numId w:val="2"/>
        </w:numPr>
        <w:spacing w:after="120" w:line="240" w:lineRule="auto"/>
        <w:ind w:left="1080" w:hanging="540"/>
        <w:jc w:val="both"/>
        <w:rPr>
          <w:sz w:val="20"/>
          <w:szCs w:val="20"/>
        </w:rPr>
      </w:pPr>
      <w:r w:rsidRPr="00ED6741">
        <w:rPr>
          <w:b/>
          <w:sz w:val="20"/>
          <w:szCs w:val="20"/>
        </w:rPr>
        <w:t>Professional Liability (Errors &amp; Omissions).</w:t>
      </w:r>
      <w:r w:rsidRPr="00ED6741">
        <w:rPr>
          <w:sz w:val="20"/>
          <w:szCs w:val="20"/>
        </w:rPr>
        <w:t xml:space="preserve">  Errors &amp; Omissions will be written on a </w:t>
      </w:r>
      <w:proofErr w:type="gramStart"/>
      <w:r w:rsidRPr="00ED6741">
        <w:rPr>
          <w:sz w:val="20"/>
          <w:szCs w:val="20"/>
        </w:rPr>
        <w:t>claims</w:t>
      </w:r>
      <w:proofErr w:type="gramEnd"/>
      <w:r w:rsidRPr="00ED6741">
        <w:rPr>
          <w:sz w:val="20"/>
          <w:szCs w:val="20"/>
        </w:rPr>
        <w:t xml:space="preserve"> </w:t>
      </w:r>
      <w:proofErr w:type="gramStart"/>
      <w:r w:rsidRPr="00ED6741">
        <w:rPr>
          <w:sz w:val="20"/>
          <w:szCs w:val="20"/>
        </w:rPr>
        <w:t>made or</w:t>
      </w:r>
      <w:proofErr w:type="gramEnd"/>
      <w:r w:rsidRPr="00ED6741">
        <w:rPr>
          <w:sz w:val="20"/>
          <w:szCs w:val="20"/>
        </w:rPr>
        <w:t xml:space="preserve"> project specific basis with a limit of not less than five </w:t>
      </w:r>
      <w:r w:rsidR="001E1D8B" w:rsidRPr="00ED6741">
        <w:rPr>
          <w:rFonts w:eastAsia="Times New Roman"/>
          <w:sz w:val="20"/>
          <w:szCs w:val="20"/>
        </w:rPr>
        <w:t xml:space="preserve">million </w:t>
      </w:r>
      <w:r w:rsidRPr="00ED6741">
        <w:rPr>
          <w:sz w:val="20"/>
          <w:szCs w:val="20"/>
        </w:rPr>
        <w:t>($</w:t>
      </w:r>
      <w:r w:rsidR="00ED6741" w:rsidRPr="00ED6741">
        <w:rPr>
          <w:sz w:val="20"/>
          <w:szCs w:val="20"/>
        </w:rPr>
        <w:t>_______</w:t>
      </w:r>
      <w:r w:rsidRPr="00ED6741">
        <w:rPr>
          <w:sz w:val="20"/>
          <w:szCs w:val="20"/>
        </w:rPr>
        <w:t>) US dollars per claim.  Such insurance will include coverage for all errors, omissions or negligent acts in the delivery of Services and Deliverables contemplated under this Agreement, including but not limited to, contingent bodily injury and property damage liability, non-owned intangible property of others (such as data that could be damaged, lost, stolen or inappropriately disclosed by Contractor), degradation, nonperformance and infringement of any proprietary right of any third party, including copyright, trade secret and trademark infringement as related to Contractor's performance under this Agreement</w:t>
      </w:r>
      <w:r w:rsidR="00FE6422" w:rsidRPr="00ED6741">
        <w:rPr>
          <w:rFonts w:eastAsia="Times New Roman"/>
          <w:sz w:val="20"/>
          <w:szCs w:val="20"/>
        </w:rPr>
        <w:t>,</w:t>
      </w:r>
      <w:r w:rsidRPr="00ED6741">
        <w:rPr>
          <w:sz w:val="20"/>
          <w:szCs w:val="20"/>
        </w:rPr>
        <w:t xml:space="preserve"> and defense costs.  The policy will cover the liability of Customer </w:t>
      </w:r>
      <w:r w:rsidR="00FE6422" w:rsidRPr="00ED6741">
        <w:rPr>
          <w:rFonts w:eastAsia="Times New Roman"/>
          <w:sz w:val="20"/>
          <w:szCs w:val="20"/>
        </w:rPr>
        <w:t xml:space="preserve">and </w:t>
      </w:r>
      <w:r w:rsidRPr="00ED6741">
        <w:rPr>
          <w:rFonts w:eastAsia="Times New Roman"/>
          <w:sz w:val="20"/>
          <w:szCs w:val="20"/>
        </w:rPr>
        <w:t>Affiliate</w:t>
      </w:r>
      <w:r w:rsidR="00FE6422" w:rsidRPr="00ED6741">
        <w:rPr>
          <w:rFonts w:eastAsia="Times New Roman"/>
          <w:sz w:val="20"/>
          <w:szCs w:val="20"/>
        </w:rPr>
        <w:t>s</w:t>
      </w:r>
      <w:r w:rsidRPr="00ED6741">
        <w:rPr>
          <w:sz w:val="20"/>
          <w:szCs w:val="20"/>
        </w:rPr>
        <w:t xml:space="preserve"> of Customer by reason of any actual or alleged error, omission or other negligent act or willful misconduct of Contractor committed in rendering or failing to render any </w:t>
      </w:r>
      <w:r w:rsidR="00FE6422" w:rsidRPr="00ED6741">
        <w:rPr>
          <w:rFonts w:eastAsia="Times New Roman"/>
          <w:sz w:val="20"/>
          <w:szCs w:val="20"/>
        </w:rPr>
        <w:t xml:space="preserve">products or services, including </w:t>
      </w:r>
      <w:r w:rsidRPr="00ED6741">
        <w:rPr>
          <w:sz w:val="20"/>
          <w:szCs w:val="20"/>
        </w:rPr>
        <w:t>Services and Deliverables in accordance with this Agreement.</w:t>
      </w:r>
      <w:r w:rsidRPr="00ED6741">
        <w:rPr>
          <w:rFonts w:eastAsia="Times New Roman"/>
          <w:sz w:val="20"/>
          <w:szCs w:val="20"/>
        </w:rPr>
        <w:t xml:space="preserve">  </w:t>
      </w:r>
      <w:r w:rsidR="004B60F2" w:rsidRPr="00ED6741">
        <w:rPr>
          <w:rFonts w:eastAsia="Times New Roman"/>
          <w:sz w:val="20"/>
          <w:szCs w:val="20"/>
        </w:rPr>
        <w:t xml:space="preserve">The insurance will cover damage to and loss of intangible property, including data that is lost or incorrectly transmitted or recorded (including unauthorized use, transmission, or disclosure of customer, prospect, or store visitor information of </w:t>
      </w:r>
      <w:r w:rsidR="00ED6741" w:rsidRPr="00ED6741">
        <w:rPr>
          <w:rFonts w:eastAsia="Times New Roman"/>
          <w:sz w:val="20"/>
          <w:szCs w:val="20"/>
        </w:rPr>
        <w:t>Customer</w:t>
      </w:r>
      <w:r w:rsidR="004B60F2" w:rsidRPr="00ED6741">
        <w:rPr>
          <w:rFonts w:eastAsia="Times New Roman"/>
          <w:sz w:val="20"/>
          <w:szCs w:val="20"/>
        </w:rPr>
        <w:t xml:space="preserve"> and its Affiliates).</w:t>
      </w:r>
      <w:r w:rsidR="004B60F2" w:rsidRPr="00ED6741">
        <w:rPr>
          <w:sz w:val="20"/>
          <w:szCs w:val="20"/>
        </w:rPr>
        <w:t xml:space="preserve">  </w:t>
      </w:r>
      <w:r w:rsidRPr="00ED6741">
        <w:rPr>
          <w:sz w:val="20"/>
          <w:szCs w:val="20"/>
        </w:rPr>
        <w:t xml:space="preserve">The Professional Liability and Errors &amp; Omissions Liability Insurance retroactive coverage date will be no later than the </w:t>
      </w:r>
      <w:r w:rsidR="00FE6422" w:rsidRPr="00ED6741">
        <w:rPr>
          <w:rFonts w:eastAsia="Times New Roman"/>
          <w:sz w:val="20"/>
          <w:szCs w:val="20"/>
        </w:rPr>
        <w:t>Effective Date</w:t>
      </w:r>
      <w:r w:rsidRPr="00ED6741">
        <w:rPr>
          <w:rFonts w:eastAsia="Times New Roman"/>
          <w:sz w:val="20"/>
          <w:szCs w:val="20"/>
        </w:rPr>
        <w:t>.</w:t>
      </w:r>
      <w:r w:rsidRPr="00ED6741">
        <w:rPr>
          <w:sz w:val="20"/>
          <w:szCs w:val="20"/>
        </w:rPr>
        <w:t xml:space="preserve">  This coverage will be maintained until the termination of this Agreement, and thereafter Contractor will maintain an active policy, or purchase an extended reporting period providing for claims first made and reported to the insurance company within six (6) years after final payment for the Services.</w:t>
      </w:r>
    </w:p>
    <w:p w14:paraId="3908541A" w14:textId="3E3E7E61" w:rsidR="001E1D8B" w:rsidRPr="00ED6741" w:rsidRDefault="001E1D8B" w:rsidP="00030E0B">
      <w:pPr>
        <w:widowControl w:val="0"/>
        <w:numPr>
          <w:ilvl w:val="1"/>
          <w:numId w:val="2"/>
        </w:numPr>
        <w:spacing w:after="120" w:line="240" w:lineRule="auto"/>
        <w:ind w:left="1080" w:hanging="540"/>
        <w:jc w:val="both"/>
        <w:rPr>
          <w:rFonts w:eastAsia="Times New Roman"/>
          <w:sz w:val="20"/>
          <w:szCs w:val="20"/>
        </w:rPr>
      </w:pPr>
      <w:r w:rsidRPr="00ED6741">
        <w:rPr>
          <w:rFonts w:eastAsia="Times New Roman"/>
          <w:b/>
          <w:sz w:val="20"/>
          <w:szCs w:val="20"/>
        </w:rPr>
        <w:t>Cyber and Network Liability Insurance</w:t>
      </w:r>
      <w:r w:rsidR="0064721F" w:rsidRPr="00ED6741">
        <w:rPr>
          <w:rFonts w:eastAsia="Times New Roman"/>
          <w:b/>
          <w:sz w:val="20"/>
          <w:szCs w:val="20"/>
        </w:rPr>
        <w:t>.</w:t>
      </w:r>
      <w:r w:rsidRPr="00ED6741">
        <w:rPr>
          <w:rFonts w:eastAsia="Times New Roman"/>
          <w:sz w:val="20"/>
          <w:szCs w:val="20"/>
        </w:rPr>
        <w:t xml:space="preserve"> </w:t>
      </w:r>
      <w:r w:rsidR="0064721F" w:rsidRPr="00ED6741">
        <w:rPr>
          <w:rFonts w:eastAsia="Times New Roman"/>
          <w:sz w:val="20"/>
          <w:szCs w:val="20"/>
        </w:rPr>
        <w:t xml:space="preserve">Cyber and Network Liability Insurance </w:t>
      </w:r>
      <w:r w:rsidRPr="00ED6741">
        <w:rPr>
          <w:rFonts w:eastAsia="Times New Roman"/>
          <w:sz w:val="20"/>
          <w:szCs w:val="20"/>
        </w:rPr>
        <w:t>which will: (a) cover Contractor’s liability associated with: (i) unauthorized or unlawful Handling of confidential, personal or private information; (ii) transmission of a computer virus, or denial of service that results from a failure of security; (iii) content, including copyright and trademark infringement and invasion of privacy arising out of material displayed in the course of business; (iv) identity theft or credit card fraud; (v) cyber extortion; and (vi) cyber terrorism, all as related to Contractor’s performance under the Agreement; and (b) provide limits of not less than five million US dollars ($</w:t>
      </w:r>
      <w:r w:rsidR="00ED6741" w:rsidRPr="00ED6741">
        <w:rPr>
          <w:rFonts w:eastAsia="Times New Roman"/>
          <w:sz w:val="20"/>
          <w:szCs w:val="20"/>
        </w:rPr>
        <w:t>____</w:t>
      </w:r>
      <w:r w:rsidRPr="00ED6741">
        <w:rPr>
          <w:rFonts w:eastAsia="Times New Roman"/>
          <w:sz w:val="20"/>
          <w:szCs w:val="20"/>
        </w:rPr>
        <w:t xml:space="preserve">) per occurrence (or local currency coverage of an equivalent value).  Upon termination of the Agreement, Contractor will maintain an active policy, or purchase an extended reporting period providing for claims first made and reported to the insurance company within two (2) years after final payment for Services.  </w:t>
      </w:r>
      <w:r w:rsidR="00ED6741" w:rsidRPr="00ED6741">
        <w:rPr>
          <w:rFonts w:eastAsia="Times New Roman"/>
          <w:sz w:val="20"/>
          <w:szCs w:val="20"/>
        </w:rPr>
        <w:t>Customer</w:t>
      </w:r>
      <w:r w:rsidRPr="00ED6741">
        <w:rPr>
          <w:rFonts w:eastAsia="Times New Roman"/>
          <w:sz w:val="20"/>
          <w:szCs w:val="20"/>
        </w:rPr>
        <w:t xml:space="preserve"> and its Affiliates will be named as additional insureds.</w:t>
      </w:r>
    </w:p>
    <w:p w14:paraId="5CC7A70F" w14:textId="77777777" w:rsidR="00E947AB" w:rsidRPr="00ED6741" w:rsidRDefault="00E947AB" w:rsidP="00EF4055">
      <w:pPr>
        <w:tabs>
          <w:tab w:val="left" w:pos="900"/>
        </w:tabs>
        <w:spacing w:after="120" w:line="240" w:lineRule="auto"/>
        <w:rPr>
          <w:sz w:val="20"/>
          <w:szCs w:val="20"/>
        </w:rPr>
        <w:sectPr w:rsidR="00E947AB" w:rsidRPr="00ED6741" w:rsidSect="00A10529">
          <w:footerReference w:type="default" r:id="rId24"/>
          <w:pgSz w:w="12240" w:h="15840" w:code="1"/>
          <w:pgMar w:top="1296" w:right="1152" w:bottom="1296" w:left="1152" w:header="504" w:footer="504" w:gutter="0"/>
          <w:paperSrc w:first="15" w:other="15"/>
          <w:cols w:space="720"/>
        </w:sectPr>
      </w:pPr>
    </w:p>
    <w:p w14:paraId="7C2B4D66" w14:textId="6DE2E143" w:rsidR="003146BD" w:rsidRPr="00ED6741" w:rsidRDefault="003146BD" w:rsidP="00EF4055">
      <w:pPr>
        <w:tabs>
          <w:tab w:val="left" w:pos="540"/>
        </w:tabs>
        <w:spacing w:after="220" w:line="240" w:lineRule="auto"/>
        <w:jc w:val="center"/>
        <w:rPr>
          <w:b/>
          <w:i/>
          <w:iCs/>
          <w:sz w:val="20"/>
          <w:szCs w:val="20"/>
          <w:u w:val="single"/>
        </w:rPr>
      </w:pPr>
      <w:bookmarkStart w:id="238" w:name="_Toc441477576"/>
      <w:bookmarkStart w:id="239" w:name="_Toc441847024"/>
      <w:bookmarkStart w:id="240" w:name="_Toc445293105"/>
      <w:bookmarkStart w:id="241" w:name="_Toc449560517"/>
      <w:bookmarkStart w:id="242" w:name="_Toc441477577"/>
      <w:bookmarkStart w:id="243" w:name="_Toc441847025"/>
      <w:bookmarkStart w:id="244" w:name="_Toc445293106"/>
      <w:bookmarkStart w:id="245" w:name="_Toc449560518"/>
      <w:r w:rsidRPr="00ED6741">
        <w:rPr>
          <w:b/>
          <w:i/>
          <w:iCs/>
          <w:sz w:val="20"/>
          <w:szCs w:val="20"/>
          <w:u w:val="single"/>
        </w:rPr>
        <w:lastRenderedPageBreak/>
        <w:t xml:space="preserve">EXHIBIT </w:t>
      </w:r>
      <w:r w:rsidR="00982DF8" w:rsidRPr="00ED6741">
        <w:rPr>
          <w:b/>
          <w:i/>
          <w:iCs/>
          <w:sz w:val="20"/>
          <w:szCs w:val="20"/>
          <w:u w:val="single"/>
        </w:rPr>
        <w:t>H</w:t>
      </w:r>
      <w:bookmarkEnd w:id="238"/>
      <w:bookmarkEnd w:id="239"/>
      <w:bookmarkEnd w:id="240"/>
      <w:bookmarkEnd w:id="241"/>
    </w:p>
    <w:p w14:paraId="135F01E1" w14:textId="1858B6E2" w:rsidR="003146BD" w:rsidRPr="00ED6741" w:rsidRDefault="00ED6741" w:rsidP="00ED6741">
      <w:pPr>
        <w:tabs>
          <w:tab w:val="left" w:pos="540"/>
        </w:tabs>
        <w:spacing w:after="220" w:line="240" w:lineRule="auto"/>
        <w:jc w:val="center"/>
        <w:rPr>
          <w:b/>
          <w:sz w:val="20"/>
          <w:szCs w:val="20"/>
        </w:rPr>
      </w:pPr>
      <w:r w:rsidRPr="00ED6741">
        <w:rPr>
          <w:b/>
          <w:sz w:val="20"/>
          <w:szCs w:val="20"/>
        </w:rPr>
        <w:t>DIGITAL ACCESSIBLITY ADDENDUM</w:t>
      </w:r>
    </w:p>
    <w:p w14:paraId="7383E1DE" w14:textId="514F3408" w:rsidR="00ED6741" w:rsidRPr="000E3128" w:rsidRDefault="00ED6741" w:rsidP="00343D12">
      <w:pPr>
        <w:pStyle w:val="paragraph"/>
        <w:spacing w:before="0" w:beforeAutospacing="0" w:after="0" w:afterAutospacing="0"/>
        <w:jc w:val="both"/>
        <w:textAlignment w:val="baseline"/>
        <w:rPr>
          <w:sz w:val="20"/>
        </w:rPr>
      </w:pPr>
      <w:r w:rsidRPr="00ED6741">
        <w:rPr>
          <w:rStyle w:val="normaltextrun"/>
          <w:rFonts w:ascii="Arial" w:hAnsi="Arial" w:cs="Arial"/>
          <w:sz w:val="20"/>
          <w:szCs w:val="20"/>
        </w:rPr>
        <w:t xml:space="preserve">To the extent </w:t>
      </w:r>
      <w:r w:rsidRPr="00343D12">
        <w:rPr>
          <w:rStyle w:val="normaltextrun"/>
        </w:rPr>
        <w:t xml:space="preserve">that </w:t>
      </w:r>
      <w:r w:rsidRPr="00ED6741">
        <w:rPr>
          <w:rStyle w:val="normaltextrun"/>
          <w:rFonts w:ascii="Arial" w:hAnsi="Arial" w:cs="Arial"/>
          <w:sz w:val="20"/>
          <w:szCs w:val="20"/>
        </w:rPr>
        <w:t xml:space="preserve">any term, condition, or provision of </w:t>
      </w:r>
      <w:r w:rsidRPr="00343D12">
        <w:rPr>
          <w:rStyle w:val="normaltextrun"/>
        </w:rPr>
        <w:t xml:space="preserve">this </w:t>
      </w:r>
      <w:r w:rsidRPr="00ED6741">
        <w:rPr>
          <w:rStyle w:val="normaltextrun"/>
          <w:rFonts w:ascii="Arial" w:hAnsi="Arial" w:cs="Arial"/>
          <w:sz w:val="20"/>
          <w:szCs w:val="20"/>
        </w:rPr>
        <w:t>Accessibility</w:t>
      </w:r>
      <w:r w:rsidRPr="00343D12">
        <w:rPr>
          <w:rStyle w:val="normaltextrun"/>
        </w:rPr>
        <w:t xml:space="preserve"> Exhibit (this “Exhibit”) </w:t>
      </w:r>
      <w:r w:rsidRPr="00ED6741">
        <w:rPr>
          <w:rStyle w:val="normaltextrun"/>
          <w:rFonts w:ascii="Arial" w:hAnsi="Arial" w:cs="Arial"/>
          <w:sz w:val="20"/>
          <w:szCs w:val="20"/>
        </w:rPr>
        <w:t>conflicts or is inconsistent with any other term, condition, or provision of</w:t>
      </w:r>
      <w:r w:rsidRPr="00343D12">
        <w:rPr>
          <w:rStyle w:val="normaltextrun"/>
        </w:rPr>
        <w:t xml:space="preserve"> the Agreement</w:t>
      </w:r>
      <w:r w:rsidRPr="00ED6741">
        <w:rPr>
          <w:rStyle w:val="normaltextrun"/>
          <w:rFonts w:ascii="Arial" w:hAnsi="Arial" w:cs="Arial"/>
          <w:sz w:val="20"/>
          <w:szCs w:val="20"/>
        </w:rPr>
        <w:t xml:space="preserve">, unless specifically provided </w:t>
      </w:r>
      <w:r w:rsidRPr="00343D12">
        <w:rPr>
          <w:rStyle w:val="normaltextrun"/>
        </w:rPr>
        <w:t xml:space="preserve">otherwise </w:t>
      </w:r>
      <w:r w:rsidRPr="00ED6741">
        <w:rPr>
          <w:rStyle w:val="normaltextrun"/>
          <w:rFonts w:ascii="Arial" w:hAnsi="Arial" w:cs="Arial"/>
          <w:sz w:val="20"/>
          <w:szCs w:val="20"/>
        </w:rPr>
        <w:t>herein, the term, condition, or provision of</w:t>
      </w:r>
      <w:r w:rsidRPr="00343D12">
        <w:rPr>
          <w:rStyle w:val="normaltextrun"/>
        </w:rPr>
        <w:t xml:space="preserve"> this Exhibit</w:t>
      </w:r>
      <w:r w:rsidRPr="00ED6741">
        <w:rPr>
          <w:rStyle w:val="normaltextrun"/>
          <w:rFonts w:ascii="Arial" w:hAnsi="Arial" w:cs="Arial"/>
          <w:sz w:val="20"/>
          <w:szCs w:val="20"/>
        </w:rPr>
        <w:t xml:space="preserve"> shall control. Capitalized terms not defined herein shall have the meanings ascribed to them in the Agreement.</w:t>
      </w:r>
      <w:r w:rsidRPr="00ED6741">
        <w:rPr>
          <w:rStyle w:val="eop"/>
          <w:rFonts w:ascii="Arial" w:hAnsi="Arial" w:cs="Arial"/>
          <w:sz w:val="20"/>
          <w:szCs w:val="20"/>
        </w:rPr>
        <w:t> </w:t>
      </w:r>
      <w:bookmarkStart w:id="246" w:name="_Hlk132718901"/>
    </w:p>
    <w:bookmarkEnd w:id="246"/>
    <w:p w14:paraId="257CFDE2" w14:textId="77777777" w:rsidR="00ED6741" w:rsidRPr="00ED6741" w:rsidRDefault="00ED6741" w:rsidP="00ED6741">
      <w:pPr>
        <w:pStyle w:val="paragraph"/>
        <w:spacing w:before="0" w:beforeAutospacing="0" w:after="0" w:afterAutospacing="0"/>
        <w:ind w:left="720"/>
        <w:textAlignment w:val="baseline"/>
        <w:rPr>
          <w:rFonts w:ascii="Arial" w:hAnsi="Arial" w:cs="Arial"/>
          <w:sz w:val="20"/>
          <w:szCs w:val="20"/>
        </w:rPr>
      </w:pPr>
      <w:r w:rsidRPr="00ED6741">
        <w:rPr>
          <w:rStyle w:val="eop"/>
          <w:rFonts w:ascii="Arial" w:hAnsi="Arial" w:cs="Arial"/>
          <w:sz w:val="20"/>
          <w:szCs w:val="20"/>
        </w:rPr>
        <w:t> </w:t>
      </w:r>
    </w:p>
    <w:p w14:paraId="472480B9" w14:textId="21DEDE37" w:rsidR="00ED6741" w:rsidRPr="00ED6741" w:rsidRDefault="00ED6741" w:rsidP="00ED6741">
      <w:pPr>
        <w:pStyle w:val="paragraph"/>
        <w:numPr>
          <w:ilvl w:val="0"/>
          <w:numId w:val="47"/>
        </w:numPr>
        <w:spacing w:before="0" w:beforeAutospacing="0" w:after="0" w:afterAutospacing="0"/>
        <w:ind w:left="0" w:firstLine="0"/>
        <w:textAlignment w:val="baseline"/>
        <w:rPr>
          <w:rFonts w:ascii="Arial" w:hAnsi="Arial" w:cs="Arial"/>
          <w:sz w:val="20"/>
          <w:szCs w:val="20"/>
        </w:rPr>
      </w:pPr>
      <w:r w:rsidRPr="00343D12">
        <w:rPr>
          <w:rStyle w:val="normaltextrun"/>
          <w:rFonts w:ascii="Arial" w:hAnsi="Arial"/>
          <w:u w:val="single"/>
        </w:rPr>
        <w:t>Definitions</w:t>
      </w:r>
      <w:r w:rsidRPr="00343D12">
        <w:rPr>
          <w:rStyle w:val="normaltextrun"/>
          <w:rFonts w:ascii="Arial" w:hAnsi="Arial"/>
        </w:rPr>
        <w:t xml:space="preserve">. For purposes of this Exhibit, </w:t>
      </w:r>
      <w:r w:rsidRPr="00ED6741">
        <w:rPr>
          <w:rStyle w:val="normaltextrun"/>
          <w:rFonts w:ascii="Arial" w:hAnsi="Arial" w:cs="Arial"/>
          <w:sz w:val="20"/>
          <w:szCs w:val="20"/>
        </w:rPr>
        <w:t xml:space="preserve">Capitalized terms which are not otherwise defined in the Agreement shall have </w:t>
      </w:r>
      <w:r w:rsidRPr="00343D12">
        <w:rPr>
          <w:rStyle w:val="normaltextrun"/>
          <w:rFonts w:ascii="Arial" w:hAnsi="Arial"/>
        </w:rPr>
        <w:t xml:space="preserve">the following </w:t>
      </w:r>
      <w:r w:rsidRPr="00ED6741">
        <w:rPr>
          <w:rStyle w:val="normaltextrun"/>
          <w:rFonts w:ascii="Arial" w:hAnsi="Arial" w:cs="Arial"/>
          <w:sz w:val="20"/>
          <w:szCs w:val="20"/>
        </w:rPr>
        <w:t>meanings: </w:t>
      </w:r>
      <w:r w:rsidRPr="00ED6741">
        <w:rPr>
          <w:rStyle w:val="eop"/>
          <w:rFonts w:ascii="Arial" w:hAnsi="Arial" w:cs="Arial"/>
          <w:sz w:val="20"/>
          <w:szCs w:val="20"/>
        </w:rPr>
        <w:t> </w:t>
      </w:r>
    </w:p>
    <w:p w14:paraId="5E6B06D5" w14:textId="77777777" w:rsidR="00ED6741" w:rsidRPr="00ED6741" w:rsidRDefault="00ED6741" w:rsidP="00ED6741">
      <w:pPr>
        <w:pStyle w:val="paragraph"/>
        <w:spacing w:before="0" w:beforeAutospacing="0" w:after="0" w:afterAutospacing="0"/>
        <w:ind w:left="1080"/>
        <w:textAlignment w:val="baseline"/>
        <w:rPr>
          <w:rFonts w:ascii="Arial" w:hAnsi="Arial" w:cs="Arial"/>
          <w:sz w:val="20"/>
          <w:szCs w:val="20"/>
        </w:rPr>
      </w:pPr>
      <w:r w:rsidRPr="00ED6741">
        <w:rPr>
          <w:rStyle w:val="eop"/>
          <w:rFonts w:ascii="Arial" w:hAnsi="Arial" w:cs="Arial"/>
          <w:sz w:val="20"/>
          <w:szCs w:val="20"/>
        </w:rPr>
        <w:t> </w:t>
      </w:r>
    </w:p>
    <w:p w14:paraId="4AF1FA1C" w14:textId="77777777" w:rsidR="00ED6741" w:rsidRPr="00ED6741" w:rsidRDefault="00ED6741" w:rsidP="00ED6741">
      <w:pPr>
        <w:pStyle w:val="paragraph"/>
        <w:numPr>
          <w:ilvl w:val="0"/>
          <w:numId w:val="48"/>
        </w:numPr>
        <w:spacing w:before="0" w:beforeAutospacing="0" w:after="0" w:afterAutospacing="0"/>
        <w:ind w:firstLine="0"/>
        <w:jc w:val="both"/>
        <w:textAlignment w:val="baseline"/>
        <w:rPr>
          <w:rFonts w:ascii="Arial" w:hAnsi="Arial" w:cs="Arial"/>
          <w:sz w:val="20"/>
          <w:szCs w:val="20"/>
        </w:rPr>
      </w:pPr>
      <w:r w:rsidRPr="00ED6741">
        <w:rPr>
          <w:rStyle w:val="normaltextrun"/>
          <w:rFonts w:ascii="Arial" w:hAnsi="Arial" w:cs="Arial"/>
          <w:sz w:val="20"/>
          <w:szCs w:val="20"/>
        </w:rPr>
        <w:t>“</w:t>
      </w:r>
      <w:r w:rsidRPr="00ED6741">
        <w:rPr>
          <w:rStyle w:val="normaltextrun"/>
          <w:rFonts w:ascii="Arial" w:hAnsi="Arial" w:cs="Arial"/>
          <w:b/>
          <w:bCs/>
          <w:sz w:val="20"/>
          <w:szCs w:val="20"/>
        </w:rPr>
        <w:t>Accessibility</w:t>
      </w:r>
      <w:r w:rsidRPr="00ED6741">
        <w:rPr>
          <w:rStyle w:val="normaltextrun"/>
          <w:rFonts w:ascii="Arial" w:hAnsi="Arial" w:cs="Arial"/>
          <w:sz w:val="20"/>
          <w:szCs w:val="20"/>
        </w:rPr>
        <w:t xml:space="preserve"> </w:t>
      </w:r>
      <w:r w:rsidRPr="00ED6741">
        <w:rPr>
          <w:rStyle w:val="normaltextrun"/>
          <w:rFonts w:ascii="Arial" w:hAnsi="Arial" w:cs="Arial"/>
          <w:b/>
          <w:bCs/>
          <w:sz w:val="20"/>
          <w:szCs w:val="20"/>
        </w:rPr>
        <w:t>Requirements</w:t>
      </w:r>
      <w:r w:rsidRPr="00ED6741">
        <w:rPr>
          <w:rStyle w:val="normaltextrun"/>
          <w:rFonts w:ascii="Arial" w:hAnsi="Arial" w:cs="Arial"/>
          <w:sz w:val="20"/>
          <w:szCs w:val="20"/>
        </w:rPr>
        <w:t>” means the most recent version of or successor version to Web Content Accessibility Guidelines (minimum Level AA</w:t>
      </w:r>
      <w:proofErr w:type="gramStart"/>
      <w:r w:rsidRPr="00ED6741">
        <w:rPr>
          <w:rStyle w:val="normaltextrun"/>
          <w:rFonts w:ascii="Arial" w:hAnsi="Arial" w:cs="Arial"/>
          <w:sz w:val="20"/>
          <w:szCs w:val="20"/>
        </w:rPr>
        <w:t>),  or</w:t>
      </w:r>
      <w:proofErr w:type="gramEnd"/>
      <w:r w:rsidRPr="00ED6741">
        <w:rPr>
          <w:rStyle w:val="normaltextrun"/>
          <w:rFonts w:ascii="Arial" w:hAnsi="Arial" w:cs="Arial"/>
          <w:sz w:val="20"/>
          <w:szCs w:val="20"/>
        </w:rPr>
        <w:t xml:space="preserve"> version agreed upon by the Parties, as published by the Web Accessibility Initiative of the World Wide Web Consortium. If a document is published in Portable Document Format (PDF) and accessed through digital channels, the document must be PDF/Universal Accessibility (UA) conformant (the “</w:t>
      </w:r>
      <w:r w:rsidRPr="00ED6741">
        <w:rPr>
          <w:rStyle w:val="normaltextrun"/>
          <w:rFonts w:ascii="Arial" w:hAnsi="Arial" w:cs="Arial"/>
          <w:b/>
          <w:bCs/>
          <w:sz w:val="20"/>
          <w:szCs w:val="20"/>
        </w:rPr>
        <w:t>Accessibility</w:t>
      </w:r>
      <w:r w:rsidRPr="00ED6741">
        <w:rPr>
          <w:rStyle w:val="normaltextrun"/>
          <w:rFonts w:ascii="Arial" w:hAnsi="Arial" w:cs="Arial"/>
          <w:sz w:val="20"/>
          <w:szCs w:val="20"/>
        </w:rPr>
        <w:t xml:space="preserve"> </w:t>
      </w:r>
      <w:r w:rsidRPr="00ED6741">
        <w:rPr>
          <w:rStyle w:val="normaltextrun"/>
          <w:rFonts w:ascii="Arial" w:hAnsi="Arial" w:cs="Arial"/>
          <w:b/>
          <w:bCs/>
          <w:sz w:val="20"/>
          <w:szCs w:val="20"/>
        </w:rPr>
        <w:t>Requirements</w:t>
      </w:r>
      <w:r w:rsidRPr="00ED6741">
        <w:rPr>
          <w:rStyle w:val="normaltextrun"/>
          <w:rFonts w:ascii="Arial" w:hAnsi="Arial" w:cs="Arial"/>
          <w:sz w:val="20"/>
          <w:szCs w:val="20"/>
        </w:rPr>
        <w:t>”). </w:t>
      </w:r>
      <w:r w:rsidRPr="00ED6741">
        <w:rPr>
          <w:rStyle w:val="eop"/>
          <w:rFonts w:ascii="Arial" w:hAnsi="Arial" w:cs="Arial"/>
          <w:sz w:val="20"/>
          <w:szCs w:val="20"/>
        </w:rPr>
        <w:t> </w:t>
      </w:r>
    </w:p>
    <w:p w14:paraId="4014F11E" w14:textId="77777777" w:rsidR="00ED6741" w:rsidRPr="00ED6741" w:rsidRDefault="00ED6741" w:rsidP="00ED6741">
      <w:pPr>
        <w:pStyle w:val="paragraph"/>
        <w:spacing w:before="0" w:beforeAutospacing="0" w:after="0" w:afterAutospacing="0"/>
        <w:ind w:left="720"/>
        <w:jc w:val="both"/>
        <w:textAlignment w:val="baseline"/>
        <w:rPr>
          <w:rFonts w:ascii="Arial" w:hAnsi="Arial" w:cs="Arial"/>
          <w:sz w:val="20"/>
          <w:szCs w:val="20"/>
        </w:rPr>
      </w:pPr>
      <w:r w:rsidRPr="00ED6741">
        <w:rPr>
          <w:rStyle w:val="eop"/>
          <w:rFonts w:ascii="Arial" w:hAnsi="Arial" w:cs="Arial"/>
          <w:sz w:val="20"/>
          <w:szCs w:val="20"/>
        </w:rPr>
        <w:t> </w:t>
      </w:r>
    </w:p>
    <w:p w14:paraId="7E72E9C8" w14:textId="77777777" w:rsidR="00ED6741" w:rsidRPr="00ED6741" w:rsidRDefault="00ED6741" w:rsidP="00ED6741">
      <w:pPr>
        <w:pStyle w:val="paragraph"/>
        <w:numPr>
          <w:ilvl w:val="0"/>
          <w:numId w:val="49"/>
        </w:numPr>
        <w:spacing w:before="0" w:beforeAutospacing="0" w:after="0" w:afterAutospacing="0"/>
        <w:ind w:firstLine="0"/>
        <w:jc w:val="both"/>
        <w:textAlignment w:val="baseline"/>
        <w:rPr>
          <w:rFonts w:ascii="Arial" w:hAnsi="Arial" w:cs="Arial"/>
          <w:sz w:val="20"/>
          <w:szCs w:val="20"/>
        </w:rPr>
      </w:pPr>
      <w:r w:rsidRPr="00ED6741">
        <w:rPr>
          <w:rStyle w:val="normaltextrun"/>
          <w:rFonts w:ascii="Arial" w:hAnsi="Arial" w:cs="Arial"/>
          <w:sz w:val="20"/>
          <w:szCs w:val="20"/>
        </w:rPr>
        <w:t>“</w:t>
      </w:r>
      <w:r w:rsidRPr="00ED6741">
        <w:rPr>
          <w:rStyle w:val="normaltextrun"/>
          <w:rFonts w:ascii="Arial" w:hAnsi="Arial" w:cs="Arial"/>
          <w:b/>
          <w:bCs/>
          <w:sz w:val="20"/>
          <w:szCs w:val="20"/>
        </w:rPr>
        <w:t>Assistive Technology</w:t>
      </w:r>
      <w:r w:rsidRPr="00ED6741">
        <w:rPr>
          <w:rStyle w:val="normaltextrun"/>
          <w:rFonts w:ascii="Arial" w:hAnsi="Arial" w:cs="Arial"/>
          <w:sz w:val="20"/>
          <w:szCs w:val="20"/>
        </w:rPr>
        <w:t>” means products, equipment, and systems that enhance learning, working, and daily living for persons with disabilities.</w:t>
      </w:r>
      <w:r w:rsidRPr="00ED6741">
        <w:rPr>
          <w:rStyle w:val="eop"/>
          <w:rFonts w:ascii="Arial" w:hAnsi="Arial" w:cs="Arial"/>
          <w:sz w:val="20"/>
          <w:szCs w:val="20"/>
        </w:rPr>
        <w:t> </w:t>
      </w:r>
    </w:p>
    <w:p w14:paraId="197F8E5A" w14:textId="77777777" w:rsidR="00ED6741" w:rsidRPr="00ED6741" w:rsidRDefault="00ED6741" w:rsidP="00ED6741">
      <w:pPr>
        <w:pStyle w:val="paragraph"/>
        <w:spacing w:before="0" w:beforeAutospacing="0" w:after="0" w:afterAutospacing="0"/>
        <w:ind w:left="720"/>
        <w:jc w:val="both"/>
        <w:textAlignment w:val="baseline"/>
        <w:rPr>
          <w:rFonts w:ascii="Arial" w:hAnsi="Arial" w:cs="Arial"/>
          <w:sz w:val="20"/>
          <w:szCs w:val="20"/>
        </w:rPr>
      </w:pPr>
      <w:r w:rsidRPr="00ED6741">
        <w:rPr>
          <w:rStyle w:val="eop"/>
          <w:rFonts w:ascii="Arial" w:hAnsi="Arial" w:cs="Arial"/>
          <w:sz w:val="20"/>
          <w:szCs w:val="20"/>
        </w:rPr>
        <w:t> </w:t>
      </w:r>
    </w:p>
    <w:p w14:paraId="4D84CD5D" w14:textId="77777777" w:rsidR="00ED6741" w:rsidRPr="00ED6741" w:rsidRDefault="00ED6741" w:rsidP="00ED6741">
      <w:pPr>
        <w:pStyle w:val="paragraph"/>
        <w:numPr>
          <w:ilvl w:val="0"/>
          <w:numId w:val="50"/>
        </w:numPr>
        <w:spacing w:before="0" w:beforeAutospacing="0" w:after="0" w:afterAutospacing="0"/>
        <w:ind w:firstLine="0"/>
        <w:jc w:val="both"/>
        <w:textAlignment w:val="baseline"/>
        <w:rPr>
          <w:rFonts w:ascii="Arial" w:hAnsi="Arial" w:cs="Arial"/>
          <w:sz w:val="20"/>
          <w:szCs w:val="20"/>
        </w:rPr>
      </w:pPr>
      <w:r w:rsidRPr="00ED6741">
        <w:rPr>
          <w:rStyle w:val="normaltextrun"/>
          <w:rFonts w:ascii="Arial" w:hAnsi="Arial" w:cs="Arial"/>
          <w:sz w:val="20"/>
          <w:szCs w:val="20"/>
        </w:rPr>
        <w:t>“</w:t>
      </w:r>
      <w:r w:rsidRPr="00ED6741">
        <w:rPr>
          <w:rStyle w:val="normaltextrun"/>
          <w:rFonts w:ascii="Arial" w:hAnsi="Arial" w:cs="Arial"/>
          <w:b/>
          <w:bCs/>
          <w:sz w:val="20"/>
          <w:szCs w:val="20"/>
        </w:rPr>
        <w:t>Licensed Software</w:t>
      </w:r>
      <w:r w:rsidRPr="00ED6741">
        <w:rPr>
          <w:rStyle w:val="normaltextrun"/>
          <w:rFonts w:ascii="Arial" w:hAnsi="Arial" w:cs="Arial"/>
          <w:sz w:val="20"/>
          <w:szCs w:val="20"/>
        </w:rPr>
        <w:t>” means any technology, computer system, website, web application, web interface, cloud network, software, technology, content, and/or technology-based services and its component parts, modified and/or delivered by Contractor to Customer under the Agreement that is intended to be accessed and used by applicable users.</w:t>
      </w:r>
      <w:r w:rsidRPr="00ED6741">
        <w:rPr>
          <w:rStyle w:val="eop"/>
          <w:rFonts w:ascii="Arial" w:hAnsi="Arial" w:cs="Arial"/>
          <w:sz w:val="20"/>
          <w:szCs w:val="20"/>
        </w:rPr>
        <w:t> </w:t>
      </w:r>
    </w:p>
    <w:p w14:paraId="7AC74B3D" w14:textId="77777777" w:rsidR="00ED6741" w:rsidRPr="00ED6741" w:rsidRDefault="00ED6741" w:rsidP="00ED6741">
      <w:pPr>
        <w:pStyle w:val="paragraph"/>
        <w:spacing w:before="0" w:beforeAutospacing="0" w:after="0" w:afterAutospacing="0"/>
        <w:ind w:left="720"/>
        <w:jc w:val="both"/>
        <w:textAlignment w:val="baseline"/>
        <w:rPr>
          <w:rFonts w:ascii="Arial" w:hAnsi="Arial" w:cs="Arial"/>
          <w:sz w:val="20"/>
          <w:szCs w:val="20"/>
        </w:rPr>
      </w:pPr>
      <w:r w:rsidRPr="00ED6741">
        <w:rPr>
          <w:rStyle w:val="eop"/>
          <w:rFonts w:ascii="Arial" w:hAnsi="Arial" w:cs="Arial"/>
          <w:sz w:val="20"/>
          <w:szCs w:val="20"/>
        </w:rPr>
        <w:t> </w:t>
      </w:r>
    </w:p>
    <w:p w14:paraId="4A9E56ED" w14:textId="77777777" w:rsidR="00ED6741" w:rsidRPr="00ED6741" w:rsidRDefault="00ED6741" w:rsidP="00ED6741">
      <w:pPr>
        <w:pStyle w:val="paragraph"/>
        <w:numPr>
          <w:ilvl w:val="0"/>
          <w:numId w:val="51"/>
        </w:numPr>
        <w:spacing w:before="0" w:beforeAutospacing="0" w:after="0" w:afterAutospacing="0"/>
        <w:ind w:firstLine="0"/>
        <w:jc w:val="both"/>
        <w:textAlignment w:val="baseline"/>
        <w:rPr>
          <w:rFonts w:ascii="Arial" w:hAnsi="Arial" w:cs="Arial"/>
          <w:sz w:val="20"/>
          <w:szCs w:val="20"/>
        </w:rPr>
      </w:pPr>
      <w:r w:rsidRPr="00ED6741">
        <w:rPr>
          <w:rStyle w:val="normaltextrun"/>
          <w:rFonts w:ascii="Arial" w:hAnsi="Arial" w:cs="Arial"/>
          <w:sz w:val="20"/>
          <w:szCs w:val="20"/>
        </w:rPr>
        <w:t>“</w:t>
      </w:r>
      <w:r w:rsidRPr="00ED6741">
        <w:rPr>
          <w:rStyle w:val="normaltextrun"/>
          <w:rFonts w:ascii="Arial" w:hAnsi="Arial" w:cs="Arial"/>
          <w:b/>
          <w:bCs/>
          <w:sz w:val="20"/>
          <w:szCs w:val="20"/>
        </w:rPr>
        <w:t>VPAT</w:t>
      </w:r>
      <w:r w:rsidRPr="00ED6741">
        <w:rPr>
          <w:rStyle w:val="normaltextrun"/>
          <w:rFonts w:ascii="Arial" w:hAnsi="Arial" w:cs="Arial"/>
          <w:sz w:val="20"/>
          <w:szCs w:val="20"/>
        </w:rPr>
        <w:t>” means Voluntary Product Accessibility Template, an industry-standard report template from the Information Technology Industry Council used to generate an Accessibility Conformance Report, which is a Contractor-generated statement documenting the conformance of the Licensed Software with each criterion of the Accessibility Requirements.</w:t>
      </w:r>
      <w:r w:rsidRPr="00ED6741">
        <w:rPr>
          <w:rStyle w:val="eop"/>
          <w:rFonts w:ascii="Arial" w:hAnsi="Arial" w:cs="Arial"/>
          <w:sz w:val="20"/>
          <w:szCs w:val="20"/>
        </w:rPr>
        <w:t> </w:t>
      </w:r>
    </w:p>
    <w:p w14:paraId="37798E00" w14:textId="77777777" w:rsidR="00ED6741" w:rsidRPr="00ED6741" w:rsidRDefault="00ED6741" w:rsidP="00ED6741">
      <w:pPr>
        <w:pStyle w:val="paragraph"/>
        <w:spacing w:before="0" w:beforeAutospacing="0" w:after="0" w:afterAutospacing="0"/>
        <w:ind w:left="1080"/>
        <w:jc w:val="both"/>
        <w:textAlignment w:val="baseline"/>
        <w:rPr>
          <w:rFonts w:ascii="Arial" w:hAnsi="Arial" w:cs="Arial"/>
          <w:sz w:val="20"/>
          <w:szCs w:val="20"/>
        </w:rPr>
      </w:pPr>
      <w:r w:rsidRPr="00ED6741">
        <w:rPr>
          <w:rStyle w:val="eop"/>
          <w:rFonts w:ascii="Arial" w:hAnsi="Arial" w:cs="Arial"/>
          <w:sz w:val="20"/>
          <w:szCs w:val="20"/>
        </w:rPr>
        <w:t> </w:t>
      </w:r>
    </w:p>
    <w:p w14:paraId="4D496FEA" w14:textId="7DFFAF6E" w:rsidR="00ED6741" w:rsidRPr="000E3128" w:rsidRDefault="00ED6741" w:rsidP="00343D12">
      <w:pPr>
        <w:pStyle w:val="paragraph"/>
        <w:numPr>
          <w:ilvl w:val="0"/>
          <w:numId w:val="52"/>
        </w:numPr>
        <w:spacing w:before="0" w:beforeAutospacing="0" w:after="0" w:afterAutospacing="0"/>
        <w:ind w:left="0" w:firstLine="0"/>
        <w:jc w:val="both"/>
        <w:textAlignment w:val="baseline"/>
        <w:rPr>
          <w:sz w:val="20"/>
        </w:rPr>
      </w:pPr>
      <w:r w:rsidRPr="00ED6741">
        <w:rPr>
          <w:rStyle w:val="normaltextrun"/>
          <w:rFonts w:ascii="Arial" w:hAnsi="Arial" w:cs="Arial"/>
          <w:b/>
          <w:bCs/>
          <w:sz w:val="20"/>
          <w:szCs w:val="20"/>
          <w:u w:val="single"/>
        </w:rPr>
        <w:t>Conformance</w:t>
      </w:r>
      <w:r w:rsidRPr="00ED6741">
        <w:rPr>
          <w:rStyle w:val="normaltextrun"/>
          <w:rFonts w:ascii="Arial" w:hAnsi="Arial" w:cs="Arial"/>
          <w:sz w:val="20"/>
          <w:szCs w:val="20"/>
        </w:rPr>
        <w:t>. Contractor covenants and agrees that: (a) the Licensed Software</w:t>
      </w:r>
      <w:r w:rsidRPr="00343D12">
        <w:rPr>
          <w:rStyle w:val="normaltextrun"/>
        </w:rPr>
        <w:t xml:space="preserve"> will </w:t>
      </w:r>
      <w:r w:rsidRPr="00ED6741">
        <w:rPr>
          <w:rStyle w:val="normaltextrun"/>
          <w:rFonts w:ascii="Arial" w:hAnsi="Arial" w:cs="Arial"/>
          <w:sz w:val="20"/>
          <w:szCs w:val="20"/>
        </w:rPr>
        <w:t>comply with the applicable sections of the most current version of the Web Content Accessibility Guidelines minimum Level AA, as published by the Web Accessibility Initiative of the World Wide Web Consortium, the European Accessibility Act, and any applicable current federal and state disability laws upon delivery or within the timeframes mutually agreed to by the Parties in writing; (b) Accessibility Requirements will be upheld throughout the term of the Agreement, applicable to and including all revisions, updates, patches, and new releases of products and services; and (c) Contractor will accurately and completely document compliance, or specific plans to comply with the Accessibility Requirements. If Contractor provides installation, configuration, integration, or hosting services under the Agreement or any applicable Work Order, Contractor shall not implement the product/system in a manner that reduces the existing level of conformance with the Accessibility Requirements. To the extent that the Licensed Software permits Customer or intended users to post content or enables the dissemination of content for access, review, and/or use by users, Contractor shall ensure that such Licensed Software enables access, review, dissemination and/or use of content in a format that conforms to the Accessibility Requirements and does not interfere with the ability of content providers to post such content in a format that conforms to the Accessibility Requirements.</w:t>
      </w:r>
      <w:r w:rsidRPr="00ED6741">
        <w:rPr>
          <w:rStyle w:val="eop"/>
          <w:rFonts w:ascii="Arial" w:hAnsi="Arial" w:cs="Arial"/>
          <w:sz w:val="20"/>
          <w:szCs w:val="20"/>
        </w:rPr>
        <w:t> </w:t>
      </w:r>
    </w:p>
    <w:p w14:paraId="4579643E" w14:textId="77777777" w:rsidR="00ED6741" w:rsidRPr="00ED6741" w:rsidRDefault="00ED6741" w:rsidP="00ED6741">
      <w:pPr>
        <w:pStyle w:val="paragraph"/>
        <w:spacing w:before="0" w:beforeAutospacing="0" w:after="0" w:afterAutospacing="0"/>
        <w:ind w:left="360"/>
        <w:jc w:val="both"/>
        <w:textAlignment w:val="baseline"/>
        <w:rPr>
          <w:rFonts w:ascii="Arial" w:hAnsi="Arial" w:cs="Arial"/>
          <w:sz w:val="20"/>
          <w:szCs w:val="20"/>
        </w:rPr>
      </w:pPr>
      <w:r w:rsidRPr="00ED6741">
        <w:rPr>
          <w:rStyle w:val="eop"/>
          <w:rFonts w:ascii="Arial" w:hAnsi="Arial" w:cs="Arial"/>
          <w:sz w:val="20"/>
          <w:szCs w:val="20"/>
        </w:rPr>
        <w:t> </w:t>
      </w:r>
    </w:p>
    <w:p w14:paraId="5D0783D3" w14:textId="77777777" w:rsidR="00ED6741" w:rsidRPr="00ED6741" w:rsidRDefault="00ED6741" w:rsidP="00ED6741">
      <w:pPr>
        <w:pStyle w:val="paragraph"/>
        <w:numPr>
          <w:ilvl w:val="0"/>
          <w:numId w:val="53"/>
        </w:numPr>
        <w:spacing w:before="0" w:beforeAutospacing="0" w:after="0" w:afterAutospacing="0"/>
        <w:ind w:left="0" w:firstLine="0"/>
        <w:jc w:val="both"/>
        <w:textAlignment w:val="baseline"/>
        <w:rPr>
          <w:rFonts w:ascii="Arial" w:hAnsi="Arial" w:cs="Arial"/>
          <w:sz w:val="20"/>
          <w:szCs w:val="20"/>
        </w:rPr>
      </w:pPr>
      <w:r w:rsidRPr="00ED6741">
        <w:rPr>
          <w:rStyle w:val="normaltextrun"/>
          <w:rFonts w:ascii="Arial" w:hAnsi="Arial" w:cs="Arial"/>
          <w:b/>
          <w:bCs/>
          <w:sz w:val="20"/>
          <w:szCs w:val="20"/>
          <w:u w:val="single"/>
        </w:rPr>
        <w:t>Exceptions to Conformance</w:t>
      </w:r>
      <w:r w:rsidRPr="00ED6741">
        <w:rPr>
          <w:rStyle w:val="normaltextrun"/>
          <w:rFonts w:ascii="Arial" w:hAnsi="Arial" w:cs="Arial"/>
          <w:sz w:val="20"/>
          <w:szCs w:val="20"/>
        </w:rPr>
        <w:t>. The Parties acknowledge that some WCAG conformance level AA success criteria address features or design elements that may not be relevant to the Licensed Software under the Agreement, and in such circumstances conformance with those Success Criteria will not be required. The Parties also acknowledge that to the extent the Success Criteria do not address certain features or elements, this provision shall not apply to those features and elements.</w:t>
      </w:r>
      <w:r w:rsidRPr="00ED6741">
        <w:rPr>
          <w:rStyle w:val="eop"/>
          <w:rFonts w:ascii="Arial" w:hAnsi="Arial" w:cs="Arial"/>
          <w:sz w:val="20"/>
          <w:szCs w:val="20"/>
        </w:rPr>
        <w:t> </w:t>
      </w:r>
    </w:p>
    <w:p w14:paraId="045925AD" w14:textId="77777777" w:rsidR="00ED6741" w:rsidRPr="00ED6741" w:rsidRDefault="00ED6741" w:rsidP="00ED6741">
      <w:pPr>
        <w:pStyle w:val="paragraph"/>
        <w:spacing w:before="0" w:beforeAutospacing="0" w:after="0" w:afterAutospacing="0"/>
        <w:ind w:left="720"/>
        <w:textAlignment w:val="baseline"/>
        <w:rPr>
          <w:rFonts w:ascii="Arial" w:hAnsi="Arial" w:cs="Arial"/>
          <w:sz w:val="20"/>
          <w:szCs w:val="20"/>
        </w:rPr>
      </w:pPr>
      <w:r w:rsidRPr="00ED6741">
        <w:rPr>
          <w:rStyle w:val="eop"/>
          <w:rFonts w:ascii="Arial" w:hAnsi="Arial" w:cs="Arial"/>
          <w:sz w:val="20"/>
          <w:szCs w:val="20"/>
        </w:rPr>
        <w:t> </w:t>
      </w:r>
    </w:p>
    <w:p w14:paraId="6B07002A" w14:textId="77777777" w:rsidR="00ED6741" w:rsidRPr="00ED6741" w:rsidRDefault="00ED6741" w:rsidP="00ED6741">
      <w:pPr>
        <w:pStyle w:val="paragraph"/>
        <w:numPr>
          <w:ilvl w:val="0"/>
          <w:numId w:val="54"/>
        </w:numPr>
        <w:spacing w:before="0" w:beforeAutospacing="0" w:after="0" w:afterAutospacing="0"/>
        <w:ind w:left="144" w:firstLine="0"/>
        <w:jc w:val="both"/>
        <w:textAlignment w:val="baseline"/>
        <w:rPr>
          <w:rFonts w:ascii="Arial" w:hAnsi="Arial" w:cs="Arial"/>
          <w:sz w:val="20"/>
          <w:szCs w:val="20"/>
        </w:rPr>
      </w:pPr>
      <w:r w:rsidRPr="00ED6741">
        <w:rPr>
          <w:rStyle w:val="normaltextrun"/>
          <w:rFonts w:ascii="Arial" w:hAnsi="Arial" w:cs="Arial"/>
          <w:b/>
          <w:bCs/>
          <w:sz w:val="20"/>
          <w:szCs w:val="20"/>
          <w:u w:val="single"/>
        </w:rPr>
        <w:t>Testing and Acceptance</w:t>
      </w:r>
      <w:r w:rsidRPr="00ED6741">
        <w:rPr>
          <w:rStyle w:val="normaltextrun"/>
          <w:rFonts w:ascii="Arial" w:hAnsi="Arial" w:cs="Arial"/>
          <w:sz w:val="20"/>
          <w:szCs w:val="20"/>
        </w:rPr>
        <w:t>.</w:t>
      </w:r>
      <w:r w:rsidRPr="00ED6741">
        <w:rPr>
          <w:rStyle w:val="normaltextrun"/>
          <w:rFonts w:ascii="Arial" w:hAnsi="Arial" w:cs="Arial"/>
          <w:b/>
          <w:bCs/>
          <w:sz w:val="20"/>
          <w:szCs w:val="20"/>
        </w:rPr>
        <w:t xml:space="preserve"> </w:t>
      </w:r>
      <w:r w:rsidRPr="00ED6741">
        <w:rPr>
          <w:rStyle w:val="normaltextrun"/>
          <w:rFonts w:ascii="Arial" w:hAnsi="Arial" w:cs="Arial"/>
          <w:sz w:val="20"/>
          <w:szCs w:val="20"/>
        </w:rPr>
        <w:t>Prior to delivery, or on a timetable mutually agreed to by the Parties, Contractor shall: </w:t>
      </w:r>
      <w:r w:rsidRPr="00ED6741">
        <w:rPr>
          <w:rStyle w:val="eop"/>
          <w:rFonts w:ascii="Arial" w:hAnsi="Arial" w:cs="Arial"/>
          <w:sz w:val="20"/>
          <w:szCs w:val="20"/>
        </w:rPr>
        <w:t> </w:t>
      </w:r>
    </w:p>
    <w:p w14:paraId="069E2C72" w14:textId="77777777" w:rsidR="00ED6741" w:rsidRPr="00ED6741" w:rsidRDefault="00ED6741" w:rsidP="00ED6741">
      <w:pPr>
        <w:pStyle w:val="paragraph"/>
        <w:numPr>
          <w:ilvl w:val="0"/>
          <w:numId w:val="55"/>
        </w:numPr>
        <w:spacing w:before="0" w:beforeAutospacing="0" w:after="0" w:afterAutospacing="0"/>
        <w:ind w:firstLine="0"/>
        <w:jc w:val="both"/>
        <w:textAlignment w:val="baseline"/>
        <w:rPr>
          <w:rFonts w:ascii="Arial" w:hAnsi="Arial" w:cs="Arial"/>
          <w:sz w:val="20"/>
          <w:szCs w:val="20"/>
        </w:rPr>
      </w:pPr>
      <w:r w:rsidRPr="00ED6741">
        <w:rPr>
          <w:rStyle w:val="normaltextrun"/>
          <w:rFonts w:ascii="Arial" w:hAnsi="Arial" w:cs="Arial"/>
          <w:b/>
          <w:bCs/>
          <w:sz w:val="20"/>
          <w:szCs w:val="20"/>
        </w:rPr>
        <w:lastRenderedPageBreak/>
        <w:t>Standards Testing.</w:t>
      </w:r>
      <w:r w:rsidRPr="00ED6741">
        <w:rPr>
          <w:rStyle w:val="normaltextrun"/>
          <w:rFonts w:ascii="Arial" w:hAnsi="Arial" w:cs="Arial"/>
          <w:sz w:val="20"/>
          <w:szCs w:val="20"/>
        </w:rPr>
        <w:t xml:space="preserve"> Conduct internal and field testing of the Licensed Software (collectively, “</w:t>
      </w:r>
      <w:r w:rsidRPr="00ED6741">
        <w:rPr>
          <w:rStyle w:val="normaltextrun"/>
          <w:rFonts w:ascii="Arial" w:hAnsi="Arial" w:cs="Arial"/>
          <w:b/>
          <w:bCs/>
          <w:sz w:val="20"/>
          <w:szCs w:val="20"/>
        </w:rPr>
        <w:t>Testing</w:t>
      </w:r>
      <w:r w:rsidRPr="00ED6741">
        <w:rPr>
          <w:rStyle w:val="normaltextrun"/>
          <w:rFonts w:ascii="Arial" w:hAnsi="Arial" w:cs="Arial"/>
          <w:sz w:val="20"/>
          <w:szCs w:val="20"/>
        </w:rPr>
        <w:t xml:space="preserve">”) against the Accessibility Requirements, and ensure that Licensed Software conforms with the Accessibility </w:t>
      </w:r>
      <w:proofErr w:type="gramStart"/>
      <w:r w:rsidRPr="00ED6741">
        <w:rPr>
          <w:rStyle w:val="normaltextrun"/>
          <w:rFonts w:ascii="Arial" w:hAnsi="Arial" w:cs="Arial"/>
          <w:sz w:val="20"/>
          <w:szCs w:val="20"/>
        </w:rPr>
        <w:t>Requirements;</w:t>
      </w:r>
      <w:proofErr w:type="gramEnd"/>
      <w:r w:rsidRPr="00ED6741">
        <w:rPr>
          <w:rStyle w:val="eop"/>
          <w:rFonts w:ascii="Arial" w:hAnsi="Arial" w:cs="Arial"/>
          <w:sz w:val="20"/>
          <w:szCs w:val="20"/>
        </w:rPr>
        <w:t> </w:t>
      </w:r>
    </w:p>
    <w:p w14:paraId="7D1BB527" w14:textId="77777777" w:rsidR="00ED6741" w:rsidRPr="00ED6741" w:rsidRDefault="00ED6741" w:rsidP="00ED6741">
      <w:pPr>
        <w:pStyle w:val="paragraph"/>
        <w:spacing w:before="0" w:beforeAutospacing="0" w:after="0" w:afterAutospacing="0"/>
        <w:ind w:left="720"/>
        <w:jc w:val="both"/>
        <w:textAlignment w:val="baseline"/>
        <w:rPr>
          <w:rFonts w:ascii="Arial" w:hAnsi="Arial" w:cs="Arial"/>
          <w:sz w:val="20"/>
          <w:szCs w:val="20"/>
        </w:rPr>
      </w:pPr>
      <w:r w:rsidRPr="00ED6741">
        <w:rPr>
          <w:rStyle w:val="eop"/>
          <w:rFonts w:ascii="Arial" w:hAnsi="Arial" w:cs="Arial"/>
          <w:sz w:val="20"/>
          <w:szCs w:val="20"/>
        </w:rPr>
        <w:t> </w:t>
      </w:r>
    </w:p>
    <w:p w14:paraId="2B018BA9" w14:textId="77777777" w:rsidR="00ED6741" w:rsidRPr="00ED6741" w:rsidRDefault="00ED6741" w:rsidP="00ED6741">
      <w:pPr>
        <w:pStyle w:val="paragraph"/>
        <w:numPr>
          <w:ilvl w:val="0"/>
          <w:numId w:val="56"/>
        </w:numPr>
        <w:spacing w:before="0" w:beforeAutospacing="0" w:after="0" w:afterAutospacing="0"/>
        <w:ind w:firstLine="0"/>
        <w:jc w:val="both"/>
        <w:textAlignment w:val="baseline"/>
        <w:rPr>
          <w:rFonts w:ascii="Arial" w:hAnsi="Arial" w:cs="Arial"/>
          <w:sz w:val="20"/>
          <w:szCs w:val="20"/>
        </w:rPr>
      </w:pPr>
      <w:r w:rsidRPr="00ED6741">
        <w:rPr>
          <w:rStyle w:val="normaltextrun"/>
          <w:rFonts w:ascii="Arial" w:hAnsi="Arial" w:cs="Arial"/>
          <w:b/>
          <w:bCs/>
          <w:sz w:val="20"/>
          <w:szCs w:val="20"/>
        </w:rPr>
        <w:t>Assistive Technologies Testing.</w:t>
      </w:r>
      <w:r w:rsidRPr="00ED6741">
        <w:rPr>
          <w:rStyle w:val="normaltextrun"/>
          <w:rFonts w:ascii="Arial" w:hAnsi="Arial" w:cs="Arial"/>
          <w:sz w:val="20"/>
          <w:szCs w:val="20"/>
        </w:rPr>
        <w:t xml:space="preserve">  Without limiting the foregoing, conduct Testing to ensure the interoperability of the Licensed Software with the applicable Assistive Technologies covered within the Accessibility Requirements, including but not limited to screen reader and speech recognition </w:t>
      </w:r>
      <w:proofErr w:type="gramStart"/>
      <w:r w:rsidRPr="00ED6741">
        <w:rPr>
          <w:rStyle w:val="normaltextrun"/>
          <w:rFonts w:ascii="Arial" w:hAnsi="Arial" w:cs="Arial"/>
          <w:sz w:val="20"/>
          <w:szCs w:val="20"/>
        </w:rPr>
        <w:t>software;</w:t>
      </w:r>
      <w:proofErr w:type="gramEnd"/>
      <w:r w:rsidRPr="00ED6741">
        <w:rPr>
          <w:rStyle w:val="eop"/>
          <w:rFonts w:ascii="Arial" w:hAnsi="Arial" w:cs="Arial"/>
          <w:sz w:val="20"/>
          <w:szCs w:val="20"/>
        </w:rPr>
        <w:t> </w:t>
      </w:r>
    </w:p>
    <w:p w14:paraId="75579AD9" w14:textId="77777777" w:rsidR="00ED6741" w:rsidRPr="00ED6741" w:rsidRDefault="00ED6741" w:rsidP="00ED6741">
      <w:pPr>
        <w:pStyle w:val="paragraph"/>
        <w:spacing w:before="0" w:beforeAutospacing="0" w:after="0" w:afterAutospacing="0"/>
        <w:ind w:left="720"/>
        <w:textAlignment w:val="baseline"/>
        <w:rPr>
          <w:rFonts w:ascii="Arial" w:hAnsi="Arial" w:cs="Arial"/>
          <w:sz w:val="20"/>
          <w:szCs w:val="20"/>
        </w:rPr>
      </w:pPr>
      <w:r w:rsidRPr="00ED6741">
        <w:rPr>
          <w:rStyle w:val="eop"/>
          <w:rFonts w:ascii="Arial" w:hAnsi="Arial" w:cs="Arial"/>
          <w:sz w:val="20"/>
          <w:szCs w:val="20"/>
        </w:rPr>
        <w:t> </w:t>
      </w:r>
    </w:p>
    <w:p w14:paraId="3CDC6979" w14:textId="77777777" w:rsidR="00ED6741" w:rsidRPr="00ED6741" w:rsidRDefault="00ED6741" w:rsidP="00ED6741">
      <w:pPr>
        <w:pStyle w:val="paragraph"/>
        <w:numPr>
          <w:ilvl w:val="0"/>
          <w:numId w:val="57"/>
        </w:numPr>
        <w:spacing w:before="0" w:beforeAutospacing="0" w:after="0" w:afterAutospacing="0"/>
        <w:ind w:firstLine="0"/>
        <w:jc w:val="both"/>
        <w:textAlignment w:val="baseline"/>
        <w:rPr>
          <w:rFonts w:ascii="Arial" w:hAnsi="Arial" w:cs="Arial"/>
          <w:sz w:val="20"/>
          <w:szCs w:val="20"/>
        </w:rPr>
      </w:pPr>
      <w:r w:rsidRPr="00ED6741">
        <w:rPr>
          <w:rStyle w:val="normaltextrun"/>
          <w:rFonts w:ascii="Arial" w:hAnsi="Arial" w:cs="Arial"/>
          <w:b/>
          <w:bCs/>
          <w:sz w:val="20"/>
          <w:szCs w:val="20"/>
        </w:rPr>
        <w:t xml:space="preserve">Notification and Resolution of Open Issues. </w:t>
      </w:r>
      <w:r w:rsidRPr="00ED6741">
        <w:rPr>
          <w:rStyle w:val="normaltextrun"/>
          <w:rFonts w:ascii="Arial" w:hAnsi="Arial" w:cs="Arial"/>
          <w:sz w:val="20"/>
          <w:szCs w:val="20"/>
        </w:rPr>
        <w:t>Notify Customer of any Accessibility Requirements compliance or Assistive Technology interoperability issue (“</w:t>
      </w:r>
      <w:r w:rsidRPr="00ED6741">
        <w:rPr>
          <w:rStyle w:val="normaltextrun"/>
          <w:rFonts w:ascii="Arial" w:hAnsi="Arial" w:cs="Arial"/>
          <w:b/>
          <w:bCs/>
          <w:sz w:val="20"/>
          <w:szCs w:val="20"/>
        </w:rPr>
        <w:t>Open Issue</w:t>
      </w:r>
      <w:r w:rsidRPr="00ED6741">
        <w:rPr>
          <w:rStyle w:val="normaltextrun"/>
          <w:rFonts w:ascii="Arial" w:hAnsi="Arial" w:cs="Arial"/>
          <w:sz w:val="20"/>
          <w:szCs w:val="20"/>
        </w:rPr>
        <w:t xml:space="preserve">”) that Contractor reasonably and in good faith believes cannot be resolved prior to the delivery or incorporation of the Licensed Software, including an explanation of the Open Issue and projected date for the conduct and completion of resolutions. With respect to the portions of the Licensed Software subject to </w:t>
      </w:r>
      <w:proofErr w:type="gramStart"/>
      <w:r w:rsidRPr="00ED6741">
        <w:rPr>
          <w:rStyle w:val="normaltextrun"/>
          <w:rFonts w:ascii="Arial" w:hAnsi="Arial" w:cs="Arial"/>
          <w:sz w:val="20"/>
          <w:szCs w:val="20"/>
        </w:rPr>
        <w:t>an Open</w:t>
      </w:r>
      <w:proofErr w:type="gramEnd"/>
      <w:r w:rsidRPr="00ED6741">
        <w:rPr>
          <w:rStyle w:val="normaltextrun"/>
          <w:rFonts w:ascii="Arial" w:hAnsi="Arial" w:cs="Arial"/>
          <w:sz w:val="20"/>
          <w:szCs w:val="20"/>
        </w:rPr>
        <w:t xml:space="preserve"> Issues, Contractor may: (a) proceed with delivery or incorporation only if approved by Customer in writing and (b) if so approved, use all reasonable efforts to resolve each Open Issue to Customer’s satisfaction within </w:t>
      </w:r>
      <w:proofErr w:type="gramStart"/>
      <w:r w:rsidRPr="00ED6741">
        <w:rPr>
          <w:rStyle w:val="normaltextrun"/>
          <w:rFonts w:ascii="Arial" w:hAnsi="Arial" w:cs="Arial"/>
          <w:sz w:val="20"/>
          <w:szCs w:val="20"/>
        </w:rPr>
        <w:t>a period of time</w:t>
      </w:r>
      <w:proofErr w:type="gramEnd"/>
      <w:r w:rsidRPr="00ED6741">
        <w:rPr>
          <w:rStyle w:val="normaltextrun"/>
          <w:rFonts w:ascii="Arial" w:hAnsi="Arial" w:cs="Arial"/>
          <w:sz w:val="20"/>
          <w:szCs w:val="20"/>
        </w:rPr>
        <w:t xml:space="preserve"> mutually agreed by Contractor and Customer in writing.</w:t>
      </w:r>
      <w:r w:rsidRPr="00ED6741">
        <w:rPr>
          <w:rStyle w:val="eop"/>
          <w:rFonts w:ascii="Arial" w:hAnsi="Arial" w:cs="Arial"/>
          <w:sz w:val="20"/>
          <w:szCs w:val="20"/>
        </w:rPr>
        <w:t> </w:t>
      </w:r>
    </w:p>
    <w:p w14:paraId="6EC71D59" w14:textId="77777777" w:rsidR="00ED6741" w:rsidRPr="00ED6741" w:rsidRDefault="00ED6741" w:rsidP="00ED6741">
      <w:pPr>
        <w:pStyle w:val="paragraph"/>
        <w:spacing w:before="0" w:beforeAutospacing="0" w:after="0" w:afterAutospacing="0"/>
        <w:ind w:left="720"/>
        <w:textAlignment w:val="baseline"/>
        <w:rPr>
          <w:rFonts w:ascii="Arial" w:hAnsi="Arial" w:cs="Arial"/>
          <w:sz w:val="20"/>
          <w:szCs w:val="20"/>
        </w:rPr>
      </w:pPr>
      <w:r w:rsidRPr="00ED6741">
        <w:rPr>
          <w:rStyle w:val="eop"/>
          <w:rFonts w:ascii="Arial" w:hAnsi="Arial" w:cs="Arial"/>
          <w:sz w:val="20"/>
          <w:szCs w:val="20"/>
        </w:rPr>
        <w:t> </w:t>
      </w:r>
    </w:p>
    <w:p w14:paraId="67BDC9BA" w14:textId="77777777" w:rsidR="00ED6741" w:rsidRPr="00ED6741" w:rsidRDefault="00ED6741" w:rsidP="00ED6741">
      <w:pPr>
        <w:pStyle w:val="paragraph"/>
        <w:spacing w:before="0" w:beforeAutospacing="0" w:after="0" w:afterAutospacing="0"/>
        <w:ind w:left="1170"/>
        <w:jc w:val="both"/>
        <w:textAlignment w:val="baseline"/>
        <w:rPr>
          <w:rFonts w:ascii="Arial" w:hAnsi="Arial" w:cs="Arial"/>
          <w:sz w:val="20"/>
          <w:szCs w:val="20"/>
        </w:rPr>
      </w:pPr>
      <w:r w:rsidRPr="00ED6741">
        <w:rPr>
          <w:rStyle w:val="eop"/>
          <w:rFonts w:ascii="Arial" w:hAnsi="Arial" w:cs="Arial"/>
          <w:sz w:val="20"/>
          <w:szCs w:val="20"/>
        </w:rPr>
        <w:t> </w:t>
      </w:r>
    </w:p>
    <w:p w14:paraId="76F0E212" w14:textId="77777777" w:rsidR="00ED6741" w:rsidRPr="00ED6741" w:rsidRDefault="00ED6741" w:rsidP="00ED6741">
      <w:pPr>
        <w:pStyle w:val="paragraph"/>
        <w:numPr>
          <w:ilvl w:val="0"/>
          <w:numId w:val="58"/>
        </w:numPr>
        <w:spacing w:before="0" w:beforeAutospacing="0" w:after="0" w:afterAutospacing="0"/>
        <w:ind w:left="0" w:firstLine="0"/>
        <w:jc w:val="both"/>
        <w:textAlignment w:val="baseline"/>
        <w:rPr>
          <w:rFonts w:ascii="Arial" w:hAnsi="Arial" w:cs="Arial"/>
          <w:sz w:val="20"/>
          <w:szCs w:val="20"/>
        </w:rPr>
      </w:pPr>
      <w:r w:rsidRPr="00ED6741">
        <w:rPr>
          <w:rStyle w:val="normaltextrun"/>
          <w:rFonts w:ascii="Arial" w:hAnsi="Arial" w:cs="Arial"/>
          <w:b/>
          <w:bCs/>
          <w:sz w:val="20"/>
          <w:szCs w:val="20"/>
          <w:u w:val="single"/>
        </w:rPr>
        <w:t>Accessibility Feedback</w:t>
      </w:r>
      <w:r w:rsidRPr="00ED6741">
        <w:rPr>
          <w:rStyle w:val="normaltextrun"/>
          <w:rFonts w:ascii="Arial" w:hAnsi="Arial" w:cs="Arial"/>
          <w:sz w:val="20"/>
          <w:szCs w:val="20"/>
        </w:rPr>
        <w:t>.</w:t>
      </w:r>
      <w:r w:rsidRPr="00ED6741">
        <w:rPr>
          <w:rStyle w:val="normaltextrun"/>
          <w:rFonts w:ascii="Arial" w:hAnsi="Arial" w:cs="Arial"/>
          <w:b/>
          <w:bCs/>
          <w:sz w:val="20"/>
          <w:szCs w:val="20"/>
        </w:rPr>
        <w:t xml:space="preserve"> </w:t>
      </w:r>
      <w:r w:rsidRPr="00ED6741">
        <w:rPr>
          <w:rStyle w:val="normaltextrun"/>
          <w:rFonts w:ascii="Arial" w:hAnsi="Arial" w:cs="Arial"/>
          <w:sz w:val="20"/>
          <w:szCs w:val="20"/>
        </w:rPr>
        <w:t>Contractor shall include within the Licensed Software, in a manner that is accessible to all intended users thereof, and approved in advance in writing by Customer, a method to contact knowledgeable personnel for all users having trouble accessing, perceiving, operating, or understanding content. Such knowledgeable personal shall also be responsible for addressing feedback, questions, concerns, comments, issues and/or complaints regarding accessibility of the Licensed Software. Contractor will promptly bring to Customer’s attention any issues that come to its attention regarding the accessibility of the Licensed Software and/or the conformance of the Licensed Software to the Accessibility Requirements. </w:t>
      </w:r>
      <w:r w:rsidRPr="00ED6741">
        <w:rPr>
          <w:rStyle w:val="eop"/>
          <w:rFonts w:ascii="Arial" w:hAnsi="Arial" w:cs="Arial"/>
          <w:sz w:val="20"/>
          <w:szCs w:val="20"/>
        </w:rPr>
        <w:t> </w:t>
      </w:r>
    </w:p>
    <w:p w14:paraId="121DD643" w14:textId="77777777" w:rsidR="00ED6741" w:rsidRPr="00ED6741" w:rsidRDefault="00ED6741" w:rsidP="00ED6741">
      <w:pPr>
        <w:pStyle w:val="paragraph"/>
        <w:spacing w:before="0" w:beforeAutospacing="0" w:after="0" w:afterAutospacing="0"/>
        <w:jc w:val="both"/>
        <w:textAlignment w:val="baseline"/>
        <w:rPr>
          <w:rStyle w:val="normaltextrun"/>
          <w:rFonts w:ascii="Arial" w:hAnsi="Arial" w:cs="Arial"/>
          <w:sz w:val="20"/>
          <w:szCs w:val="20"/>
        </w:rPr>
      </w:pPr>
    </w:p>
    <w:p w14:paraId="1DB17646" w14:textId="77777777" w:rsidR="00ED6741" w:rsidRPr="00ED6741" w:rsidRDefault="00ED6741" w:rsidP="00ED6741">
      <w:pPr>
        <w:pStyle w:val="paragraph"/>
        <w:numPr>
          <w:ilvl w:val="0"/>
          <w:numId w:val="58"/>
        </w:numPr>
        <w:spacing w:before="0" w:beforeAutospacing="0" w:after="0" w:afterAutospacing="0"/>
        <w:ind w:left="0" w:firstLine="0"/>
        <w:jc w:val="both"/>
        <w:textAlignment w:val="baseline"/>
        <w:rPr>
          <w:rFonts w:ascii="Arial" w:hAnsi="Arial" w:cs="Arial"/>
          <w:sz w:val="20"/>
          <w:szCs w:val="20"/>
        </w:rPr>
      </w:pPr>
      <w:r w:rsidRPr="00ED6741">
        <w:rPr>
          <w:rStyle w:val="normaltextrun"/>
          <w:rFonts w:ascii="Arial" w:hAnsi="Arial" w:cs="Arial"/>
          <w:b/>
          <w:bCs/>
          <w:sz w:val="20"/>
          <w:szCs w:val="20"/>
          <w:u w:val="single"/>
        </w:rPr>
        <w:t>Continued Compliance</w:t>
      </w:r>
      <w:r w:rsidRPr="00ED6741">
        <w:rPr>
          <w:rStyle w:val="normaltextrun"/>
          <w:rFonts w:ascii="Arial" w:hAnsi="Arial" w:cs="Arial"/>
          <w:sz w:val="20"/>
          <w:szCs w:val="20"/>
        </w:rPr>
        <w:t>. Contractor shall:</w:t>
      </w:r>
      <w:r w:rsidRPr="00ED6741">
        <w:rPr>
          <w:rStyle w:val="eop"/>
          <w:rFonts w:ascii="Arial" w:hAnsi="Arial" w:cs="Arial"/>
          <w:sz w:val="20"/>
          <w:szCs w:val="20"/>
        </w:rPr>
        <w:t> </w:t>
      </w:r>
    </w:p>
    <w:p w14:paraId="3C131C2B" w14:textId="77777777" w:rsidR="00ED6741" w:rsidRPr="00ED6741" w:rsidRDefault="00ED6741" w:rsidP="00ED6741">
      <w:pPr>
        <w:pStyle w:val="paragraph"/>
        <w:spacing w:before="0" w:beforeAutospacing="0" w:after="0" w:afterAutospacing="0"/>
        <w:ind w:left="720"/>
        <w:jc w:val="both"/>
        <w:textAlignment w:val="baseline"/>
        <w:rPr>
          <w:rFonts w:ascii="Arial" w:hAnsi="Arial" w:cs="Arial"/>
          <w:sz w:val="20"/>
          <w:szCs w:val="20"/>
        </w:rPr>
      </w:pPr>
      <w:r w:rsidRPr="00ED6741">
        <w:rPr>
          <w:rStyle w:val="eop"/>
          <w:rFonts w:ascii="Arial" w:hAnsi="Arial" w:cs="Arial"/>
          <w:sz w:val="20"/>
          <w:szCs w:val="20"/>
        </w:rPr>
        <w:t> </w:t>
      </w:r>
    </w:p>
    <w:p w14:paraId="442C7510" w14:textId="77777777" w:rsidR="00ED6741" w:rsidRPr="00ED6741" w:rsidRDefault="00ED6741" w:rsidP="00ED6741">
      <w:pPr>
        <w:pStyle w:val="paragraph"/>
        <w:numPr>
          <w:ilvl w:val="0"/>
          <w:numId w:val="59"/>
        </w:numPr>
        <w:spacing w:before="0" w:beforeAutospacing="0" w:after="0" w:afterAutospacing="0"/>
        <w:ind w:firstLine="0"/>
        <w:jc w:val="both"/>
        <w:textAlignment w:val="baseline"/>
        <w:rPr>
          <w:rFonts w:ascii="Arial" w:hAnsi="Arial" w:cs="Arial"/>
          <w:sz w:val="20"/>
          <w:szCs w:val="20"/>
        </w:rPr>
      </w:pPr>
      <w:r w:rsidRPr="00ED6741">
        <w:rPr>
          <w:rStyle w:val="normaltextrun"/>
          <w:rFonts w:ascii="Arial" w:hAnsi="Arial" w:cs="Arial"/>
          <w:sz w:val="20"/>
          <w:szCs w:val="20"/>
        </w:rPr>
        <w:t>Promptly notify Customer of all accessibility complaints that implicate Licensed Software and respond to and resolve all such complaints that indicate nonconformance to this Exhibit (“</w:t>
      </w:r>
      <w:r w:rsidRPr="00ED6741">
        <w:rPr>
          <w:rStyle w:val="normaltextrun"/>
          <w:rFonts w:ascii="Arial" w:hAnsi="Arial" w:cs="Arial"/>
          <w:b/>
          <w:bCs/>
          <w:sz w:val="20"/>
          <w:szCs w:val="20"/>
        </w:rPr>
        <w:t>Defects</w:t>
      </w:r>
      <w:r w:rsidRPr="00ED6741">
        <w:rPr>
          <w:rStyle w:val="normaltextrun"/>
          <w:rFonts w:ascii="Arial" w:hAnsi="Arial" w:cs="Arial"/>
          <w:sz w:val="20"/>
          <w:szCs w:val="20"/>
        </w:rPr>
        <w:t>”</w:t>
      </w:r>
      <w:proofErr w:type="gramStart"/>
      <w:r w:rsidRPr="00ED6741">
        <w:rPr>
          <w:rStyle w:val="normaltextrun"/>
          <w:rFonts w:ascii="Arial" w:hAnsi="Arial" w:cs="Arial"/>
          <w:sz w:val="20"/>
          <w:szCs w:val="20"/>
        </w:rPr>
        <w:t>);</w:t>
      </w:r>
      <w:proofErr w:type="gramEnd"/>
      <w:r w:rsidRPr="00ED6741">
        <w:rPr>
          <w:rStyle w:val="eop"/>
          <w:rFonts w:ascii="Arial" w:hAnsi="Arial" w:cs="Arial"/>
          <w:sz w:val="20"/>
          <w:szCs w:val="20"/>
        </w:rPr>
        <w:t> </w:t>
      </w:r>
    </w:p>
    <w:p w14:paraId="7893BFAD" w14:textId="77777777" w:rsidR="00ED6741" w:rsidRPr="00ED6741" w:rsidRDefault="00ED6741" w:rsidP="00ED6741">
      <w:pPr>
        <w:pStyle w:val="paragraph"/>
        <w:spacing w:before="0" w:beforeAutospacing="0" w:after="0" w:afterAutospacing="0"/>
        <w:ind w:left="720"/>
        <w:jc w:val="both"/>
        <w:textAlignment w:val="baseline"/>
        <w:rPr>
          <w:rFonts w:ascii="Arial" w:hAnsi="Arial" w:cs="Arial"/>
          <w:sz w:val="20"/>
          <w:szCs w:val="20"/>
        </w:rPr>
      </w:pPr>
      <w:r w:rsidRPr="00ED6741">
        <w:rPr>
          <w:rStyle w:val="eop"/>
          <w:rFonts w:ascii="Arial" w:hAnsi="Arial" w:cs="Arial"/>
          <w:sz w:val="20"/>
          <w:szCs w:val="20"/>
        </w:rPr>
        <w:t> </w:t>
      </w:r>
    </w:p>
    <w:p w14:paraId="572D3A05" w14:textId="77777777" w:rsidR="00ED6741" w:rsidRPr="00ED6741" w:rsidRDefault="00ED6741" w:rsidP="00ED6741">
      <w:pPr>
        <w:pStyle w:val="paragraph"/>
        <w:numPr>
          <w:ilvl w:val="0"/>
          <w:numId w:val="60"/>
        </w:numPr>
        <w:spacing w:before="0" w:beforeAutospacing="0" w:after="0" w:afterAutospacing="0"/>
        <w:ind w:firstLine="0"/>
        <w:jc w:val="both"/>
        <w:textAlignment w:val="baseline"/>
        <w:rPr>
          <w:rFonts w:ascii="Arial" w:hAnsi="Arial" w:cs="Arial"/>
          <w:sz w:val="20"/>
          <w:szCs w:val="20"/>
        </w:rPr>
      </w:pPr>
      <w:r w:rsidRPr="00ED6741">
        <w:rPr>
          <w:rStyle w:val="normaltextrun"/>
          <w:rFonts w:ascii="Arial" w:hAnsi="Arial" w:cs="Arial"/>
          <w:sz w:val="20"/>
          <w:szCs w:val="20"/>
        </w:rPr>
        <w:t xml:space="preserve">Ensure that each Defect is remedied with the same level of priority as any equivalent loss of function for individuals without </w:t>
      </w:r>
      <w:proofErr w:type="gramStart"/>
      <w:r w:rsidRPr="00ED6741">
        <w:rPr>
          <w:rStyle w:val="normaltextrun"/>
          <w:rFonts w:ascii="Arial" w:hAnsi="Arial" w:cs="Arial"/>
          <w:sz w:val="20"/>
          <w:szCs w:val="20"/>
        </w:rPr>
        <w:t>disabilities;</w:t>
      </w:r>
      <w:proofErr w:type="gramEnd"/>
      <w:r w:rsidRPr="00ED6741">
        <w:rPr>
          <w:rStyle w:val="eop"/>
          <w:rFonts w:ascii="Arial" w:hAnsi="Arial" w:cs="Arial"/>
          <w:sz w:val="20"/>
          <w:szCs w:val="20"/>
        </w:rPr>
        <w:t> </w:t>
      </w:r>
    </w:p>
    <w:p w14:paraId="7D17BA7D" w14:textId="77777777" w:rsidR="00ED6741" w:rsidRPr="00ED6741" w:rsidRDefault="00ED6741" w:rsidP="00ED6741">
      <w:pPr>
        <w:pStyle w:val="paragraph"/>
        <w:spacing w:before="0" w:beforeAutospacing="0" w:after="0" w:afterAutospacing="0"/>
        <w:ind w:left="720"/>
        <w:jc w:val="both"/>
        <w:textAlignment w:val="baseline"/>
        <w:rPr>
          <w:rFonts w:ascii="Arial" w:hAnsi="Arial" w:cs="Arial"/>
          <w:sz w:val="20"/>
          <w:szCs w:val="20"/>
        </w:rPr>
      </w:pPr>
      <w:r w:rsidRPr="00ED6741">
        <w:rPr>
          <w:rStyle w:val="eop"/>
          <w:rFonts w:ascii="Arial" w:hAnsi="Arial" w:cs="Arial"/>
          <w:sz w:val="20"/>
          <w:szCs w:val="20"/>
        </w:rPr>
        <w:t> </w:t>
      </w:r>
    </w:p>
    <w:p w14:paraId="125A441A" w14:textId="77777777" w:rsidR="00ED6741" w:rsidRPr="00ED6741" w:rsidRDefault="00ED6741" w:rsidP="00ED6741">
      <w:pPr>
        <w:pStyle w:val="paragraph"/>
        <w:numPr>
          <w:ilvl w:val="0"/>
          <w:numId w:val="61"/>
        </w:numPr>
        <w:spacing w:before="0" w:beforeAutospacing="0" w:after="0" w:afterAutospacing="0"/>
        <w:ind w:firstLine="0"/>
        <w:jc w:val="both"/>
        <w:textAlignment w:val="baseline"/>
        <w:rPr>
          <w:rFonts w:ascii="Arial" w:hAnsi="Arial" w:cs="Arial"/>
          <w:sz w:val="20"/>
          <w:szCs w:val="20"/>
        </w:rPr>
      </w:pPr>
      <w:r w:rsidRPr="00ED6741">
        <w:rPr>
          <w:rStyle w:val="normaltextrun"/>
          <w:rFonts w:ascii="Arial" w:hAnsi="Arial" w:cs="Arial"/>
          <w:sz w:val="20"/>
          <w:szCs w:val="20"/>
        </w:rPr>
        <w:t>Ensure that all upgrades, versions and releases that Contractor is obligated to provide to Customer under the Agreement also conform to this Exhibit; and</w:t>
      </w:r>
      <w:r w:rsidRPr="00ED6741">
        <w:rPr>
          <w:rStyle w:val="eop"/>
          <w:rFonts w:ascii="Arial" w:hAnsi="Arial" w:cs="Arial"/>
          <w:sz w:val="20"/>
          <w:szCs w:val="20"/>
        </w:rPr>
        <w:t> </w:t>
      </w:r>
    </w:p>
    <w:p w14:paraId="2BF34222" w14:textId="77777777" w:rsidR="00ED6741" w:rsidRPr="00ED6741" w:rsidRDefault="00ED6741" w:rsidP="00ED6741">
      <w:pPr>
        <w:pStyle w:val="paragraph"/>
        <w:spacing w:before="0" w:beforeAutospacing="0" w:after="0" w:afterAutospacing="0"/>
        <w:ind w:left="720"/>
        <w:jc w:val="both"/>
        <w:textAlignment w:val="baseline"/>
        <w:rPr>
          <w:rFonts w:ascii="Arial" w:hAnsi="Arial" w:cs="Arial"/>
          <w:sz w:val="20"/>
          <w:szCs w:val="20"/>
        </w:rPr>
      </w:pPr>
      <w:r w:rsidRPr="00ED6741">
        <w:rPr>
          <w:rStyle w:val="eop"/>
          <w:rFonts w:ascii="Arial" w:hAnsi="Arial" w:cs="Arial"/>
          <w:sz w:val="20"/>
          <w:szCs w:val="20"/>
        </w:rPr>
        <w:t> </w:t>
      </w:r>
    </w:p>
    <w:p w14:paraId="2E3CDE08" w14:textId="77777777" w:rsidR="00ED6741" w:rsidRPr="00ED6741" w:rsidRDefault="00ED6741" w:rsidP="00ED6741">
      <w:pPr>
        <w:pStyle w:val="paragraph"/>
        <w:numPr>
          <w:ilvl w:val="0"/>
          <w:numId w:val="62"/>
        </w:numPr>
        <w:spacing w:before="0" w:beforeAutospacing="0" w:after="0" w:afterAutospacing="0"/>
        <w:ind w:firstLine="0"/>
        <w:jc w:val="both"/>
        <w:textAlignment w:val="baseline"/>
        <w:rPr>
          <w:rFonts w:ascii="Arial" w:hAnsi="Arial" w:cs="Arial"/>
          <w:sz w:val="20"/>
          <w:szCs w:val="20"/>
        </w:rPr>
      </w:pPr>
      <w:r w:rsidRPr="00ED6741">
        <w:rPr>
          <w:rStyle w:val="normaltextrun"/>
          <w:rFonts w:ascii="Arial" w:hAnsi="Arial" w:cs="Arial"/>
          <w:sz w:val="20"/>
          <w:szCs w:val="20"/>
        </w:rPr>
        <w:t>Conduct annual accessibility testing to ensure the Licensed Software continues to conform to this Exhibit, and in addition, upon Customer’s reasonable request, provide Customer with accurate and complete written reports (in the form of a VPAT) of all final Testing results.</w:t>
      </w:r>
      <w:r w:rsidRPr="00ED6741">
        <w:rPr>
          <w:rStyle w:val="eop"/>
          <w:rFonts w:ascii="Arial" w:hAnsi="Arial" w:cs="Arial"/>
          <w:sz w:val="20"/>
          <w:szCs w:val="20"/>
        </w:rPr>
        <w:t> </w:t>
      </w:r>
    </w:p>
    <w:p w14:paraId="701E9DEA" w14:textId="77777777" w:rsidR="00ED6741" w:rsidRPr="00ED6741" w:rsidRDefault="00ED6741" w:rsidP="00ED6741">
      <w:pPr>
        <w:pStyle w:val="paragraph"/>
        <w:spacing w:before="0" w:beforeAutospacing="0" w:after="0" w:afterAutospacing="0"/>
        <w:ind w:left="360"/>
        <w:jc w:val="both"/>
        <w:textAlignment w:val="baseline"/>
        <w:rPr>
          <w:rFonts w:ascii="Arial" w:hAnsi="Arial" w:cs="Arial"/>
          <w:sz w:val="20"/>
          <w:szCs w:val="20"/>
        </w:rPr>
      </w:pPr>
      <w:r w:rsidRPr="00ED6741">
        <w:rPr>
          <w:rStyle w:val="eop"/>
          <w:rFonts w:ascii="Arial" w:hAnsi="Arial" w:cs="Arial"/>
          <w:sz w:val="20"/>
          <w:szCs w:val="20"/>
        </w:rPr>
        <w:t> </w:t>
      </w:r>
    </w:p>
    <w:p w14:paraId="619CFF02" w14:textId="77777777" w:rsidR="00ED6741" w:rsidRPr="00ED6741" w:rsidRDefault="00ED6741" w:rsidP="00ED6741">
      <w:pPr>
        <w:pStyle w:val="paragraph"/>
        <w:numPr>
          <w:ilvl w:val="0"/>
          <w:numId w:val="63"/>
        </w:numPr>
        <w:spacing w:before="0" w:beforeAutospacing="0" w:after="0" w:afterAutospacing="0"/>
        <w:ind w:left="0" w:firstLine="0"/>
        <w:jc w:val="both"/>
        <w:textAlignment w:val="baseline"/>
        <w:rPr>
          <w:rFonts w:ascii="Arial" w:hAnsi="Arial" w:cs="Arial"/>
          <w:sz w:val="20"/>
          <w:szCs w:val="20"/>
        </w:rPr>
      </w:pPr>
      <w:r w:rsidRPr="00ED6741">
        <w:rPr>
          <w:rStyle w:val="normaltextrun"/>
          <w:rFonts w:ascii="Arial" w:hAnsi="Arial" w:cs="Arial"/>
          <w:b/>
          <w:bCs/>
          <w:sz w:val="20"/>
          <w:szCs w:val="20"/>
          <w:u w:val="single"/>
        </w:rPr>
        <w:t>Maintenance, Upgrades &amp; Replacements</w:t>
      </w:r>
      <w:r w:rsidRPr="00ED6741">
        <w:rPr>
          <w:rStyle w:val="normaltextrun"/>
          <w:rFonts w:ascii="Arial" w:hAnsi="Arial" w:cs="Arial"/>
          <w:sz w:val="20"/>
          <w:szCs w:val="20"/>
        </w:rPr>
        <w:t xml:space="preserve">. Contractor shall ensure maintenance, substitutions, and replacements to equipment and software pursuant to the Agreement and any applicable Work Orders conform with Accessibility Requirements and do not reduce the original level of conformance, applicable to and including all revisions, updates, patches, and new releases of the Licensed Software. </w:t>
      </w:r>
      <w:r w:rsidRPr="00ED6741">
        <w:rPr>
          <w:rStyle w:val="normaltextrun"/>
          <w:rFonts w:ascii="Arial" w:hAnsi="Arial" w:cs="Arial"/>
          <w:sz w:val="20"/>
          <w:szCs w:val="20"/>
          <w:lang w:val="en-GB"/>
        </w:rPr>
        <w:t>Contractor shall incur all costs and expenses attributable to the Licensed Software complying with the Accessibility Requirements, throughout the term of the Agreement, including any modification of digital or other systems and/or all components of digital or other systems which form part of the Licensed Software, to ensure such compliance. </w:t>
      </w:r>
      <w:r w:rsidRPr="00ED6741">
        <w:rPr>
          <w:rStyle w:val="eop"/>
          <w:rFonts w:ascii="Arial" w:hAnsi="Arial" w:cs="Arial"/>
          <w:sz w:val="20"/>
          <w:szCs w:val="20"/>
        </w:rPr>
        <w:t> </w:t>
      </w:r>
    </w:p>
    <w:p w14:paraId="5EEFEA3C" w14:textId="77777777" w:rsidR="00ED6741" w:rsidRPr="00ED6741" w:rsidRDefault="00ED6741" w:rsidP="00ED6741">
      <w:pPr>
        <w:pStyle w:val="paragraph"/>
        <w:spacing w:before="0" w:beforeAutospacing="0" w:after="0" w:afterAutospacing="0"/>
        <w:textAlignment w:val="baseline"/>
        <w:rPr>
          <w:rFonts w:ascii="Arial" w:hAnsi="Arial" w:cs="Arial"/>
          <w:sz w:val="20"/>
          <w:szCs w:val="20"/>
        </w:rPr>
      </w:pPr>
      <w:r w:rsidRPr="00ED6741">
        <w:rPr>
          <w:rStyle w:val="eop"/>
          <w:rFonts w:ascii="Arial" w:hAnsi="Arial" w:cs="Arial"/>
          <w:sz w:val="20"/>
          <w:szCs w:val="20"/>
        </w:rPr>
        <w:t> </w:t>
      </w:r>
    </w:p>
    <w:p w14:paraId="34F9D8F6" w14:textId="77777777" w:rsidR="00ED6741" w:rsidRPr="00ED6741" w:rsidRDefault="00ED6741" w:rsidP="00ED6741">
      <w:pPr>
        <w:pStyle w:val="paragraph"/>
        <w:numPr>
          <w:ilvl w:val="0"/>
          <w:numId w:val="64"/>
        </w:numPr>
        <w:spacing w:before="0" w:beforeAutospacing="0" w:after="0" w:afterAutospacing="0"/>
        <w:ind w:left="0" w:firstLine="0"/>
        <w:jc w:val="both"/>
        <w:textAlignment w:val="baseline"/>
        <w:rPr>
          <w:rFonts w:ascii="Arial" w:hAnsi="Arial" w:cs="Arial"/>
          <w:sz w:val="20"/>
          <w:szCs w:val="20"/>
        </w:rPr>
      </w:pPr>
      <w:r w:rsidRPr="00ED6741">
        <w:rPr>
          <w:rStyle w:val="normaltextrun"/>
          <w:rFonts w:ascii="Arial" w:hAnsi="Arial" w:cs="Arial"/>
          <w:b/>
          <w:bCs/>
          <w:sz w:val="20"/>
          <w:szCs w:val="20"/>
          <w:u w:val="single"/>
        </w:rPr>
        <w:t>Termination</w:t>
      </w:r>
      <w:r w:rsidRPr="00ED6741">
        <w:rPr>
          <w:rStyle w:val="normaltextrun"/>
          <w:rFonts w:ascii="Arial" w:hAnsi="Arial" w:cs="Arial"/>
          <w:sz w:val="20"/>
          <w:szCs w:val="20"/>
        </w:rPr>
        <w:t xml:space="preserve">. Notwithstanding the foregoing, if at any time Contractor breaches or allegedly breaches any covenants set forth in Section 2 and/or delivers a Licensed Software with an Open Issue that Customer determines cannot be resolved to Customer’s satisfaction, in addition to any other rights or remedies of Customer hereunder, Customer shall have the right to terminate the Agreement. Any termination by Customer of the Agreement made pursuant to this provision shall be deemed a “for cause” termination. In the event of such termination, Customer shall be entitled to recover an amount equal to all fees paid for the affected Licensed Software, plus all fees paid to Contractor for Services related to the Licensed Software and for any other products </w:t>
      </w:r>
      <w:r w:rsidRPr="00ED6741">
        <w:rPr>
          <w:rStyle w:val="normaltextrun"/>
          <w:rFonts w:ascii="Arial" w:hAnsi="Arial" w:cs="Arial"/>
          <w:sz w:val="20"/>
          <w:szCs w:val="20"/>
        </w:rPr>
        <w:lastRenderedPageBreak/>
        <w:t>furnished by Contractor to Customer that were provided in conjunction with the Licensed Software and that cannot be utilized effectively or completely by Customer without using the Licensed Software.</w:t>
      </w:r>
      <w:r w:rsidRPr="00ED6741">
        <w:rPr>
          <w:rStyle w:val="eop"/>
          <w:rFonts w:ascii="Arial" w:hAnsi="Arial" w:cs="Arial"/>
          <w:sz w:val="20"/>
          <w:szCs w:val="20"/>
        </w:rPr>
        <w:t> </w:t>
      </w:r>
    </w:p>
    <w:p w14:paraId="7005350C" w14:textId="77777777" w:rsidR="00ED6741" w:rsidRPr="00ED6741" w:rsidRDefault="00ED6741" w:rsidP="00ED6741">
      <w:pPr>
        <w:pStyle w:val="paragraph"/>
        <w:spacing w:before="0" w:beforeAutospacing="0" w:after="0" w:afterAutospacing="0"/>
        <w:ind w:left="360"/>
        <w:jc w:val="both"/>
        <w:textAlignment w:val="baseline"/>
        <w:rPr>
          <w:rFonts w:ascii="Arial" w:hAnsi="Arial" w:cs="Arial"/>
          <w:sz w:val="20"/>
          <w:szCs w:val="20"/>
        </w:rPr>
      </w:pPr>
      <w:r w:rsidRPr="00ED6741">
        <w:rPr>
          <w:rStyle w:val="eop"/>
          <w:rFonts w:ascii="Arial" w:hAnsi="Arial" w:cs="Arial"/>
          <w:sz w:val="20"/>
          <w:szCs w:val="20"/>
        </w:rPr>
        <w:t> </w:t>
      </w:r>
    </w:p>
    <w:p w14:paraId="12D10BD7" w14:textId="77777777" w:rsidR="00ED6741" w:rsidRPr="00ED6741" w:rsidRDefault="00ED6741" w:rsidP="00ED6741">
      <w:pPr>
        <w:pStyle w:val="paragraph"/>
        <w:numPr>
          <w:ilvl w:val="0"/>
          <w:numId w:val="65"/>
        </w:numPr>
        <w:spacing w:before="0" w:beforeAutospacing="0" w:after="0" w:afterAutospacing="0"/>
        <w:ind w:left="0" w:firstLine="0"/>
        <w:jc w:val="both"/>
        <w:textAlignment w:val="baseline"/>
        <w:rPr>
          <w:rFonts w:ascii="Arial" w:hAnsi="Arial" w:cs="Arial"/>
          <w:sz w:val="20"/>
          <w:szCs w:val="20"/>
        </w:rPr>
      </w:pPr>
      <w:r w:rsidRPr="00ED6741">
        <w:rPr>
          <w:rStyle w:val="normaltextrun"/>
          <w:rFonts w:ascii="Arial" w:hAnsi="Arial" w:cs="Arial"/>
          <w:b/>
          <w:bCs/>
          <w:sz w:val="20"/>
          <w:szCs w:val="20"/>
          <w:u w:val="single"/>
        </w:rPr>
        <w:t>Indemnification</w:t>
      </w:r>
      <w:r w:rsidRPr="00ED6741">
        <w:rPr>
          <w:rStyle w:val="normaltextrun"/>
          <w:rFonts w:ascii="Arial" w:hAnsi="Arial" w:cs="Arial"/>
          <w:sz w:val="20"/>
          <w:szCs w:val="20"/>
        </w:rPr>
        <w:t xml:space="preserve">. </w:t>
      </w:r>
      <w:r w:rsidRPr="00ED6741">
        <w:rPr>
          <w:rStyle w:val="normaltextrun"/>
          <w:rFonts w:ascii="Arial" w:hAnsi="Arial" w:cs="Arial"/>
          <w:color w:val="000000"/>
          <w:sz w:val="20"/>
          <w:szCs w:val="20"/>
        </w:rPr>
        <w:t>Notwithstanding anything contrary to this Exhibit, Contractor shall indemnify, defend, and hold harmless Customer and its affiliates and employees from and against any and all claims, losses, liabilities, damages, costs and expenses (including reasonable attorneys’ fees) arising out of, relating,  and attributable to: (i) Contractor’s breach or alleged breach of any provision of this Exhibit, (ii) inaccessibility of the Licensed Software including without limitation Customer’s use of such Licensed Software, and (iii) Contractor’s negligence or willful misconduct (collectively, “</w:t>
      </w:r>
      <w:r w:rsidRPr="00ED6741">
        <w:rPr>
          <w:rStyle w:val="normaltextrun"/>
          <w:rFonts w:ascii="Arial" w:hAnsi="Arial" w:cs="Arial"/>
          <w:b/>
          <w:bCs/>
          <w:color w:val="000000"/>
          <w:sz w:val="20"/>
          <w:szCs w:val="20"/>
        </w:rPr>
        <w:t>Claims</w:t>
      </w:r>
      <w:r w:rsidRPr="00ED6741">
        <w:rPr>
          <w:rStyle w:val="normaltextrun"/>
          <w:rFonts w:ascii="Arial" w:hAnsi="Arial" w:cs="Arial"/>
          <w:color w:val="000000"/>
          <w:sz w:val="20"/>
          <w:szCs w:val="20"/>
        </w:rPr>
        <w:t>”). Customer shall promptly notify Contractor of any such Claims. Customer may participate in the defense of any claim by counsel of its own choosing, at its cost and expense and Contractor will not settle any claim without Customer’s prior written consent, unless the settlement fully and unconditionally releases Customer and does not require Customer to pay any amount, take any action, or admit any liability.</w:t>
      </w:r>
      <w:r w:rsidRPr="00ED6741">
        <w:rPr>
          <w:rStyle w:val="eop"/>
          <w:rFonts w:ascii="Arial" w:hAnsi="Arial" w:cs="Arial"/>
          <w:color w:val="000000"/>
          <w:sz w:val="20"/>
          <w:szCs w:val="20"/>
        </w:rPr>
        <w:t> </w:t>
      </w:r>
    </w:p>
    <w:p w14:paraId="78C001F5" w14:textId="77777777" w:rsidR="00ED6741" w:rsidRPr="00ED6741" w:rsidRDefault="00ED6741" w:rsidP="00343D12">
      <w:pPr>
        <w:tabs>
          <w:tab w:val="left" w:pos="540"/>
        </w:tabs>
        <w:spacing w:after="220" w:line="240" w:lineRule="auto"/>
        <w:jc w:val="both"/>
        <w:rPr>
          <w:sz w:val="20"/>
          <w:szCs w:val="20"/>
        </w:rPr>
      </w:pPr>
    </w:p>
    <w:p w14:paraId="3ED7C358" w14:textId="77777777" w:rsidR="003146BD" w:rsidRPr="00ED6741" w:rsidRDefault="003146BD" w:rsidP="00EF4055">
      <w:pPr>
        <w:spacing w:after="0" w:line="240" w:lineRule="auto"/>
        <w:jc w:val="center"/>
        <w:rPr>
          <w:b/>
          <w:sz w:val="20"/>
          <w:szCs w:val="20"/>
        </w:rPr>
      </w:pPr>
    </w:p>
    <w:p w14:paraId="766DE00E" w14:textId="77777777" w:rsidR="003146BD" w:rsidRPr="00ED6741" w:rsidRDefault="003146BD" w:rsidP="00EF4055">
      <w:pPr>
        <w:spacing w:after="0" w:line="240" w:lineRule="auto"/>
        <w:jc w:val="center"/>
        <w:rPr>
          <w:b/>
          <w:sz w:val="20"/>
          <w:szCs w:val="20"/>
        </w:rPr>
      </w:pPr>
    </w:p>
    <w:bookmarkEnd w:id="242"/>
    <w:bookmarkEnd w:id="243"/>
    <w:bookmarkEnd w:id="244"/>
    <w:bookmarkEnd w:id="245"/>
    <w:p w14:paraId="730452A0" w14:textId="77777777" w:rsidR="00E947AB" w:rsidRPr="00ED6741" w:rsidRDefault="00E947AB" w:rsidP="00EF4055">
      <w:pPr>
        <w:spacing w:after="120"/>
        <w:ind w:left="540" w:hanging="540"/>
        <w:rPr>
          <w:b/>
          <w:kern w:val="32"/>
          <w:sz w:val="20"/>
          <w:szCs w:val="20"/>
        </w:rPr>
      </w:pPr>
    </w:p>
    <w:p w14:paraId="225EB328" w14:textId="77777777" w:rsidR="00E947AB" w:rsidRPr="00ED6741" w:rsidRDefault="00E947AB" w:rsidP="00E947AB">
      <w:pPr>
        <w:rPr>
          <w:sz w:val="20"/>
          <w:szCs w:val="20"/>
        </w:rPr>
        <w:sectPr w:rsidR="00E947AB" w:rsidRPr="00ED6741" w:rsidSect="00A10529">
          <w:footerReference w:type="default" r:id="rId25"/>
          <w:pgSz w:w="12240" w:h="15840" w:code="1"/>
          <w:pgMar w:top="1296" w:right="1152" w:bottom="1296" w:left="1152" w:header="504" w:footer="504" w:gutter="0"/>
          <w:paperSrc w:first="15" w:other="15"/>
          <w:cols w:space="720"/>
        </w:sectPr>
      </w:pPr>
    </w:p>
    <w:p w14:paraId="260BD4CF" w14:textId="34775630" w:rsidR="00E947AB" w:rsidRPr="00ED6741" w:rsidRDefault="00E947AB" w:rsidP="00E947AB">
      <w:pPr>
        <w:keepNext/>
        <w:widowControl w:val="0"/>
        <w:spacing w:before="240" w:after="240" w:line="240" w:lineRule="auto"/>
        <w:jc w:val="center"/>
        <w:outlineLvl w:val="0"/>
        <w:rPr>
          <w:b/>
          <w:i/>
          <w:kern w:val="32"/>
          <w:sz w:val="20"/>
          <w:szCs w:val="20"/>
          <w:u w:val="single"/>
        </w:rPr>
      </w:pPr>
      <w:r w:rsidRPr="00ED6741">
        <w:rPr>
          <w:b/>
          <w:i/>
          <w:kern w:val="32"/>
          <w:sz w:val="20"/>
          <w:szCs w:val="20"/>
          <w:u w:val="single"/>
        </w:rPr>
        <w:lastRenderedPageBreak/>
        <w:t xml:space="preserve">EXHIBIT </w:t>
      </w:r>
      <w:r w:rsidR="00990328" w:rsidRPr="00ED6741">
        <w:rPr>
          <w:b/>
          <w:i/>
          <w:kern w:val="32"/>
          <w:sz w:val="20"/>
          <w:szCs w:val="20"/>
          <w:u w:val="single"/>
        </w:rPr>
        <w:t>I</w:t>
      </w:r>
    </w:p>
    <w:p w14:paraId="2EEFC36B" w14:textId="77777777" w:rsidR="00E947AB" w:rsidRPr="00ED6741" w:rsidRDefault="00E947AB" w:rsidP="00E947AB">
      <w:pPr>
        <w:spacing w:after="240" w:line="240" w:lineRule="auto"/>
        <w:jc w:val="center"/>
        <w:rPr>
          <w:b/>
          <w:sz w:val="20"/>
          <w:szCs w:val="20"/>
        </w:rPr>
      </w:pPr>
      <w:r w:rsidRPr="00ED6741">
        <w:rPr>
          <w:b/>
          <w:sz w:val="20"/>
          <w:szCs w:val="20"/>
        </w:rPr>
        <w:t>GIFTS POLICY</w:t>
      </w:r>
    </w:p>
    <w:p w14:paraId="50ACC576" w14:textId="4D280161" w:rsidR="00314840" w:rsidRPr="00ED6741" w:rsidRDefault="00314840" w:rsidP="00314840">
      <w:pPr>
        <w:spacing w:line="240" w:lineRule="auto"/>
        <w:jc w:val="both"/>
        <w:rPr>
          <w:sz w:val="20"/>
          <w:szCs w:val="20"/>
        </w:rPr>
      </w:pPr>
      <w:r w:rsidRPr="00ED6741">
        <w:rPr>
          <w:sz w:val="20"/>
          <w:szCs w:val="20"/>
        </w:rPr>
        <w:t xml:space="preserve">An employee of </w:t>
      </w:r>
      <w:r w:rsidR="00ED6741" w:rsidRPr="00ED6741">
        <w:rPr>
          <w:sz w:val="20"/>
          <w:szCs w:val="20"/>
        </w:rPr>
        <w:t>Customer</w:t>
      </w:r>
      <w:r w:rsidRPr="00ED6741">
        <w:rPr>
          <w:sz w:val="20"/>
          <w:szCs w:val="20"/>
        </w:rPr>
        <w:t xml:space="preserve"> or any of its Affiliates (“</w:t>
      </w:r>
      <w:r w:rsidR="00753D6B">
        <w:rPr>
          <w:b/>
          <w:sz w:val="20"/>
          <w:szCs w:val="20"/>
        </w:rPr>
        <w:t>Customer</w:t>
      </w:r>
      <w:r w:rsidRPr="00ED6741">
        <w:rPr>
          <w:b/>
          <w:sz w:val="20"/>
          <w:szCs w:val="20"/>
        </w:rPr>
        <w:t xml:space="preserve"> Employee</w:t>
      </w:r>
      <w:r w:rsidRPr="00ED6741">
        <w:rPr>
          <w:sz w:val="20"/>
          <w:szCs w:val="20"/>
        </w:rPr>
        <w:t xml:space="preserve">”) may not accept a gift, gratuity, entertainment or a favor that has a value of $200 (U.S. dollars) or more.  (Business or geographic organizations may set a lower threshold.)  A </w:t>
      </w:r>
      <w:r w:rsidR="00753D6B">
        <w:rPr>
          <w:sz w:val="20"/>
          <w:szCs w:val="20"/>
        </w:rPr>
        <w:t>Customer</w:t>
      </w:r>
      <w:r w:rsidRPr="00ED6741">
        <w:rPr>
          <w:sz w:val="20"/>
          <w:szCs w:val="20"/>
        </w:rPr>
        <w:t xml:space="preserve"> Employee may never accept or offer cash at any time, and may never accept gifts, gratuities, entertainment or favors if there is any expectation of a return favor implied, regardless of the value of the gift, and regardless of whether the gift benefits the </w:t>
      </w:r>
      <w:r w:rsidR="00753D6B">
        <w:rPr>
          <w:sz w:val="20"/>
          <w:szCs w:val="20"/>
        </w:rPr>
        <w:t>Customer</w:t>
      </w:r>
      <w:r w:rsidRPr="00ED6741">
        <w:rPr>
          <w:sz w:val="20"/>
          <w:szCs w:val="20"/>
        </w:rPr>
        <w:t xml:space="preserve"> </w:t>
      </w:r>
      <w:proofErr w:type="gramStart"/>
      <w:r w:rsidRPr="00ED6741">
        <w:rPr>
          <w:sz w:val="20"/>
          <w:szCs w:val="20"/>
        </w:rPr>
        <w:t>Employee</w:t>
      </w:r>
      <w:proofErr w:type="gramEnd"/>
      <w:r w:rsidRPr="00ED6741">
        <w:rPr>
          <w:sz w:val="20"/>
          <w:szCs w:val="20"/>
        </w:rPr>
        <w:t xml:space="preserve"> or an organization designated by the </w:t>
      </w:r>
      <w:r w:rsidR="00753D6B">
        <w:rPr>
          <w:sz w:val="20"/>
          <w:szCs w:val="20"/>
        </w:rPr>
        <w:t>Customer</w:t>
      </w:r>
      <w:r w:rsidRPr="00ED6741">
        <w:rPr>
          <w:sz w:val="20"/>
          <w:szCs w:val="20"/>
        </w:rPr>
        <w:t xml:space="preserve"> Employee.  Any </w:t>
      </w:r>
      <w:r w:rsidR="00753D6B">
        <w:rPr>
          <w:sz w:val="20"/>
          <w:szCs w:val="20"/>
        </w:rPr>
        <w:t>Customer</w:t>
      </w:r>
      <w:r w:rsidRPr="00ED6741">
        <w:rPr>
          <w:sz w:val="20"/>
          <w:szCs w:val="20"/>
        </w:rPr>
        <w:t xml:space="preserve"> Employee who is offered a gift that clearly falls outside of the acceptable guidelines and is likely intended to influence an employee’s business judgment must report it to Employee Relations.  Any questions about the application of this policy also should be directed to Employee Relations, and any exceptions to it must be approved in advance by Employee Relations.</w:t>
      </w:r>
    </w:p>
    <w:p w14:paraId="0F20337C" w14:textId="67295172" w:rsidR="00314840" w:rsidRPr="00ED6741" w:rsidRDefault="00314840" w:rsidP="00314840">
      <w:pPr>
        <w:widowControl w:val="0"/>
        <w:spacing w:line="240" w:lineRule="auto"/>
        <w:jc w:val="both"/>
        <w:rPr>
          <w:sz w:val="20"/>
          <w:szCs w:val="20"/>
        </w:rPr>
      </w:pPr>
      <w:r w:rsidRPr="00ED6741">
        <w:rPr>
          <w:sz w:val="20"/>
          <w:szCs w:val="20"/>
        </w:rPr>
        <w:t xml:space="preserve">Making bribes, kickbacks or other improper payments to government officials, civil servants or anyone else to influence them is prohibited.  The U.S. Foreign Corrupt Practices Act (FCPA) makes it illegal for anyone </w:t>
      </w:r>
      <w:r w:rsidR="00ED6741" w:rsidRPr="00ED6741">
        <w:rPr>
          <w:sz w:val="20"/>
          <w:szCs w:val="20"/>
        </w:rPr>
        <w:t xml:space="preserve">employed with Customer </w:t>
      </w:r>
      <w:r w:rsidRPr="00ED6741">
        <w:rPr>
          <w:sz w:val="20"/>
          <w:szCs w:val="20"/>
        </w:rPr>
        <w:t xml:space="preserve">or any of its Affiliates to offer, promise or pay money or anything of value, directly or indirectly to any foreign government official or employee, political party or candidate for public office for the purpose of obtaining or maintaining business or for any other business advantage.  The fact that bribery may be an accepted local practice in a country does not relieve </w:t>
      </w:r>
      <w:r w:rsidR="00753D6B">
        <w:rPr>
          <w:sz w:val="20"/>
          <w:szCs w:val="20"/>
        </w:rPr>
        <w:t>Customer</w:t>
      </w:r>
      <w:r w:rsidRPr="00ED6741">
        <w:rPr>
          <w:sz w:val="20"/>
          <w:szCs w:val="20"/>
        </w:rPr>
        <w:t xml:space="preserve"> Employees from complying with the FCPA. The FCPA permits payments under specific circumstances.  Consult the </w:t>
      </w:r>
      <w:r w:rsidR="00ED6741" w:rsidRPr="00ED6741">
        <w:rPr>
          <w:sz w:val="20"/>
          <w:szCs w:val="20"/>
        </w:rPr>
        <w:t>Customer</w:t>
      </w:r>
      <w:r w:rsidRPr="00ED6741">
        <w:rPr>
          <w:sz w:val="20"/>
          <w:szCs w:val="20"/>
        </w:rPr>
        <w:t xml:space="preserve"> Legal Department with any questions related to FCPA.</w:t>
      </w:r>
    </w:p>
    <w:p w14:paraId="5FA2AA25" w14:textId="77777777" w:rsidR="00E947AB" w:rsidRPr="00ED6741" w:rsidRDefault="00E947AB" w:rsidP="00E947AB">
      <w:pPr>
        <w:rPr>
          <w:sz w:val="20"/>
          <w:szCs w:val="20"/>
        </w:rPr>
      </w:pPr>
    </w:p>
    <w:p w14:paraId="3B83F61C" w14:textId="77777777" w:rsidR="003F197A" w:rsidRPr="00ED6741" w:rsidRDefault="003F197A">
      <w:pPr>
        <w:rPr>
          <w:sz w:val="20"/>
          <w:szCs w:val="20"/>
        </w:rPr>
        <w:sectPr w:rsidR="003F197A" w:rsidRPr="00ED6741" w:rsidSect="00A10529">
          <w:footerReference w:type="default" r:id="rId26"/>
          <w:pgSz w:w="12240" w:h="15840" w:code="1"/>
          <w:pgMar w:top="1296" w:right="1152" w:bottom="1296" w:left="1152" w:header="504" w:footer="504" w:gutter="0"/>
          <w:paperSrc w:first="15" w:other="15"/>
          <w:cols w:space="720"/>
        </w:sectPr>
      </w:pPr>
    </w:p>
    <w:p w14:paraId="3D55868B" w14:textId="613234BF" w:rsidR="003F197A" w:rsidRPr="00ED6741" w:rsidRDefault="003F197A" w:rsidP="00BA3BC6">
      <w:pPr>
        <w:jc w:val="center"/>
        <w:rPr>
          <w:b/>
          <w:i/>
          <w:iCs/>
          <w:sz w:val="20"/>
          <w:szCs w:val="20"/>
          <w:u w:val="single"/>
        </w:rPr>
      </w:pPr>
      <w:r w:rsidRPr="00ED6741">
        <w:rPr>
          <w:b/>
          <w:i/>
          <w:iCs/>
          <w:sz w:val="20"/>
          <w:szCs w:val="20"/>
          <w:u w:val="single"/>
        </w:rPr>
        <w:lastRenderedPageBreak/>
        <w:t xml:space="preserve">EXHIBIT </w:t>
      </w:r>
      <w:r w:rsidR="00990328" w:rsidRPr="00ED6741">
        <w:rPr>
          <w:b/>
          <w:i/>
          <w:iCs/>
          <w:sz w:val="20"/>
          <w:szCs w:val="20"/>
          <w:u w:val="single"/>
        </w:rPr>
        <w:t>J</w:t>
      </w:r>
    </w:p>
    <w:p w14:paraId="104ABDE3" w14:textId="669C5FBD" w:rsidR="003F197A" w:rsidRPr="00ED6741" w:rsidRDefault="003F197A" w:rsidP="00BA3BC6">
      <w:pPr>
        <w:jc w:val="center"/>
        <w:rPr>
          <w:b/>
          <w:sz w:val="20"/>
          <w:szCs w:val="20"/>
        </w:rPr>
      </w:pPr>
      <w:r w:rsidRPr="00ED6741">
        <w:rPr>
          <w:b/>
          <w:sz w:val="20"/>
          <w:szCs w:val="20"/>
        </w:rPr>
        <w:t>CONSENT TO ASSIGNMENT OF WARRANTIES</w:t>
      </w:r>
    </w:p>
    <w:p w14:paraId="1E63758C" w14:textId="5803E062" w:rsidR="003F197A" w:rsidRPr="00ED6741" w:rsidRDefault="00742B80" w:rsidP="005E197D">
      <w:pPr>
        <w:spacing w:line="240" w:lineRule="auto"/>
        <w:jc w:val="both"/>
        <w:rPr>
          <w:sz w:val="20"/>
          <w:szCs w:val="20"/>
        </w:rPr>
      </w:pPr>
      <w:r w:rsidRPr="00ED6741">
        <w:rPr>
          <w:sz w:val="20"/>
          <w:szCs w:val="20"/>
        </w:rPr>
        <w:t>_____________</w:t>
      </w:r>
      <w:r w:rsidR="003F197A" w:rsidRPr="00ED6741">
        <w:rPr>
          <w:sz w:val="20"/>
          <w:szCs w:val="20"/>
        </w:rPr>
        <w:t xml:space="preserve"> (“</w:t>
      </w:r>
      <w:r w:rsidR="003F197A" w:rsidRPr="00ED6741">
        <w:rPr>
          <w:b/>
          <w:sz w:val="20"/>
          <w:szCs w:val="20"/>
        </w:rPr>
        <w:t>Contractor</w:t>
      </w:r>
      <w:r w:rsidR="003F197A" w:rsidRPr="00ED6741">
        <w:rPr>
          <w:sz w:val="20"/>
          <w:szCs w:val="20"/>
        </w:rPr>
        <w:t xml:space="preserve">”) has entered into a Master Reseller and Services Agreement with </w:t>
      </w:r>
      <w:r w:rsidR="00ED6741" w:rsidRPr="00ED6741">
        <w:rPr>
          <w:sz w:val="20"/>
          <w:szCs w:val="20"/>
        </w:rPr>
        <w:t xml:space="preserve">[Customer] </w:t>
      </w:r>
      <w:r w:rsidR="003F197A" w:rsidRPr="00ED6741">
        <w:rPr>
          <w:sz w:val="20"/>
          <w:szCs w:val="20"/>
        </w:rPr>
        <w:t xml:space="preserve">dated as of </w:t>
      </w:r>
      <w:r w:rsidR="00006587" w:rsidRPr="00ED6741">
        <w:rPr>
          <w:sz w:val="20"/>
          <w:szCs w:val="20"/>
        </w:rPr>
        <w:t>[___________]</w:t>
      </w:r>
      <w:r w:rsidR="0064721F" w:rsidRPr="00ED6741">
        <w:rPr>
          <w:sz w:val="20"/>
          <w:szCs w:val="20"/>
        </w:rPr>
        <w:t xml:space="preserve"> </w:t>
      </w:r>
      <w:r w:rsidR="003F197A" w:rsidRPr="00ED6741">
        <w:rPr>
          <w:sz w:val="20"/>
          <w:szCs w:val="20"/>
        </w:rPr>
        <w:t>(the “</w:t>
      </w:r>
      <w:r w:rsidR="003F197A" w:rsidRPr="00ED6741">
        <w:rPr>
          <w:b/>
          <w:sz w:val="20"/>
          <w:szCs w:val="20"/>
        </w:rPr>
        <w:t>Master Agreement</w:t>
      </w:r>
      <w:r w:rsidR="003F197A" w:rsidRPr="00ED6741">
        <w:rPr>
          <w:sz w:val="20"/>
          <w:szCs w:val="20"/>
        </w:rPr>
        <w:t xml:space="preserve">”).  Pursuant to the Master Agreement, Contractor and Purchaser </w:t>
      </w:r>
      <w:r w:rsidR="00C00AA1" w:rsidRPr="00ED6741">
        <w:rPr>
          <w:sz w:val="20"/>
          <w:szCs w:val="20"/>
        </w:rPr>
        <w:t>identified below (“</w:t>
      </w:r>
      <w:r w:rsidR="00C00AA1" w:rsidRPr="00ED6741">
        <w:rPr>
          <w:b/>
          <w:sz w:val="20"/>
          <w:szCs w:val="20"/>
        </w:rPr>
        <w:t>Purchaser</w:t>
      </w:r>
      <w:r w:rsidR="00C00AA1" w:rsidRPr="00ED6741">
        <w:rPr>
          <w:sz w:val="20"/>
          <w:szCs w:val="20"/>
        </w:rPr>
        <w:t xml:space="preserve">”) </w:t>
      </w:r>
      <w:r w:rsidR="003F197A" w:rsidRPr="00ED6741">
        <w:rPr>
          <w:sz w:val="20"/>
          <w:szCs w:val="20"/>
        </w:rPr>
        <w:t xml:space="preserve">have entered into a Purchase Order pursuant to which Contractor has agreed to purchase certain new </w:t>
      </w:r>
      <w:proofErr w:type="gramStart"/>
      <w:r w:rsidR="00B87811" w:rsidRPr="00ED6741">
        <w:rPr>
          <w:sz w:val="20"/>
          <w:szCs w:val="20"/>
        </w:rPr>
        <w:t>Third Party</w:t>
      </w:r>
      <w:proofErr w:type="gramEnd"/>
      <w:r w:rsidR="00B87811" w:rsidRPr="00ED6741">
        <w:rPr>
          <w:sz w:val="20"/>
          <w:szCs w:val="20"/>
        </w:rPr>
        <w:t xml:space="preserve"> </w:t>
      </w:r>
      <w:r w:rsidR="003F197A" w:rsidRPr="00ED6741">
        <w:rPr>
          <w:sz w:val="20"/>
          <w:szCs w:val="20"/>
        </w:rPr>
        <w:t xml:space="preserve">Products described on </w:t>
      </w:r>
      <w:r w:rsidR="003F197A" w:rsidRPr="00ED6741">
        <w:rPr>
          <w:b/>
          <w:sz w:val="20"/>
          <w:szCs w:val="20"/>
          <w:u w:val="single"/>
        </w:rPr>
        <w:t>Attachment 1</w:t>
      </w:r>
      <w:r w:rsidR="003F197A" w:rsidRPr="00ED6741">
        <w:rPr>
          <w:sz w:val="20"/>
          <w:szCs w:val="20"/>
        </w:rPr>
        <w:t xml:space="preserve"> hereto (the “</w:t>
      </w:r>
      <w:r w:rsidR="00B87811" w:rsidRPr="00ED6741">
        <w:rPr>
          <w:b/>
          <w:sz w:val="20"/>
          <w:szCs w:val="20"/>
        </w:rPr>
        <w:t>Third Party</w:t>
      </w:r>
      <w:r w:rsidR="00B87811" w:rsidRPr="00ED6741">
        <w:rPr>
          <w:sz w:val="20"/>
          <w:szCs w:val="20"/>
        </w:rPr>
        <w:t xml:space="preserve"> </w:t>
      </w:r>
      <w:r w:rsidR="003F197A" w:rsidRPr="00ED6741">
        <w:rPr>
          <w:b/>
          <w:sz w:val="20"/>
          <w:szCs w:val="20"/>
        </w:rPr>
        <w:t>Products</w:t>
      </w:r>
      <w:r w:rsidR="003F197A" w:rsidRPr="00ED6741">
        <w:rPr>
          <w:sz w:val="20"/>
          <w:szCs w:val="20"/>
        </w:rPr>
        <w:t>”) from the third party vendor identified below (“</w:t>
      </w:r>
      <w:r w:rsidR="00EE5900" w:rsidRPr="00ED6741">
        <w:rPr>
          <w:b/>
          <w:sz w:val="20"/>
          <w:szCs w:val="20"/>
        </w:rPr>
        <w:t xml:space="preserve">Third Party </w:t>
      </w:r>
      <w:r w:rsidR="003F197A" w:rsidRPr="00ED6741">
        <w:rPr>
          <w:b/>
          <w:sz w:val="20"/>
          <w:szCs w:val="20"/>
        </w:rPr>
        <w:t>Vendor</w:t>
      </w:r>
      <w:r w:rsidR="003F197A" w:rsidRPr="00ED6741">
        <w:rPr>
          <w:sz w:val="20"/>
          <w:szCs w:val="20"/>
        </w:rPr>
        <w:t xml:space="preserve">”), and to resell such </w:t>
      </w:r>
      <w:r w:rsidR="00B87811" w:rsidRPr="00ED6741">
        <w:rPr>
          <w:sz w:val="20"/>
          <w:szCs w:val="20"/>
        </w:rPr>
        <w:t xml:space="preserve">Third Party </w:t>
      </w:r>
      <w:r w:rsidR="003F197A" w:rsidRPr="00ED6741">
        <w:rPr>
          <w:sz w:val="20"/>
          <w:szCs w:val="20"/>
        </w:rPr>
        <w:t xml:space="preserve">Products to Purchaser. </w:t>
      </w:r>
    </w:p>
    <w:p w14:paraId="68A14BA8" w14:textId="6782D138" w:rsidR="003F197A" w:rsidRPr="00ED6741" w:rsidRDefault="003F197A" w:rsidP="005E197D">
      <w:pPr>
        <w:spacing w:line="240" w:lineRule="auto"/>
        <w:jc w:val="both"/>
        <w:rPr>
          <w:sz w:val="20"/>
          <w:szCs w:val="20"/>
        </w:rPr>
      </w:pPr>
      <w:r w:rsidRPr="00ED6741">
        <w:rPr>
          <w:sz w:val="20"/>
          <w:szCs w:val="20"/>
        </w:rPr>
        <w:t xml:space="preserve">In connection with such purchase, </w:t>
      </w:r>
      <w:r w:rsidR="00EE5900" w:rsidRPr="00ED6741">
        <w:rPr>
          <w:sz w:val="20"/>
          <w:szCs w:val="20"/>
        </w:rPr>
        <w:t xml:space="preserve">Third Party </w:t>
      </w:r>
      <w:r w:rsidRPr="00ED6741">
        <w:rPr>
          <w:sz w:val="20"/>
          <w:szCs w:val="20"/>
        </w:rPr>
        <w:t xml:space="preserve">Vendor extends to Contractor its representations, warranties and covenants described on </w:t>
      </w:r>
      <w:r w:rsidRPr="00ED6741">
        <w:rPr>
          <w:b/>
          <w:sz w:val="20"/>
          <w:szCs w:val="20"/>
          <w:u w:val="single"/>
        </w:rPr>
        <w:t>Attachment 2</w:t>
      </w:r>
      <w:r w:rsidRPr="00ED6741">
        <w:rPr>
          <w:sz w:val="20"/>
          <w:szCs w:val="20"/>
        </w:rPr>
        <w:t xml:space="preserve"> with respect to Contractor’s purchase of the </w:t>
      </w:r>
      <w:proofErr w:type="gramStart"/>
      <w:r w:rsidR="00B87811" w:rsidRPr="00ED6741">
        <w:rPr>
          <w:sz w:val="20"/>
          <w:szCs w:val="20"/>
        </w:rPr>
        <w:t>Third Party</w:t>
      </w:r>
      <w:proofErr w:type="gramEnd"/>
      <w:r w:rsidR="00B87811" w:rsidRPr="00ED6741">
        <w:rPr>
          <w:sz w:val="20"/>
          <w:szCs w:val="20"/>
        </w:rPr>
        <w:t xml:space="preserve"> </w:t>
      </w:r>
      <w:r w:rsidRPr="00ED6741">
        <w:rPr>
          <w:sz w:val="20"/>
          <w:szCs w:val="20"/>
        </w:rPr>
        <w:t xml:space="preserve">Products from </w:t>
      </w:r>
      <w:r w:rsidR="00EE5900" w:rsidRPr="00ED6741">
        <w:rPr>
          <w:sz w:val="20"/>
          <w:szCs w:val="20"/>
        </w:rPr>
        <w:t xml:space="preserve">Third Party </w:t>
      </w:r>
      <w:r w:rsidRPr="00ED6741">
        <w:rPr>
          <w:sz w:val="20"/>
          <w:szCs w:val="20"/>
        </w:rPr>
        <w:t>Vendor (the “</w:t>
      </w:r>
      <w:r w:rsidRPr="00ED6741">
        <w:rPr>
          <w:b/>
          <w:sz w:val="20"/>
          <w:szCs w:val="20"/>
        </w:rPr>
        <w:t>Warranties</w:t>
      </w:r>
      <w:r w:rsidRPr="00ED6741">
        <w:rPr>
          <w:sz w:val="20"/>
          <w:szCs w:val="20"/>
        </w:rPr>
        <w:t>”).</w:t>
      </w:r>
    </w:p>
    <w:p w14:paraId="0EE05708" w14:textId="035DCEDF" w:rsidR="003F197A" w:rsidRPr="00ED6741" w:rsidRDefault="003F197A" w:rsidP="005E197D">
      <w:pPr>
        <w:spacing w:line="240" w:lineRule="auto"/>
        <w:jc w:val="both"/>
        <w:rPr>
          <w:sz w:val="20"/>
          <w:szCs w:val="20"/>
        </w:rPr>
      </w:pPr>
      <w:r w:rsidRPr="00ED6741">
        <w:rPr>
          <w:sz w:val="20"/>
          <w:szCs w:val="20"/>
        </w:rPr>
        <w:t xml:space="preserve">Effective upon the resale of the </w:t>
      </w:r>
      <w:r w:rsidR="00B87811" w:rsidRPr="00ED6741">
        <w:rPr>
          <w:sz w:val="20"/>
          <w:szCs w:val="20"/>
        </w:rPr>
        <w:t xml:space="preserve">Third Party </w:t>
      </w:r>
      <w:r w:rsidRPr="00ED6741">
        <w:rPr>
          <w:sz w:val="20"/>
          <w:szCs w:val="20"/>
        </w:rPr>
        <w:t xml:space="preserve">Products by Contractor to Purchaser, </w:t>
      </w:r>
      <w:r w:rsidR="00EE5900" w:rsidRPr="00ED6741">
        <w:rPr>
          <w:sz w:val="20"/>
          <w:szCs w:val="20"/>
        </w:rPr>
        <w:t xml:space="preserve">Third Party </w:t>
      </w:r>
      <w:r w:rsidRPr="00ED6741">
        <w:rPr>
          <w:sz w:val="20"/>
          <w:szCs w:val="20"/>
        </w:rPr>
        <w:t xml:space="preserve">Vendor hereby consents to the assignment and pass-through by Contractor of the Warranties to Purchaser pursuant to Subsection 11.8 of the Master Agreement, and acknowledges and agrees that Purchaser may enforce the customer’s rights under the Warranties with respect to the </w:t>
      </w:r>
      <w:r w:rsidR="00B87811" w:rsidRPr="00ED6741">
        <w:rPr>
          <w:sz w:val="20"/>
          <w:szCs w:val="20"/>
        </w:rPr>
        <w:t>Th</w:t>
      </w:r>
      <w:r w:rsidR="00EF4C19" w:rsidRPr="00ED6741">
        <w:rPr>
          <w:sz w:val="20"/>
          <w:szCs w:val="20"/>
        </w:rPr>
        <w:t>ir</w:t>
      </w:r>
      <w:r w:rsidR="00B87811" w:rsidRPr="00ED6741">
        <w:rPr>
          <w:sz w:val="20"/>
          <w:szCs w:val="20"/>
        </w:rPr>
        <w:t xml:space="preserve">d Party </w:t>
      </w:r>
      <w:r w:rsidRPr="00ED6741">
        <w:rPr>
          <w:sz w:val="20"/>
          <w:szCs w:val="20"/>
        </w:rPr>
        <w:t xml:space="preserve">Products as if Purchaser had purchased the </w:t>
      </w:r>
      <w:r w:rsidR="00B87811" w:rsidRPr="00ED6741">
        <w:rPr>
          <w:sz w:val="20"/>
          <w:szCs w:val="20"/>
        </w:rPr>
        <w:t xml:space="preserve">Third Party </w:t>
      </w:r>
      <w:r w:rsidRPr="00ED6741">
        <w:rPr>
          <w:sz w:val="20"/>
          <w:szCs w:val="20"/>
        </w:rPr>
        <w:t xml:space="preserve">Products directly from </w:t>
      </w:r>
      <w:r w:rsidR="00EE5900" w:rsidRPr="00ED6741">
        <w:rPr>
          <w:sz w:val="20"/>
          <w:szCs w:val="20"/>
        </w:rPr>
        <w:t xml:space="preserve">Third Party </w:t>
      </w:r>
      <w:r w:rsidRPr="00ED6741">
        <w:rPr>
          <w:sz w:val="20"/>
          <w:szCs w:val="20"/>
        </w:rPr>
        <w:t>Vendor.</w:t>
      </w:r>
    </w:p>
    <w:p w14:paraId="4F779011" w14:textId="0AEF7EAE" w:rsidR="003F197A" w:rsidRPr="00ED6741" w:rsidRDefault="003F197A" w:rsidP="005E197D">
      <w:pPr>
        <w:spacing w:line="240" w:lineRule="auto"/>
        <w:jc w:val="both"/>
        <w:rPr>
          <w:sz w:val="20"/>
          <w:szCs w:val="20"/>
        </w:rPr>
      </w:pPr>
      <w:r w:rsidRPr="00ED6741">
        <w:rPr>
          <w:sz w:val="20"/>
          <w:szCs w:val="20"/>
        </w:rPr>
        <w:t xml:space="preserve">This Consent to Assignment of Warranties shall be governed by the laws of the State of </w:t>
      </w:r>
      <w:r w:rsidR="00C843B2">
        <w:rPr>
          <w:sz w:val="20"/>
          <w:szCs w:val="20"/>
        </w:rPr>
        <w:t>______</w:t>
      </w:r>
      <w:r w:rsidR="001A1287" w:rsidRPr="00ED6741">
        <w:rPr>
          <w:sz w:val="20"/>
          <w:szCs w:val="20"/>
        </w:rPr>
        <w:t xml:space="preserve"> </w:t>
      </w:r>
      <w:r w:rsidRPr="00ED6741">
        <w:rPr>
          <w:sz w:val="20"/>
          <w:szCs w:val="20"/>
        </w:rPr>
        <w:t>without regard to its conflict of laws rules.</w:t>
      </w:r>
    </w:p>
    <w:p w14:paraId="38DEC4ED" w14:textId="3FD66C7F" w:rsidR="003F197A" w:rsidRPr="00ED6741" w:rsidRDefault="003F197A" w:rsidP="005E197D">
      <w:pPr>
        <w:spacing w:line="240" w:lineRule="auto"/>
        <w:jc w:val="both"/>
        <w:rPr>
          <w:sz w:val="20"/>
          <w:szCs w:val="20"/>
        </w:rPr>
      </w:pPr>
      <w:r w:rsidRPr="00ED6741">
        <w:rPr>
          <w:b/>
          <w:sz w:val="20"/>
          <w:szCs w:val="20"/>
        </w:rPr>
        <w:t>IN WITNESS WHEREOF,</w:t>
      </w:r>
      <w:r w:rsidRPr="00ED6741">
        <w:rPr>
          <w:sz w:val="20"/>
          <w:szCs w:val="20"/>
        </w:rPr>
        <w:t xml:space="preserve"> Contractor, Purchaser and </w:t>
      </w:r>
      <w:proofErr w:type="gramStart"/>
      <w:r w:rsidR="00EE5900" w:rsidRPr="00ED6741">
        <w:rPr>
          <w:sz w:val="20"/>
          <w:szCs w:val="20"/>
        </w:rPr>
        <w:t>Third Party</w:t>
      </w:r>
      <w:proofErr w:type="gramEnd"/>
      <w:r w:rsidR="00EE5900" w:rsidRPr="00ED6741">
        <w:rPr>
          <w:sz w:val="20"/>
          <w:szCs w:val="20"/>
        </w:rPr>
        <w:t xml:space="preserve"> </w:t>
      </w:r>
      <w:r w:rsidRPr="00ED6741">
        <w:rPr>
          <w:sz w:val="20"/>
          <w:szCs w:val="20"/>
        </w:rPr>
        <w:t>Vendor have executed and delivered this Consent to Assignment.</w:t>
      </w:r>
    </w:p>
    <w:tbl>
      <w:tblPr>
        <w:tblW w:w="9554" w:type="dxa"/>
        <w:jc w:val="center"/>
        <w:tblLook w:val="0000" w:firstRow="0" w:lastRow="0" w:firstColumn="0" w:lastColumn="0" w:noHBand="0" w:noVBand="0"/>
      </w:tblPr>
      <w:tblGrid>
        <w:gridCol w:w="4777"/>
        <w:gridCol w:w="4777"/>
      </w:tblGrid>
      <w:tr w:rsidR="005C03CD" w:rsidRPr="00ED6741" w14:paraId="01780037" w14:textId="77777777" w:rsidTr="00606E32">
        <w:trPr>
          <w:trHeight w:val="405"/>
          <w:jc w:val="center"/>
        </w:trPr>
        <w:tc>
          <w:tcPr>
            <w:tcW w:w="4777" w:type="dxa"/>
            <w:tcBorders>
              <w:top w:val="nil"/>
              <w:left w:val="nil"/>
              <w:bottom w:val="nil"/>
              <w:right w:val="nil"/>
            </w:tcBorders>
            <w:tcMar>
              <w:left w:w="108" w:type="dxa"/>
              <w:right w:w="108" w:type="dxa"/>
            </w:tcMar>
            <w:vAlign w:val="center"/>
          </w:tcPr>
          <w:p w14:paraId="2F8950EB" w14:textId="5508F2E4" w:rsidR="005C03CD" w:rsidRPr="00ED6741" w:rsidRDefault="003D0001" w:rsidP="00606E32">
            <w:pPr>
              <w:spacing w:after="0"/>
              <w:rPr>
                <w:b/>
                <w:bCs/>
                <w:sz w:val="20"/>
                <w:szCs w:val="20"/>
              </w:rPr>
            </w:pPr>
            <w:r>
              <w:rPr>
                <w:b/>
                <w:bCs/>
                <w:sz w:val="20"/>
                <w:szCs w:val="20"/>
              </w:rPr>
              <w:t>{{CUSTOMERSIGNATUREBLOCK}}</w:t>
            </w:r>
          </w:p>
        </w:tc>
        <w:tc>
          <w:tcPr>
            <w:tcW w:w="4777" w:type="dxa"/>
            <w:tcBorders>
              <w:top w:val="nil"/>
              <w:left w:val="nil"/>
              <w:bottom w:val="nil"/>
              <w:right w:val="nil"/>
            </w:tcBorders>
            <w:tcMar>
              <w:left w:w="108" w:type="dxa"/>
              <w:right w:w="108" w:type="dxa"/>
            </w:tcMar>
            <w:vAlign w:val="center"/>
          </w:tcPr>
          <w:p w14:paraId="41F224BB" w14:textId="68F993A4" w:rsidR="005C03CD" w:rsidRPr="00ED6741" w:rsidRDefault="003D0001" w:rsidP="00606E32">
            <w:pPr>
              <w:spacing w:after="0"/>
              <w:rPr>
                <w:b/>
                <w:bCs/>
                <w:sz w:val="20"/>
                <w:szCs w:val="20"/>
                <w:u w:val="single"/>
              </w:rPr>
            </w:pPr>
            <w:r>
              <w:rPr>
                <w:b/>
                <w:bCs/>
                <w:sz w:val="20"/>
                <w:szCs w:val="20"/>
                <w:u w:val="single"/>
              </w:rPr>
              <w:t>{{CONTRACTORSIGNATUREBLOCK}}</w:t>
            </w:r>
          </w:p>
        </w:tc>
      </w:tr>
      <w:tr w:rsidR="005C03CD" w:rsidRPr="00ED6741" w14:paraId="7DF38AD4" w14:textId="77777777" w:rsidTr="005C03CD">
        <w:trPr>
          <w:trHeight w:val="810"/>
          <w:jc w:val="center"/>
        </w:trPr>
        <w:tc>
          <w:tcPr>
            <w:tcW w:w="4777" w:type="dxa"/>
            <w:tcBorders>
              <w:top w:val="nil"/>
              <w:left w:val="nil"/>
              <w:bottom w:val="nil"/>
              <w:right w:val="nil"/>
            </w:tcBorders>
            <w:tcMar>
              <w:left w:w="108" w:type="dxa"/>
              <w:right w:w="108" w:type="dxa"/>
            </w:tcMar>
            <w:vAlign w:val="bottom"/>
          </w:tcPr>
          <w:p w14:paraId="73ACEF21" w14:textId="77777777" w:rsidR="005C03CD" w:rsidRPr="00ED6741" w:rsidRDefault="005C03CD" w:rsidP="005C03CD">
            <w:pPr>
              <w:tabs>
                <w:tab w:val="right" w:pos="4561"/>
              </w:tabs>
              <w:spacing w:before="120" w:after="0" w:line="240" w:lineRule="auto"/>
              <w:rPr>
                <w:sz w:val="20"/>
                <w:szCs w:val="20"/>
                <w:u w:val="single"/>
              </w:rPr>
            </w:pPr>
            <w:r w:rsidRPr="00ED6741">
              <w:rPr>
                <w:sz w:val="20"/>
                <w:szCs w:val="20"/>
              </w:rPr>
              <w:t xml:space="preserve">By: </w:t>
            </w:r>
            <w:r w:rsidRPr="00ED6741">
              <w:rPr>
                <w:sz w:val="20"/>
                <w:szCs w:val="20"/>
                <w:u w:val="single"/>
              </w:rPr>
              <w:tab/>
            </w:r>
          </w:p>
          <w:p w14:paraId="4C5ECB30" w14:textId="77777777" w:rsidR="005C03CD" w:rsidRPr="00ED6741" w:rsidRDefault="005C03CD" w:rsidP="005C03CD">
            <w:pPr>
              <w:tabs>
                <w:tab w:val="left" w:pos="1062"/>
                <w:tab w:val="left" w:pos="4752"/>
              </w:tabs>
              <w:spacing w:after="0" w:line="240" w:lineRule="auto"/>
              <w:ind w:left="72"/>
              <w:jc w:val="center"/>
              <w:rPr>
                <w:sz w:val="20"/>
                <w:szCs w:val="20"/>
              </w:rPr>
            </w:pPr>
            <w:r w:rsidRPr="00ED6741">
              <w:rPr>
                <w:sz w:val="20"/>
                <w:szCs w:val="20"/>
              </w:rPr>
              <w:t>Signature</w:t>
            </w:r>
          </w:p>
        </w:tc>
        <w:tc>
          <w:tcPr>
            <w:tcW w:w="4777" w:type="dxa"/>
            <w:tcBorders>
              <w:top w:val="nil"/>
              <w:left w:val="nil"/>
              <w:bottom w:val="nil"/>
              <w:right w:val="nil"/>
            </w:tcBorders>
            <w:tcMar>
              <w:left w:w="108" w:type="dxa"/>
              <w:right w:w="108" w:type="dxa"/>
            </w:tcMar>
            <w:vAlign w:val="bottom"/>
          </w:tcPr>
          <w:p w14:paraId="6BA5BBBD" w14:textId="77777777" w:rsidR="005C03CD" w:rsidRPr="00ED6741" w:rsidRDefault="005C03CD" w:rsidP="005C03CD">
            <w:pPr>
              <w:tabs>
                <w:tab w:val="right" w:pos="4565"/>
              </w:tabs>
              <w:spacing w:before="120" w:after="0" w:line="240" w:lineRule="auto"/>
              <w:rPr>
                <w:sz w:val="20"/>
                <w:szCs w:val="20"/>
                <w:u w:val="single"/>
              </w:rPr>
            </w:pPr>
            <w:r w:rsidRPr="00ED6741">
              <w:rPr>
                <w:sz w:val="20"/>
                <w:szCs w:val="20"/>
              </w:rPr>
              <w:t xml:space="preserve">By: </w:t>
            </w:r>
            <w:r w:rsidRPr="00ED6741">
              <w:rPr>
                <w:sz w:val="20"/>
                <w:szCs w:val="20"/>
                <w:u w:val="single"/>
              </w:rPr>
              <w:tab/>
            </w:r>
          </w:p>
          <w:p w14:paraId="5020308E" w14:textId="77777777" w:rsidR="005C03CD" w:rsidRPr="00ED6741" w:rsidRDefault="005C03CD" w:rsidP="005C03CD">
            <w:pPr>
              <w:tabs>
                <w:tab w:val="left" w:pos="993"/>
                <w:tab w:val="right" w:pos="4572"/>
                <w:tab w:val="left" w:pos="4770"/>
              </w:tabs>
              <w:spacing w:after="0" w:line="240" w:lineRule="auto"/>
              <w:jc w:val="center"/>
              <w:rPr>
                <w:sz w:val="20"/>
                <w:szCs w:val="20"/>
              </w:rPr>
            </w:pPr>
            <w:r w:rsidRPr="00ED6741">
              <w:rPr>
                <w:sz w:val="20"/>
                <w:szCs w:val="20"/>
              </w:rPr>
              <w:t>Signature</w:t>
            </w:r>
          </w:p>
        </w:tc>
      </w:tr>
      <w:tr w:rsidR="005C03CD" w:rsidRPr="00ED6741" w14:paraId="029FBBDB" w14:textId="77777777" w:rsidTr="00606E32">
        <w:trPr>
          <w:jc w:val="center"/>
        </w:trPr>
        <w:tc>
          <w:tcPr>
            <w:tcW w:w="4777" w:type="dxa"/>
            <w:tcBorders>
              <w:top w:val="nil"/>
              <w:left w:val="nil"/>
              <w:bottom w:val="nil"/>
              <w:right w:val="nil"/>
            </w:tcBorders>
            <w:tcMar>
              <w:left w:w="108" w:type="dxa"/>
              <w:right w:w="108" w:type="dxa"/>
            </w:tcMar>
            <w:vAlign w:val="bottom"/>
          </w:tcPr>
          <w:p w14:paraId="0321DFA7" w14:textId="77777777" w:rsidR="005C03CD" w:rsidRPr="00ED6741" w:rsidRDefault="005C03CD" w:rsidP="005C03CD">
            <w:pPr>
              <w:tabs>
                <w:tab w:val="right" w:pos="4561"/>
              </w:tabs>
              <w:spacing w:before="240" w:after="0" w:line="240" w:lineRule="auto"/>
              <w:rPr>
                <w:sz w:val="20"/>
                <w:szCs w:val="20"/>
                <w:u w:val="single"/>
              </w:rPr>
            </w:pPr>
            <w:r w:rsidRPr="00ED6741">
              <w:rPr>
                <w:sz w:val="20"/>
                <w:szCs w:val="20"/>
              </w:rPr>
              <w:t>Name:</w:t>
            </w:r>
            <w:r w:rsidRPr="00ED6741">
              <w:rPr>
                <w:sz w:val="20"/>
                <w:szCs w:val="20"/>
                <w:u w:val="single"/>
              </w:rPr>
              <w:tab/>
            </w:r>
          </w:p>
          <w:p w14:paraId="458DCE3A" w14:textId="77777777" w:rsidR="005C03CD" w:rsidRPr="00ED6741" w:rsidRDefault="005C03CD" w:rsidP="005C03CD">
            <w:pPr>
              <w:tabs>
                <w:tab w:val="left" w:pos="1076"/>
                <w:tab w:val="right" w:pos="4561"/>
              </w:tabs>
              <w:spacing w:after="0" w:line="240" w:lineRule="auto"/>
              <w:jc w:val="center"/>
              <w:rPr>
                <w:sz w:val="20"/>
                <w:szCs w:val="20"/>
              </w:rPr>
            </w:pPr>
            <w:r w:rsidRPr="00ED6741">
              <w:rPr>
                <w:sz w:val="20"/>
                <w:szCs w:val="20"/>
              </w:rPr>
              <w:t>(Print or Type)</w:t>
            </w:r>
          </w:p>
        </w:tc>
        <w:tc>
          <w:tcPr>
            <w:tcW w:w="4777" w:type="dxa"/>
            <w:tcBorders>
              <w:top w:val="nil"/>
              <w:left w:val="nil"/>
              <w:bottom w:val="nil"/>
              <w:right w:val="nil"/>
            </w:tcBorders>
            <w:tcMar>
              <w:left w:w="108" w:type="dxa"/>
              <w:right w:w="108" w:type="dxa"/>
            </w:tcMar>
            <w:vAlign w:val="bottom"/>
          </w:tcPr>
          <w:p w14:paraId="6C2D68A0" w14:textId="77777777" w:rsidR="005C03CD" w:rsidRPr="00ED6741" w:rsidRDefault="005C03CD" w:rsidP="005C03CD">
            <w:pPr>
              <w:tabs>
                <w:tab w:val="right" w:pos="4561"/>
              </w:tabs>
              <w:spacing w:before="240" w:after="0" w:line="240" w:lineRule="auto"/>
              <w:rPr>
                <w:sz w:val="20"/>
                <w:szCs w:val="20"/>
                <w:u w:val="single"/>
              </w:rPr>
            </w:pPr>
            <w:r w:rsidRPr="00ED6741">
              <w:rPr>
                <w:sz w:val="20"/>
                <w:szCs w:val="20"/>
              </w:rPr>
              <w:t>Name:</w:t>
            </w:r>
            <w:r w:rsidRPr="00ED6741">
              <w:rPr>
                <w:sz w:val="20"/>
                <w:szCs w:val="20"/>
                <w:u w:val="single"/>
              </w:rPr>
              <w:tab/>
            </w:r>
          </w:p>
          <w:p w14:paraId="2513C600" w14:textId="77777777" w:rsidR="005C03CD" w:rsidRPr="00ED6741" w:rsidRDefault="005C03CD" w:rsidP="005C03CD">
            <w:pPr>
              <w:tabs>
                <w:tab w:val="left" w:pos="984"/>
                <w:tab w:val="right" w:pos="4572"/>
                <w:tab w:val="left" w:pos="4770"/>
              </w:tabs>
              <w:spacing w:after="0" w:line="240" w:lineRule="auto"/>
              <w:jc w:val="center"/>
              <w:rPr>
                <w:sz w:val="20"/>
                <w:szCs w:val="20"/>
              </w:rPr>
            </w:pPr>
            <w:r w:rsidRPr="00ED6741">
              <w:rPr>
                <w:sz w:val="20"/>
                <w:szCs w:val="20"/>
              </w:rPr>
              <w:t>(Print or Type)</w:t>
            </w:r>
          </w:p>
        </w:tc>
      </w:tr>
      <w:tr w:rsidR="005C03CD" w:rsidRPr="00ED6741" w14:paraId="0BB3069B" w14:textId="77777777" w:rsidTr="00606E32">
        <w:trPr>
          <w:trHeight w:val="763"/>
          <w:jc w:val="center"/>
        </w:trPr>
        <w:tc>
          <w:tcPr>
            <w:tcW w:w="4777" w:type="dxa"/>
            <w:tcBorders>
              <w:top w:val="nil"/>
              <w:left w:val="nil"/>
              <w:bottom w:val="nil"/>
              <w:right w:val="nil"/>
            </w:tcBorders>
            <w:tcMar>
              <w:left w:w="108" w:type="dxa"/>
              <w:right w:w="108" w:type="dxa"/>
            </w:tcMar>
          </w:tcPr>
          <w:p w14:paraId="44F66978" w14:textId="77777777" w:rsidR="005C03CD" w:rsidRPr="00ED6741" w:rsidRDefault="005C03CD" w:rsidP="005C03CD">
            <w:pPr>
              <w:tabs>
                <w:tab w:val="right" w:pos="4565"/>
              </w:tabs>
              <w:spacing w:before="240" w:after="0" w:line="240" w:lineRule="auto"/>
              <w:rPr>
                <w:sz w:val="20"/>
                <w:szCs w:val="20"/>
                <w:u w:val="single"/>
              </w:rPr>
            </w:pPr>
            <w:r w:rsidRPr="00ED6741">
              <w:rPr>
                <w:sz w:val="20"/>
                <w:szCs w:val="20"/>
              </w:rPr>
              <w:t xml:space="preserve">Title: </w:t>
            </w:r>
            <w:r w:rsidRPr="00ED6741">
              <w:rPr>
                <w:sz w:val="20"/>
                <w:szCs w:val="20"/>
                <w:u w:val="single"/>
              </w:rPr>
              <w:tab/>
            </w:r>
          </w:p>
          <w:p w14:paraId="3C39012E" w14:textId="77777777" w:rsidR="005C03CD" w:rsidRPr="00ED6741" w:rsidRDefault="005C03CD" w:rsidP="005C03CD">
            <w:pPr>
              <w:tabs>
                <w:tab w:val="right" w:pos="4561"/>
              </w:tabs>
              <w:spacing w:after="0" w:line="240" w:lineRule="auto"/>
              <w:jc w:val="center"/>
              <w:rPr>
                <w:sz w:val="20"/>
                <w:szCs w:val="20"/>
              </w:rPr>
            </w:pPr>
            <w:r w:rsidRPr="00ED6741">
              <w:rPr>
                <w:sz w:val="20"/>
                <w:szCs w:val="20"/>
              </w:rPr>
              <w:t>(Print or Type)</w:t>
            </w:r>
          </w:p>
        </w:tc>
        <w:tc>
          <w:tcPr>
            <w:tcW w:w="4777" w:type="dxa"/>
            <w:tcBorders>
              <w:top w:val="nil"/>
              <w:left w:val="nil"/>
              <w:bottom w:val="nil"/>
              <w:right w:val="nil"/>
            </w:tcBorders>
            <w:tcMar>
              <w:left w:w="108" w:type="dxa"/>
              <w:right w:w="108" w:type="dxa"/>
            </w:tcMar>
          </w:tcPr>
          <w:p w14:paraId="71EF115B" w14:textId="77777777" w:rsidR="005C03CD" w:rsidRPr="00ED6741" w:rsidRDefault="005C03CD" w:rsidP="005C03CD">
            <w:pPr>
              <w:tabs>
                <w:tab w:val="right" w:pos="4565"/>
              </w:tabs>
              <w:spacing w:before="240" w:after="0" w:line="240" w:lineRule="auto"/>
              <w:rPr>
                <w:sz w:val="20"/>
                <w:szCs w:val="20"/>
                <w:u w:val="single"/>
              </w:rPr>
            </w:pPr>
            <w:r w:rsidRPr="00ED6741">
              <w:rPr>
                <w:sz w:val="20"/>
                <w:szCs w:val="20"/>
              </w:rPr>
              <w:t xml:space="preserve">Title: </w:t>
            </w:r>
            <w:r w:rsidRPr="00ED6741">
              <w:rPr>
                <w:sz w:val="20"/>
                <w:szCs w:val="20"/>
                <w:u w:val="single"/>
              </w:rPr>
              <w:tab/>
            </w:r>
          </w:p>
          <w:p w14:paraId="7B79D37B" w14:textId="77777777" w:rsidR="005C03CD" w:rsidRPr="00ED6741" w:rsidRDefault="005C03CD" w:rsidP="005C03CD">
            <w:pPr>
              <w:tabs>
                <w:tab w:val="right" w:pos="4565"/>
              </w:tabs>
              <w:spacing w:after="0" w:line="240" w:lineRule="auto"/>
              <w:jc w:val="center"/>
              <w:rPr>
                <w:sz w:val="20"/>
                <w:szCs w:val="20"/>
                <w:u w:val="single"/>
              </w:rPr>
            </w:pPr>
            <w:r w:rsidRPr="00ED6741">
              <w:rPr>
                <w:sz w:val="20"/>
                <w:szCs w:val="20"/>
              </w:rPr>
              <w:t>(Print or Type)</w:t>
            </w:r>
          </w:p>
        </w:tc>
      </w:tr>
      <w:tr w:rsidR="005C03CD" w:rsidRPr="00ED6741" w14:paraId="755581B5" w14:textId="77777777" w:rsidTr="005C03CD">
        <w:trPr>
          <w:trHeight w:val="549"/>
          <w:jc w:val="center"/>
        </w:trPr>
        <w:tc>
          <w:tcPr>
            <w:tcW w:w="4777" w:type="dxa"/>
            <w:tcBorders>
              <w:top w:val="nil"/>
              <w:left w:val="nil"/>
              <w:bottom w:val="nil"/>
              <w:right w:val="nil"/>
            </w:tcBorders>
            <w:tcMar>
              <w:left w:w="108" w:type="dxa"/>
              <w:right w:w="108" w:type="dxa"/>
            </w:tcMar>
          </w:tcPr>
          <w:p w14:paraId="6E111197" w14:textId="77777777" w:rsidR="005C03CD" w:rsidRPr="00ED6741" w:rsidRDefault="005C03CD" w:rsidP="005C03CD">
            <w:pPr>
              <w:tabs>
                <w:tab w:val="right" w:pos="4561"/>
              </w:tabs>
              <w:spacing w:before="240" w:after="0" w:line="240" w:lineRule="auto"/>
              <w:rPr>
                <w:sz w:val="20"/>
                <w:szCs w:val="20"/>
              </w:rPr>
            </w:pPr>
            <w:r w:rsidRPr="00ED6741">
              <w:rPr>
                <w:sz w:val="20"/>
                <w:szCs w:val="20"/>
              </w:rPr>
              <w:t xml:space="preserve">Date: </w:t>
            </w:r>
            <w:r w:rsidRPr="00ED6741">
              <w:rPr>
                <w:sz w:val="20"/>
                <w:szCs w:val="20"/>
                <w:u w:val="single"/>
              </w:rPr>
              <w:tab/>
            </w:r>
          </w:p>
        </w:tc>
        <w:tc>
          <w:tcPr>
            <w:tcW w:w="4777" w:type="dxa"/>
            <w:tcBorders>
              <w:top w:val="nil"/>
              <w:left w:val="nil"/>
              <w:bottom w:val="nil"/>
              <w:right w:val="nil"/>
            </w:tcBorders>
            <w:tcMar>
              <w:left w:w="108" w:type="dxa"/>
              <w:right w:w="108" w:type="dxa"/>
            </w:tcMar>
          </w:tcPr>
          <w:p w14:paraId="1FDCD148" w14:textId="77777777" w:rsidR="005C03CD" w:rsidRPr="00ED6741" w:rsidRDefault="005C03CD" w:rsidP="005C03CD">
            <w:pPr>
              <w:tabs>
                <w:tab w:val="right" w:pos="4565"/>
              </w:tabs>
              <w:spacing w:before="240" w:after="0" w:line="240" w:lineRule="auto"/>
              <w:rPr>
                <w:sz w:val="20"/>
                <w:szCs w:val="20"/>
              </w:rPr>
            </w:pPr>
            <w:r w:rsidRPr="00ED6741">
              <w:rPr>
                <w:sz w:val="20"/>
                <w:szCs w:val="20"/>
              </w:rPr>
              <w:t xml:space="preserve">Date: </w:t>
            </w:r>
            <w:r w:rsidRPr="00ED6741">
              <w:rPr>
                <w:sz w:val="20"/>
                <w:szCs w:val="20"/>
                <w:u w:val="single"/>
              </w:rPr>
              <w:tab/>
            </w:r>
          </w:p>
        </w:tc>
      </w:tr>
    </w:tbl>
    <w:p w14:paraId="1A0FD558" w14:textId="74841085" w:rsidR="005C03CD" w:rsidRPr="00ED6741" w:rsidRDefault="005C03CD" w:rsidP="005C03CD">
      <w:pPr>
        <w:spacing w:after="0" w:line="240" w:lineRule="auto"/>
        <w:jc w:val="both"/>
        <w:rPr>
          <w:sz w:val="20"/>
          <w:szCs w:val="20"/>
        </w:rPr>
      </w:pPr>
    </w:p>
    <w:tbl>
      <w:tblPr>
        <w:tblW w:w="4777" w:type="dxa"/>
        <w:tblInd w:w="4957" w:type="dxa"/>
        <w:tblLook w:val="0000" w:firstRow="0" w:lastRow="0" w:firstColumn="0" w:lastColumn="0" w:noHBand="0" w:noVBand="0"/>
      </w:tblPr>
      <w:tblGrid>
        <w:gridCol w:w="4777"/>
      </w:tblGrid>
      <w:tr w:rsidR="005C03CD" w:rsidRPr="00ED6741" w14:paraId="1D35CA6D" w14:textId="77777777" w:rsidTr="005C03CD">
        <w:trPr>
          <w:trHeight w:val="405"/>
        </w:trPr>
        <w:tc>
          <w:tcPr>
            <w:tcW w:w="4777" w:type="dxa"/>
            <w:tcBorders>
              <w:top w:val="nil"/>
              <w:left w:val="nil"/>
              <w:bottom w:val="nil"/>
              <w:right w:val="nil"/>
            </w:tcBorders>
            <w:tcMar>
              <w:left w:w="108" w:type="dxa"/>
              <w:right w:w="108" w:type="dxa"/>
            </w:tcMar>
            <w:vAlign w:val="center"/>
          </w:tcPr>
          <w:p w14:paraId="6C7858F9" w14:textId="77777777" w:rsidR="005C03CD" w:rsidRPr="00ED6741" w:rsidRDefault="005C03CD" w:rsidP="00606E32">
            <w:pPr>
              <w:spacing w:after="0" w:line="240" w:lineRule="auto"/>
              <w:rPr>
                <w:b/>
                <w:bCs/>
                <w:sz w:val="20"/>
                <w:szCs w:val="20"/>
              </w:rPr>
            </w:pPr>
            <w:r w:rsidRPr="00ED6741">
              <w:rPr>
                <w:b/>
                <w:bCs/>
                <w:sz w:val="20"/>
                <w:szCs w:val="20"/>
              </w:rPr>
              <w:t>THIRD PARTY VENDOR</w:t>
            </w:r>
          </w:p>
        </w:tc>
      </w:tr>
      <w:tr w:rsidR="005C03CD" w:rsidRPr="00ED6741" w14:paraId="1E9E01B4" w14:textId="77777777" w:rsidTr="005C03CD">
        <w:trPr>
          <w:trHeight w:val="756"/>
        </w:trPr>
        <w:tc>
          <w:tcPr>
            <w:tcW w:w="4777" w:type="dxa"/>
            <w:tcBorders>
              <w:top w:val="nil"/>
              <w:left w:val="nil"/>
              <w:bottom w:val="nil"/>
              <w:right w:val="nil"/>
            </w:tcBorders>
            <w:tcMar>
              <w:left w:w="108" w:type="dxa"/>
              <w:right w:w="108" w:type="dxa"/>
            </w:tcMar>
            <w:vAlign w:val="bottom"/>
          </w:tcPr>
          <w:p w14:paraId="33A37963" w14:textId="77777777" w:rsidR="005C03CD" w:rsidRPr="00ED6741" w:rsidRDefault="005C03CD" w:rsidP="00606E32">
            <w:pPr>
              <w:tabs>
                <w:tab w:val="right" w:pos="4561"/>
              </w:tabs>
              <w:spacing w:before="120" w:after="0" w:line="240" w:lineRule="auto"/>
              <w:rPr>
                <w:sz w:val="20"/>
                <w:szCs w:val="20"/>
                <w:u w:val="single"/>
              </w:rPr>
            </w:pPr>
            <w:r w:rsidRPr="00ED6741">
              <w:rPr>
                <w:sz w:val="20"/>
                <w:szCs w:val="20"/>
              </w:rPr>
              <w:t xml:space="preserve">By: </w:t>
            </w:r>
            <w:r w:rsidRPr="00ED6741">
              <w:rPr>
                <w:sz w:val="20"/>
                <w:szCs w:val="20"/>
                <w:u w:val="single"/>
              </w:rPr>
              <w:tab/>
            </w:r>
          </w:p>
          <w:p w14:paraId="217490E0" w14:textId="77777777" w:rsidR="005C03CD" w:rsidRPr="00ED6741" w:rsidRDefault="005C03CD" w:rsidP="00606E32">
            <w:pPr>
              <w:tabs>
                <w:tab w:val="left" w:pos="1062"/>
                <w:tab w:val="left" w:pos="4752"/>
              </w:tabs>
              <w:spacing w:after="0" w:line="240" w:lineRule="auto"/>
              <w:ind w:left="72"/>
              <w:jc w:val="center"/>
              <w:rPr>
                <w:sz w:val="20"/>
                <w:szCs w:val="20"/>
              </w:rPr>
            </w:pPr>
            <w:r w:rsidRPr="00ED6741">
              <w:rPr>
                <w:sz w:val="20"/>
                <w:szCs w:val="20"/>
              </w:rPr>
              <w:t>Signature</w:t>
            </w:r>
          </w:p>
        </w:tc>
      </w:tr>
      <w:tr w:rsidR="005C03CD" w:rsidRPr="00ED6741" w14:paraId="1994D748" w14:textId="77777777" w:rsidTr="005C03CD">
        <w:tc>
          <w:tcPr>
            <w:tcW w:w="4777" w:type="dxa"/>
            <w:tcBorders>
              <w:top w:val="nil"/>
              <w:left w:val="nil"/>
              <w:bottom w:val="nil"/>
              <w:right w:val="nil"/>
            </w:tcBorders>
            <w:tcMar>
              <w:left w:w="108" w:type="dxa"/>
              <w:right w:w="108" w:type="dxa"/>
            </w:tcMar>
            <w:vAlign w:val="bottom"/>
          </w:tcPr>
          <w:p w14:paraId="2EB40DB0" w14:textId="77777777" w:rsidR="005C03CD" w:rsidRPr="00ED6741" w:rsidRDefault="005C03CD" w:rsidP="00606E32">
            <w:pPr>
              <w:tabs>
                <w:tab w:val="right" w:pos="4561"/>
              </w:tabs>
              <w:spacing w:before="240" w:after="0" w:line="240" w:lineRule="auto"/>
              <w:rPr>
                <w:sz w:val="20"/>
                <w:szCs w:val="20"/>
                <w:u w:val="single"/>
              </w:rPr>
            </w:pPr>
            <w:r w:rsidRPr="00ED6741">
              <w:rPr>
                <w:sz w:val="20"/>
                <w:szCs w:val="20"/>
              </w:rPr>
              <w:t>Name:</w:t>
            </w:r>
            <w:r w:rsidRPr="00ED6741">
              <w:rPr>
                <w:sz w:val="20"/>
                <w:szCs w:val="20"/>
                <w:u w:val="single"/>
              </w:rPr>
              <w:tab/>
            </w:r>
          </w:p>
          <w:p w14:paraId="4C7DF4B9" w14:textId="77777777" w:rsidR="005C03CD" w:rsidRPr="00ED6741" w:rsidRDefault="005C03CD" w:rsidP="00606E32">
            <w:pPr>
              <w:tabs>
                <w:tab w:val="left" w:pos="1076"/>
                <w:tab w:val="right" w:pos="4561"/>
              </w:tabs>
              <w:spacing w:after="0" w:line="240" w:lineRule="auto"/>
              <w:jc w:val="center"/>
              <w:rPr>
                <w:sz w:val="20"/>
                <w:szCs w:val="20"/>
              </w:rPr>
            </w:pPr>
            <w:r w:rsidRPr="00ED6741">
              <w:rPr>
                <w:sz w:val="20"/>
                <w:szCs w:val="20"/>
              </w:rPr>
              <w:t>(Print or Type)</w:t>
            </w:r>
          </w:p>
        </w:tc>
      </w:tr>
      <w:tr w:rsidR="005C03CD" w:rsidRPr="00ED6741" w14:paraId="2EE2D191" w14:textId="77777777" w:rsidTr="005C03CD">
        <w:trPr>
          <w:trHeight w:val="765"/>
        </w:trPr>
        <w:tc>
          <w:tcPr>
            <w:tcW w:w="4777" w:type="dxa"/>
            <w:tcBorders>
              <w:top w:val="nil"/>
              <w:left w:val="nil"/>
              <w:bottom w:val="nil"/>
              <w:right w:val="nil"/>
            </w:tcBorders>
            <w:tcMar>
              <w:left w:w="108" w:type="dxa"/>
              <w:right w:w="108" w:type="dxa"/>
            </w:tcMar>
          </w:tcPr>
          <w:p w14:paraId="7E1396C1" w14:textId="77777777" w:rsidR="005C03CD" w:rsidRPr="00ED6741" w:rsidRDefault="005C03CD" w:rsidP="00606E32">
            <w:pPr>
              <w:tabs>
                <w:tab w:val="right" w:pos="4565"/>
              </w:tabs>
              <w:spacing w:before="240" w:after="0" w:line="240" w:lineRule="auto"/>
              <w:rPr>
                <w:sz w:val="20"/>
                <w:szCs w:val="20"/>
                <w:u w:val="single"/>
              </w:rPr>
            </w:pPr>
            <w:r w:rsidRPr="00ED6741">
              <w:rPr>
                <w:sz w:val="20"/>
                <w:szCs w:val="20"/>
              </w:rPr>
              <w:t xml:space="preserve">Title: </w:t>
            </w:r>
            <w:r w:rsidRPr="00ED6741">
              <w:rPr>
                <w:sz w:val="20"/>
                <w:szCs w:val="20"/>
                <w:u w:val="single"/>
              </w:rPr>
              <w:tab/>
            </w:r>
          </w:p>
          <w:p w14:paraId="508B73C2" w14:textId="77777777" w:rsidR="005C03CD" w:rsidRPr="00ED6741" w:rsidRDefault="005C03CD" w:rsidP="00606E32">
            <w:pPr>
              <w:tabs>
                <w:tab w:val="right" w:pos="4561"/>
              </w:tabs>
              <w:spacing w:after="0" w:line="240" w:lineRule="auto"/>
              <w:jc w:val="center"/>
              <w:rPr>
                <w:sz w:val="20"/>
                <w:szCs w:val="20"/>
              </w:rPr>
            </w:pPr>
            <w:r w:rsidRPr="00ED6741">
              <w:rPr>
                <w:sz w:val="20"/>
                <w:szCs w:val="20"/>
              </w:rPr>
              <w:t>(Print or Type)</w:t>
            </w:r>
          </w:p>
        </w:tc>
      </w:tr>
      <w:tr w:rsidR="005C03CD" w:rsidRPr="00ED6741" w14:paraId="4D84A393" w14:textId="77777777" w:rsidTr="005C03CD">
        <w:trPr>
          <w:trHeight w:val="594"/>
        </w:trPr>
        <w:tc>
          <w:tcPr>
            <w:tcW w:w="4777" w:type="dxa"/>
            <w:tcBorders>
              <w:top w:val="nil"/>
              <w:left w:val="nil"/>
              <w:bottom w:val="nil"/>
              <w:right w:val="nil"/>
            </w:tcBorders>
            <w:tcMar>
              <w:left w:w="108" w:type="dxa"/>
              <w:right w:w="108" w:type="dxa"/>
            </w:tcMar>
          </w:tcPr>
          <w:p w14:paraId="4E8E7A9F" w14:textId="77777777" w:rsidR="005C03CD" w:rsidRPr="00ED6741" w:rsidRDefault="005C03CD" w:rsidP="00606E32">
            <w:pPr>
              <w:tabs>
                <w:tab w:val="right" w:pos="4561"/>
              </w:tabs>
              <w:spacing w:before="240" w:after="0" w:line="240" w:lineRule="auto"/>
              <w:rPr>
                <w:sz w:val="20"/>
                <w:szCs w:val="20"/>
              </w:rPr>
            </w:pPr>
            <w:r w:rsidRPr="00ED6741">
              <w:rPr>
                <w:sz w:val="20"/>
                <w:szCs w:val="20"/>
              </w:rPr>
              <w:t xml:space="preserve">Date: </w:t>
            </w:r>
            <w:r w:rsidRPr="00ED6741">
              <w:rPr>
                <w:sz w:val="20"/>
                <w:szCs w:val="20"/>
                <w:u w:val="single"/>
              </w:rPr>
              <w:tab/>
            </w:r>
          </w:p>
        </w:tc>
      </w:tr>
    </w:tbl>
    <w:p w14:paraId="7E6632BE" w14:textId="4837A709" w:rsidR="00C10B0F" w:rsidRPr="00ED6741" w:rsidRDefault="00C10B0F" w:rsidP="005C03CD">
      <w:pPr>
        <w:spacing w:line="240" w:lineRule="auto"/>
        <w:jc w:val="both"/>
        <w:rPr>
          <w:sz w:val="20"/>
          <w:szCs w:val="20"/>
        </w:rPr>
      </w:pPr>
    </w:p>
    <w:p w14:paraId="57926A3F" w14:textId="33176A6B" w:rsidR="00EF4055" w:rsidRPr="00ED6741" w:rsidRDefault="00EF4055" w:rsidP="00EF4055">
      <w:pPr>
        <w:spacing w:after="160" w:line="259" w:lineRule="auto"/>
        <w:jc w:val="center"/>
        <w:rPr>
          <w:rFonts w:eastAsia="Aptos"/>
          <w:b/>
          <w:bCs/>
          <w:i/>
          <w:iCs/>
          <w:kern w:val="2"/>
          <w:sz w:val="20"/>
          <w:szCs w:val="20"/>
          <w:u w:val="single"/>
          <w14:ligatures w14:val="standardContextual"/>
        </w:rPr>
      </w:pPr>
      <w:r w:rsidRPr="00ED6741">
        <w:rPr>
          <w:rFonts w:eastAsia="Aptos"/>
          <w:b/>
          <w:bCs/>
          <w:i/>
          <w:iCs/>
          <w:kern w:val="2"/>
          <w:sz w:val="20"/>
          <w:szCs w:val="20"/>
          <w:u w:val="single"/>
          <w14:ligatures w14:val="standardContextual"/>
        </w:rPr>
        <w:lastRenderedPageBreak/>
        <w:t xml:space="preserve">EXHIBIT </w:t>
      </w:r>
      <w:r w:rsidR="00990328" w:rsidRPr="00ED6741">
        <w:rPr>
          <w:rFonts w:eastAsia="Aptos"/>
          <w:b/>
          <w:bCs/>
          <w:i/>
          <w:iCs/>
          <w:kern w:val="2"/>
          <w:sz w:val="20"/>
          <w:szCs w:val="20"/>
          <w:u w:val="single"/>
          <w14:ligatures w14:val="standardContextual"/>
        </w:rPr>
        <w:t>K</w:t>
      </w:r>
    </w:p>
    <w:p w14:paraId="32550328" w14:textId="50A9C303" w:rsidR="00EF4055" w:rsidRPr="00ED6741" w:rsidRDefault="00EF4055" w:rsidP="00247B72">
      <w:pPr>
        <w:spacing w:after="160" w:line="259" w:lineRule="auto"/>
        <w:jc w:val="center"/>
        <w:rPr>
          <w:rFonts w:eastAsia="Aptos"/>
          <w:b/>
          <w:bCs/>
          <w:kern w:val="2"/>
          <w:sz w:val="20"/>
          <w:szCs w:val="20"/>
          <w14:ligatures w14:val="standardContextual"/>
        </w:rPr>
      </w:pPr>
      <w:r w:rsidRPr="00ED6741">
        <w:rPr>
          <w:rFonts w:eastAsia="Aptos"/>
          <w:b/>
          <w:bCs/>
          <w:kern w:val="2"/>
          <w:sz w:val="20"/>
          <w:szCs w:val="20"/>
          <w14:ligatures w14:val="standardContextual"/>
        </w:rPr>
        <w:t xml:space="preserve">ARTIFICIAL INTELLIGENCE </w:t>
      </w:r>
    </w:p>
    <w:p w14:paraId="0266E064" w14:textId="77777777" w:rsidR="00EF4055" w:rsidRPr="00ED6741" w:rsidRDefault="00EF4055" w:rsidP="00EF4055">
      <w:pPr>
        <w:spacing w:after="160" w:line="259" w:lineRule="auto"/>
        <w:rPr>
          <w:rFonts w:eastAsia="Aptos"/>
          <w:kern w:val="2"/>
          <w:sz w:val="20"/>
          <w:szCs w:val="20"/>
          <w14:ligatures w14:val="standardContextual"/>
        </w:rPr>
      </w:pPr>
      <w:r w:rsidRPr="00ED6741">
        <w:rPr>
          <w:rFonts w:eastAsia="Aptos"/>
          <w:b/>
          <w:bCs/>
          <w:kern w:val="2"/>
          <w:sz w:val="20"/>
          <w:szCs w:val="20"/>
          <w14:ligatures w14:val="standardContextual"/>
        </w:rPr>
        <w:t xml:space="preserve">1. Definitions and Scope.  </w:t>
      </w:r>
      <w:r w:rsidRPr="00ED6741">
        <w:rPr>
          <w:rFonts w:eastAsia="Aptos"/>
          <w:kern w:val="2"/>
          <w:sz w:val="20"/>
          <w:szCs w:val="20"/>
          <w14:ligatures w14:val="standardContextual"/>
        </w:rPr>
        <w:t>Capitalized terms not defined herein shall have the meanings ascribed to them in the Agreement.  Capitalized terms which are not otherwise defined in the Agreement shall have the following meanings:</w:t>
      </w:r>
    </w:p>
    <w:p w14:paraId="3FBAFB0D" w14:textId="77777777" w:rsidR="00EF4055" w:rsidRPr="00ED6741" w:rsidRDefault="00EF4055" w:rsidP="00EF4055">
      <w:pPr>
        <w:numPr>
          <w:ilvl w:val="1"/>
          <w:numId w:val="45"/>
        </w:numPr>
        <w:spacing w:after="160" w:line="259" w:lineRule="auto"/>
        <w:contextualSpacing/>
        <w:rPr>
          <w:rFonts w:eastAsia="Aptos"/>
          <w:kern w:val="2"/>
          <w:sz w:val="20"/>
          <w:szCs w:val="20"/>
          <w14:ligatures w14:val="standardContextual"/>
        </w:rPr>
      </w:pPr>
      <w:r w:rsidRPr="00ED6741">
        <w:rPr>
          <w:rFonts w:eastAsia="Aptos"/>
          <w:b/>
          <w:bCs/>
          <w:kern w:val="2"/>
          <w:sz w:val="20"/>
          <w:szCs w:val="20"/>
          <w14:ligatures w14:val="standardContextual"/>
        </w:rPr>
        <w:t>Definitions</w:t>
      </w:r>
      <w:r w:rsidRPr="00ED6741">
        <w:rPr>
          <w:rFonts w:eastAsia="Aptos"/>
          <w:kern w:val="2"/>
          <w:sz w:val="20"/>
          <w:szCs w:val="20"/>
          <w14:ligatures w14:val="standardContextual"/>
        </w:rPr>
        <w:t>:</w:t>
      </w:r>
    </w:p>
    <w:p w14:paraId="033DE756" w14:textId="77777777" w:rsidR="00EF4055" w:rsidRPr="00ED6741" w:rsidRDefault="00EF4055" w:rsidP="00247B72">
      <w:pPr>
        <w:numPr>
          <w:ilvl w:val="0"/>
          <w:numId w:val="43"/>
        </w:numPr>
        <w:spacing w:after="160" w:line="259" w:lineRule="auto"/>
        <w:contextualSpacing/>
        <w:jc w:val="both"/>
        <w:rPr>
          <w:rFonts w:eastAsia="Aptos"/>
          <w:kern w:val="2"/>
          <w:sz w:val="20"/>
          <w:szCs w:val="20"/>
          <w14:ligatures w14:val="standardContextual"/>
        </w:rPr>
      </w:pPr>
      <w:r w:rsidRPr="00ED6741">
        <w:rPr>
          <w:rFonts w:eastAsia="Aptos"/>
          <w:b/>
          <w:bCs/>
          <w:kern w:val="2"/>
          <w:sz w:val="20"/>
          <w:szCs w:val="20"/>
          <w14:ligatures w14:val="standardContextual"/>
        </w:rPr>
        <w:t>"AI Solutions"</w:t>
      </w:r>
      <w:r w:rsidRPr="00ED6741">
        <w:rPr>
          <w:rFonts w:eastAsia="Aptos"/>
          <w:kern w:val="2"/>
          <w:sz w:val="20"/>
          <w:szCs w:val="20"/>
          <w14:ligatures w14:val="standardContextual"/>
        </w:rPr>
        <w:t xml:space="preserve"> means any products, goods, services (including SaaS), work product, or deliverables created, developed, licensed, sold, or otherwise provided (or to be provided) under the Agreement that include or use AI Technology, including, without limitation any feature, functionality, customization, or component of any product, good, service or deliverable procured or provided under the Agreement that incorporates, uses, depends on, is supported by, or employs any AI Technology.   </w:t>
      </w:r>
    </w:p>
    <w:p w14:paraId="78E08EE7" w14:textId="77777777" w:rsidR="00EF4055" w:rsidRPr="00ED6741" w:rsidRDefault="00EF4055" w:rsidP="00247B72">
      <w:pPr>
        <w:numPr>
          <w:ilvl w:val="0"/>
          <w:numId w:val="43"/>
        </w:numPr>
        <w:spacing w:after="160" w:line="259" w:lineRule="auto"/>
        <w:jc w:val="both"/>
        <w:rPr>
          <w:rFonts w:eastAsia="Aptos"/>
          <w:kern w:val="2"/>
          <w:sz w:val="20"/>
          <w:szCs w:val="20"/>
          <w14:ligatures w14:val="standardContextual"/>
        </w:rPr>
      </w:pPr>
      <w:r w:rsidRPr="00ED6741">
        <w:rPr>
          <w:rFonts w:eastAsia="Aptos"/>
          <w:b/>
          <w:bCs/>
          <w:kern w:val="2"/>
          <w:sz w:val="20"/>
          <w:szCs w:val="20"/>
          <w14:ligatures w14:val="standardContextual"/>
        </w:rPr>
        <w:t xml:space="preserve">“AI Technology” </w:t>
      </w:r>
      <w:r w:rsidRPr="00ED6741">
        <w:rPr>
          <w:rFonts w:eastAsia="Aptos"/>
          <w:kern w:val="2"/>
          <w:sz w:val="20"/>
          <w:szCs w:val="20"/>
          <w14:ligatures w14:val="standardContextual"/>
        </w:rPr>
        <w:t xml:space="preserve">means </w:t>
      </w:r>
      <w:proofErr w:type="gramStart"/>
      <w:r w:rsidRPr="00ED6741">
        <w:rPr>
          <w:rFonts w:eastAsia="Aptos"/>
          <w:kern w:val="2"/>
          <w:sz w:val="20"/>
          <w:szCs w:val="20"/>
          <w14:ligatures w14:val="standardContextual"/>
        </w:rPr>
        <w:t>any and all</w:t>
      </w:r>
      <w:proofErr w:type="gramEnd"/>
      <w:r w:rsidRPr="00ED6741">
        <w:rPr>
          <w:rFonts w:eastAsia="Aptos"/>
          <w:kern w:val="2"/>
          <w:sz w:val="20"/>
          <w:szCs w:val="20"/>
          <w14:ligatures w14:val="standardContextual"/>
        </w:rPr>
        <w:t xml:space="preserve"> machine learning, deep learning, and other artificial intelligence technologies, including statistical learning algorithms, models (including large language models), neural networks, and other artificial intelligence tools or methodologies, all software implementations of any of the foregoing, and related hardware or equipment.  </w:t>
      </w:r>
    </w:p>
    <w:p w14:paraId="59D72AC1" w14:textId="77777777" w:rsidR="00EF4055" w:rsidRPr="00ED6741" w:rsidRDefault="00EF4055" w:rsidP="00247B72">
      <w:pPr>
        <w:numPr>
          <w:ilvl w:val="0"/>
          <w:numId w:val="43"/>
        </w:numPr>
        <w:spacing w:after="160" w:line="259" w:lineRule="auto"/>
        <w:jc w:val="both"/>
        <w:rPr>
          <w:rFonts w:eastAsia="Aptos"/>
          <w:kern w:val="2"/>
          <w:sz w:val="20"/>
          <w:szCs w:val="20"/>
          <w14:ligatures w14:val="standardContextual"/>
        </w:rPr>
      </w:pPr>
      <w:r w:rsidRPr="00ED6741">
        <w:rPr>
          <w:rFonts w:eastAsia="Aptos"/>
          <w:b/>
          <w:bCs/>
          <w:kern w:val="2"/>
          <w:sz w:val="20"/>
          <w:szCs w:val="20"/>
          <w14:ligatures w14:val="standardContextual"/>
        </w:rPr>
        <w:t xml:space="preserve">“Applicable Rules” </w:t>
      </w:r>
      <w:r w:rsidRPr="00ED6741">
        <w:rPr>
          <w:rFonts w:eastAsia="Aptos"/>
          <w:kern w:val="2"/>
          <w:sz w:val="20"/>
          <w:szCs w:val="20"/>
          <w14:ligatures w14:val="standardContextual"/>
        </w:rPr>
        <w:t>means all present or future laws, regulations, standards, and regulatory guidance related to AI Technology in any jurisdiction, and includes, without limitation, (i) the EU AI Act, (ii) the UK AI Strategy and Guidelines, (iii) OECD Principles on AI, (iv) United States federal, state, or local laws, regulations, rules, and agency guidance, (v) other analogous international, federal, state, or local laws, regulations, rules and agency guidance, and (vi) industry standards and standards implemented, promulgated, published, adopted, or recommended by any governmental authority, recognized standards organization, or recognized industry group, whether binding or non-binding.</w:t>
      </w:r>
    </w:p>
    <w:p w14:paraId="2E902207" w14:textId="77777777" w:rsidR="00EF4055" w:rsidRPr="00ED6741" w:rsidRDefault="00EF4055" w:rsidP="00247B72">
      <w:pPr>
        <w:numPr>
          <w:ilvl w:val="0"/>
          <w:numId w:val="43"/>
        </w:numPr>
        <w:spacing w:after="160" w:line="259" w:lineRule="auto"/>
        <w:jc w:val="both"/>
        <w:rPr>
          <w:rFonts w:eastAsia="Aptos"/>
          <w:kern w:val="2"/>
          <w:sz w:val="20"/>
          <w:szCs w:val="20"/>
          <w14:ligatures w14:val="standardContextual"/>
        </w:rPr>
      </w:pPr>
      <w:r w:rsidRPr="00ED6741">
        <w:rPr>
          <w:rFonts w:eastAsia="Aptos"/>
          <w:b/>
          <w:bCs/>
          <w:kern w:val="2"/>
          <w:sz w:val="20"/>
          <w:szCs w:val="20"/>
          <w14:ligatures w14:val="standardContextual"/>
        </w:rPr>
        <w:t xml:space="preserve">“Training Data” </w:t>
      </w:r>
      <w:r w:rsidRPr="00ED6741">
        <w:rPr>
          <w:rFonts w:eastAsia="Aptos"/>
          <w:kern w:val="2"/>
          <w:sz w:val="20"/>
          <w:szCs w:val="20"/>
          <w14:ligatures w14:val="standardContextual"/>
        </w:rPr>
        <w:t>means all content and other information, other than Restricted Data, used to train any AI Technology that is used for or included in any AI Solution.</w:t>
      </w:r>
    </w:p>
    <w:p w14:paraId="6A76404E" w14:textId="77777777" w:rsidR="00EF4055" w:rsidRPr="00ED6741" w:rsidRDefault="00EF4055" w:rsidP="00247B72">
      <w:pPr>
        <w:spacing w:after="160" w:line="259" w:lineRule="auto"/>
        <w:jc w:val="both"/>
        <w:rPr>
          <w:rFonts w:eastAsia="Aptos"/>
          <w:kern w:val="2"/>
          <w:sz w:val="20"/>
          <w:szCs w:val="20"/>
          <w14:ligatures w14:val="standardContextual"/>
        </w:rPr>
      </w:pPr>
      <w:r w:rsidRPr="00ED6741">
        <w:rPr>
          <w:rFonts w:eastAsia="Aptos"/>
          <w:kern w:val="2"/>
          <w:sz w:val="20"/>
          <w:szCs w:val="20"/>
          <w14:ligatures w14:val="standardContextual"/>
        </w:rPr>
        <w:t xml:space="preserve">1.2 </w:t>
      </w:r>
      <w:r w:rsidRPr="00ED6741">
        <w:rPr>
          <w:rFonts w:eastAsia="Aptos"/>
          <w:b/>
          <w:bCs/>
          <w:kern w:val="2"/>
          <w:sz w:val="20"/>
          <w:szCs w:val="20"/>
          <w14:ligatures w14:val="standardContextual"/>
        </w:rPr>
        <w:t xml:space="preserve">Scope.  </w:t>
      </w:r>
      <w:r w:rsidRPr="00ED6741">
        <w:rPr>
          <w:rFonts w:eastAsia="Aptos"/>
          <w:kern w:val="2"/>
          <w:sz w:val="20"/>
          <w:szCs w:val="20"/>
          <w14:ligatures w14:val="standardContextual"/>
        </w:rPr>
        <w:t>These terms apply to all AI Solutions provided, or to be provided, by the Contractor under the Agreement.  Contractor represents and warrants that the Agreement or applicable Order Document includes a complete and accurate list of all AI Technology and AI Solutions used or incorporated in the products, goods, services, work product or deliverables provided thereunder.</w:t>
      </w:r>
    </w:p>
    <w:p w14:paraId="558DE167" w14:textId="77777777" w:rsidR="00EF4055" w:rsidRPr="00ED6741" w:rsidRDefault="00EF4055" w:rsidP="00247B72">
      <w:pPr>
        <w:spacing w:after="160" w:line="259" w:lineRule="auto"/>
        <w:jc w:val="both"/>
        <w:rPr>
          <w:rFonts w:eastAsia="Aptos"/>
          <w:kern w:val="2"/>
          <w:sz w:val="20"/>
          <w:szCs w:val="20"/>
          <w14:ligatures w14:val="standardContextual"/>
        </w:rPr>
      </w:pPr>
      <w:r w:rsidRPr="00ED6741">
        <w:rPr>
          <w:rFonts w:eastAsia="Aptos"/>
          <w:b/>
          <w:bCs/>
          <w:kern w:val="2"/>
          <w:sz w:val="20"/>
          <w:szCs w:val="20"/>
          <w14:ligatures w14:val="standardContextual"/>
        </w:rPr>
        <w:t>2. Compliance with Applicable Rules.</w:t>
      </w:r>
      <w:r w:rsidRPr="00ED6741">
        <w:rPr>
          <w:rFonts w:eastAsia="Aptos"/>
          <w:kern w:val="2"/>
          <w:sz w:val="20"/>
          <w:szCs w:val="20"/>
          <w14:ligatures w14:val="standardContextual"/>
        </w:rPr>
        <w:t xml:space="preserve">  The Contractor shall comply with Applicable Rules and be responsible for ensuring that all AI Solutions provided under the Agreement comply with the requirements of all Applicable Rules.  </w:t>
      </w:r>
    </w:p>
    <w:p w14:paraId="3F0D09EE" w14:textId="77777777" w:rsidR="00EF4055" w:rsidRPr="00ED6741" w:rsidRDefault="00EF4055" w:rsidP="00247B72">
      <w:pPr>
        <w:spacing w:after="160" w:line="259" w:lineRule="auto"/>
        <w:jc w:val="both"/>
        <w:rPr>
          <w:rFonts w:eastAsia="Aptos"/>
          <w:kern w:val="2"/>
          <w:sz w:val="20"/>
          <w:szCs w:val="20"/>
          <w14:ligatures w14:val="standardContextual"/>
        </w:rPr>
      </w:pPr>
      <w:r w:rsidRPr="00ED6741">
        <w:rPr>
          <w:rFonts w:eastAsia="Aptos"/>
          <w:b/>
          <w:bCs/>
          <w:kern w:val="2"/>
          <w:sz w:val="20"/>
          <w:szCs w:val="20"/>
          <w14:ligatures w14:val="standardContextual"/>
        </w:rPr>
        <w:t xml:space="preserve">3. Restriction.  </w:t>
      </w:r>
      <w:r w:rsidRPr="00ED6741">
        <w:rPr>
          <w:rFonts w:eastAsia="Aptos"/>
          <w:kern w:val="2"/>
          <w:sz w:val="20"/>
          <w:szCs w:val="20"/>
          <w14:ligatures w14:val="standardContextual"/>
        </w:rPr>
        <w:t>Contractor shall not process or otherwise in any way use (a) the Confidential Information of Customer or its Affiliates, or (b) any other information, materials, works, or other content input, provided or otherwise made available to Contractor, its Affiliates, or any of their subcontractors or representatives by or on behalf of Customer, its Affiliates or any of their users (collectively, “</w:t>
      </w:r>
      <w:r w:rsidRPr="00ED6741">
        <w:rPr>
          <w:rFonts w:eastAsia="Aptos"/>
          <w:b/>
          <w:bCs/>
          <w:kern w:val="2"/>
          <w:sz w:val="20"/>
          <w:szCs w:val="20"/>
          <w14:ligatures w14:val="standardContextual"/>
        </w:rPr>
        <w:t>Restricted Data</w:t>
      </w:r>
      <w:r w:rsidRPr="00ED6741">
        <w:rPr>
          <w:rFonts w:eastAsia="Aptos"/>
          <w:kern w:val="2"/>
          <w:sz w:val="20"/>
          <w:szCs w:val="20"/>
          <w14:ligatures w14:val="standardContextual"/>
        </w:rPr>
        <w:t>”),  for purposes of training, creating, or otherwise modifying any AI Solution or AI Technology without Customer’s prior written authorization in each instance.  If Contractor becomes aware of any use of Restricted Data in violation of the foregoing restriction, Contractor shall promptly notify Customer and take steps in cooperation with Customer to remediate and/or mitigate such unauthorized use.</w:t>
      </w:r>
    </w:p>
    <w:p w14:paraId="7242BD4F" w14:textId="77777777" w:rsidR="00EF4055" w:rsidRPr="00ED6741" w:rsidRDefault="00EF4055" w:rsidP="00247B72">
      <w:pPr>
        <w:spacing w:after="160" w:line="259" w:lineRule="auto"/>
        <w:jc w:val="both"/>
        <w:rPr>
          <w:rFonts w:eastAsia="Aptos"/>
          <w:kern w:val="2"/>
          <w:sz w:val="20"/>
          <w:szCs w:val="20"/>
          <w14:ligatures w14:val="standardContextual"/>
        </w:rPr>
      </w:pPr>
      <w:r w:rsidRPr="00ED6741">
        <w:rPr>
          <w:rFonts w:eastAsia="Aptos"/>
          <w:b/>
          <w:bCs/>
          <w:kern w:val="2"/>
          <w:sz w:val="20"/>
          <w:szCs w:val="20"/>
          <w14:ligatures w14:val="standardContextual"/>
        </w:rPr>
        <w:t xml:space="preserve">4. Representations and Warranties.  </w:t>
      </w:r>
      <w:r w:rsidRPr="00ED6741">
        <w:rPr>
          <w:rFonts w:eastAsia="Aptos"/>
          <w:kern w:val="2"/>
          <w:sz w:val="20"/>
          <w:szCs w:val="20"/>
          <w14:ligatures w14:val="standardContextual"/>
        </w:rPr>
        <w:t>Contractor represents, warrants, and covenants to Customer that:</w:t>
      </w:r>
    </w:p>
    <w:p w14:paraId="05657557" w14:textId="77777777" w:rsidR="00EF4055" w:rsidRPr="00ED6741" w:rsidRDefault="00EF4055" w:rsidP="00247B72">
      <w:pPr>
        <w:spacing w:after="160" w:line="259" w:lineRule="auto"/>
        <w:ind w:left="1440"/>
        <w:jc w:val="both"/>
        <w:rPr>
          <w:rFonts w:eastAsia="Aptos"/>
          <w:kern w:val="2"/>
          <w:sz w:val="20"/>
          <w:szCs w:val="20"/>
          <w14:ligatures w14:val="standardContextual"/>
        </w:rPr>
      </w:pPr>
      <w:r w:rsidRPr="00ED6741">
        <w:rPr>
          <w:rFonts w:eastAsia="Aptos"/>
          <w:kern w:val="2"/>
          <w:sz w:val="20"/>
          <w:szCs w:val="20"/>
          <w14:ligatures w14:val="standardContextual"/>
        </w:rPr>
        <w:t xml:space="preserve">(A) neither Contractor’s grant of the rights or licenses under the Agreement nor its provision of any AI Solutions or performance of other obligations under the Agreement, nor Customer's use of any AI Solution or exercise of its rights in accordance with the Agreement, does or at any time will: (i) conflict with or violate any Applicable Rules, including any Applicable Rules relating to the development, creation, training, fine-tuning, use, implementation, or provision of AI Technology; (ii) require the consent, approval, or authorization of any governmental authority or other third </w:t>
      </w:r>
      <w:r w:rsidRPr="00ED6741">
        <w:rPr>
          <w:rFonts w:eastAsia="Aptos"/>
          <w:kern w:val="2"/>
          <w:sz w:val="20"/>
          <w:szCs w:val="20"/>
          <w14:ligatures w14:val="standardContextual"/>
        </w:rPr>
        <w:lastRenderedPageBreak/>
        <w:t xml:space="preserve">party; or (iii) require the provision of any payment or other consideration by Customer or any user to any third party; </w:t>
      </w:r>
    </w:p>
    <w:p w14:paraId="205344D4" w14:textId="77777777" w:rsidR="00EF4055" w:rsidRPr="00ED6741" w:rsidRDefault="00EF4055" w:rsidP="00247B72">
      <w:pPr>
        <w:spacing w:after="160" w:line="259" w:lineRule="auto"/>
        <w:ind w:left="1440"/>
        <w:jc w:val="both"/>
        <w:rPr>
          <w:rFonts w:eastAsia="Aptos"/>
          <w:kern w:val="2"/>
          <w:sz w:val="20"/>
          <w:szCs w:val="20"/>
          <w14:ligatures w14:val="standardContextual"/>
        </w:rPr>
      </w:pPr>
      <w:r w:rsidRPr="00ED6741">
        <w:rPr>
          <w:rFonts w:eastAsia="Aptos"/>
          <w:kern w:val="2"/>
          <w:sz w:val="20"/>
          <w:szCs w:val="20"/>
          <w14:ligatures w14:val="standardContextual"/>
        </w:rPr>
        <w:t xml:space="preserve">(B) it has obtained and will maintain all licenses, consents, and permissions, and otherwise has all rights, including in each case as required under Applicable Rules, to collect and use all Training Data, including to train AI Technology, and for Provider to grant the rights and licenses granted to Customer under the </w:t>
      </w:r>
      <w:proofErr w:type="gramStart"/>
      <w:r w:rsidRPr="00ED6741">
        <w:rPr>
          <w:rFonts w:eastAsia="Aptos"/>
          <w:kern w:val="2"/>
          <w:sz w:val="20"/>
          <w:szCs w:val="20"/>
          <w14:ligatures w14:val="standardContextual"/>
        </w:rPr>
        <w:t>Agreement;</w:t>
      </w:r>
      <w:proofErr w:type="gramEnd"/>
      <w:r w:rsidRPr="00ED6741">
        <w:rPr>
          <w:rFonts w:eastAsia="Aptos"/>
          <w:kern w:val="2"/>
          <w:sz w:val="20"/>
          <w:szCs w:val="20"/>
          <w14:ligatures w14:val="standardContextual"/>
        </w:rPr>
        <w:t xml:space="preserve"> </w:t>
      </w:r>
    </w:p>
    <w:p w14:paraId="358431AA" w14:textId="77777777" w:rsidR="00EF4055" w:rsidRPr="00ED6741" w:rsidRDefault="00EF4055" w:rsidP="00247B72">
      <w:pPr>
        <w:spacing w:after="160" w:line="259" w:lineRule="auto"/>
        <w:ind w:left="1440"/>
        <w:jc w:val="both"/>
        <w:rPr>
          <w:rFonts w:eastAsia="Aptos"/>
          <w:kern w:val="2"/>
          <w:sz w:val="20"/>
          <w:szCs w:val="20"/>
          <w14:ligatures w14:val="standardContextual"/>
        </w:rPr>
      </w:pPr>
      <w:r w:rsidRPr="00ED6741">
        <w:rPr>
          <w:rFonts w:eastAsia="Aptos"/>
          <w:kern w:val="2"/>
          <w:sz w:val="20"/>
          <w:szCs w:val="20"/>
          <w14:ligatures w14:val="standardContextual"/>
        </w:rPr>
        <w:t xml:space="preserve">(C) it has complied, and will remain in compliance, with all applicable laws and regulations and other third-party contractual or other rights or requirements (including any use restrictions and other requirements of any license, consent, permission, or other contract and any website terms of use, terms of service, or other terms) applicable to: (x) collection and use of such Training Data; (y) the development, creation, training, fine-tuning, use, implementation, and provision of AI Technology; and (z) Customer's use of the AI Solutions and AI Technology as contemplated under the Agreement; and </w:t>
      </w:r>
    </w:p>
    <w:p w14:paraId="2B720686" w14:textId="77777777" w:rsidR="00EF4055" w:rsidRPr="00ED6741" w:rsidRDefault="00EF4055" w:rsidP="00247B72">
      <w:pPr>
        <w:spacing w:after="160" w:line="259" w:lineRule="auto"/>
        <w:ind w:left="1440"/>
        <w:jc w:val="both"/>
        <w:rPr>
          <w:rFonts w:eastAsia="Aptos"/>
          <w:kern w:val="2"/>
          <w:sz w:val="20"/>
          <w:szCs w:val="20"/>
          <w14:ligatures w14:val="standardContextual"/>
        </w:rPr>
      </w:pPr>
      <w:r w:rsidRPr="00ED6741">
        <w:rPr>
          <w:rFonts w:eastAsia="Aptos"/>
          <w:kern w:val="2"/>
          <w:sz w:val="20"/>
          <w:szCs w:val="20"/>
          <w14:ligatures w14:val="standardContextual"/>
        </w:rPr>
        <w:t>(D) it regularly monitors, measures, and assesses the AI Solutions for accuracy and reliability, considering computational-centric measures (for example, false positive and false negative rates), human-artificial intelligence teaming, and external validity (generalizable beyond the training conditions), in accordance with Applicable Rules.</w:t>
      </w:r>
    </w:p>
    <w:p w14:paraId="50710C42" w14:textId="77777777" w:rsidR="00EF4055" w:rsidRPr="00ED6741" w:rsidRDefault="00EF4055" w:rsidP="00247B72">
      <w:pPr>
        <w:spacing w:after="160" w:line="259" w:lineRule="auto"/>
        <w:jc w:val="both"/>
        <w:rPr>
          <w:rFonts w:eastAsia="Aptos"/>
          <w:kern w:val="2"/>
          <w:sz w:val="20"/>
          <w:szCs w:val="20"/>
          <w14:ligatures w14:val="standardContextual"/>
        </w:rPr>
      </w:pPr>
      <w:r w:rsidRPr="00ED6741">
        <w:rPr>
          <w:rFonts w:eastAsia="Aptos"/>
          <w:b/>
          <w:bCs/>
          <w:kern w:val="2"/>
          <w:sz w:val="20"/>
          <w:szCs w:val="20"/>
          <w14:ligatures w14:val="standardContextual"/>
        </w:rPr>
        <w:t>5. Documentation, Transparency, and Data Quality</w:t>
      </w:r>
    </w:p>
    <w:p w14:paraId="1BF0280E" w14:textId="77777777" w:rsidR="00EF4055" w:rsidRPr="00ED6741" w:rsidRDefault="00EF4055" w:rsidP="00247B72">
      <w:pPr>
        <w:spacing w:after="160" w:line="259" w:lineRule="auto"/>
        <w:jc w:val="both"/>
        <w:rPr>
          <w:rFonts w:eastAsia="Aptos"/>
          <w:kern w:val="2"/>
          <w:sz w:val="20"/>
          <w:szCs w:val="20"/>
          <w14:ligatures w14:val="standardContextual"/>
        </w:rPr>
      </w:pPr>
      <w:r w:rsidRPr="00ED6741">
        <w:rPr>
          <w:rFonts w:eastAsia="Aptos"/>
          <w:kern w:val="2"/>
          <w:sz w:val="20"/>
          <w:szCs w:val="20"/>
          <w14:ligatures w14:val="standardContextual"/>
        </w:rPr>
        <w:t xml:space="preserve">5.1 </w:t>
      </w:r>
      <w:r w:rsidRPr="00ED6741">
        <w:rPr>
          <w:rFonts w:eastAsia="Aptos"/>
          <w:b/>
          <w:bCs/>
          <w:kern w:val="2"/>
          <w:sz w:val="20"/>
          <w:szCs w:val="20"/>
          <w14:ligatures w14:val="standardContextual"/>
        </w:rPr>
        <w:t>Documentation</w:t>
      </w:r>
      <w:r w:rsidRPr="00ED6741">
        <w:rPr>
          <w:rFonts w:eastAsia="Aptos"/>
          <w:kern w:val="2"/>
          <w:sz w:val="20"/>
          <w:szCs w:val="20"/>
          <w14:ligatures w14:val="standardContextual"/>
        </w:rPr>
        <w:t xml:space="preserve">.  Contractor shall provide comprehensive documentation for all AI Solutions, including details of the AI’s functionality, risk assessments, and compliance with Applicable Rules.  Such documentation shall be updated regularly and made available to Customer upon its request.  </w:t>
      </w:r>
    </w:p>
    <w:p w14:paraId="673D6006" w14:textId="77777777" w:rsidR="00EF4055" w:rsidRPr="00ED6741" w:rsidRDefault="00EF4055" w:rsidP="00247B72">
      <w:pPr>
        <w:spacing w:after="160" w:line="259" w:lineRule="auto"/>
        <w:jc w:val="both"/>
        <w:rPr>
          <w:rFonts w:eastAsia="Aptos"/>
          <w:kern w:val="2"/>
          <w:sz w:val="20"/>
          <w:szCs w:val="20"/>
          <w14:ligatures w14:val="standardContextual"/>
        </w:rPr>
      </w:pPr>
      <w:r w:rsidRPr="00ED6741">
        <w:rPr>
          <w:rFonts w:eastAsia="Aptos"/>
          <w:kern w:val="2"/>
          <w:sz w:val="20"/>
          <w:szCs w:val="20"/>
          <w14:ligatures w14:val="standardContextual"/>
        </w:rPr>
        <w:t xml:space="preserve">5.2 </w:t>
      </w:r>
      <w:r w:rsidRPr="00ED6741">
        <w:rPr>
          <w:rFonts w:eastAsia="Aptos"/>
          <w:b/>
          <w:bCs/>
          <w:kern w:val="2"/>
          <w:sz w:val="20"/>
          <w:szCs w:val="20"/>
          <w14:ligatures w14:val="standardContextual"/>
        </w:rPr>
        <w:t>Transparency</w:t>
      </w:r>
      <w:r w:rsidRPr="00ED6741">
        <w:rPr>
          <w:rFonts w:eastAsia="Aptos"/>
          <w:kern w:val="2"/>
          <w:sz w:val="20"/>
          <w:szCs w:val="20"/>
          <w14:ligatures w14:val="standardContextual"/>
        </w:rPr>
        <w:t>.  Contractor shall maintain transparency in the functioning of AI Solutions, including the algorithms used, data sources, and any potential biases or limitations of the AI Solutions.  Contractor will also provide clear information about how the AI Solution makes decisions, including details on the logic and criteria used in its decision-making processes.  Contractor shall retain information in human-readable form that explains or could be used to explain the decisions made or facilitated by the AI Solutions.</w:t>
      </w:r>
    </w:p>
    <w:p w14:paraId="3899B633" w14:textId="77777777" w:rsidR="00EF4055" w:rsidRPr="00ED6741" w:rsidRDefault="00EF4055" w:rsidP="00247B72">
      <w:pPr>
        <w:spacing w:after="160" w:line="259" w:lineRule="auto"/>
        <w:jc w:val="both"/>
        <w:rPr>
          <w:rFonts w:eastAsia="Aptos"/>
          <w:kern w:val="2"/>
          <w:sz w:val="20"/>
          <w:szCs w:val="20"/>
          <w14:ligatures w14:val="standardContextual"/>
        </w:rPr>
      </w:pPr>
      <w:r w:rsidRPr="00ED6741">
        <w:rPr>
          <w:rFonts w:eastAsia="Aptos"/>
          <w:kern w:val="2"/>
          <w:sz w:val="20"/>
          <w:szCs w:val="20"/>
          <w14:ligatures w14:val="standardContextual"/>
        </w:rPr>
        <w:t xml:space="preserve">5.3 </w:t>
      </w:r>
      <w:r w:rsidRPr="00ED6741">
        <w:rPr>
          <w:rFonts w:eastAsia="Aptos"/>
          <w:b/>
          <w:bCs/>
          <w:kern w:val="2"/>
          <w:sz w:val="20"/>
          <w:szCs w:val="20"/>
          <w14:ligatures w14:val="standardContextual"/>
        </w:rPr>
        <w:t>Data Quality</w:t>
      </w:r>
      <w:r w:rsidRPr="00ED6741">
        <w:rPr>
          <w:rFonts w:eastAsia="Aptos"/>
          <w:kern w:val="2"/>
          <w:sz w:val="20"/>
          <w:szCs w:val="20"/>
          <w14:ligatures w14:val="standardContextual"/>
        </w:rPr>
        <w:t xml:space="preserve">.  Contractor shall ensure that all data used in the development, training, and operation of the AI Solution is of high quality, accurate, and representative.  Contractor shall implement robust data management practices, including data validation, regular updates, and documentation of data sources. </w:t>
      </w:r>
    </w:p>
    <w:p w14:paraId="7BEF8B34" w14:textId="77777777" w:rsidR="00EF4055" w:rsidRPr="00ED6741" w:rsidRDefault="00EF4055" w:rsidP="00247B72">
      <w:pPr>
        <w:spacing w:after="160" w:line="259" w:lineRule="auto"/>
        <w:jc w:val="both"/>
        <w:rPr>
          <w:rFonts w:eastAsia="Aptos"/>
          <w:kern w:val="2"/>
          <w:sz w:val="20"/>
          <w:szCs w:val="20"/>
          <w14:ligatures w14:val="standardContextual"/>
        </w:rPr>
      </w:pPr>
      <w:r w:rsidRPr="00ED6741">
        <w:rPr>
          <w:rFonts w:eastAsia="Aptos"/>
          <w:b/>
          <w:bCs/>
          <w:kern w:val="2"/>
          <w:sz w:val="20"/>
          <w:szCs w:val="20"/>
          <w14:ligatures w14:val="standardContextual"/>
        </w:rPr>
        <w:t xml:space="preserve">6. Risk Management and Mitigation </w:t>
      </w:r>
    </w:p>
    <w:p w14:paraId="2FBC5170" w14:textId="77777777" w:rsidR="00EF4055" w:rsidRPr="00ED6741" w:rsidRDefault="00EF4055" w:rsidP="00247B72">
      <w:pPr>
        <w:numPr>
          <w:ilvl w:val="0"/>
          <w:numId w:val="44"/>
        </w:numPr>
        <w:spacing w:after="160" w:line="259" w:lineRule="auto"/>
        <w:contextualSpacing/>
        <w:jc w:val="both"/>
        <w:rPr>
          <w:rFonts w:eastAsia="Aptos"/>
          <w:kern w:val="2"/>
          <w:sz w:val="20"/>
          <w:szCs w:val="20"/>
          <w14:ligatures w14:val="standardContextual"/>
        </w:rPr>
      </w:pPr>
      <w:r w:rsidRPr="00ED6741">
        <w:rPr>
          <w:rFonts w:eastAsia="Aptos"/>
          <w:kern w:val="2"/>
          <w:sz w:val="20"/>
          <w:szCs w:val="20"/>
          <w14:ligatures w14:val="standardContextual"/>
        </w:rPr>
        <w:t xml:space="preserve">Contractor shall conduct regular risk assessments of the AI Solution to identify and mitigate potential risks associated with its deployment and use.  Contractor agrees to implement appropriate risk management measures, including but not limited to, safety features, error handling mechanisms, and contingency plans. </w:t>
      </w:r>
    </w:p>
    <w:p w14:paraId="668CFFCA" w14:textId="77777777" w:rsidR="00EF4055" w:rsidRPr="00ED6741" w:rsidRDefault="00EF4055" w:rsidP="00247B72">
      <w:pPr>
        <w:numPr>
          <w:ilvl w:val="0"/>
          <w:numId w:val="44"/>
        </w:numPr>
        <w:spacing w:after="160" w:line="259" w:lineRule="auto"/>
        <w:jc w:val="both"/>
        <w:rPr>
          <w:rFonts w:eastAsia="Aptos"/>
          <w:kern w:val="2"/>
          <w:sz w:val="20"/>
          <w:szCs w:val="20"/>
          <w14:ligatures w14:val="standardContextual"/>
        </w:rPr>
      </w:pPr>
      <w:r w:rsidRPr="00ED6741">
        <w:rPr>
          <w:rFonts w:eastAsia="Aptos"/>
          <w:kern w:val="2"/>
          <w:sz w:val="20"/>
          <w:szCs w:val="20"/>
          <w14:ligatures w14:val="standardContextual"/>
        </w:rPr>
        <w:t>Contractor must not use or supply any AI Solution that includes or makes use of Prohibited AI.  As used herein, “</w:t>
      </w:r>
      <w:r w:rsidRPr="00ED6741">
        <w:rPr>
          <w:rFonts w:eastAsia="Aptos"/>
          <w:b/>
          <w:bCs/>
          <w:kern w:val="2"/>
          <w:sz w:val="20"/>
          <w:szCs w:val="20"/>
          <w14:ligatures w14:val="standardContextual"/>
        </w:rPr>
        <w:t>Prohibited AI</w:t>
      </w:r>
      <w:r w:rsidRPr="00ED6741">
        <w:rPr>
          <w:rFonts w:eastAsia="Aptos"/>
          <w:kern w:val="2"/>
          <w:sz w:val="20"/>
          <w:szCs w:val="20"/>
          <w14:ligatures w14:val="standardContextual"/>
        </w:rPr>
        <w:t xml:space="preserve">” means any AI Technology that:  (i) deploys subliminal, manipulative or deceptive techniques which materially distort a person's behavior by impairing informed decision-making or autonomy in a way that is reasonably likely to cause significant harm; (ii) exploits vulnerable groups (such as children or religious minorities) to materially distort their behavior in a way that is reasonably likely to cause significant harm; (iii) evaluates or classifies people based on their social behavior or personality characteristics to create a 'social score' which leads to defined detrimental or unfavorable treatment of those people; (iv) assesses or predicts the risk of an individual committing a criminal offence based solely on profiling or assessing personality traits and characteristics; (v) creates facial recognition databases through the untargeted scraping of facial images from the internet or CCTV footage; (vi) enables emotional recognition in the workplace or educational institutions (other than for medical or safety purposes expressly permitted under Applicable Rules); (vii) categorizes people based on biometric data to infer race, political opinions, trade union membership, religious or philosophical beliefs or sex life or orientation; </w:t>
      </w:r>
      <w:r w:rsidRPr="00ED6741">
        <w:rPr>
          <w:rFonts w:eastAsia="Aptos"/>
          <w:kern w:val="2"/>
          <w:sz w:val="20"/>
          <w:szCs w:val="20"/>
          <w14:ligatures w14:val="standardContextual"/>
        </w:rPr>
        <w:lastRenderedPageBreak/>
        <w:t xml:space="preserve">or (viii) uses "real-time" biometric identification in publicly accessible spaces for law enforcement purposes.  </w:t>
      </w:r>
    </w:p>
    <w:p w14:paraId="4A3DDADF" w14:textId="77777777" w:rsidR="00EF4055" w:rsidRPr="00ED6741" w:rsidRDefault="00EF4055" w:rsidP="00247B72">
      <w:pPr>
        <w:spacing w:after="160" w:line="259" w:lineRule="auto"/>
        <w:ind w:left="720"/>
        <w:jc w:val="both"/>
        <w:rPr>
          <w:rFonts w:eastAsia="Aptos"/>
          <w:kern w:val="2"/>
          <w:sz w:val="20"/>
          <w:szCs w:val="20"/>
          <w14:ligatures w14:val="standardContextual"/>
        </w:rPr>
      </w:pPr>
    </w:p>
    <w:p w14:paraId="42028BD5" w14:textId="77777777" w:rsidR="00EF4055" w:rsidRPr="00ED6741" w:rsidRDefault="00EF4055" w:rsidP="00247B72">
      <w:pPr>
        <w:spacing w:after="160" w:line="259" w:lineRule="auto"/>
        <w:jc w:val="both"/>
        <w:rPr>
          <w:rFonts w:eastAsia="Aptos"/>
          <w:kern w:val="2"/>
          <w:sz w:val="20"/>
          <w:szCs w:val="20"/>
          <w14:ligatures w14:val="standardContextual"/>
        </w:rPr>
      </w:pPr>
      <w:r w:rsidRPr="00ED6741">
        <w:rPr>
          <w:rFonts w:eastAsia="Aptos"/>
          <w:b/>
          <w:bCs/>
          <w:kern w:val="2"/>
          <w:sz w:val="20"/>
          <w:szCs w:val="20"/>
          <w14:ligatures w14:val="standardContextual"/>
        </w:rPr>
        <w:t>7. Ethical and Responsible AI Use</w:t>
      </w:r>
    </w:p>
    <w:p w14:paraId="76BB36A7" w14:textId="77777777" w:rsidR="00EF4055" w:rsidRPr="00ED6741" w:rsidRDefault="00EF4055" w:rsidP="00247B72">
      <w:pPr>
        <w:spacing w:after="160" w:line="259" w:lineRule="auto"/>
        <w:jc w:val="both"/>
        <w:rPr>
          <w:rFonts w:eastAsia="Aptos"/>
          <w:kern w:val="2"/>
          <w:sz w:val="20"/>
          <w:szCs w:val="20"/>
          <w14:ligatures w14:val="standardContextual"/>
        </w:rPr>
      </w:pPr>
      <w:r w:rsidRPr="00ED6741">
        <w:rPr>
          <w:rFonts w:eastAsia="Aptos"/>
          <w:kern w:val="2"/>
          <w:sz w:val="20"/>
          <w:szCs w:val="20"/>
          <w14:ligatures w14:val="standardContextual"/>
        </w:rPr>
        <w:t xml:space="preserve">7.1 </w:t>
      </w:r>
      <w:r w:rsidRPr="00ED6741">
        <w:rPr>
          <w:rFonts w:eastAsia="Aptos"/>
          <w:b/>
          <w:bCs/>
          <w:kern w:val="2"/>
          <w:sz w:val="20"/>
          <w:szCs w:val="20"/>
          <w14:ligatures w14:val="standardContextual"/>
        </w:rPr>
        <w:t>Ethical Standards</w:t>
      </w:r>
      <w:r w:rsidRPr="00ED6741">
        <w:rPr>
          <w:rFonts w:eastAsia="Aptos"/>
          <w:kern w:val="2"/>
          <w:sz w:val="20"/>
          <w:szCs w:val="20"/>
          <w14:ligatures w14:val="standardContextual"/>
        </w:rPr>
        <w:t xml:space="preserve">.  The Contractor shall adhere to ethical AI guidelines, standards and best practices, ensuring that AI Solutions do not perpetuate discrimination, bias, or any other unethical practices.  </w:t>
      </w:r>
    </w:p>
    <w:p w14:paraId="072CA16D" w14:textId="77777777" w:rsidR="00EF4055" w:rsidRPr="00ED6741" w:rsidRDefault="00EF4055" w:rsidP="00247B72">
      <w:pPr>
        <w:spacing w:after="160" w:line="259" w:lineRule="auto"/>
        <w:jc w:val="both"/>
        <w:rPr>
          <w:rFonts w:eastAsia="Aptos"/>
          <w:kern w:val="2"/>
          <w:sz w:val="20"/>
          <w:szCs w:val="20"/>
          <w14:ligatures w14:val="standardContextual"/>
        </w:rPr>
      </w:pPr>
      <w:r w:rsidRPr="00ED6741">
        <w:rPr>
          <w:rFonts w:eastAsia="Aptos"/>
          <w:kern w:val="2"/>
          <w:sz w:val="20"/>
          <w:szCs w:val="20"/>
          <w14:ligatures w14:val="standardContextual"/>
        </w:rPr>
        <w:t xml:space="preserve">7.2 </w:t>
      </w:r>
      <w:r w:rsidRPr="00ED6741">
        <w:rPr>
          <w:rFonts w:eastAsia="Aptos"/>
          <w:b/>
          <w:bCs/>
          <w:kern w:val="2"/>
          <w:sz w:val="20"/>
          <w:szCs w:val="20"/>
          <w14:ligatures w14:val="standardContextual"/>
        </w:rPr>
        <w:t>Human Oversight</w:t>
      </w:r>
      <w:r w:rsidRPr="00ED6741">
        <w:rPr>
          <w:rFonts w:eastAsia="Aptos"/>
          <w:kern w:val="2"/>
          <w:sz w:val="20"/>
          <w:szCs w:val="20"/>
          <w14:ligatures w14:val="standardContextual"/>
        </w:rPr>
        <w:t xml:space="preserve">.  The Contractor shall ensure that appropriate human oversight mechanisms are in place for all AI Solutions, allowing for intervention and review in cases where AI decisions have significant impacts.  Customer will have the ability to override or correct decisions made by the AI Solution.  Contractor will provide the necessary tools and interfaces to facilitate effective human oversite.  </w:t>
      </w:r>
    </w:p>
    <w:p w14:paraId="563996B5" w14:textId="77777777" w:rsidR="00EF4055" w:rsidRPr="00ED6741" w:rsidRDefault="00EF4055" w:rsidP="00247B72">
      <w:pPr>
        <w:spacing w:after="160" w:line="259" w:lineRule="auto"/>
        <w:jc w:val="both"/>
        <w:rPr>
          <w:rFonts w:eastAsia="Aptos"/>
          <w:kern w:val="2"/>
          <w:sz w:val="20"/>
          <w:szCs w:val="20"/>
          <w14:ligatures w14:val="standardContextual"/>
        </w:rPr>
      </w:pPr>
      <w:r w:rsidRPr="00ED6741">
        <w:rPr>
          <w:rFonts w:eastAsia="Aptos"/>
          <w:kern w:val="2"/>
          <w:sz w:val="20"/>
          <w:szCs w:val="20"/>
          <w14:ligatures w14:val="standardContextual"/>
        </w:rPr>
        <w:t xml:space="preserve">7.3 </w:t>
      </w:r>
      <w:r w:rsidRPr="00ED6741">
        <w:rPr>
          <w:rFonts w:eastAsia="Aptos"/>
          <w:b/>
          <w:bCs/>
          <w:kern w:val="2"/>
          <w:sz w:val="20"/>
          <w:szCs w:val="20"/>
          <w14:ligatures w14:val="standardContextual"/>
        </w:rPr>
        <w:t>Bias and Fairness</w:t>
      </w:r>
      <w:r w:rsidRPr="00ED6741">
        <w:rPr>
          <w:rFonts w:eastAsia="Aptos"/>
          <w:kern w:val="2"/>
          <w:sz w:val="20"/>
          <w:szCs w:val="20"/>
          <w14:ligatures w14:val="standardContextual"/>
        </w:rPr>
        <w:t xml:space="preserve">.  The Contractor shall actively work to identify and mitigate biases in AI Solutions, ensuring fairness in outcomes and compliance with ethical guidelines.  </w:t>
      </w:r>
    </w:p>
    <w:p w14:paraId="7A577BDC" w14:textId="77777777" w:rsidR="00EF4055" w:rsidRPr="00ED6741" w:rsidRDefault="00EF4055" w:rsidP="00247B72">
      <w:pPr>
        <w:spacing w:after="160" w:line="259" w:lineRule="auto"/>
        <w:jc w:val="both"/>
        <w:rPr>
          <w:rFonts w:eastAsia="Aptos"/>
          <w:kern w:val="2"/>
          <w:sz w:val="20"/>
          <w:szCs w:val="20"/>
          <w14:ligatures w14:val="standardContextual"/>
        </w:rPr>
      </w:pPr>
      <w:r w:rsidRPr="00ED6741">
        <w:rPr>
          <w:rFonts w:eastAsia="Aptos"/>
          <w:b/>
          <w:bCs/>
          <w:kern w:val="2"/>
          <w:sz w:val="20"/>
          <w:szCs w:val="20"/>
          <w14:ligatures w14:val="standardContextual"/>
        </w:rPr>
        <w:t>8. Audit and Monitoring</w:t>
      </w:r>
    </w:p>
    <w:p w14:paraId="0937AC86" w14:textId="77777777" w:rsidR="00EF4055" w:rsidRPr="00ED6741" w:rsidRDefault="00EF4055" w:rsidP="00247B72">
      <w:pPr>
        <w:spacing w:after="160" w:line="259" w:lineRule="auto"/>
        <w:jc w:val="both"/>
        <w:rPr>
          <w:rFonts w:eastAsia="Aptos"/>
          <w:kern w:val="2"/>
          <w:sz w:val="20"/>
          <w:szCs w:val="20"/>
          <w14:ligatures w14:val="standardContextual"/>
        </w:rPr>
      </w:pPr>
      <w:r w:rsidRPr="00ED6741">
        <w:rPr>
          <w:rFonts w:eastAsia="Aptos"/>
          <w:kern w:val="2"/>
          <w:sz w:val="20"/>
          <w:szCs w:val="20"/>
          <w14:ligatures w14:val="standardContextual"/>
        </w:rPr>
        <w:t xml:space="preserve">8.1 </w:t>
      </w:r>
      <w:r w:rsidRPr="00ED6741">
        <w:rPr>
          <w:rFonts w:eastAsia="Aptos"/>
          <w:b/>
          <w:bCs/>
          <w:kern w:val="2"/>
          <w:sz w:val="20"/>
          <w:szCs w:val="20"/>
          <w14:ligatures w14:val="standardContextual"/>
        </w:rPr>
        <w:t>Regular Audits</w:t>
      </w:r>
      <w:r w:rsidRPr="00ED6741">
        <w:rPr>
          <w:rFonts w:eastAsia="Aptos"/>
          <w:kern w:val="2"/>
          <w:sz w:val="20"/>
          <w:szCs w:val="20"/>
          <w14:ligatures w14:val="standardContextual"/>
        </w:rPr>
        <w:t xml:space="preserve">.  The Contractor shall cooperate in Company’s vendor AI assessment </w:t>
      </w:r>
      <w:proofErr w:type="gramStart"/>
      <w:r w:rsidRPr="00ED6741">
        <w:rPr>
          <w:rFonts w:eastAsia="Aptos"/>
          <w:kern w:val="2"/>
          <w:sz w:val="20"/>
          <w:szCs w:val="20"/>
          <w14:ligatures w14:val="standardContextual"/>
        </w:rPr>
        <w:t>program, and</w:t>
      </w:r>
      <w:proofErr w:type="gramEnd"/>
      <w:r w:rsidRPr="00ED6741">
        <w:rPr>
          <w:rFonts w:eastAsia="Aptos"/>
          <w:kern w:val="2"/>
          <w:sz w:val="20"/>
          <w:szCs w:val="20"/>
          <w14:ligatures w14:val="standardContextual"/>
        </w:rPr>
        <w:t xml:space="preserve"> permit regular audits and inspections by the Company or an appointed third party to verify compliance with Applicable Rules and this Exhibit.  Contractor agrees to cooperate with such audits, respond to questionnaires from Company, provide necessary documentation, and address any identified issues promptly.  </w:t>
      </w:r>
    </w:p>
    <w:p w14:paraId="37E23F10" w14:textId="77777777" w:rsidR="00EF4055" w:rsidRPr="00ED6741" w:rsidRDefault="00EF4055" w:rsidP="00247B72">
      <w:pPr>
        <w:spacing w:after="160" w:line="259" w:lineRule="auto"/>
        <w:jc w:val="both"/>
        <w:rPr>
          <w:rFonts w:eastAsia="Aptos"/>
          <w:kern w:val="2"/>
          <w:sz w:val="20"/>
          <w:szCs w:val="20"/>
          <w14:ligatures w14:val="standardContextual"/>
        </w:rPr>
      </w:pPr>
      <w:r w:rsidRPr="00ED6741">
        <w:rPr>
          <w:rFonts w:eastAsia="Aptos"/>
          <w:kern w:val="2"/>
          <w:sz w:val="20"/>
          <w:szCs w:val="20"/>
          <w14:ligatures w14:val="standardContextual"/>
        </w:rPr>
        <w:t xml:space="preserve">8.2 </w:t>
      </w:r>
      <w:r w:rsidRPr="00ED6741">
        <w:rPr>
          <w:rFonts w:eastAsia="Aptos"/>
          <w:b/>
          <w:bCs/>
          <w:kern w:val="2"/>
          <w:sz w:val="20"/>
          <w:szCs w:val="20"/>
          <w14:ligatures w14:val="standardContextual"/>
        </w:rPr>
        <w:t>Reporting Obligations</w:t>
      </w:r>
      <w:r w:rsidRPr="00ED6741">
        <w:rPr>
          <w:rFonts w:eastAsia="Aptos"/>
          <w:kern w:val="2"/>
          <w:sz w:val="20"/>
          <w:szCs w:val="20"/>
          <w14:ligatures w14:val="standardContextual"/>
        </w:rPr>
        <w:t xml:space="preserve">.  The Contractor shall promptly report any issues, failures, or breaches related to the AI Solutions, including non-compliance with Applicable Rules or the Exhibit. </w:t>
      </w:r>
    </w:p>
    <w:p w14:paraId="7D9A0CFE" w14:textId="77777777" w:rsidR="00EF4055" w:rsidRPr="00ED6741" w:rsidRDefault="00EF4055" w:rsidP="00247B72">
      <w:pPr>
        <w:spacing w:after="160" w:line="259" w:lineRule="auto"/>
        <w:jc w:val="both"/>
        <w:rPr>
          <w:rFonts w:eastAsia="Aptos"/>
          <w:kern w:val="2"/>
          <w:sz w:val="20"/>
          <w:szCs w:val="20"/>
          <w14:ligatures w14:val="standardContextual"/>
        </w:rPr>
      </w:pPr>
      <w:r w:rsidRPr="00ED6741">
        <w:rPr>
          <w:rFonts w:eastAsia="Aptos"/>
          <w:b/>
          <w:bCs/>
          <w:kern w:val="2"/>
          <w:sz w:val="20"/>
          <w:szCs w:val="20"/>
          <w14:ligatures w14:val="standardContextual"/>
        </w:rPr>
        <w:t xml:space="preserve">9. Termination </w:t>
      </w:r>
    </w:p>
    <w:p w14:paraId="19F177B8" w14:textId="77777777" w:rsidR="00EF4055" w:rsidRPr="00ED6741" w:rsidRDefault="00EF4055" w:rsidP="00247B72">
      <w:pPr>
        <w:spacing w:after="160" w:line="259" w:lineRule="auto"/>
        <w:jc w:val="both"/>
        <w:rPr>
          <w:rFonts w:eastAsia="Aptos"/>
          <w:kern w:val="2"/>
          <w:sz w:val="20"/>
          <w:szCs w:val="20"/>
          <w14:ligatures w14:val="standardContextual"/>
        </w:rPr>
      </w:pPr>
      <w:r w:rsidRPr="00ED6741">
        <w:rPr>
          <w:rFonts w:eastAsia="Aptos"/>
          <w:kern w:val="2"/>
          <w:sz w:val="20"/>
          <w:szCs w:val="20"/>
          <w14:ligatures w14:val="standardContextual"/>
        </w:rPr>
        <w:t xml:space="preserve">9.1 </w:t>
      </w:r>
      <w:r w:rsidRPr="00ED6741">
        <w:rPr>
          <w:rFonts w:eastAsia="Aptos"/>
          <w:b/>
          <w:bCs/>
          <w:kern w:val="2"/>
          <w:sz w:val="20"/>
          <w:szCs w:val="20"/>
          <w14:ligatures w14:val="standardContextual"/>
        </w:rPr>
        <w:t>Termination for Non-Compliance</w:t>
      </w:r>
      <w:r w:rsidRPr="00ED6741">
        <w:rPr>
          <w:rFonts w:eastAsia="Aptos"/>
          <w:kern w:val="2"/>
          <w:sz w:val="20"/>
          <w:szCs w:val="20"/>
          <w14:ligatures w14:val="standardContextual"/>
        </w:rPr>
        <w:t xml:space="preserve">.  Without limiting any other right or remedy of Company, Company may terminate the Agreement on written notice to Contractor if the Contractor fails to comply with the terms and conditions of this Exhibit in any material respect. </w:t>
      </w:r>
    </w:p>
    <w:p w14:paraId="5F8A82AB" w14:textId="77777777" w:rsidR="00EF4055" w:rsidRPr="00ED6741" w:rsidRDefault="00EF4055" w:rsidP="00247B72">
      <w:pPr>
        <w:spacing w:after="160" w:line="259" w:lineRule="auto"/>
        <w:jc w:val="both"/>
        <w:rPr>
          <w:rFonts w:eastAsia="Aptos"/>
          <w:kern w:val="2"/>
          <w:sz w:val="20"/>
          <w:szCs w:val="20"/>
          <w14:ligatures w14:val="standardContextual"/>
        </w:rPr>
      </w:pPr>
      <w:r w:rsidRPr="00ED6741">
        <w:rPr>
          <w:rFonts w:eastAsia="Aptos"/>
          <w:kern w:val="2"/>
          <w:sz w:val="20"/>
          <w:szCs w:val="20"/>
          <w14:ligatures w14:val="standardContextual"/>
        </w:rPr>
        <w:t xml:space="preserve">9.2 </w:t>
      </w:r>
      <w:r w:rsidRPr="00ED6741">
        <w:rPr>
          <w:rFonts w:eastAsia="Aptos"/>
          <w:b/>
          <w:bCs/>
          <w:kern w:val="2"/>
          <w:sz w:val="20"/>
          <w:szCs w:val="20"/>
          <w14:ligatures w14:val="standardContextual"/>
        </w:rPr>
        <w:t>Termination for Changes</w:t>
      </w:r>
      <w:r w:rsidRPr="00ED6741">
        <w:rPr>
          <w:rFonts w:eastAsia="Aptos"/>
          <w:kern w:val="2"/>
          <w:sz w:val="20"/>
          <w:szCs w:val="20"/>
          <w14:ligatures w14:val="standardContextual"/>
        </w:rPr>
        <w:t xml:space="preserve">.  Contractor shall not implement any changes to the AI Solution that impact its functionality or performance in any material respect.  Without limiting any other right or remedy of Company, Company may terminate the Agreement on written notice to Contractor if the Contractor implements any changes to the AI Solution that impact its functionality, performance, or compliance with Applicable Rules. </w:t>
      </w:r>
    </w:p>
    <w:p w14:paraId="5FC3B622" w14:textId="77777777" w:rsidR="00EF4055" w:rsidRPr="00ED6741" w:rsidRDefault="00EF4055" w:rsidP="00247B72">
      <w:pPr>
        <w:spacing w:after="160" w:line="259" w:lineRule="auto"/>
        <w:jc w:val="both"/>
        <w:rPr>
          <w:rFonts w:eastAsia="Aptos"/>
          <w:kern w:val="2"/>
          <w:sz w:val="20"/>
          <w:szCs w:val="20"/>
          <w14:ligatures w14:val="standardContextual"/>
        </w:rPr>
      </w:pPr>
      <w:r w:rsidRPr="00ED6741">
        <w:rPr>
          <w:rFonts w:eastAsia="Aptos"/>
          <w:b/>
          <w:bCs/>
          <w:kern w:val="2"/>
          <w:sz w:val="20"/>
          <w:szCs w:val="20"/>
          <w14:ligatures w14:val="standardContextual"/>
        </w:rPr>
        <w:t xml:space="preserve">10. Notification of Incidents and Updates.  </w:t>
      </w:r>
      <w:r w:rsidRPr="00ED6741">
        <w:rPr>
          <w:rFonts w:eastAsia="Aptos"/>
          <w:kern w:val="2"/>
          <w:sz w:val="20"/>
          <w:szCs w:val="20"/>
          <w14:ligatures w14:val="standardContextual"/>
        </w:rPr>
        <w:t xml:space="preserve">Contractor agrees to promptly notify Customer of any incidents, failures, or breaches related to the AI Solution that could affect its compliance with Applicable Rules.  Contractor will also provide advance written notice of any planned changes to the AI Solution that may impact its functionality or compliance with Applicable Rules or this Exhibit.  </w:t>
      </w:r>
    </w:p>
    <w:p w14:paraId="722F1249" w14:textId="77777777" w:rsidR="00EF4055" w:rsidRPr="00ED6741" w:rsidRDefault="00EF4055" w:rsidP="00247B72">
      <w:pPr>
        <w:spacing w:after="160" w:line="259" w:lineRule="auto"/>
        <w:jc w:val="both"/>
        <w:rPr>
          <w:rFonts w:eastAsia="Aptos"/>
          <w:kern w:val="2"/>
          <w:sz w:val="20"/>
          <w:szCs w:val="20"/>
          <w14:ligatures w14:val="standardContextual"/>
        </w:rPr>
      </w:pPr>
      <w:r w:rsidRPr="00ED6741">
        <w:rPr>
          <w:rFonts w:eastAsia="Aptos"/>
          <w:b/>
          <w:bCs/>
          <w:kern w:val="2"/>
          <w:sz w:val="20"/>
          <w:szCs w:val="20"/>
          <w14:ligatures w14:val="standardContextual"/>
        </w:rPr>
        <w:t xml:space="preserve">11. Training and Support.  </w:t>
      </w:r>
      <w:r w:rsidRPr="00ED6741">
        <w:rPr>
          <w:rFonts w:eastAsia="Aptos"/>
          <w:kern w:val="2"/>
          <w:sz w:val="20"/>
          <w:szCs w:val="20"/>
          <w14:ligatures w14:val="standardContextual"/>
        </w:rPr>
        <w:t xml:space="preserve">At no additional cost to Customer, Contractor shall provide Customer with training on the use and management of the AI Solution, including all training necessary to ensure compliance with Applicable Rules.  This includes training on interpreting AI outputs, managing system updates, and handling any issues related to the AI Solution’s performance. </w:t>
      </w:r>
    </w:p>
    <w:p w14:paraId="12DD75DB" w14:textId="77777777" w:rsidR="00EF4055" w:rsidRPr="00ED6741" w:rsidRDefault="00EF4055" w:rsidP="00247B72">
      <w:pPr>
        <w:spacing w:after="160" w:line="259" w:lineRule="auto"/>
        <w:jc w:val="both"/>
        <w:rPr>
          <w:rFonts w:eastAsia="Aptos"/>
          <w:kern w:val="2"/>
          <w:sz w:val="20"/>
          <w:szCs w:val="20"/>
          <w14:ligatures w14:val="standardContextual"/>
        </w:rPr>
      </w:pPr>
      <w:r w:rsidRPr="00ED6741">
        <w:rPr>
          <w:rFonts w:eastAsia="Aptos"/>
          <w:b/>
          <w:bCs/>
          <w:kern w:val="2"/>
          <w:sz w:val="20"/>
          <w:szCs w:val="20"/>
          <w14:ligatures w14:val="standardContextual"/>
        </w:rPr>
        <w:t xml:space="preserve">12. Indemnification.  </w:t>
      </w:r>
      <w:r w:rsidRPr="00ED6741">
        <w:rPr>
          <w:rFonts w:eastAsia="Aptos"/>
          <w:kern w:val="2"/>
          <w:sz w:val="20"/>
          <w:szCs w:val="20"/>
          <w14:ligatures w14:val="standardContextual"/>
        </w:rPr>
        <w:t>Contractor agrees to indemnify, defend, and hold Customer, its Affiliates and their respective employees, directors, agents, successors and permitted assigns (“Customer Parties”) harmless from and against any and all liabilities, damages, losses, expenses, fines, penalties, and/or judgments, including reasonable attorneys' fees, costs, and expenses incidental thereto, awarded against any Customer Parties or agreed in settlement by Contractor, by reason of any demand, proceeding, action, regulatory action, lawsuit, and/or claim, in each case asserted against a Customer Party by a third party, to the extent arising out of or relating to any breach by Contractor of this Exhibit or any breach of Applicable Rules by Contractor.</w:t>
      </w:r>
    </w:p>
    <w:p w14:paraId="54FF0549" w14:textId="77777777" w:rsidR="00EF4055" w:rsidRPr="00ED6741" w:rsidRDefault="00EF4055" w:rsidP="00247B72">
      <w:pPr>
        <w:spacing w:after="160" w:line="259" w:lineRule="auto"/>
        <w:jc w:val="both"/>
        <w:rPr>
          <w:rFonts w:eastAsia="Aptos"/>
          <w:kern w:val="2"/>
          <w:sz w:val="20"/>
          <w:szCs w:val="20"/>
          <w14:ligatures w14:val="standardContextual"/>
        </w:rPr>
      </w:pPr>
      <w:r w:rsidRPr="00ED6741">
        <w:rPr>
          <w:rFonts w:eastAsia="Aptos"/>
          <w:b/>
          <w:bCs/>
          <w:kern w:val="2"/>
          <w:sz w:val="20"/>
          <w:szCs w:val="20"/>
          <w14:ligatures w14:val="standardContextual"/>
        </w:rPr>
        <w:lastRenderedPageBreak/>
        <w:t xml:space="preserve">13. Liability.  </w:t>
      </w:r>
      <w:r w:rsidRPr="00ED6741">
        <w:rPr>
          <w:rFonts w:eastAsia="Aptos"/>
          <w:kern w:val="2"/>
          <w:sz w:val="20"/>
          <w:szCs w:val="20"/>
          <w14:ligatures w14:val="standardContextual"/>
        </w:rPr>
        <w:t>Notwithstanding anything to the contrary in the Agreement or any Order Document, any limitation of liability and/or waiver of damages set forth in the Agreement or any Order Document will not apply to Contractor’s obligations as they relate to this Exhibit.</w:t>
      </w:r>
    </w:p>
    <w:p w14:paraId="567A9A3C" w14:textId="38D76B2A" w:rsidR="00ED6741" w:rsidRDefault="00EF4055" w:rsidP="00247B72">
      <w:pPr>
        <w:spacing w:after="160" w:line="259" w:lineRule="auto"/>
        <w:jc w:val="both"/>
        <w:rPr>
          <w:rFonts w:eastAsia="Aptos"/>
          <w:kern w:val="2"/>
          <w:sz w:val="20"/>
          <w:szCs w:val="20"/>
          <w14:ligatures w14:val="standardContextual"/>
        </w:rPr>
      </w:pPr>
      <w:r w:rsidRPr="00ED6741">
        <w:rPr>
          <w:rFonts w:eastAsia="Aptos"/>
          <w:b/>
          <w:bCs/>
          <w:kern w:val="2"/>
          <w:sz w:val="20"/>
          <w:szCs w:val="20"/>
          <w14:ligatures w14:val="standardContextual"/>
        </w:rPr>
        <w:t xml:space="preserve">14. General.  </w:t>
      </w:r>
      <w:r w:rsidRPr="00ED6741">
        <w:rPr>
          <w:rFonts w:eastAsia="Aptos"/>
          <w:kern w:val="2"/>
          <w:sz w:val="20"/>
          <w:szCs w:val="20"/>
          <w14:ligatures w14:val="standardContextual"/>
        </w:rPr>
        <w:t>Contractor certifies that it understands the requirements and limitations of the Agreement, this Exhibit, and Applicable Rules.  In the event of conflict between or among the provision(s) in any Agreement, Order Document, or this Exhibit, the parties will endeavor to interpret any such conflicting provision(s) in a consistent manner.  In the event of an irreconcilable conflict, the provision(s) of the aforementioned documents (to the extent applicable) will govern in the following order of precedence: (i) this Exhibit, (ii) the Agreement, and (iii) the applicable Order Document.</w:t>
      </w:r>
    </w:p>
    <w:p w14:paraId="27AAEF16" w14:textId="708E070E" w:rsidR="00EF4055" w:rsidRPr="00343D12" w:rsidRDefault="00EF4055" w:rsidP="00343D12">
      <w:pPr>
        <w:spacing w:after="240" w:line="240" w:lineRule="auto"/>
        <w:jc w:val="both"/>
        <w:rPr>
          <w:kern w:val="2"/>
          <w:sz w:val="20"/>
          <w14:ligatures w14:val="standardContextual"/>
        </w:rPr>
      </w:pPr>
    </w:p>
    <w:sectPr w:rsidR="00EF4055" w:rsidRPr="00343D12" w:rsidSect="00A10529">
      <w:footerReference w:type="default" r:id="rId27"/>
      <w:pgSz w:w="12240" w:h="15840" w:code="1"/>
      <w:pgMar w:top="1296" w:right="1152" w:bottom="1296" w:left="1152" w:header="504" w:footer="504" w:gutter="0"/>
      <w:paperSrc w:first="15" w:other="15"/>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ED33F5" w14:textId="77777777" w:rsidR="00231344" w:rsidRDefault="00231344" w:rsidP="00E947AB">
      <w:pPr>
        <w:spacing w:after="0" w:line="240" w:lineRule="auto"/>
      </w:pPr>
      <w:r>
        <w:separator/>
      </w:r>
    </w:p>
  </w:endnote>
  <w:endnote w:type="continuationSeparator" w:id="0">
    <w:p w14:paraId="0D0A61D6" w14:textId="77777777" w:rsidR="00231344" w:rsidRDefault="00231344" w:rsidP="00E947AB">
      <w:pPr>
        <w:spacing w:after="0" w:line="240" w:lineRule="auto"/>
      </w:pPr>
      <w:r>
        <w:continuationSeparator/>
      </w:r>
    </w:p>
  </w:endnote>
  <w:endnote w:type="continuationNotice" w:id="1">
    <w:p w14:paraId="642C1D98" w14:textId="77777777" w:rsidR="00231344" w:rsidRDefault="0023134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30124002"/>
      <w:docPartObj>
        <w:docPartGallery w:val="Page Numbers (Bottom of Page)"/>
        <w:docPartUnique/>
      </w:docPartObj>
    </w:sdtPr>
    <w:sdtContent>
      <w:p w14:paraId="7C7E28CB" w14:textId="23C261CE" w:rsidR="000D6737" w:rsidRDefault="000D6737" w:rsidP="00247B7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034580297"/>
      <w:docPartObj>
        <w:docPartGallery w:val="Page Numbers (Bottom of Page)"/>
        <w:docPartUnique/>
      </w:docPartObj>
    </w:sdtPr>
    <w:sdtContent>
      <w:p w14:paraId="0C289AA9" w14:textId="081678F4" w:rsidR="000D6737" w:rsidRDefault="000D6737" w:rsidP="00247B72">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0287BF7" w14:textId="77777777" w:rsidR="000D6737" w:rsidRDefault="000D6737" w:rsidP="00EF4055">
    <w:pPr>
      <w:pStyle w:val="Footer"/>
      <w:ind w:right="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Fonts w:ascii="Arial" w:hAnsi="Arial"/>
        <w:sz w:val="20"/>
      </w:rPr>
      <w:id w:val="372424066"/>
      <w:docPartObj>
        <w:docPartGallery w:val="Page Numbers (Bottom of Page)"/>
        <w:docPartUnique/>
      </w:docPartObj>
    </w:sdtPr>
    <w:sdtContent>
      <w:p w14:paraId="1FADE099" w14:textId="76989607" w:rsidR="00D020F9" w:rsidRPr="00607282" w:rsidRDefault="00D020F9" w:rsidP="00A92A70">
        <w:pPr>
          <w:pStyle w:val="Footer"/>
          <w:framePr w:wrap="none" w:vAnchor="text" w:hAnchor="margin" w:xAlign="right" w:y="1"/>
          <w:rPr>
            <w:rStyle w:val="PageNumber"/>
            <w:rFonts w:ascii="Arial" w:hAnsi="Arial"/>
            <w:sz w:val="20"/>
          </w:rPr>
        </w:pPr>
        <w:r w:rsidRPr="00607282">
          <w:rPr>
            <w:rStyle w:val="PageNumber"/>
            <w:rFonts w:ascii="Arial" w:hAnsi="Arial"/>
            <w:sz w:val="20"/>
          </w:rPr>
          <w:fldChar w:fldCharType="begin"/>
        </w:r>
        <w:r w:rsidRPr="00607282">
          <w:rPr>
            <w:rStyle w:val="PageNumber"/>
            <w:rFonts w:ascii="Arial" w:hAnsi="Arial"/>
            <w:sz w:val="20"/>
          </w:rPr>
          <w:instrText xml:space="preserve"> PAGE </w:instrText>
        </w:r>
        <w:r w:rsidRPr="00607282">
          <w:rPr>
            <w:rStyle w:val="PageNumber"/>
            <w:rFonts w:ascii="Arial" w:hAnsi="Arial"/>
            <w:sz w:val="20"/>
          </w:rPr>
          <w:fldChar w:fldCharType="separate"/>
        </w:r>
        <w:r w:rsidRPr="00607282">
          <w:rPr>
            <w:rStyle w:val="PageNumber"/>
            <w:rFonts w:ascii="Arial" w:hAnsi="Arial"/>
            <w:noProof/>
            <w:sz w:val="20"/>
          </w:rPr>
          <w:t>27</w:t>
        </w:r>
        <w:r w:rsidRPr="00607282">
          <w:rPr>
            <w:rStyle w:val="PageNumber"/>
            <w:rFonts w:ascii="Arial" w:hAnsi="Arial"/>
            <w:sz w:val="20"/>
          </w:rPr>
          <w:fldChar w:fldCharType="end"/>
        </w:r>
      </w:p>
    </w:sdtContent>
  </w:sdt>
  <w:p w14:paraId="0A52473B" w14:textId="10426CD3" w:rsidR="00ED6741" w:rsidRPr="00247B72" w:rsidRDefault="00ED6741" w:rsidP="00ED6741">
    <w:pPr>
      <w:pStyle w:val="paragraph"/>
      <w:spacing w:before="0" w:beforeAutospacing="0" w:after="0" w:afterAutospacing="0"/>
      <w:ind w:right="360"/>
      <w:textAlignment w:val="baseline"/>
      <w:rPr>
        <w:rFonts w:ascii="Arial" w:hAnsi="Arial" w:cs="Arial"/>
        <w:color w:val="000000" w:themeColor="text1"/>
        <w:sz w:val="16"/>
        <w:szCs w:val="16"/>
      </w:rPr>
    </w:pPr>
    <w:r>
      <w:rPr>
        <w:rStyle w:val="normaltextrun"/>
        <w:rFonts w:ascii="Arial" w:hAnsi="Arial" w:cs="Arial"/>
        <w:color w:val="000000" w:themeColor="text1"/>
        <w:sz w:val="16"/>
        <w:szCs w:val="16"/>
      </w:rPr>
      <w:t xml:space="preserve">[Customer Name] </w:t>
    </w:r>
    <w:r w:rsidRPr="00247B72">
      <w:rPr>
        <w:rStyle w:val="normaltextrun"/>
        <w:rFonts w:ascii="Arial" w:hAnsi="Arial" w:cs="Arial"/>
        <w:color w:val="000000" w:themeColor="text1"/>
        <w:sz w:val="16"/>
        <w:szCs w:val="16"/>
      </w:rPr>
      <w:t>/ [ Contractor Name] </w:t>
    </w:r>
    <w:r w:rsidRPr="00247B72">
      <w:rPr>
        <w:rStyle w:val="eop"/>
        <w:rFonts w:ascii="Arial" w:hAnsi="Arial" w:cs="Arial"/>
        <w:color w:val="000000" w:themeColor="text1"/>
        <w:sz w:val="16"/>
        <w:szCs w:val="16"/>
      </w:rPr>
      <w:t> </w:t>
    </w:r>
  </w:p>
  <w:p w14:paraId="561B08DF" w14:textId="2879373C" w:rsidR="00146393" w:rsidRPr="00ED6741" w:rsidRDefault="00ED6741" w:rsidP="00343D12">
    <w:pPr>
      <w:pStyle w:val="paragraph"/>
      <w:spacing w:before="0" w:beforeAutospacing="0" w:after="0" w:afterAutospacing="0"/>
      <w:textAlignment w:val="baseline"/>
      <w:rPr>
        <w:rFonts w:ascii="Arial" w:hAnsi="Arial"/>
        <w:color w:val="000000" w:themeColor="text1"/>
        <w:sz w:val="16"/>
        <w:szCs w:val="16"/>
      </w:rPr>
    </w:pPr>
    <w:r w:rsidRPr="00247B72">
      <w:rPr>
        <w:rStyle w:val="normaltextrun"/>
        <w:rFonts w:ascii="Arial" w:hAnsi="Arial" w:cs="Arial"/>
        <w:color w:val="000000" w:themeColor="text1"/>
        <w:sz w:val="16"/>
        <w:szCs w:val="16"/>
      </w:rPr>
      <w:t>Master Reseller &amp; Services Agreement</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Fonts w:ascii="Arial" w:hAnsi="Arial"/>
        <w:sz w:val="16"/>
        <w:szCs w:val="16"/>
      </w:rPr>
      <w:id w:val="-20714000"/>
      <w:docPartObj>
        <w:docPartGallery w:val="Page Numbers (Bottom of Page)"/>
        <w:docPartUnique/>
      </w:docPartObj>
    </w:sdtPr>
    <w:sdtContent>
      <w:p w14:paraId="12009EAD" w14:textId="5D34433C" w:rsidR="00990328" w:rsidRPr="00247B72" w:rsidRDefault="00990328" w:rsidP="00791FBF">
        <w:pPr>
          <w:pStyle w:val="Footer"/>
          <w:framePr w:wrap="none" w:vAnchor="text" w:hAnchor="margin" w:xAlign="right" w:y="1"/>
          <w:rPr>
            <w:rStyle w:val="PageNumber"/>
            <w:rFonts w:ascii="Arial" w:hAnsi="Arial"/>
            <w:sz w:val="16"/>
            <w:szCs w:val="16"/>
          </w:rPr>
        </w:pPr>
        <w:r w:rsidRPr="00247B72">
          <w:rPr>
            <w:rStyle w:val="PageNumber"/>
            <w:rFonts w:ascii="Arial" w:hAnsi="Arial"/>
            <w:sz w:val="16"/>
            <w:szCs w:val="16"/>
          </w:rPr>
          <w:fldChar w:fldCharType="begin"/>
        </w:r>
        <w:r w:rsidRPr="00247B72">
          <w:rPr>
            <w:rStyle w:val="PageNumber"/>
            <w:rFonts w:ascii="Arial" w:hAnsi="Arial"/>
            <w:sz w:val="16"/>
            <w:szCs w:val="16"/>
          </w:rPr>
          <w:instrText xml:space="preserve"> PAGE </w:instrText>
        </w:r>
        <w:r w:rsidRPr="00247B72">
          <w:rPr>
            <w:rStyle w:val="PageNumber"/>
            <w:rFonts w:ascii="Arial" w:hAnsi="Arial"/>
            <w:sz w:val="16"/>
            <w:szCs w:val="16"/>
          </w:rPr>
          <w:fldChar w:fldCharType="separate"/>
        </w:r>
        <w:r w:rsidRPr="00247B72">
          <w:rPr>
            <w:rStyle w:val="PageNumber"/>
            <w:rFonts w:ascii="Arial" w:hAnsi="Arial"/>
            <w:noProof/>
            <w:sz w:val="16"/>
            <w:szCs w:val="16"/>
          </w:rPr>
          <w:t>28</w:t>
        </w:r>
        <w:r w:rsidRPr="00247B72">
          <w:rPr>
            <w:rStyle w:val="PageNumber"/>
            <w:rFonts w:ascii="Arial" w:hAnsi="Arial"/>
            <w:sz w:val="16"/>
            <w:szCs w:val="16"/>
          </w:rPr>
          <w:fldChar w:fldCharType="end"/>
        </w:r>
      </w:p>
    </w:sdtContent>
  </w:sdt>
  <w:p w14:paraId="0F57F795" w14:textId="7B4A101C" w:rsidR="00ED6741" w:rsidRPr="00247B72" w:rsidRDefault="003D0001" w:rsidP="00ED6741">
    <w:pPr>
      <w:pStyle w:val="paragraph"/>
      <w:spacing w:before="0" w:beforeAutospacing="0" w:after="0" w:afterAutospacing="0"/>
      <w:ind w:right="360"/>
      <w:textAlignment w:val="baseline"/>
      <w:rPr>
        <w:rFonts w:ascii="Arial" w:hAnsi="Arial" w:cs="Arial"/>
        <w:color w:val="000000" w:themeColor="text1"/>
        <w:sz w:val="16"/>
        <w:szCs w:val="16"/>
      </w:rPr>
    </w:pPr>
    <w:r>
      <w:rPr>
        <w:rStyle w:val="normaltextrun"/>
        <w:rFonts w:ascii="Arial" w:hAnsi="Arial" w:cs="Arial"/>
        <w:color w:val="000000" w:themeColor="text1"/>
        <w:sz w:val="16"/>
        <w:szCs w:val="16"/>
      </w:rPr>
      <w:t>{{</w:t>
    </w:r>
    <w:proofErr w:type="spellStart"/>
    <w:r w:rsidR="00ED6741">
      <w:rPr>
        <w:rStyle w:val="normaltextrun"/>
        <w:rFonts w:ascii="Arial" w:hAnsi="Arial" w:cs="Arial"/>
        <w:color w:val="000000" w:themeColor="text1"/>
        <w:sz w:val="16"/>
        <w:szCs w:val="16"/>
      </w:rPr>
      <w:t>CustomerName</w:t>
    </w:r>
    <w:proofErr w:type="spellEnd"/>
    <w:r>
      <w:rPr>
        <w:rStyle w:val="normaltextrun"/>
        <w:rFonts w:ascii="Arial" w:hAnsi="Arial" w:cs="Arial"/>
        <w:color w:val="000000" w:themeColor="text1"/>
        <w:sz w:val="16"/>
        <w:szCs w:val="16"/>
      </w:rPr>
      <w:t>}}</w:t>
    </w:r>
    <w:r w:rsidR="00ED6741">
      <w:rPr>
        <w:rStyle w:val="normaltextrun"/>
        <w:rFonts w:ascii="Arial" w:hAnsi="Arial" w:cs="Arial"/>
        <w:color w:val="000000" w:themeColor="text1"/>
        <w:sz w:val="16"/>
        <w:szCs w:val="16"/>
      </w:rPr>
      <w:t xml:space="preserve"> </w:t>
    </w:r>
    <w:r w:rsidR="00ED6741" w:rsidRPr="00247B72">
      <w:rPr>
        <w:rStyle w:val="normaltextrun"/>
        <w:rFonts w:ascii="Arial" w:hAnsi="Arial" w:cs="Arial"/>
        <w:color w:val="000000" w:themeColor="text1"/>
        <w:sz w:val="16"/>
        <w:szCs w:val="16"/>
      </w:rPr>
      <w:t xml:space="preserve">/ </w:t>
    </w:r>
    <w:r>
      <w:rPr>
        <w:rStyle w:val="normaltextrun"/>
        <w:rFonts w:ascii="Arial" w:hAnsi="Arial" w:cs="Arial"/>
        <w:color w:val="000000" w:themeColor="text1"/>
        <w:sz w:val="16"/>
        <w:szCs w:val="16"/>
      </w:rPr>
      <w:t>{{</w:t>
    </w:r>
    <w:proofErr w:type="spellStart"/>
    <w:r w:rsidR="00ED6741" w:rsidRPr="00247B72">
      <w:rPr>
        <w:rStyle w:val="normaltextrun"/>
        <w:rFonts w:ascii="Arial" w:hAnsi="Arial" w:cs="Arial"/>
        <w:color w:val="000000" w:themeColor="text1"/>
        <w:sz w:val="16"/>
        <w:szCs w:val="16"/>
      </w:rPr>
      <w:t>ContractorName</w:t>
    </w:r>
    <w:proofErr w:type="spellEnd"/>
    <w:r>
      <w:rPr>
        <w:rStyle w:val="normaltextrun"/>
        <w:rFonts w:ascii="Arial" w:hAnsi="Arial" w:cs="Arial"/>
        <w:color w:val="000000" w:themeColor="text1"/>
        <w:sz w:val="16"/>
        <w:szCs w:val="16"/>
      </w:rPr>
      <w:t>}}</w:t>
    </w:r>
    <w:r w:rsidR="00ED6741" w:rsidRPr="00247B72">
      <w:rPr>
        <w:rStyle w:val="normaltextrun"/>
        <w:rFonts w:ascii="Arial" w:hAnsi="Arial" w:cs="Arial"/>
        <w:color w:val="000000" w:themeColor="text1"/>
        <w:sz w:val="16"/>
        <w:szCs w:val="16"/>
      </w:rPr>
      <w:t> </w:t>
    </w:r>
    <w:r w:rsidR="00ED6741" w:rsidRPr="00247B72">
      <w:rPr>
        <w:rStyle w:val="eop"/>
        <w:rFonts w:ascii="Arial" w:hAnsi="Arial" w:cs="Arial"/>
        <w:color w:val="000000" w:themeColor="text1"/>
        <w:sz w:val="16"/>
        <w:szCs w:val="16"/>
      </w:rPr>
      <w:t> </w:t>
    </w:r>
  </w:p>
  <w:p w14:paraId="717A8778" w14:textId="3839D6F1" w:rsidR="00146393" w:rsidRPr="00ED6741" w:rsidRDefault="00ED6741" w:rsidP="00343D12">
    <w:pPr>
      <w:pStyle w:val="paragraph"/>
      <w:spacing w:before="0" w:beforeAutospacing="0" w:after="0" w:afterAutospacing="0"/>
      <w:textAlignment w:val="baseline"/>
      <w:rPr>
        <w:rFonts w:ascii="Arial" w:hAnsi="Arial"/>
        <w:color w:val="000000" w:themeColor="text1"/>
        <w:sz w:val="16"/>
        <w:szCs w:val="16"/>
      </w:rPr>
    </w:pPr>
    <w:r w:rsidRPr="00247B72">
      <w:rPr>
        <w:rStyle w:val="normaltextrun"/>
        <w:rFonts w:ascii="Arial" w:hAnsi="Arial" w:cs="Arial"/>
        <w:color w:val="000000" w:themeColor="text1"/>
        <w:sz w:val="16"/>
        <w:szCs w:val="16"/>
      </w:rPr>
      <w:t>Master Reseller &amp; Services Agreement</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Fonts w:ascii="Arial" w:hAnsi="Arial"/>
        <w:sz w:val="16"/>
      </w:rPr>
      <w:id w:val="-862430489"/>
      <w:docPartObj>
        <w:docPartGallery w:val="Page Numbers (Bottom of Page)"/>
        <w:docPartUnique/>
      </w:docPartObj>
    </w:sdtPr>
    <w:sdtContent>
      <w:p w14:paraId="1A166F42" w14:textId="632F5C4E" w:rsidR="00A85D8E" w:rsidRPr="00343D12" w:rsidRDefault="00A85D8E" w:rsidP="00A92A70">
        <w:pPr>
          <w:pStyle w:val="Footer"/>
          <w:framePr w:wrap="none" w:vAnchor="text" w:hAnchor="margin" w:xAlign="right" w:y="1"/>
          <w:rPr>
            <w:rStyle w:val="PageNumber"/>
            <w:rFonts w:ascii="Arial" w:hAnsi="Arial"/>
            <w:sz w:val="16"/>
          </w:rPr>
        </w:pPr>
        <w:r w:rsidRPr="00343D12">
          <w:rPr>
            <w:rStyle w:val="PageNumber"/>
            <w:rFonts w:ascii="Arial" w:hAnsi="Arial"/>
            <w:sz w:val="16"/>
          </w:rPr>
          <w:fldChar w:fldCharType="begin"/>
        </w:r>
        <w:r w:rsidRPr="00343D12">
          <w:rPr>
            <w:rStyle w:val="PageNumber"/>
            <w:rFonts w:ascii="Arial" w:hAnsi="Arial"/>
            <w:sz w:val="16"/>
          </w:rPr>
          <w:instrText xml:space="preserve"> PAGE </w:instrText>
        </w:r>
        <w:r w:rsidRPr="00343D12">
          <w:rPr>
            <w:rStyle w:val="PageNumber"/>
            <w:rFonts w:ascii="Arial" w:hAnsi="Arial"/>
            <w:sz w:val="16"/>
          </w:rPr>
          <w:fldChar w:fldCharType="separate"/>
        </w:r>
        <w:r w:rsidRPr="00343D12">
          <w:rPr>
            <w:rStyle w:val="PageNumber"/>
            <w:rFonts w:ascii="Arial" w:hAnsi="Arial"/>
            <w:sz w:val="16"/>
          </w:rPr>
          <w:t>31</w:t>
        </w:r>
        <w:r w:rsidRPr="00343D12">
          <w:rPr>
            <w:rStyle w:val="PageNumber"/>
            <w:rFonts w:ascii="Arial" w:hAnsi="Arial"/>
            <w:sz w:val="16"/>
          </w:rPr>
          <w:fldChar w:fldCharType="end"/>
        </w:r>
      </w:p>
    </w:sdtContent>
  </w:sdt>
  <w:p w14:paraId="412DFD8A" w14:textId="423B0142" w:rsidR="00A85D8E" w:rsidRPr="00247B72" w:rsidRDefault="003D0001" w:rsidP="00EF4055">
    <w:pPr>
      <w:pStyle w:val="paragraph"/>
      <w:spacing w:before="0" w:beforeAutospacing="0" w:after="0" w:afterAutospacing="0"/>
      <w:ind w:right="360"/>
      <w:textAlignment w:val="baseline"/>
      <w:rPr>
        <w:rFonts w:ascii="Arial" w:hAnsi="Arial" w:cs="Arial"/>
        <w:color w:val="000000" w:themeColor="text1"/>
        <w:sz w:val="16"/>
        <w:szCs w:val="16"/>
      </w:rPr>
    </w:pPr>
    <w:r>
      <w:rPr>
        <w:rStyle w:val="normaltextrun"/>
        <w:rFonts w:ascii="Arial" w:hAnsi="Arial" w:cs="Arial"/>
        <w:color w:val="000000" w:themeColor="text1"/>
        <w:sz w:val="16"/>
        <w:szCs w:val="16"/>
      </w:rPr>
      <w:t>{{</w:t>
    </w:r>
    <w:proofErr w:type="spellStart"/>
    <w:r w:rsidR="00ED6741">
      <w:rPr>
        <w:rStyle w:val="normaltextrun"/>
        <w:rFonts w:ascii="Arial" w:hAnsi="Arial" w:cs="Arial"/>
        <w:color w:val="000000" w:themeColor="text1"/>
        <w:sz w:val="16"/>
        <w:szCs w:val="16"/>
      </w:rPr>
      <w:t>CustomerName</w:t>
    </w:r>
    <w:proofErr w:type="spellEnd"/>
    <w:r>
      <w:rPr>
        <w:rStyle w:val="normaltextrun"/>
        <w:rFonts w:ascii="Arial" w:hAnsi="Arial" w:cs="Arial"/>
        <w:color w:val="000000" w:themeColor="text1"/>
        <w:sz w:val="16"/>
        <w:szCs w:val="16"/>
      </w:rPr>
      <w:t>}}</w:t>
    </w:r>
    <w:r w:rsidR="00ED6741">
      <w:rPr>
        <w:rStyle w:val="normaltextrun"/>
        <w:rFonts w:ascii="Arial" w:hAnsi="Arial" w:cs="Arial"/>
        <w:color w:val="000000" w:themeColor="text1"/>
        <w:sz w:val="16"/>
        <w:szCs w:val="16"/>
      </w:rPr>
      <w:t xml:space="preserve"> </w:t>
    </w:r>
    <w:r w:rsidR="00A85D8E" w:rsidRPr="00247B72">
      <w:rPr>
        <w:rStyle w:val="normaltextrun"/>
        <w:rFonts w:ascii="Arial" w:hAnsi="Arial" w:cs="Arial"/>
        <w:color w:val="000000" w:themeColor="text1"/>
        <w:sz w:val="16"/>
        <w:szCs w:val="16"/>
      </w:rPr>
      <w:t xml:space="preserve">/ </w:t>
    </w:r>
    <w:r>
      <w:rPr>
        <w:rStyle w:val="normaltextrun"/>
        <w:rFonts w:ascii="Arial" w:hAnsi="Arial" w:cs="Arial"/>
        <w:color w:val="000000" w:themeColor="text1"/>
        <w:sz w:val="16"/>
        <w:szCs w:val="16"/>
      </w:rPr>
      <w:t>{{</w:t>
    </w:r>
    <w:proofErr w:type="spellStart"/>
    <w:r w:rsidR="00A85D8E" w:rsidRPr="00247B72">
      <w:rPr>
        <w:rStyle w:val="normaltextrun"/>
        <w:rFonts w:ascii="Arial" w:hAnsi="Arial" w:cs="Arial"/>
        <w:color w:val="000000" w:themeColor="text1"/>
        <w:sz w:val="16"/>
        <w:szCs w:val="16"/>
      </w:rPr>
      <w:t>ContractorName</w:t>
    </w:r>
    <w:proofErr w:type="spellEnd"/>
    <w:r>
      <w:rPr>
        <w:rStyle w:val="normaltextrun"/>
        <w:rFonts w:ascii="Arial" w:hAnsi="Arial" w:cs="Arial"/>
        <w:color w:val="000000" w:themeColor="text1"/>
        <w:sz w:val="16"/>
        <w:szCs w:val="16"/>
      </w:rPr>
      <w:t>}}</w:t>
    </w:r>
    <w:r w:rsidR="00A85D8E" w:rsidRPr="00247B72">
      <w:rPr>
        <w:rStyle w:val="eop"/>
        <w:rFonts w:ascii="Arial" w:hAnsi="Arial" w:cs="Arial"/>
        <w:color w:val="000000" w:themeColor="text1"/>
        <w:sz w:val="16"/>
        <w:szCs w:val="16"/>
      </w:rPr>
      <w:t> </w:t>
    </w:r>
  </w:p>
  <w:p w14:paraId="1C64807C" w14:textId="1FC64CCA" w:rsidR="00A85D8E" w:rsidRPr="00247B72" w:rsidRDefault="00A85D8E" w:rsidP="00A85D8E">
    <w:pPr>
      <w:pStyle w:val="paragraph"/>
      <w:spacing w:before="0" w:beforeAutospacing="0" w:after="0" w:afterAutospacing="0"/>
      <w:textAlignment w:val="baseline"/>
      <w:rPr>
        <w:rStyle w:val="normaltextrun"/>
        <w:rFonts w:ascii="Arial" w:hAnsi="Arial" w:cs="Arial"/>
        <w:color w:val="000000" w:themeColor="text1"/>
        <w:sz w:val="16"/>
        <w:szCs w:val="16"/>
      </w:rPr>
    </w:pPr>
    <w:r w:rsidRPr="00247B72">
      <w:rPr>
        <w:rStyle w:val="normaltextrun"/>
        <w:rFonts w:ascii="Arial" w:hAnsi="Arial" w:cs="Arial"/>
        <w:color w:val="000000" w:themeColor="text1"/>
        <w:sz w:val="16"/>
        <w:szCs w:val="16"/>
      </w:rPr>
      <w:t>Master Reseller &amp; Services Agreement</w:t>
    </w:r>
  </w:p>
  <w:p w14:paraId="548277C7" w14:textId="5CF1EAA8" w:rsidR="00146393" w:rsidRPr="00247B72" w:rsidRDefault="00A85D8E" w:rsidP="005C03CD">
    <w:pPr>
      <w:pStyle w:val="Footer"/>
      <w:tabs>
        <w:tab w:val="clear" w:pos="8640"/>
        <w:tab w:val="right" w:pos="9900"/>
      </w:tabs>
      <w:rPr>
        <w:rFonts w:ascii="Arial" w:eastAsia="Arial" w:hAnsi="Arial"/>
        <w:color w:val="000000" w:themeColor="text1"/>
        <w:sz w:val="16"/>
        <w:szCs w:val="16"/>
      </w:rPr>
    </w:pPr>
    <w:r w:rsidRPr="00247B72">
      <w:rPr>
        <w:rStyle w:val="eop"/>
        <w:rFonts w:ascii="Arial" w:hAnsi="Arial"/>
        <w:color w:val="000000" w:themeColor="text1"/>
        <w:sz w:val="16"/>
        <w:szCs w:val="16"/>
      </w:rPr>
      <w:t> </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Fonts w:ascii="Arial" w:hAnsi="Arial"/>
        <w:sz w:val="20"/>
      </w:rPr>
      <w:id w:val="-365061540"/>
      <w:docPartObj>
        <w:docPartGallery w:val="Page Numbers (Bottom of Page)"/>
        <w:docPartUnique/>
      </w:docPartObj>
    </w:sdtPr>
    <w:sdtContent>
      <w:p w14:paraId="1D82AB5C" w14:textId="26EE7AB9" w:rsidR="00A85D8E" w:rsidRPr="00607282" w:rsidRDefault="00A85D8E" w:rsidP="00A92A70">
        <w:pPr>
          <w:pStyle w:val="Footer"/>
          <w:framePr w:wrap="none" w:vAnchor="text" w:hAnchor="margin" w:xAlign="right" w:y="1"/>
          <w:rPr>
            <w:rStyle w:val="PageNumber"/>
            <w:rFonts w:ascii="Arial" w:hAnsi="Arial"/>
            <w:sz w:val="20"/>
          </w:rPr>
        </w:pPr>
        <w:r w:rsidRPr="00607282">
          <w:rPr>
            <w:rStyle w:val="PageNumber"/>
            <w:rFonts w:ascii="Arial" w:hAnsi="Arial"/>
            <w:sz w:val="20"/>
          </w:rPr>
          <w:fldChar w:fldCharType="begin"/>
        </w:r>
        <w:r w:rsidRPr="00607282">
          <w:rPr>
            <w:rStyle w:val="PageNumber"/>
            <w:rFonts w:ascii="Arial" w:hAnsi="Arial"/>
            <w:sz w:val="20"/>
          </w:rPr>
          <w:instrText xml:space="preserve"> PAGE </w:instrText>
        </w:r>
        <w:r w:rsidRPr="00607282">
          <w:rPr>
            <w:rStyle w:val="PageNumber"/>
            <w:rFonts w:ascii="Arial" w:hAnsi="Arial"/>
            <w:sz w:val="20"/>
          </w:rPr>
          <w:fldChar w:fldCharType="separate"/>
        </w:r>
        <w:r w:rsidRPr="00607282">
          <w:rPr>
            <w:rStyle w:val="PageNumber"/>
            <w:rFonts w:ascii="Arial" w:hAnsi="Arial"/>
            <w:noProof/>
            <w:sz w:val="20"/>
          </w:rPr>
          <w:t>33</w:t>
        </w:r>
        <w:r w:rsidRPr="00607282">
          <w:rPr>
            <w:rStyle w:val="PageNumber"/>
            <w:rFonts w:ascii="Arial" w:hAnsi="Arial"/>
            <w:sz w:val="20"/>
          </w:rPr>
          <w:fldChar w:fldCharType="end"/>
        </w:r>
      </w:p>
    </w:sdtContent>
  </w:sdt>
  <w:p w14:paraId="55720009" w14:textId="6276C710" w:rsidR="00ED6741" w:rsidRPr="00247B72" w:rsidRDefault="003D0001" w:rsidP="00ED6741">
    <w:pPr>
      <w:pStyle w:val="paragraph"/>
      <w:spacing w:before="0" w:beforeAutospacing="0" w:after="0" w:afterAutospacing="0"/>
      <w:ind w:right="360"/>
      <w:textAlignment w:val="baseline"/>
      <w:rPr>
        <w:rFonts w:ascii="Arial" w:hAnsi="Arial" w:cs="Arial"/>
        <w:color w:val="000000" w:themeColor="text1"/>
        <w:sz w:val="16"/>
        <w:szCs w:val="16"/>
      </w:rPr>
    </w:pPr>
    <w:r>
      <w:rPr>
        <w:rStyle w:val="normaltextrun"/>
        <w:rFonts w:ascii="Arial" w:hAnsi="Arial" w:cs="Arial"/>
        <w:color w:val="000000" w:themeColor="text1"/>
        <w:sz w:val="16"/>
        <w:szCs w:val="16"/>
      </w:rPr>
      <w:t>{{</w:t>
    </w:r>
    <w:proofErr w:type="spellStart"/>
    <w:r w:rsidR="00ED6741">
      <w:rPr>
        <w:rStyle w:val="normaltextrun"/>
        <w:rFonts w:ascii="Arial" w:hAnsi="Arial" w:cs="Arial"/>
        <w:color w:val="000000" w:themeColor="text1"/>
        <w:sz w:val="16"/>
        <w:szCs w:val="16"/>
      </w:rPr>
      <w:t>CustomerName</w:t>
    </w:r>
    <w:proofErr w:type="spellEnd"/>
    <w:r>
      <w:rPr>
        <w:rStyle w:val="normaltextrun"/>
        <w:rFonts w:ascii="Arial" w:hAnsi="Arial" w:cs="Arial"/>
        <w:color w:val="000000" w:themeColor="text1"/>
        <w:sz w:val="16"/>
        <w:szCs w:val="16"/>
      </w:rPr>
      <w:t>}}</w:t>
    </w:r>
    <w:r w:rsidR="00ED6741">
      <w:rPr>
        <w:rStyle w:val="normaltextrun"/>
        <w:rFonts w:ascii="Arial" w:hAnsi="Arial" w:cs="Arial"/>
        <w:color w:val="000000" w:themeColor="text1"/>
        <w:sz w:val="16"/>
        <w:szCs w:val="16"/>
      </w:rPr>
      <w:t xml:space="preserve"> </w:t>
    </w:r>
    <w:r w:rsidR="00ED6741" w:rsidRPr="00247B72">
      <w:rPr>
        <w:rStyle w:val="normaltextrun"/>
        <w:rFonts w:ascii="Arial" w:hAnsi="Arial" w:cs="Arial"/>
        <w:color w:val="000000" w:themeColor="text1"/>
        <w:sz w:val="16"/>
        <w:szCs w:val="16"/>
      </w:rPr>
      <w:t xml:space="preserve">/ </w:t>
    </w:r>
    <w:r>
      <w:rPr>
        <w:rStyle w:val="normaltextrun"/>
        <w:rFonts w:ascii="Arial" w:hAnsi="Arial" w:cs="Arial"/>
        <w:color w:val="000000" w:themeColor="text1"/>
        <w:sz w:val="16"/>
        <w:szCs w:val="16"/>
      </w:rPr>
      <w:t>{{</w:t>
    </w:r>
    <w:proofErr w:type="spellStart"/>
    <w:r w:rsidR="00ED6741" w:rsidRPr="00247B72">
      <w:rPr>
        <w:rStyle w:val="normaltextrun"/>
        <w:rFonts w:ascii="Arial" w:hAnsi="Arial" w:cs="Arial"/>
        <w:color w:val="000000" w:themeColor="text1"/>
        <w:sz w:val="16"/>
        <w:szCs w:val="16"/>
      </w:rPr>
      <w:t>ContractorName</w:t>
    </w:r>
    <w:proofErr w:type="spellEnd"/>
    <w:r>
      <w:rPr>
        <w:rStyle w:val="normaltextrun"/>
        <w:rFonts w:ascii="Arial" w:hAnsi="Arial" w:cs="Arial"/>
        <w:color w:val="000000" w:themeColor="text1"/>
        <w:sz w:val="16"/>
        <w:szCs w:val="16"/>
      </w:rPr>
      <w:t>}}</w:t>
    </w:r>
    <w:r w:rsidR="00ED6741" w:rsidRPr="00247B72">
      <w:rPr>
        <w:rStyle w:val="eop"/>
        <w:rFonts w:ascii="Arial" w:hAnsi="Arial" w:cs="Arial"/>
        <w:color w:val="000000" w:themeColor="text1"/>
        <w:sz w:val="16"/>
        <w:szCs w:val="16"/>
      </w:rPr>
      <w:t> </w:t>
    </w:r>
  </w:p>
  <w:p w14:paraId="117847CB" w14:textId="77777777" w:rsidR="00ED6741" w:rsidRPr="00247B72" w:rsidRDefault="00ED6741" w:rsidP="00ED6741">
    <w:pPr>
      <w:pStyle w:val="paragraph"/>
      <w:spacing w:before="0" w:beforeAutospacing="0" w:after="0" w:afterAutospacing="0"/>
      <w:textAlignment w:val="baseline"/>
      <w:rPr>
        <w:rStyle w:val="normaltextrun"/>
        <w:rFonts w:ascii="Arial" w:hAnsi="Arial" w:cs="Arial"/>
        <w:color w:val="000000" w:themeColor="text1"/>
        <w:sz w:val="16"/>
        <w:szCs w:val="16"/>
      </w:rPr>
    </w:pPr>
    <w:r w:rsidRPr="00247B72">
      <w:rPr>
        <w:rStyle w:val="normaltextrun"/>
        <w:rFonts w:ascii="Arial" w:hAnsi="Arial" w:cs="Arial"/>
        <w:color w:val="000000" w:themeColor="text1"/>
        <w:sz w:val="16"/>
        <w:szCs w:val="16"/>
      </w:rPr>
      <w:t>Master Reseller &amp; Services Agreement</w:t>
    </w:r>
  </w:p>
  <w:p w14:paraId="58100398" w14:textId="18DEB06E" w:rsidR="005C03CD" w:rsidRPr="00247B72" w:rsidRDefault="005C03CD" w:rsidP="00343D12">
    <w:pPr>
      <w:pStyle w:val="paragraph"/>
      <w:spacing w:before="0" w:beforeAutospacing="0" w:after="0" w:afterAutospacing="0"/>
      <w:ind w:right="360"/>
      <w:textAlignment w:val="baseline"/>
      <w:rPr>
        <w:rFonts w:ascii="Arial" w:eastAsia="Arial" w:hAnsi="Arial"/>
        <w:color w:val="000000" w:themeColor="text1"/>
        <w:sz w:val="16"/>
        <w:szCs w:val="16"/>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Fonts w:ascii="Arial" w:hAnsi="Arial"/>
        <w:sz w:val="20"/>
      </w:rPr>
      <w:id w:val="-1419166077"/>
      <w:docPartObj>
        <w:docPartGallery w:val="Page Numbers (Bottom of Page)"/>
        <w:docPartUnique/>
      </w:docPartObj>
    </w:sdtPr>
    <w:sdtContent>
      <w:p w14:paraId="04FF3BCB" w14:textId="795FC187" w:rsidR="00A85D8E" w:rsidRPr="00607282" w:rsidRDefault="00A85D8E" w:rsidP="00A92A70">
        <w:pPr>
          <w:pStyle w:val="Footer"/>
          <w:framePr w:wrap="none" w:vAnchor="text" w:hAnchor="margin" w:xAlign="right" w:y="1"/>
          <w:rPr>
            <w:rStyle w:val="PageNumber"/>
            <w:rFonts w:ascii="Arial" w:hAnsi="Arial"/>
            <w:sz w:val="20"/>
          </w:rPr>
        </w:pPr>
        <w:r w:rsidRPr="00607282">
          <w:rPr>
            <w:rStyle w:val="PageNumber"/>
            <w:rFonts w:ascii="Arial" w:hAnsi="Arial"/>
            <w:sz w:val="20"/>
          </w:rPr>
          <w:fldChar w:fldCharType="begin"/>
        </w:r>
        <w:r w:rsidRPr="00607282">
          <w:rPr>
            <w:rStyle w:val="PageNumber"/>
            <w:rFonts w:ascii="Arial" w:hAnsi="Arial"/>
            <w:sz w:val="20"/>
          </w:rPr>
          <w:instrText xml:space="preserve"> PAGE </w:instrText>
        </w:r>
        <w:r w:rsidRPr="00607282">
          <w:rPr>
            <w:rStyle w:val="PageNumber"/>
            <w:rFonts w:ascii="Arial" w:hAnsi="Arial"/>
            <w:sz w:val="20"/>
          </w:rPr>
          <w:fldChar w:fldCharType="separate"/>
        </w:r>
        <w:r w:rsidRPr="00607282">
          <w:rPr>
            <w:rStyle w:val="PageNumber"/>
            <w:rFonts w:ascii="Arial" w:hAnsi="Arial"/>
            <w:noProof/>
            <w:sz w:val="20"/>
          </w:rPr>
          <w:t>34</w:t>
        </w:r>
        <w:r w:rsidRPr="00607282">
          <w:rPr>
            <w:rStyle w:val="PageNumber"/>
            <w:rFonts w:ascii="Arial" w:hAnsi="Arial"/>
            <w:sz w:val="20"/>
          </w:rPr>
          <w:fldChar w:fldCharType="end"/>
        </w:r>
      </w:p>
    </w:sdtContent>
  </w:sdt>
  <w:p w14:paraId="2FA5CE77" w14:textId="36E0C592" w:rsidR="00A85D8E" w:rsidRPr="00247B72" w:rsidRDefault="003D0001" w:rsidP="00EF4055">
    <w:pPr>
      <w:pStyle w:val="paragraph"/>
      <w:spacing w:before="0" w:beforeAutospacing="0" w:after="0" w:afterAutospacing="0"/>
      <w:ind w:right="360"/>
      <w:textAlignment w:val="baseline"/>
      <w:rPr>
        <w:rFonts w:ascii="Arial" w:hAnsi="Arial" w:cs="Arial"/>
        <w:color w:val="000000" w:themeColor="text1"/>
        <w:sz w:val="16"/>
        <w:szCs w:val="16"/>
      </w:rPr>
    </w:pPr>
    <w:r>
      <w:rPr>
        <w:rStyle w:val="normaltextrun"/>
        <w:rFonts w:ascii="Arial" w:hAnsi="Arial" w:cs="Arial"/>
        <w:color w:val="000000" w:themeColor="text1"/>
        <w:sz w:val="16"/>
        <w:szCs w:val="16"/>
      </w:rPr>
      <w:t>{{</w:t>
    </w:r>
    <w:proofErr w:type="spellStart"/>
    <w:r w:rsidR="00ED6741">
      <w:rPr>
        <w:rStyle w:val="normaltextrun"/>
        <w:rFonts w:ascii="Arial" w:hAnsi="Arial" w:cs="Arial"/>
        <w:color w:val="000000" w:themeColor="text1"/>
        <w:sz w:val="16"/>
        <w:szCs w:val="16"/>
      </w:rPr>
      <w:t>CustomerName</w:t>
    </w:r>
    <w:proofErr w:type="spellEnd"/>
    <w:r>
      <w:rPr>
        <w:rStyle w:val="normaltextrun"/>
        <w:rFonts w:ascii="Arial" w:hAnsi="Arial" w:cs="Arial"/>
        <w:color w:val="000000" w:themeColor="text1"/>
        <w:sz w:val="16"/>
        <w:szCs w:val="16"/>
      </w:rPr>
      <w:t>}}</w:t>
    </w:r>
    <w:r w:rsidR="00A85D8E" w:rsidRPr="00247B72">
      <w:rPr>
        <w:rStyle w:val="normaltextrun"/>
        <w:rFonts w:ascii="Arial" w:hAnsi="Arial" w:cs="Arial"/>
        <w:color w:val="000000" w:themeColor="text1"/>
        <w:sz w:val="16"/>
        <w:szCs w:val="16"/>
      </w:rPr>
      <w:t xml:space="preserve"> / </w:t>
    </w:r>
    <w:r>
      <w:rPr>
        <w:rStyle w:val="normaltextrun"/>
        <w:rFonts w:ascii="Arial" w:hAnsi="Arial" w:cs="Arial"/>
        <w:color w:val="000000" w:themeColor="text1"/>
        <w:sz w:val="16"/>
        <w:szCs w:val="16"/>
      </w:rPr>
      <w:t>{{</w:t>
    </w:r>
    <w:proofErr w:type="spellStart"/>
    <w:r w:rsidR="00A85D8E" w:rsidRPr="00247B72">
      <w:rPr>
        <w:rStyle w:val="normaltextrun"/>
        <w:rFonts w:ascii="Arial" w:hAnsi="Arial" w:cs="Arial"/>
        <w:color w:val="000000" w:themeColor="text1"/>
        <w:sz w:val="16"/>
        <w:szCs w:val="16"/>
      </w:rPr>
      <w:t>ContractorName</w:t>
    </w:r>
    <w:proofErr w:type="spellEnd"/>
    <w:r>
      <w:rPr>
        <w:rStyle w:val="normaltextrun"/>
        <w:rFonts w:ascii="Arial" w:hAnsi="Arial" w:cs="Arial"/>
        <w:color w:val="000000" w:themeColor="text1"/>
        <w:sz w:val="16"/>
        <w:szCs w:val="16"/>
      </w:rPr>
      <w:t>}}</w:t>
    </w:r>
    <w:r w:rsidR="00A85D8E" w:rsidRPr="00247B72">
      <w:rPr>
        <w:rStyle w:val="normaltextrun"/>
        <w:rFonts w:ascii="Arial" w:hAnsi="Arial" w:cs="Arial"/>
        <w:color w:val="000000" w:themeColor="text1"/>
        <w:sz w:val="16"/>
        <w:szCs w:val="16"/>
      </w:rPr>
      <w:t> </w:t>
    </w:r>
    <w:r w:rsidR="00A85D8E" w:rsidRPr="00247B72">
      <w:rPr>
        <w:rStyle w:val="eop"/>
        <w:rFonts w:ascii="Arial" w:hAnsi="Arial" w:cs="Arial"/>
        <w:color w:val="000000" w:themeColor="text1"/>
        <w:sz w:val="16"/>
        <w:szCs w:val="16"/>
      </w:rPr>
      <w:t> </w:t>
    </w:r>
  </w:p>
  <w:p w14:paraId="06EE81A0" w14:textId="63A1032B" w:rsidR="00A85D8E" w:rsidRPr="00247B72" w:rsidRDefault="00A85D8E" w:rsidP="00A85D8E">
    <w:pPr>
      <w:pStyle w:val="paragraph"/>
      <w:spacing w:before="0" w:beforeAutospacing="0" w:after="0" w:afterAutospacing="0"/>
      <w:textAlignment w:val="baseline"/>
      <w:rPr>
        <w:rStyle w:val="normaltextrun"/>
        <w:rFonts w:ascii="Arial" w:hAnsi="Arial" w:cs="Arial"/>
        <w:color w:val="000000" w:themeColor="text1"/>
        <w:sz w:val="16"/>
        <w:szCs w:val="16"/>
      </w:rPr>
    </w:pPr>
    <w:r w:rsidRPr="00247B72">
      <w:rPr>
        <w:rStyle w:val="normaltextrun"/>
        <w:rFonts w:ascii="Arial" w:hAnsi="Arial" w:cs="Arial"/>
        <w:color w:val="000000" w:themeColor="text1"/>
        <w:sz w:val="16"/>
        <w:szCs w:val="16"/>
      </w:rPr>
      <w:t>Master Reseller &amp; Services Agreement</w:t>
    </w:r>
  </w:p>
  <w:p w14:paraId="47D18D94" w14:textId="7C4B2CD0" w:rsidR="00146393" w:rsidRPr="00247B72" w:rsidRDefault="00146393" w:rsidP="005C03CD">
    <w:pPr>
      <w:pStyle w:val="Footer"/>
      <w:tabs>
        <w:tab w:val="clear" w:pos="8640"/>
        <w:tab w:val="right" w:pos="9900"/>
      </w:tabs>
      <w:rPr>
        <w:rFonts w:ascii="Arial" w:eastAsia="Arial" w:hAnsi="Arial"/>
        <w:color w:val="000000" w:themeColor="text1"/>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Fonts w:ascii="Arial" w:hAnsi="Arial"/>
        <w:sz w:val="16"/>
        <w:szCs w:val="16"/>
      </w:rPr>
      <w:id w:val="300895435"/>
      <w:docPartObj>
        <w:docPartGallery w:val="Page Numbers (Bottom of Page)"/>
        <w:docPartUnique/>
      </w:docPartObj>
    </w:sdtPr>
    <w:sdtContent>
      <w:p w14:paraId="7283D1DC" w14:textId="7A89F37B" w:rsidR="001A1287" w:rsidRPr="00607282" w:rsidRDefault="001A1287" w:rsidP="00A92A70">
        <w:pPr>
          <w:pStyle w:val="Footer"/>
          <w:framePr w:wrap="none" w:vAnchor="text" w:hAnchor="margin" w:xAlign="right" w:y="1"/>
          <w:rPr>
            <w:rStyle w:val="PageNumber"/>
            <w:rFonts w:ascii="Arial" w:hAnsi="Arial"/>
            <w:sz w:val="16"/>
            <w:szCs w:val="16"/>
          </w:rPr>
        </w:pPr>
        <w:r w:rsidRPr="00607282">
          <w:rPr>
            <w:rStyle w:val="PageNumber"/>
            <w:rFonts w:ascii="Arial" w:hAnsi="Arial"/>
            <w:sz w:val="16"/>
            <w:szCs w:val="16"/>
          </w:rPr>
          <w:fldChar w:fldCharType="begin"/>
        </w:r>
        <w:r w:rsidRPr="00607282">
          <w:rPr>
            <w:rStyle w:val="PageNumber"/>
            <w:rFonts w:ascii="Arial" w:hAnsi="Arial"/>
            <w:sz w:val="16"/>
            <w:szCs w:val="16"/>
          </w:rPr>
          <w:instrText xml:space="preserve"> PAGE </w:instrText>
        </w:r>
        <w:r w:rsidRPr="00607282">
          <w:rPr>
            <w:rStyle w:val="PageNumber"/>
            <w:rFonts w:ascii="Arial" w:hAnsi="Arial"/>
            <w:sz w:val="16"/>
            <w:szCs w:val="16"/>
          </w:rPr>
          <w:fldChar w:fldCharType="separate"/>
        </w:r>
        <w:r w:rsidRPr="00607282">
          <w:rPr>
            <w:rStyle w:val="PageNumber"/>
            <w:rFonts w:ascii="Arial" w:hAnsi="Arial"/>
            <w:noProof/>
            <w:sz w:val="16"/>
            <w:szCs w:val="16"/>
          </w:rPr>
          <w:t>1</w:t>
        </w:r>
        <w:r w:rsidRPr="00607282">
          <w:rPr>
            <w:rStyle w:val="PageNumber"/>
            <w:rFonts w:ascii="Arial" w:hAnsi="Arial"/>
            <w:sz w:val="16"/>
            <w:szCs w:val="16"/>
          </w:rPr>
          <w:fldChar w:fldCharType="end"/>
        </w:r>
      </w:p>
    </w:sdtContent>
  </w:sdt>
  <w:p w14:paraId="0277A84A" w14:textId="3D7DB2D6" w:rsidR="00ED6741" w:rsidRPr="00247B72" w:rsidRDefault="00CA3590" w:rsidP="00ED6741">
    <w:pPr>
      <w:pStyle w:val="paragraph"/>
      <w:spacing w:before="0" w:beforeAutospacing="0" w:after="0" w:afterAutospacing="0"/>
      <w:ind w:right="360"/>
      <w:textAlignment w:val="baseline"/>
      <w:rPr>
        <w:rFonts w:ascii="Arial" w:hAnsi="Arial" w:cs="Arial"/>
        <w:color w:val="000000" w:themeColor="text1"/>
        <w:sz w:val="16"/>
        <w:szCs w:val="16"/>
      </w:rPr>
    </w:pPr>
    <w:r>
      <w:rPr>
        <w:rStyle w:val="normaltextrun"/>
        <w:rFonts w:ascii="Arial" w:hAnsi="Arial" w:cs="Arial"/>
        <w:color w:val="000000" w:themeColor="text1"/>
        <w:sz w:val="16"/>
        <w:szCs w:val="16"/>
      </w:rPr>
      <w:t>{{</w:t>
    </w:r>
    <w:proofErr w:type="spellStart"/>
    <w:r w:rsidR="00ED6741">
      <w:rPr>
        <w:rStyle w:val="normaltextrun"/>
        <w:rFonts w:ascii="Arial" w:hAnsi="Arial" w:cs="Arial"/>
        <w:color w:val="000000" w:themeColor="text1"/>
        <w:sz w:val="16"/>
        <w:szCs w:val="16"/>
      </w:rPr>
      <w:t>CustomerName</w:t>
    </w:r>
    <w:proofErr w:type="spellEnd"/>
    <w:r>
      <w:rPr>
        <w:rStyle w:val="normaltextrun"/>
        <w:rFonts w:ascii="Arial" w:hAnsi="Arial" w:cs="Arial"/>
        <w:color w:val="000000" w:themeColor="text1"/>
        <w:sz w:val="16"/>
        <w:szCs w:val="16"/>
      </w:rPr>
      <w:t>}}</w:t>
    </w:r>
    <w:r w:rsidR="00ED6741" w:rsidRPr="00343D12">
      <w:rPr>
        <w:rStyle w:val="normaltextrun"/>
        <w:rFonts w:ascii="Arial" w:hAnsi="Arial"/>
        <w:color w:val="000000" w:themeColor="text1"/>
        <w:sz w:val="16"/>
      </w:rPr>
      <w:t xml:space="preserve"> </w:t>
    </w:r>
    <w:r w:rsidR="00ED6741" w:rsidRPr="00247B72">
      <w:rPr>
        <w:rStyle w:val="normaltextrun"/>
        <w:rFonts w:ascii="Arial" w:hAnsi="Arial" w:cs="Arial"/>
        <w:color w:val="000000" w:themeColor="text1"/>
        <w:sz w:val="16"/>
        <w:szCs w:val="16"/>
      </w:rPr>
      <w:t xml:space="preserve">/ </w:t>
    </w:r>
    <w:r>
      <w:rPr>
        <w:rStyle w:val="normaltextrun"/>
        <w:rFonts w:ascii="Arial" w:hAnsi="Arial" w:cs="Arial"/>
        <w:color w:val="000000" w:themeColor="text1"/>
        <w:sz w:val="16"/>
        <w:szCs w:val="16"/>
      </w:rPr>
      <w:t>{{</w:t>
    </w:r>
    <w:proofErr w:type="spellStart"/>
    <w:r w:rsidR="00ED6741" w:rsidRPr="00247B72">
      <w:rPr>
        <w:rStyle w:val="normaltextrun"/>
        <w:rFonts w:ascii="Arial" w:hAnsi="Arial" w:cs="Arial"/>
        <w:color w:val="000000" w:themeColor="text1"/>
        <w:sz w:val="16"/>
        <w:szCs w:val="16"/>
      </w:rPr>
      <w:t>ContractorName</w:t>
    </w:r>
    <w:proofErr w:type="spellEnd"/>
    <w:r>
      <w:rPr>
        <w:rStyle w:val="normaltextrun"/>
        <w:rFonts w:ascii="Arial" w:hAnsi="Arial" w:cs="Arial"/>
        <w:color w:val="000000" w:themeColor="text1"/>
        <w:sz w:val="16"/>
        <w:szCs w:val="16"/>
      </w:rPr>
      <w:t>}}</w:t>
    </w:r>
    <w:r w:rsidR="00ED6741" w:rsidRPr="00247B72">
      <w:rPr>
        <w:rStyle w:val="normaltextrun"/>
        <w:rFonts w:ascii="Arial" w:hAnsi="Arial" w:cs="Arial"/>
        <w:color w:val="000000" w:themeColor="text1"/>
        <w:sz w:val="16"/>
        <w:szCs w:val="16"/>
      </w:rPr>
      <w:t> </w:t>
    </w:r>
    <w:r w:rsidR="00ED6741" w:rsidRPr="00247B72">
      <w:rPr>
        <w:rStyle w:val="eop"/>
        <w:rFonts w:ascii="Arial" w:hAnsi="Arial" w:cs="Arial"/>
        <w:color w:val="000000" w:themeColor="text1"/>
        <w:sz w:val="16"/>
        <w:szCs w:val="16"/>
      </w:rPr>
      <w:t> </w:t>
    </w:r>
  </w:p>
  <w:p w14:paraId="430E1B6C" w14:textId="7626A07B" w:rsidR="001A1287" w:rsidRPr="00ED6741" w:rsidRDefault="00ED6741" w:rsidP="00343D12">
    <w:pPr>
      <w:pStyle w:val="paragraph"/>
      <w:spacing w:before="0" w:beforeAutospacing="0" w:after="0" w:afterAutospacing="0"/>
      <w:textAlignment w:val="baseline"/>
      <w:rPr>
        <w:rFonts w:ascii="Arial" w:hAnsi="Arial"/>
        <w:color w:val="000000" w:themeColor="text1"/>
        <w:sz w:val="16"/>
        <w:szCs w:val="16"/>
      </w:rPr>
    </w:pPr>
    <w:r w:rsidRPr="00247B72">
      <w:rPr>
        <w:rStyle w:val="normaltextrun"/>
        <w:rFonts w:ascii="Arial" w:hAnsi="Arial" w:cs="Arial"/>
        <w:color w:val="000000" w:themeColor="text1"/>
        <w:sz w:val="16"/>
        <w:szCs w:val="16"/>
      </w:rPr>
      <w:t>Master Reseller &amp; Services Agreement</w:t>
    </w:r>
    <w:r w:rsidR="001A1287" w:rsidRPr="00607282">
      <w:rPr>
        <w:rStyle w:val="eop"/>
        <w:rFonts w:ascii="Arial" w:hAnsi="Arial"/>
        <w:color w:val="000000" w:themeColor="text1"/>
        <w:sz w:val="16"/>
        <w:szCs w:val="16"/>
      </w:rPr>
      <w:t>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630127904"/>
      <w:docPartObj>
        <w:docPartGallery w:val="Page Numbers (Bottom of Page)"/>
        <w:docPartUnique/>
      </w:docPartObj>
    </w:sdtPr>
    <w:sdtContent>
      <w:p w14:paraId="0570F5C1" w14:textId="7BF2F5A1" w:rsidR="000D6737" w:rsidRDefault="000D6737" w:rsidP="004F3EE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sdt>
    <w:sdtPr>
      <w:rPr>
        <w:rFonts w:cs="Arial"/>
      </w:rPr>
      <w:id w:val="-1720962406"/>
      <w:docPartObj>
        <w:docPartGallery w:val="Page Numbers (Bottom of Page)"/>
        <w:docPartUnique/>
      </w:docPartObj>
    </w:sdtPr>
    <w:sdtEndPr>
      <w:rPr>
        <w:rFonts w:cs="Times New Roman"/>
        <w:sz w:val="20"/>
      </w:rPr>
    </w:sdtEndPr>
    <w:sdtContent>
      <w:p w14:paraId="5575D769" w14:textId="77777777" w:rsidR="001A1287" w:rsidRDefault="001A1287" w:rsidP="00607282">
        <w:pPr>
          <w:pStyle w:val="paragraph"/>
          <w:spacing w:before="0" w:beforeAutospacing="0" w:after="0" w:afterAutospacing="0"/>
          <w:ind w:right="360"/>
          <w:textAlignment w:val="baseline"/>
        </w:pPr>
      </w:p>
      <w:p w14:paraId="1C42DB32" w14:textId="5D7D1CCC" w:rsidR="00146393" w:rsidRDefault="00000000" w:rsidP="00EF4055">
        <w:pPr>
          <w:pStyle w:val="paragraph"/>
        </w:pP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okmarkStart w:id="224" w:name="_Hlk509392283" w:displacedByCustomXml="next"/>
  <w:bookmarkStart w:id="225" w:name="_Hlk509392282" w:displacedByCustomXml="next"/>
  <w:sdt>
    <w:sdtPr>
      <w:rPr>
        <w:rStyle w:val="PageNumber"/>
        <w:rFonts w:ascii="Arial" w:hAnsi="Arial"/>
        <w:sz w:val="16"/>
        <w:szCs w:val="16"/>
      </w:rPr>
      <w:id w:val="-1683194095"/>
      <w:docPartObj>
        <w:docPartGallery w:val="Page Numbers (Bottom of Page)"/>
        <w:docPartUnique/>
      </w:docPartObj>
    </w:sdtPr>
    <w:sdtContent>
      <w:p w14:paraId="19D09D1E" w14:textId="2070E833" w:rsidR="00D020F9" w:rsidRPr="00607282" w:rsidRDefault="00D020F9" w:rsidP="00A92A70">
        <w:pPr>
          <w:pStyle w:val="Footer"/>
          <w:framePr w:wrap="none" w:vAnchor="text" w:hAnchor="margin" w:xAlign="right" w:y="1"/>
          <w:rPr>
            <w:rStyle w:val="PageNumber"/>
            <w:rFonts w:ascii="Arial" w:hAnsi="Arial"/>
            <w:sz w:val="16"/>
            <w:szCs w:val="16"/>
          </w:rPr>
        </w:pPr>
        <w:r w:rsidRPr="00607282">
          <w:rPr>
            <w:rStyle w:val="PageNumber"/>
            <w:rFonts w:ascii="Arial" w:hAnsi="Arial"/>
            <w:sz w:val="16"/>
            <w:szCs w:val="16"/>
          </w:rPr>
          <w:fldChar w:fldCharType="begin"/>
        </w:r>
        <w:r w:rsidRPr="00607282">
          <w:rPr>
            <w:rStyle w:val="PageNumber"/>
            <w:rFonts w:ascii="Arial" w:hAnsi="Arial"/>
            <w:sz w:val="16"/>
            <w:szCs w:val="16"/>
          </w:rPr>
          <w:instrText xml:space="preserve"> PAGE </w:instrText>
        </w:r>
        <w:r w:rsidRPr="00607282">
          <w:rPr>
            <w:rStyle w:val="PageNumber"/>
            <w:rFonts w:ascii="Arial" w:hAnsi="Arial"/>
            <w:sz w:val="16"/>
            <w:szCs w:val="16"/>
          </w:rPr>
          <w:fldChar w:fldCharType="separate"/>
        </w:r>
        <w:r w:rsidRPr="00607282">
          <w:rPr>
            <w:rStyle w:val="PageNumber"/>
            <w:rFonts w:ascii="Arial" w:hAnsi="Arial"/>
            <w:noProof/>
            <w:sz w:val="16"/>
            <w:szCs w:val="16"/>
          </w:rPr>
          <w:t>20</w:t>
        </w:r>
        <w:r w:rsidRPr="00607282">
          <w:rPr>
            <w:rStyle w:val="PageNumber"/>
            <w:rFonts w:ascii="Arial" w:hAnsi="Arial"/>
            <w:sz w:val="16"/>
            <w:szCs w:val="16"/>
          </w:rPr>
          <w:fldChar w:fldCharType="end"/>
        </w:r>
      </w:p>
    </w:sdtContent>
  </w:sdt>
  <w:bookmarkEnd w:id="225"/>
  <w:bookmarkEnd w:id="224"/>
  <w:p w14:paraId="5AC83887" w14:textId="11EF666C" w:rsidR="00ED6741" w:rsidRPr="00247B72" w:rsidRDefault="00CA3590" w:rsidP="00ED6741">
    <w:pPr>
      <w:pStyle w:val="paragraph"/>
      <w:spacing w:before="0" w:beforeAutospacing="0" w:after="0" w:afterAutospacing="0"/>
      <w:ind w:right="360"/>
      <w:textAlignment w:val="baseline"/>
      <w:rPr>
        <w:rFonts w:ascii="Arial" w:hAnsi="Arial" w:cs="Arial"/>
        <w:color w:val="000000" w:themeColor="text1"/>
        <w:sz w:val="16"/>
        <w:szCs w:val="16"/>
      </w:rPr>
    </w:pPr>
    <w:r>
      <w:rPr>
        <w:rStyle w:val="normaltextrun"/>
        <w:rFonts w:ascii="Arial" w:hAnsi="Arial" w:cs="Arial"/>
        <w:color w:val="000000" w:themeColor="text1"/>
        <w:sz w:val="16"/>
        <w:szCs w:val="16"/>
      </w:rPr>
      <w:t>{{</w:t>
    </w:r>
    <w:proofErr w:type="spellStart"/>
    <w:r w:rsidR="00ED6741">
      <w:rPr>
        <w:rStyle w:val="normaltextrun"/>
        <w:rFonts w:ascii="Arial" w:hAnsi="Arial" w:cs="Arial"/>
        <w:color w:val="000000" w:themeColor="text1"/>
        <w:sz w:val="16"/>
        <w:szCs w:val="16"/>
      </w:rPr>
      <w:t>CustomerName</w:t>
    </w:r>
    <w:proofErr w:type="spellEnd"/>
    <w:r>
      <w:rPr>
        <w:rStyle w:val="normaltextrun"/>
        <w:rFonts w:ascii="Arial" w:hAnsi="Arial" w:cs="Arial"/>
        <w:color w:val="000000" w:themeColor="text1"/>
        <w:sz w:val="16"/>
        <w:szCs w:val="16"/>
      </w:rPr>
      <w:t>}}</w:t>
    </w:r>
    <w:r w:rsidR="00ED6741">
      <w:rPr>
        <w:rStyle w:val="normaltextrun"/>
        <w:rFonts w:ascii="Arial" w:hAnsi="Arial" w:cs="Arial"/>
        <w:color w:val="000000" w:themeColor="text1"/>
        <w:sz w:val="16"/>
        <w:szCs w:val="16"/>
      </w:rPr>
      <w:t xml:space="preserve"> </w:t>
    </w:r>
    <w:r w:rsidR="00ED6741" w:rsidRPr="00247B72">
      <w:rPr>
        <w:rStyle w:val="normaltextrun"/>
        <w:rFonts w:ascii="Arial" w:hAnsi="Arial" w:cs="Arial"/>
        <w:color w:val="000000" w:themeColor="text1"/>
        <w:sz w:val="16"/>
        <w:szCs w:val="16"/>
      </w:rPr>
      <w:t xml:space="preserve">/ </w:t>
    </w:r>
    <w:r>
      <w:rPr>
        <w:rStyle w:val="normaltextrun"/>
        <w:rFonts w:ascii="Arial" w:hAnsi="Arial" w:cs="Arial"/>
        <w:color w:val="000000" w:themeColor="text1"/>
        <w:sz w:val="16"/>
        <w:szCs w:val="16"/>
      </w:rPr>
      <w:t>{{</w:t>
    </w:r>
    <w:proofErr w:type="spellStart"/>
    <w:r w:rsidR="00ED6741" w:rsidRPr="00247B72">
      <w:rPr>
        <w:rStyle w:val="normaltextrun"/>
        <w:rFonts w:ascii="Arial" w:hAnsi="Arial" w:cs="Arial"/>
        <w:color w:val="000000" w:themeColor="text1"/>
        <w:sz w:val="16"/>
        <w:szCs w:val="16"/>
      </w:rPr>
      <w:t>ContractorName</w:t>
    </w:r>
    <w:proofErr w:type="spellEnd"/>
    <w:r>
      <w:rPr>
        <w:rStyle w:val="normaltextrun"/>
        <w:rFonts w:ascii="Arial" w:hAnsi="Arial" w:cs="Arial"/>
        <w:color w:val="000000" w:themeColor="text1"/>
        <w:sz w:val="16"/>
        <w:szCs w:val="16"/>
      </w:rPr>
      <w:t>}}</w:t>
    </w:r>
    <w:r w:rsidR="00ED6741" w:rsidRPr="00247B72">
      <w:rPr>
        <w:rStyle w:val="normaltextrun"/>
        <w:rFonts w:ascii="Arial" w:hAnsi="Arial" w:cs="Arial"/>
        <w:color w:val="000000" w:themeColor="text1"/>
        <w:sz w:val="16"/>
        <w:szCs w:val="16"/>
      </w:rPr>
      <w:t> </w:t>
    </w:r>
    <w:r w:rsidR="00ED6741" w:rsidRPr="00247B72">
      <w:rPr>
        <w:rStyle w:val="eop"/>
        <w:rFonts w:ascii="Arial" w:hAnsi="Arial" w:cs="Arial"/>
        <w:color w:val="000000" w:themeColor="text1"/>
        <w:sz w:val="16"/>
        <w:szCs w:val="16"/>
      </w:rPr>
      <w:t> </w:t>
    </w:r>
  </w:p>
  <w:p w14:paraId="2E3C561E" w14:textId="589D3012" w:rsidR="00146393" w:rsidRPr="00ED6741" w:rsidRDefault="00ED6741" w:rsidP="00343D12">
    <w:pPr>
      <w:pStyle w:val="paragraph"/>
      <w:spacing w:before="0" w:beforeAutospacing="0" w:after="0" w:afterAutospacing="0"/>
      <w:textAlignment w:val="baseline"/>
      <w:rPr>
        <w:rFonts w:ascii="Arial" w:hAnsi="Arial"/>
        <w:color w:val="000000" w:themeColor="text1"/>
        <w:sz w:val="16"/>
        <w:szCs w:val="16"/>
      </w:rPr>
    </w:pPr>
    <w:r w:rsidRPr="00247B72">
      <w:rPr>
        <w:rStyle w:val="normaltextrun"/>
        <w:rFonts w:ascii="Arial" w:hAnsi="Arial" w:cs="Arial"/>
        <w:color w:val="000000" w:themeColor="text1"/>
        <w:sz w:val="16"/>
        <w:szCs w:val="16"/>
      </w:rPr>
      <w:t>Master Reseller &amp; Services Agreement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EAE7C4" w14:textId="77777777" w:rsidR="00146393" w:rsidRDefault="00146393" w:rsidP="00956B32">
    <w:pPr>
      <w:pStyle w:val="Footer"/>
      <w:pBdr>
        <w:bottom w:val="double" w:sz="6" w:space="1" w:color="auto"/>
      </w:pBdr>
      <w:tabs>
        <w:tab w:val="clear" w:pos="8640"/>
        <w:tab w:val="right" w:pos="9270"/>
      </w:tabs>
      <w:rPr>
        <w:rFonts w:ascii="Arial" w:hAnsi="Arial"/>
        <w:sz w:val="22"/>
        <w:szCs w:val="22"/>
      </w:rPr>
    </w:pPr>
  </w:p>
  <w:p w14:paraId="1FCA10DD" w14:textId="77777777" w:rsidR="00146393" w:rsidRPr="00621D06" w:rsidRDefault="00146393" w:rsidP="00956B32">
    <w:pPr>
      <w:pStyle w:val="Footer"/>
      <w:tabs>
        <w:tab w:val="clear" w:pos="8640"/>
        <w:tab w:val="right" w:pos="9270"/>
      </w:tabs>
      <w:spacing w:after="120"/>
      <w:rPr>
        <w:rFonts w:ascii="Arial" w:hAnsi="Arial"/>
        <w:sz w:val="22"/>
        <w:szCs w:val="22"/>
      </w:rPr>
    </w:pPr>
  </w:p>
  <w:p w14:paraId="25F5ACC7" w14:textId="77777777" w:rsidR="00146393" w:rsidRPr="00480B48" w:rsidRDefault="00146393" w:rsidP="391D64A5">
    <w:pPr>
      <w:pStyle w:val="Footer"/>
      <w:tabs>
        <w:tab w:val="clear" w:pos="8640"/>
        <w:tab w:val="right" w:pos="9270"/>
      </w:tabs>
      <w:spacing w:after="120"/>
      <w:rPr>
        <w:rFonts w:ascii="Arial" w:eastAsia="Arial" w:hAnsi="Arial"/>
        <w:sz w:val="18"/>
        <w:szCs w:val="18"/>
      </w:rPr>
    </w:pPr>
    <w:r w:rsidRPr="391D64A5">
      <w:rPr>
        <w:rFonts w:ascii="Arial" w:eastAsia="Arial" w:hAnsi="Arial"/>
        <w:sz w:val="18"/>
        <w:szCs w:val="18"/>
      </w:rPr>
      <w:t>Master Professional Services Agreement</w:t>
    </w:r>
  </w:p>
  <w:p w14:paraId="5CF21480" w14:textId="77777777" w:rsidR="00146393" w:rsidRPr="00480B48" w:rsidRDefault="00146393" w:rsidP="391D64A5">
    <w:pPr>
      <w:pStyle w:val="Footer"/>
      <w:tabs>
        <w:tab w:val="clear" w:pos="8640"/>
        <w:tab w:val="right" w:pos="9270"/>
      </w:tabs>
      <w:spacing w:after="120"/>
      <w:rPr>
        <w:rFonts w:ascii="Arial" w:eastAsia="Arial" w:hAnsi="Arial"/>
        <w:sz w:val="18"/>
        <w:szCs w:val="18"/>
      </w:rPr>
    </w:pPr>
    <w:r w:rsidRPr="391D64A5">
      <w:rPr>
        <w:rFonts w:ascii="Arial" w:eastAsia="Arial" w:hAnsi="Arial"/>
        <w:sz w:val="18"/>
        <w:szCs w:val="18"/>
      </w:rPr>
      <w:t>Exhibit A- Template for Work Orders</w:t>
    </w:r>
  </w:p>
  <w:p w14:paraId="4E0953E8" w14:textId="77777777" w:rsidR="00146393" w:rsidRPr="00DA35B4" w:rsidRDefault="00146393" w:rsidP="00956B32">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Fonts w:ascii="Arial" w:hAnsi="Arial"/>
        <w:sz w:val="16"/>
        <w:szCs w:val="16"/>
      </w:rPr>
      <w:id w:val="2039847511"/>
      <w:docPartObj>
        <w:docPartGallery w:val="Page Numbers (Bottom of Page)"/>
        <w:docPartUnique/>
      </w:docPartObj>
    </w:sdtPr>
    <w:sdtContent>
      <w:p w14:paraId="461682DE" w14:textId="0ACAB546" w:rsidR="00247B72" w:rsidRPr="00247B72" w:rsidRDefault="00247B72" w:rsidP="00791FBF">
        <w:pPr>
          <w:pStyle w:val="Footer"/>
          <w:framePr w:wrap="none" w:vAnchor="text" w:hAnchor="margin" w:xAlign="right" w:y="1"/>
          <w:rPr>
            <w:rStyle w:val="PageNumber"/>
            <w:rFonts w:ascii="Arial" w:hAnsi="Arial"/>
            <w:sz w:val="16"/>
            <w:szCs w:val="16"/>
          </w:rPr>
        </w:pPr>
        <w:r w:rsidRPr="00247B72">
          <w:rPr>
            <w:rStyle w:val="PageNumber"/>
            <w:rFonts w:ascii="Arial" w:hAnsi="Arial"/>
            <w:sz w:val="16"/>
            <w:szCs w:val="16"/>
          </w:rPr>
          <w:fldChar w:fldCharType="begin"/>
        </w:r>
        <w:r w:rsidRPr="00247B72">
          <w:rPr>
            <w:rStyle w:val="PageNumber"/>
            <w:rFonts w:ascii="Arial" w:hAnsi="Arial"/>
            <w:sz w:val="16"/>
            <w:szCs w:val="16"/>
          </w:rPr>
          <w:instrText xml:space="preserve"> PAGE </w:instrText>
        </w:r>
        <w:r w:rsidRPr="00247B72">
          <w:rPr>
            <w:rStyle w:val="PageNumber"/>
            <w:rFonts w:ascii="Arial" w:hAnsi="Arial"/>
            <w:sz w:val="16"/>
            <w:szCs w:val="16"/>
          </w:rPr>
          <w:fldChar w:fldCharType="separate"/>
        </w:r>
        <w:r w:rsidRPr="00247B72">
          <w:rPr>
            <w:rStyle w:val="PageNumber"/>
            <w:rFonts w:ascii="Arial" w:hAnsi="Arial"/>
            <w:noProof/>
            <w:sz w:val="16"/>
            <w:szCs w:val="16"/>
          </w:rPr>
          <w:t>22</w:t>
        </w:r>
        <w:r w:rsidRPr="00247B72">
          <w:rPr>
            <w:rStyle w:val="PageNumber"/>
            <w:rFonts w:ascii="Arial" w:hAnsi="Arial"/>
            <w:sz w:val="16"/>
            <w:szCs w:val="16"/>
          </w:rPr>
          <w:fldChar w:fldCharType="end"/>
        </w:r>
      </w:p>
    </w:sdtContent>
  </w:sdt>
  <w:p w14:paraId="6A5D8ED8" w14:textId="0EA87F25" w:rsidR="00ED6741" w:rsidRPr="00247B72" w:rsidRDefault="00ED6741" w:rsidP="00ED6741">
    <w:pPr>
      <w:pStyle w:val="paragraph"/>
      <w:spacing w:before="0" w:beforeAutospacing="0" w:after="0" w:afterAutospacing="0"/>
      <w:ind w:right="360"/>
      <w:textAlignment w:val="baseline"/>
      <w:rPr>
        <w:rFonts w:ascii="Arial" w:hAnsi="Arial" w:cs="Arial"/>
        <w:color w:val="000000" w:themeColor="text1"/>
        <w:sz w:val="16"/>
        <w:szCs w:val="16"/>
      </w:rPr>
    </w:pPr>
    <w:r>
      <w:rPr>
        <w:rStyle w:val="normaltextrun"/>
        <w:rFonts w:ascii="Arial" w:hAnsi="Arial" w:cs="Arial"/>
        <w:color w:val="000000" w:themeColor="text1"/>
        <w:sz w:val="16"/>
        <w:szCs w:val="16"/>
      </w:rPr>
      <w:t xml:space="preserve">[Customer Name] </w:t>
    </w:r>
    <w:r w:rsidRPr="00247B72">
      <w:rPr>
        <w:rStyle w:val="normaltextrun"/>
        <w:rFonts w:ascii="Arial" w:hAnsi="Arial" w:cs="Arial"/>
        <w:color w:val="000000" w:themeColor="text1"/>
        <w:sz w:val="16"/>
        <w:szCs w:val="16"/>
      </w:rPr>
      <w:t>/ [ Contractor Name] </w:t>
    </w:r>
    <w:r w:rsidRPr="00247B72">
      <w:rPr>
        <w:rStyle w:val="eop"/>
        <w:rFonts w:ascii="Arial" w:hAnsi="Arial" w:cs="Arial"/>
        <w:color w:val="000000" w:themeColor="text1"/>
        <w:sz w:val="16"/>
        <w:szCs w:val="16"/>
      </w:rPr>
      <w:t> </w:t>
    </w:r>
  </w:p>
  <w:p w14:paraId="3EBD3A15" w14:textId="1F5BFFF5" w:rsidR="00146393" w:rsidRPr="00ED6741" w:rsidRDefault="00ED6741" w:rsidP="00343D12">
    <w:pPr>
      <w:pStyle w:val="paragraph"/>
      <w:spacing w:before="0" w:beforeAutospacing="0" w:after="0" w:afterAutospacing="0"/>
      <w:textAlignment w:val="baseline"/>
      <w:rPr>
        <w:rFonts w:ascii="Arial" w:hAnsi="Arial"/>
        <w:color w:val="000000" w:themeColor="text1"/>
        <w:sz w:val="16"/>
        <w:szCs w:val="16"/>
      </w:rPr>
    </w:pPr>
    <w:r w:rsidRPr="00247B72">
      <w:rPr>
        <w:rStyle w:val="normaltextrun"/>
        <w:rFonts w:ascii="Arial" w:hAnsi="Arial" w:cs="Arial"/>
        <w:color w:val="000000" w:themeColor="text1"/>
        <w:sz w:val="16"/>
        <w:szCs w:val="16"/>
      </w:rPr>
      <w:t>Master Reseller &amp; Services Agreement</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Fonts w:ascii="Arial" w:hAnsi="Arial"/>
        <w:sz w:val="16"/>
        <w:szCs w:val="16"/>
      </w:rPr>
      <w:id w:val="-19631596"/>
      <w:docPartObj>
        <w:docPartGallery w:val="Page Numbers (Bottom of Page)"/>
        <w:docPartUnique/>
      </w:docPartObj>
    </w:sdtPr>
    <w:sdtContent>
      <w:p w14:paraId="21FE50FF" w14:textId="07A1BA7F" w:rsidR="00D020F9" w:rsidRPr="00607282" w:rsidRDefault="00D020F9" w:rsidP="00A92A70">
        <w:pPr>
          <w:pStyle w:val="Footer"/>
          <w:framePr w:wrap="none" w:vAnchor="text" w:hAnchor="margin" w:xAlign="right" w:y="1"/>
          <w:rPr>
            <w:rStyle w:val="PageNumber"/>
            <w:rFonts w:ascii="Arial" w:hAnsi="Arial"/>
            <w:sz w:val="16"/>
            <w:szCs w:val="16"/>
          </w:rPr>
        </w:pPr>
        <w:r w:rsidRPr="00607282">
          <w:rPr>
            <w:rStyle w:val="PageNumber"/>
            <w:rFonts w:ascii="Arial" w:hAnsi="Arial"/>
            <w:sz w:val="16"/>
            <w:szCs w:val="16"/>
          </w:rPr>
          <w:fldChar w:fldCharType="begin"/>
        </w:r>
        <w:r w:rsidRPr="00607282">
          <w:rPr>
            <w:rStyle w:val="PageNumber"/>
            <w:rFonts w:ascii="Arial" w:hAnsi="Arial"/>
            <w:sz w:val="16"/>
            <w:szCs w:val="16"/>
          </w:rPr>
          <w:instrText xml:space="preserve"> PAGE </w:instrText>
        </w:r>
        <w:r w:rsidRPr="00607282">
          <w:rPr>
            <w:rStyle w:val="PageNumber"/>
            <w:rFonts w:ascii="Arial" w:hAnsi="Arial"/>
            <w:sz w:val="16"/>
            <w:szCs w:val="16"/>
          </w:rPr>
          <w:fldChar w:fldCharType="separate"/>
        </w:r>
        <w:r w:rsidRPr="00607282">
          <w:rPr>
            <w:rStyle w:val="PageNumber"/>
            <w:rFonts w:ascii="Arial" w:hAnsi="Arial"/>
            <w:noProof/>
            <w:sz w:val="16"/>
            <w:szCs w:val="16"/>
          </w:rPr>
          <w:t>23</w:t>
        </w:r>
        <w:r w:rsidRPr="00607282">
          <w:rPr>
            <w:rStyle w:val="PageNumber"/>
            <w:rFonts w:ascii="Arial" w:hAnsi="Arial"/>
            <w:sz w:val="16"/>
            <w:szCs w:val="16"/>
          </w:rPr>
          <w:fldChar w:fldCharType="end"/>
        </w:r>
      </w:p>
    </w:sdtContent>
  </w:sdt>
  <w:p w14:paraId="19F8B49D" w14:textId="29C19895" w:rsidR="00ED6741" w:rsidRPr="00247B72" w:rsidRDefault="00ED6741" w:rsidP="00ED6741">
    <w:pPr>
      <w:pStyle w:val="paragraph"/>
      <w:spacing w:before="0" w:beforeAutospacing="0" w:after="0" w:afterAutospacing="0"/>
      <w:ind w:right="360"/>
      <w:textAlignment w:val="baseline"/>
      <w:rPr>
        <w:rFonts w:ascii="Arial" w:hAnsi="Arial" w:cs="Arial"/>
        <w:color w:val="000000" w:themeColor="text1"/>
        <w:sz w:val="16"/>
        <w:szCs w:val="16"/>
      </w:rPr>
    </w:pPr>
    <w:r>
      <w:rPr>
        <w:rStyle w:val="normaltextrun"/>
        <w:rFonts w:ascii="Arial" w:hAnsi="Arial" w:cs="Arial"/>
        <w:color w:val="000000" w:themeColor="text1"/>
        <w:sz w:val="16"/>
        <w:szCs w:val="16"/>
      </w:rPr>
      <w:t xml:space="preserve">[Customer Name] </w:t>
    </w:r>
    <w:r w:rsidRPr="00247B72">
      <w:rPr>
        <w:rStyle w:val="normaltextrun"/>
        <w:rFonts w:ascii="Arial" w:hAnsi="Arial" w:cs="Arial"/>
        <w:color w:val="000000" w:themeColor="text1"/>
        <w:sz w:val="16"/>
        <w:szCs w:val="16"/>
      </w:rPr>
      <w:t>/ [ Contractor Name] </w:t>
    </w:r>
    <w:r w:rsidRPr="00247B72">
      <w:rPr>
        <w:rStyle w:val="eop"/>
        <w:rFonts w:ascii="Arial" w:hAnsi="Arial" w:cs="Arial"/>
        <w:color w:val="000000" w:themeColor="text1"/>
        <w:sz w:val="16"/>
        <w:szCs w:val="16"/>
      </w:rPr>
      <w:t> </w:t>
    </w:r>
  </w:p>
  <w:p w14:paraId="023A496A" w14:textId="56B4F008" w:rsidR="000A080E" w:rsidRPr="00343D12" w:rsidRDefault="00ED6741" w:rsidP="00343D12">
    <w:pPr>
      <w:pStyle w:val="paragraph"/>
      <w:spacing w:before="0" w:beforeAutospacing="0" w:after="0" w:afterAutospacing="0"/>
      <w:textAlignment w:val="baseline"/>
      <w:rPr>
        <w:rFonts w:ascii="Arial" w:eastAsia="Arial" w:hAnsi="Arial"/>
        <w:color w:val="000000" w:themeColor="text1"/>
        <w:sz w:val="16"/>
      </w:rPr>
    </w:pPr>
    <w:r w:rsidRPr="00247B72">
      <w:rPr>
        <w:rStyle w:val="normaltextrun"/>
        <w:rFonts w:ascii="Arial" w:hAnsi="Arial" w:cs="Arial"/>
        <w:color w:val="000000" w:themeColor="text1"/>
        <w:sz w:val="16"/>
        <w:szCs w:val="16"/>
      </w:rPr>
      <w:t>Master Reseller &amp; Services Agreement</w:t>
    </w:r>
    <w:r w:rsidR="000A080E" w:rsidRPr="0064284A">
      <w:rPr>
        <w:rFonts w:ascii="Arial" w:hAnsi="Arial"/>
        <w:sz w:val="18"/>
        <w:szCs w:val="18"/>
      </w:rPr>
      <w:tab/>
    </w:r>
    <w:r w:rsidR="000A080E" w:rsidRPr="0064284A">
      <w:rPr>
        <w:rFonts w:ascii="Arial" w:hAnsi="Arial"/>
        <w:sz w:val="18"/>
        <w:szCs w:val="18"/>
      </w:rPr>
      <w:tab/>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Fonts w:ascii="Arial" w:hAnsi="Arial"/>
        <w:sz w:val="16"/>
        <w:szCs w:val="16"/>
      </w:rPr>
      <w:id w:val="264199355"/>
      <w:docPartObj>
        <w:docPartGallery w:val="Page Numbers (Bottom of Page)"/>
        <w:docPartUnique/>
      </w:docPartObj>
    </w:sdtPr>
    <w:sdtContent>
      <w:p w14:paraId="431B2D0E" w14:textId="2DAB5AAD" w:rsidR="00D020F9" w:rsidRPr="00607282" w:rsidRDefault="00D020F9" w:rsidP="00A92A70">
        <w:pPr>
          <w:pStyle w:val="Footer"/>
          <w:framePr w:wrap="none" w:vAnchor="text" w:hAnchor="margin" w:xAlign="right" w:y="1"/>
          <w:rPr>
            <w:rStyle w:val="PageNumber"/>
            <w:rFonts w:ascii="Arial" w:hAnsi="Arial"/>
            <w:sz w:val="16"/>
            <w:szCs w:val="16"/>
          </w:rPr>
        </w:pPr>
        <w:r w:rsidRPr="00607282">
          <w:rPr>
            <w:rStyle w:val="PageNumber"/>
            <w:rFonts w:ascii="Arial" w:hAnsi="Arial"/>
            <w:sz w:val="16"/>
            <w:szCs w:val="16"/>
          </w:rPr>
          <w:fldChar w:fldCharType="begin"/>
        </w:r>
        <w:r w:rsidRPr="00607282">
          <w:rPr>
            <w:rStyle w:val="PageNumber"/>
            <w:rFonts w:ascii="Arial" w:hAnsi="Arial"/>
            <w:sz w:val="16"/>
            <w:szCs w:val="16"/>
          </w:rPr>
          <w:instrText xml:space="preserve"> PAGE </w:instrText>
        </w:r>
        <w:r w:rsidRPr="00607282">
          <w:rPr>
            <w:rStyle w:val="PageNumber"/>
            <w:rFonts w:ascii="Arial" w:hAnsi="Arial"/>
            <w:sz w:val="16"/>
            <w:szCs w:val="16"/>
          </w:rPr>
          <w:fldChar w:fldCharType="separate"/>
        </w:r>
        <w:r w:rsidRPr="00607282">
          <w:rPr>
            <w:rStyle w:val="PageNumber"/>
            <w:rFonts w:ascii="Arial" w:hAnsi="Arial"/>
            <w:noProof/>
            <w:sz w:val="16"/>
            <w:szCs w:val="16"/>
          </w:rPr>
          <w:t>24</w:t>
        </w:r>
        <w:r w:rsidRPr="00607282">
          <w:rPr>
            <w:rStyle w:val="PageNumber"/>
            <w:rFonts w:ascii="Arial" w:hAnsi="Arial"/>
            <w:sz w:val="16"/>
            <w:szCs w:val="16"/>
          </w:rPr>
          <w:fldChar w:fldCharType="end"/>
        </w:r>
      </w:p>
    </w:sdtContent>
  </w:sdt>
  <w:p w14:paraId="74046D60" w14:textId="411EACEC" w:rsidR="00ED6741" w:rsidRPr="00247B72" w:rsidRDefault="00CA3590" w:rsidP="00ED6741">
    <w:pPr>
      <w:pStyle w:val="paragraph"/>
      <w:spacing w:before="0" w:beforeAutospacing="0" w:after="0" w:afterAutospacing="0"/>
      <w:ind w:right="360"/>
      <w:textAlignment w:val="baseline"/>
      <w:rPr>
        <w:rFonts w:ascii="Arial" w:hAnsi="Arial" w:cs="Arial"/>
        <w:color w:val="000000" w:themeColor="text1"/>
        <w:sz w:val="16"/>
        <w:szCs w:val="16"/>
      </w:rPr>
    </w:pPr>
    <w:r>
      <w:rPr>
        <w:rStyle w:val="normaltextrun"/>
        <w:rFonts w:ascii="Arial" w:hAnsi="Arial" w:cs="Arial"/>
        <w:color w:val="000000" w:themeColor="text1"/>
        <w:sz w:val="16"/>
        <w:szCs w:val="16"/>
      </w:rPr>
      <w:t>{{</w:t>
    </w:r>
    <w:proofErr w:type="spellStart"/>
    <w:r w:rsidR="00ED6741">
      <w:rPr>
        <w:rStyle w:val="normaltextrun"/>
        <w:rFonts w:ascii="Arial" w:hAnsi="Arial" w:cs="Arial"/>
        <w:color w:val="000000" w:themeColor="text1"/>
        <w:sz w:val="16"/>
        <w:szCs w:val="16"/>
      </w:rPr>
      <w:t>CustomerName</w:t>
    </w:r>
    <w:proofErr w:type="spellEnd"/>
    <w:r>
      <w:rPr>
        <w:rStyle w:val="normaltextrun"/>
        <w:rFonts w:ascii="Arial" w:hAnsi="Arial" w:cs="Arial"/>
        <w:color w:val="000000" w:themeColor="text1"/>
        <w:sz w:val="16"/>
        <w:szCs w:val="16"/>
      </w:rPr>
      <w:t>}}</w:t>
    </w:r>
    <w:r w:rsidR="00ED6741">
      <w:rPr>
        <w:rStyle w:val="normaltextrun"/>
        <w:rFonts w:ascii="Arial" w:hAnsi="Arial" w:cs="Arial"/>
        <w:color w:val="000000" w:themeColor="text1"/>
        <w:sz w:val="16"/>
        <w:szCs w:val="16"/>
      </w:rPr>
      <w:t xml:space="preserve"> </w:t>
    </w:r>
    <w:r w:rsidR="00ED6741" w:rsidRPr="00247B72">
      <w:rPr>
        <w:rStyle w:val="normaltextrun"/>
        <w:rFonts w:ascii="Arial" w:hAnsi="Arial" w:cs="Arial"/>
        <w:color w:val="000000" w:themeColor="text1"/>
        <w:sz w:val="16"/>
        <w:szCs w:val="16"/>
      </w:rPr>
      <w:t xml:space="preserve">/ </w:t>
    </w:r>
    <w:r>
      <w:rPr>
        <w:rStyle w:val="normaltextrun"/>
        <w:rFonts w:ascii="Arial" w:hAnsi="Arial" w:cs="Arial"/>
        <w:color w:val="000000" w:themeColor="text1"/>
        <w:sz w:val="16"/>
        <w:szCs w:val="16"/>
      </w:rPr>
      <w:t>{{</w:t>
    </w:r>
    <w:proofErr w:type="spellStart"/>
    <w:r w:rsidR="00ED6741" w:rsidRPr="00247B72">
      <w:rPr>
        <w:rStyle w:val="normaltextrun"/>
        <w:rFonts w:ascii="Arial" w:hAnsi="Arial" w:cs="Arial"/>
        <w:color w:val="000000" w:themeColor="text1"/>
        <w:sz w:val="16"/>
        <w:szCs w:val="16"/>
      </w:rPr>
      <w:t>ContractorName</w:t>
    </w:r>
    <w:proofErr w:type="spellEnd"/>
    <w:r>
      <w:rPr>
        <w:rStyle w:val="normaltextrun"/>
        <w:rFonts w:ascii="Arial" w:hAnsi="Arial" w:cs="Arial"/>
        <w:color w:val="000000" w:themeColor="text1"/>
        <w:sz w:val="16"/>
        <w:szCs w:val="16"/>
      </w:rPr>
      <w:t>}}</w:t>
    </w:r>
    <w:r w:rsidR="00ED6741" w:rsidRPr="00247B72">
      <w:rPr>
        <w:rStyle w:val="eop"/>
        <w:rFonts w:ascii="Arial" w:hAnsi="Arial" w:cs="Arial"/>
        <w:color w:val="000000" w:themeColor="text1"/>
        <w:sz w:val="16"/>
        <w:szCs w:val="16"/>
      </w:rPr>
      <w:t> </w:t>
    </w:r>
  </w:p>
  <w:p w14:paraId="3320CBE7" w14:textId="396872D9" w:rsidR="00146393" w:rsidRPr="00ED6741" w:rsidRDefault="00ED6741" w:rsidP="00343D12">
    <w:pPr>
      <w:pStyle w:val="paragraph"/>
      <w:spacing w:before="0" w:beforeAutospacing="0" w:after="0" w:afterAutospacing="0"/>
      <w:textAlignment w:val="baseline"/>
      <w:rPr>
        <w:rFonts w:ascii="Arial" w:hAnsi="Arial"/>
        <w:color w:val="000000" w:themeColor="text1"/>
        <w:sz w:val="16"/>
        <w:szCs w:val="16"/>
      </w:rPr>
    </w:pPr>
    <w:r w:rsidRPr="00247B72">
      <w:rPr>
        <w:rStyle w:val="normaltextrun"/>
        <w:rFonts w:ascii="Arial" w:hAnsi="Arial" w:cs="Arial"/>
        <w:color w:val="000000" w:themeColor="text1"/>
        <w:sz w:val="16"/>
        <w:szCs w:val="16"/>
      </w:rPr>
      <w:t>Master Reseller &amp; Services Agreement</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Fonts w:ascii="Arial" w:hAnsi="Arial"/>
        <w:sz w:val="20"/>
      </w:rPr>
      <w:id w:val="1115712025"/>
      <w:docPartObj>
        <w:docPartGallery w:val="Page Numbers (Bottom of Page)"/>
        <w:docPartUnique/>
      </w:docPartObj>
    </w:sdtPr>
    <w:sdtContent>
      <w:p w14:paraId="2E0222AA" w14:textId="1036AA9C" w:rsidR="00D020F9" w:rsidRPr="00607282" w:rsidRDefault="00D020F9" w:rsidP="00A92A70">
        <w:pPr>
          <w:pStyle w:val="Footer"/>
          <w:framePr w:wrap="none" w:vAnchor="text" w:hAnchor="margin" w:xAlign="right" w:y="1"/>
          <w:rPr>
            <w:rStyle w:val="PageNumber"/>
            <w:rFonts w:ascii="Arial" w:hAnsi="Arial"/>
            <w:sz w:val="20"/>
          </w:rPr>
        </w:pPr>
        <w:r w:rsidRPr="00607282">
          <w:rPr>
            <w:rStyle w:val="PageNumber"/>
            <w:rFonts w:ascii="Arial" w:hAnsi="Arial"/>
            <w:sz w:val="20"/>
          </w:rPr>
          <w:fldChar w:fldCharType="begin"/>
        </w:r>
        <w:r w:rsidRPr="00607282">
          <w:rPr>
            <w:rStyle w:val="PageNumber"/>
            <w:rFonts w:ascii="Arial" w:hAnsi="Arial"/>
            <w:sz w:val="20"/>
          </w:rPr>
          <w:instrText xml:space="preserve"> PAGE </w:instrText>
        </w:r>
        <w:r w:rsidRPr="00607282">
          <w:rPr>
            <w:rStyle w:val="PageNumber"/>
            <w:rFonts w:ascii="Arial" w:hAnsi="Arial"/>
            <w:sz w:val="20"/>
          </w:rPr>
          <w:fldChar w:fldCharType="separate"/>
        </w:r>
        <w:r w:rsidRPr="00607282">
          <w:rPr>
            <w:rStyle w:val="PageNumber"/>
            <w:rFonts w:ascii="Arial" w:hAnsi="Arial"/>
            <w:noProof/>
            <w:sz w:val="20"/>
          </w:rPr>
          <w:t>26</w:t>
        </w:r>
        <w:r w:rsidRPr="00607282">
          <w:rPr>
            <w:rStyle w:val="PageNumber"/>
            <w:rFonts w:ascii="Arial" w:hAnsi="Arial"/>
            <w:sz w:val="20"/>
          </w:rPr>
          <w:fldChar w:fldCharType="end"/>
        </w:r>
      </w:p>
    </w:sdtContent>
  </w:sdt>
  <w:p w14:paraId="331842F1" w14:textId="0F0C53D1" w:rsidR="00ED6741" w:rsidRPr="00247B72" w:rsidRDefault="003D0001" w:rsidP="00ED6741">
    <w:pPr>
      <w:pStyle w:val="paragraph"/>
      <w:spacing w:before="0" w:beforeAutospacing="0" w:after="0" w:afterAutospacing="0"/>
      <w:ind w:right="360"/>
      <w:textAlignment w:val="baseline"/>
      <w:rPr>
        <w:rFonts w:ascii="Arial" w:hAnsi="Arial" w:cs="Arial"/>
        <w:color w:val="000000" w:themeColor="text1"/>
        <w:sz w:val="16"/>
        <w:szCs w:val="16"/>
      </w:rPr>
    </w:pPr>
    <w:r>
      <w:rPr>
        <w:rStyle w:val="normaltextrun"/>
        <w:rFonts w:ascii="Arial" w:hAnsi="Arial" w:cs="Arial"/>
        <w:color w:val="000000" w:themeColor="text1"/>
        <w:sz w:val="16"/>
        <w:szCs w:val="16"/>
      </w:rPr>
      <w:t>{{</w:t>
    </w:r>
    <w:proofErr w:type="spellStart"/>
    <w:r w:rsidR="00ED6741">
      <w:rPr>
        <w:rStyle w:val="normaltextrun"/>
        <w:rFonts w:ascii="Arial" w:hAnsi="Arial" w:cs="Arial"/>
        <w:color w:val="000000" w:themeColor="text1"/>
        <w:sz w:val="16"/>
        <w:szCs w:val="16"/>
      </w:rPr>
      <w:t>CustomerName</w:t>
    </w:r>
    <w:proofErr w:type="spellEnd"/>
    <w:r>
      <w:rPr>
        <w:rStyle w:val="normaltextrun"/>
        <w:rFonts w:ascii="Arial" w:hAnsi="Arial" w:cs="Arial"/>
        <w:color w:val="000000" w:themeColor="text1"/>
        <w:sz w:val="16"/>
        <w:szCs w:val="16"/>
      </w:rPr>
      <w:t>}}</w:t>
    </w:r>
    <w:r w:rsidR="00ED6741">
      <w:rPr>
        <w:rStyle w:val="normaltextrun"/>
        <w:rFonts w:ascii="Arial" w:hAnsi="Arial" w:cs="Arial"/>
        <w:color w:val="000000" w:themeColor="text1"/>
        <w:sz w:val="16"/>
        <w:szCs w:val="16"/>
      </w:rPr>
      <w:t xml:space="preserve"> </w:t>
    </w:r>
    <w:r w:rsidR="00ED6741" w:rsidRPr="00247B72">
      <w:rPr>
        <w:rStyle w:val="normaltextrun"/>
        <w:rFonts w:ascii="Arial" w:hAnsi="Arial" w:cs="Arial"/>
        <w:color w:val="000000" w:themeColor="text1"/>
        <w:sz w:val="16"/>
        <w:szCs w:val="16"/>
      </w:rPr>
      <w:t xml:space="preserve">/ </w:t>
    </w:r>
    <w:r>
      <w:rPr>
        <w:rStyle w:val="normaltextrun"/>
        <w:rFonts w:ascii="Arial" w:hAnsi="Arial" w:cs="Arial"/>
        <w:color w:val="000000" w:themeColor="text1"/>
        <w:sz w:val="16"/>
        <w:szCs w:val="16"/>
      </w:rPr>
      <w:t>{{</w:t>
    </w:r>
    <w:proofErr w:type="spellStart"/>
    <w:r w:rsidR="00ED6741" w:rsidRPr="00247B72">
      <w:rPr>
        <w:rStyle w:val="normaltextrun"/>
        <w:rFonts w:ascii="Arial" w:hAnsi="Arial" w:cs="Arial"/>
        <w:color w:val="000000" w:themeColor="text1"/>
        <w:sz w:val="16"/>
        <w:szCs w:val="16"/>
      </w:rPr>
      <w:t>ContractorName</w:t>
    </w:r>
    <w:proofErr w:type="spellEnd"/>
    <w:r>
      <w:rPr>
        <w:rStyle w:val="normaltextrun"/>
        <w:rFonts w:ascii="Arial" w:hAnsi="Arial" w:cs="Arial"/>
        <w:color w:val="000000" w:themeColor="text1"/>
        <w:sz w:val="16"/>
        <w:szCs w:val="16"/>
      </w:rPr>
      <w:t>}}</w:t>
    </w:r>
    <w:r w:rsidR="00ED6741" w:rsidRPr="00247B72">
      <w:rPr>
        <w:rStyle w:val="normaltextrun"/>
        <w:rFonts w:ascii="Arial" w:hAnsi="Arial" w:cs="Arial"/>
        <w:color w:val="000000" w:themeColor="text1"/>
        <w:sz w:val="16"/>
        <w:szCs w:val="16"/>
      </w:rPr>
      <w:t> </w:t>
    </w:r>
    <w:r w:rsidR="00ED6741" w:rsidRPr="00247B72">
      <w:rPr>
        <w:rStyle w:val="eop"/>
        <w:rFonts w:ascii="Arial" w:hAnsi="Arial" w:cs="Arial"/>
        <w:color w:val="000000" w:themeColor="text1"/>
        <w:sz w:val="16"/>
        <w:szCs w:val="16"/>
      </w:rPr>
      <w:t> </w:t>
    </w:r>
  </w:p>
  <w:p w14:paraId="089C203D" w14:textId="5C78F6E6" w:rsidR="005C03CD" w:rsidRPr="00ED6741" w:rsidRDefault="00ED6741" w:rsidP="00343D12">
    <w:pPr>
      <w:pStyle w:val="paragraph"/>
      <w:spacing w:before="0" w:beforeAutospacing="0" w:after="0" w:afterAutospacing="0"/>
      <w:textAlignment w:val="baseline"/>
      <w:rPr>
        <w:rFonts w:ascii="Arial" w:hAnsi="Arial"/>
        <w:color w:val="000000" w:themeColor="text1"/>
        <w:sz w:val="16"/>
        <w:szCs w:val="16"/>
      </w:rPr>
    </w:pPr>
    <w:r w:rsidRPr="00247B72">
      <w:rPr>
        <w:rStyle w:val="normaltextrun"/>
        <w:rFonts w:ascii="Arial" w:hAnsi="Arial" w:cs="Arial"/>
        <w:color w:val="000000" w:themeColor="text1"/>
        <w:sz w:val="16"/>
        <w:szCs w:val="16"/>
      </w:rPr>
      <w:t>Master Reseller &amp; Services Agreement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49D12F" w14:textId="77777777" w:rsidR="00231344" w:rsidRDefault="00231344" w:rsidP="00E947AB">
      <w:pPr>
        <w:spacing w:after="0" w:line="240" w:lineRule="auto"/>
      </w:pPr>
      <w:r>
        <w:separator/>
      </w:r>
    </w:p>
  </w:footnote>
  <w:footnote w:type="continuationSeparator" w:id="0">
    <w:p w14:paraId="05138938" w14:textId="77777777" w:rsidR="00231344" w:rsidRDefault="00231344" w:rsidP="00E947AB">
      <w:pPr>
        <w:spacing w:after="0" w:line="240" w:lineRule="auto"/>
      </w:pPr>
      <w:r>
        <w:continuationSeparator/>
      </w:r>
    </w:p>
  </w:footnote>
  <w:footnote w:type="continuationNotice" w:id="1">
    <w:p w14:paraId="3087CF4F" w14:textId="77777777" w:rsidR="00231344" w:rsidRDefault="0023134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C1151D" w14:textId="77777777" w:rsidR="00146393" w:rsidRPr="00843BA6" w:rsidRDefault="00146393" w:rsidP="00843B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F"/>
    <w:multiLevelType w:val="multilevel"/>
    <w:tmpl w:val="AD0C4CD2"/>
    <w:lvl w:ilvl="0">
      <w:start w:val="1"/>
      <w:numFmt w:val="bullet"/>
      <w:pStyle w:val="Bullets1"/>
      <w:lvlText w:val=""/>
      <w:lvlJc w:val="left"/>
      <w:pPr>
        <w:tabs>
          <w:tab w:val="num" w:pos="0"/>
        </w:tabs>
        <w:ind w:left="720" w:hanging="720"/>
      </w:pPr>
      <w:rPr>
        <w:rFonts w:ascii="Symbol" w:hAnsi="Symbol"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bullet"/>
      <w:pStyle w:val="Bullets2"/>
      <w:lvlText w:val="o"/>
      <w:lvlJc w:val="left"/>
      <w:pPr>
        <w:tabs>
          <w:tab w:val="num" w:pos="0"/>
        </w:tabs>
        <w:ind w:left="1440" w:hanging="720"/>
      </w:pPr>
      <w:rPr>
        <w:rFonts w:ascii="Courier New" w:hAnsi="Courier New" w:hint="default"/>
        <w:b w:val="0"/>
        <w:i w:val="0"/>
        <w:caps w:val="0"/>
        <w:smallCaps w:val="0"/>
        <w:strike w:val="0"/>
        <w:dstrike w:val="0"/>
        <w:vanish w:val="0"/>
        <w:color w:val="0000FF"/>
        <w:spacing w:val="0"/>
        <w:w w:val="100"/>
        <w:kern w:val="0"/>
        <w:position w:val="0"/>
        <w:sz w:val="24"/>
        <w:u w:val="double"/>
        <w:effect w:val="none"/>
        <w:vertAlign w:val="baseline"/>
      </w:rPr>
    </w:lvl>
    <w:lvl w:ilvl="2">
      <w:start w:val="1"/>
      <w:numFmt w:val="bullet"/>
      <w:pStyle w:val="Bullets3"/>
      <w:lvlText w:val=""/>
      <w:lvlJc w:val="left"/>
      <w:pPr>
        <w:tabs>
          <w:tab w:val="num" w:pos="0"/>
        </w:tabs>
        <w:ind w:left="2160" w:hanging="720"/>
      </w:pPr>
      <w:rPr>
        <w:rFonts w:ascii="Symbol" w:hAnsi="Symbol" w:hint="default"/>
        <w:b w:val="0"/>
        <w:i w:val="0"/>
        <w:caps w:val="0"/>
        <w:smallCaps w:val="0"/>
        <w:strike w:val="0"/>
        <w:dstrike w:val="0"/>
        <w:vanish w:val="0"/>
        <w:color w:val="0000FF"/>
        <w:spacing w:val="0"/>
        <w:w w:val="100"/>
        <w:kern w:val="0"/>
        <w:position w:val="0"/>
        <w:sz w:val="24"/>
        <w:u w:val="double"/>
        <w:effect w:val="none"/>
        <w:vertAlign w:val="baseline"/>
      </w:rPr>
    </w:lvl>
    <w:lvl w:ilvl="3">
      <w:start w:val="1"/>
      <w:numFmt w:val="bullet"/>
      <w:pStyle w:val="Bullets4"/>
      <w:lvlText w:val=""/>
      <w:lvlJc w:val="left"/>
      <w:pPr>
        <w:tabs>
          <w:tab w:val="num" w:pos="0"/>
        </w:tabs>
        <w:ind w:left="2880" w:hanging="720"/>
      </w:pPr>
      <w:rPr>
        <w:rFonts w:ascii="Symbol" w:hAnsi="Symbol" w:hint="default"/>
        <w:b w:val="0"/>
        <w:i w:val="0"/>
        <w:caps w:val="0"/>
        <w:smallCaps w:val="0"/>
        <w:strike w:val="0"/>
        <w:dstrike w:val="0"/>
        <w:vanish w:val="0"/>
        <w:color w:val="0000FF"/>
        <w:spacing w:val="0"/>
        <w:w w:val="100"/>
        <w:kern w:val="0"/>
        <w:position w:val="0"/>
        <w:sz w:val="24"/>
        <w:u w:val="double"/>
        <w:effect w:val="none"/>
        <w:vertAlign w:val="baseline"/>
      </w:rPr>
    </w:lvl>
    <w:lvl w:ilvl="4">
      <w:start w:val="1"/>
      <w:numFmt w:val="bullet"/>
      <w:pStyle w:val="Bullets5"/>
      <w:lvlText w:val=""/>
      <w:lvlJc w:val="left"/>
      <w:pPr>
        <w:tabs>
          <w:tab w:val="num" w:pos="0"/>
        </w:tabs>
        <w:ind w:left="3600" w:hanging="720"/>
      </w:pPr>
      <w:rPr>
        <w:rFonts w:ascii="Symbol" w:hAnsi="Symbol" w:hint="default"/>
        <w:b w:val="0"/>
        <w:i w:val="0"/>
        <w:caps w:val="0"/>
        <w:smallCaps w:val="0"/>
        <w:strike w:val="0"/>
        <w:dstrike w:val="0"/>
        <w:vanish w:val="0"/>
        <w:color w:val="0000FF"/>
        <w:spacing w:val="0"/>
        <w:w w:val="100"/>
        <w:kern w:val="0"/>
        <w:position w:val="0"/>
        <w:sz w:val="24"/>
        <w:u w:val="double"/>
        <w:effect w:val="none"/>
        <w:vertAlign w:val="baseline"/>
      </w:rPr>
    </w:lvl>
    <w:lvl w:ilvl="5">
      <w:start w:val="1"/>
      <w:numFmt w:val="bullet"/>
      <w:pStyle w:val="Bullets6"/>
      <w:lvlText w:val=""/>
      <w:lvlJc w:val="left"/>
      <w:pPr>
        <w:tabs>
          <w:tab w:val="num" w:pos="0"/>
        </w:tabs>
        <w:ind w:left="4320" w:hanging="720"/>
      </w:pPr>
      <w:rPr>
        <w:rFonts w:ascii="Symbol" w:hAnsi="Symbol" w:hint="default"/>
        <w:b w:val="0"/>
        <w:i w:val="0"/>
        <w:caps w:val="0"/>
        <w:smallCaps w:val="0"/>
        <w:strike w:val="0"/>
        <w:dstrike w:val="0"/>
        <w:vanish w:val="0"/>
        <w:color w:val="0000FF"/>
        <w:spacing w:val="0"/>
        <w:w w:val="100"/>
        <w:kern w:val="0"/>
        <w:position w:val="0"/>
        <w:sz w:val="24"/>
        <w:u w:val="double"/>
        <w:effect w:val="none"/>
        <w:vertAlign w:val="baseline"/>
      </w:rPr>
    </w:lvl>
    <w:lvl w:ilvl="6">
      <w:start w:val="1"/>
      <w:numFmt w:val="bullet"/>
      <w:pStyle w:val="Bullets7"/>
      <w:lvlText w:val=""/>
      <w:lvlJc w:val="left"/>
      <w:pPr>
        <w:tabs>
          <w:tab w:val="num" w:pos="0"/>
        </w:tabs>
        <w:ind w:left="5040" w:hanging="720"/>
      </w:pPr>
      <w:rPr>
        <w:rFonts w:ascii="Symbol" w:hAnsi="Symbol" w:hint="default"/>
        <w:b w:val="0"/>
        <w:i w:val="0"/>
        <w:caps w:val="0"/>
        <w:smallCaps w:val="0"/>
        <w:strike w:val="0"/>
        <w:dstrike w:val="0"/>
        <w:vanish w:val="0"/>
        <w:color w:val="0000FF"/>
        <w:spacing w:val="0"/>
        <w:w w:val="100"/>
        <w:kern w:val="0"/>
        <w:position w:val="0"/>
        <w:sz w:val="24"/>
        <w:u w:val="double"/>
        <w:effect w:val="none"/>
        <w:vertAlign w:val="baseline"/>
      </w:rPr>
    </w:lvl>
    <w:lvl w:ilvl="7">
      <w:start w:val="1"/>
      <w:numFmt w:val="bullet"/>
      <w:pStyle w:val="Bullets8"/>
      <w:lvlText w:val=""/>
      <w:lvlJc w:val="left"/>
      <w:pPr>
        <w:tabs>
          <w:tab w:val="num" w:pos="0"/>
        </w:tabs>
        <w:ind w:left="5760" w:hanging="720"/>
      </w:pPr>
      <w:rPr>
        <w:rFonts w:ascii="Symbol" w:hAnsi="Symbol" w:hint="default"/>
        <w:b w:val="0"/>
        <w:i w:val="0"/>
        <w:caps w:val="0"/>
        <w:smallCaps w:val="0"/>
        <w:strike w:val="0"/>
        <w:dstrike w:val="0"/>
        <w:vanish w:val="0"/>
        <w:color w:val="0000FF"/>
        <w:spacing w:val="0"/>
        <w:w w:val="100"/>
        <w:kern w:val="0"/>
        <w:position w:val="0"/>
        <w:sz w:val="24"/>
        <w:u w:val="double"/>
        <w:effect w:val="none"/>
        <w:vertAlign w:val="baseline"/>
      </w:rPr>
    </w:lvl>
    <w:lvl w:ilvl="8">
      <w:start w:val="1"/>
      <w:numFmt w:val="bullet"/>
      <w:pStyle w:val="Bullets9"/>
      <w:lvlText w:val=""/>
      <w:lvlJc w:val="left"/>
      <w:pPr>
        <w:tabs>
          <w:tab w:val="num" w:pos="0"/>
        </w:tabs>
        <w:ind w:left="6480" w:hanging="720"/>
      </w:pPr>
      <w:rPr>
        <w:rFonts w:ascii="Symbol" w:hAnsi="Symbol" w:hint="default"/>
        <w:b w:val="0"/>
        <w:i w:val="0"/>
        <w:caps w:val="0"/>
        <w:smallCaps w:val="0"/>
        <w:strike w:val="0"/>
        <w:dstrike w:val="0"/>
        <w:vanish w:val="0"/>
        <w:color w:val="0000FF"/>
        <w:spacing w:val="0"/>
        <w:w w:val="100"/>
        <w:kern w:val="0"/>
        <w:position w:val="0"/>
        <w:sz w:val="24"/>
        <w:u w:val="double"/>
        <w:effect w:val="none"/>
        <w:vertAlign w:val="baseline"/>
      </w:rPr>
    </w:lvl>
  </w:abstractNum>
  <w:abstractNum w:abstractNumId="1" w15:restartNumberingAfterBreak="0">
    <w:nsid w:val="00000018"/>
    <w:multiLevelType w:val="multilevel"/>
    <w:tmpl w:val="B76C5A24"/>
    <w:lvl w:ilvl="0">
      <w:start w:val="1"/>
      <w:numFmt w:val="decimal"/>
      <w:pStyle w:val="Standard1"/>
      <w:lvlText w:val="%1."/>
      <w:lvlJc w:val="left"/>
      <w:rPr>
        <w:rFonts w:ascii="Times New Roman" w:hAnsi="Times New Roman" w:cs="Times New Roman"/>
        <w:b w:val="0"/>
        <w:i w:val="0"/>
        <w:caps w:val="0"/>
        <w:strike w:val="0"/>
        <w:dstrike w:val="0"/>
        <w:vanish w:val="0"/>
        <w:color w:val="000000"/>
        <w:sz w:val="24"/>
        <w:u w:val="none"/>
        <w:effect w:val="none"/>
        <w:vertAlign w:val="baseline"/>
      </w:rPr>
    </w:lvl>
    <w:lvl w:ilvl="1">
      <w:start w:val="1"/>
      <w:numFmt w:val="decimal"/>
      <w:pStyle w:val="Standard2"/>
      <w:isLgl/>
      <w:lvlText w:val="%1.%2"/>
      <w:lvlJc w:val="left"/>
      <w:pPr>
        <w:ind w:firstLine="720"/>
      </w:pPr>
      <w:rPr>
        <w:rFonts w:ascii="Times New Roman" w:hAnsi="Times New Roman" w:cs="Times New Roman"/>
        <w:b w:val="0"/>
        <w:i w:val="0"/>
        <w:caps w:val="0"/>
        <w:strike w:val="0"/>
        <w:dstrike w:val="0"/>
        <w:vanish w:val="0"/>
        <w:color w:val="000000"/>
        <w:sz w:val="24"/>
        <w:u w:val="none"/>
        <w:effect w:val="none"/>
        <w:vertAlign w:val="baseline"/>
      </w:rPr>
    </w:lvl>
    <w:lvl w:ilvl="2">
      <w:start w:val="1"/>
      <w:numFmt w:val="decimal"/>
      <w:pStyle w:val="Standard3"/>
      <w:isLgl/>
      <w:lvlText w:val="%1.%2.%3"/>
      <w:lvlJc w:val="left"/>
      <w:pPr>
        <w:ind w:firstLine="1440"/>
      </w:pPr>
      <w:rPr>
        <w:rFonts w:ascii="Times New Roman" w:hAnsi="Times New Roman" w:cs="Times New Roman"/>
        <w:b w:val="0"/>
        <w:i w:val="0"/>
        <w:caps w:val="0"/>
        <w:strike w:val="0"/>
        <w:dstrike w:val="0"/>
        <w:vanish w:val="0"/>
        <w:color w:val="000000"/>
        <w:sz w:val="24"/>
        <w:u w:val="none"/>
        <w:effect w:val="none"/>
        <w:vertAlign w:val="baseline"/>
      </w:rPr>
    </w:lvl>
    <w:lvl w:ilvl="3">
      <w:start w:val="1"/>
      <w:numFmt w:val="lowerLetter"/>
      <w:pStyle w:val="Standard4"/>
      <w:lvlText w:val="(%4)"/>
      <w:lvlJc w:val="left"/>
      <w:pPr>
        <w:ind w:firstLine="2160"/>
      </w:pPr>
      <w:rPr>
        <w:rFonts w:ascii="Times New Roman" w:hAnsi="Times New Roman" w:cs="Times New Roman"/>
        <w:b w:val="0"/>
        <w:i w:val="0"/>
        <w:caps w:val="0"/>
        <w:strike w:val="0"/>
        <w:dstrike w:val="0"/>
        <w:vanish w:val="0"/>
        <w:color w:val="000000"/>
        <w:sz w:val="24"/>
        <w:u w:val="none"/>
        <w:effect w:val="none"/>
        <w:vertAlign w:val="baseline"/>
      </w:rPr>
    </w:lvl>
    <w:lvl w:ilvl="4">
      <w:start w:val="1"/>
      <w:numFmt w:val="lowerRoman"/>
      <w:pStyle w:val="Standard5"/>
      <w:lvlText w:val="(%5)"/>
      <w:lvlJc w:val="left"/>
      <w:pPr>
        <w:ind w:firstLine="2880"/>
      </w:pPr>
      <w:rPr>
        <w:rFonts w:ascii="Times New Roman" w:hAnsi="Times New Roman" w:cs="Times New Roman"/>
        <w:b w:val="0"/>
        <w:i w:val="0"/>
        <w:caps w:val="0"/>
        <w:strike w:val="0"/>
        <w:dstrike w:val="0"/>
        <w:vanish w:val="0"/>
        <w:color w:val="000000"/>
        <w:sz w:val="24"/>
        <w:u w:val="none"/>
        <w:effect w:val="none"/>
        <w:vertAlign w:val="baseline"/>
      </w:rPr>
    </w:lvl>
    <w:lvl w:ilvl="5">
      <w:start w:val="1"/>
      <w:numFmt w:val="decimal"/>
      <w:pStyle w:val="Standard6"/>
      <w:lvlText w:val="(%6)"/>
      <w:lvlJc w:val="left"/>
      <w:pPr>
        <w:ind w:firstLine="3600"/>
      </w:pPr>
      <w:rPr>
        <w:rFonts w:ascii="Times New Roman" w:hAnsi="Times New Roman" w:cs="Times New Roman"/>
        <w:b w:val="0"/>
        <w:i w:val="0"/>
        <w:caps w:val="0"/>
        <w:strike w:val="0"/>
        <w:dstrike w:val="0"/>
        <w:vanish w:val="0"/>
        <w:color w:val="000000"/>
        <w:sz w:val="24"/>
        <w:u w:val="none"/>
        <w:effect w:val="none"/>
        <w:vertAlign w:val="baseline"/>
      </w:rPr>
    </w:lvl>
    <w:lvl w:ilvl="6">
      <w:start w:val="1"/>
      <w:numFmt w:val="lowerLetter"/>
      <w:pStyle w:val="Standard7"/>
      <w:lvlText w:val="(%7)"/>
      <w:lvlJc w:val="left"/>
      <w:pPr>
        <w:ind w:firstLine="720"/>
      </w:pPr>
      <w:rPr>
        <w:rFonts w:ascii="Times New Roman" w:hAnsi="Times New Roman" w:cs="Times New Roman"/>
        <w:b w:val="0"/>
        <w:i w:val="0"/>
        <w:caps w:val="0"/>
        <w:strike w:val="0"/>
        <w:dstrike w:val="0"/>
        <w:vanish w:val="0"/>
        <w:color w:val="000000"/>
        <w:sz w:val="24"/>
        <w:u w:val="none"/>
        <w:effect w:val="none"/>
        <w:vertAlign w:val="baseline"/>
      </w:rPr>
    </w:lvl>
    <w:lvl w:ilvl="7">
      <w:start w:val="1"/>
      <w:numFmt w:val="lowerRoman"/>
      <w:pStyle w:val="Standard8"/>
      <w:lvlText w:val="(%8)"/>
      <w:lvlJc w:val="left"/>
      <w:pPr>
        <w:ind w:firstLine="1440"/>
      </w:pPr>
      <w:rPr>
        <w:rFonts w:ascii="Times New Roman" w:hAnsi="Times New Roman" w:cs="Times New Roman"/>
        <w:b w:val="0"/>
        <w:i w:val="0"/>
        <w:caps w:val="0"/>
        <w:strike w:val="0"/>
        <w:dstrike w:val="0"/>
        <w:vanish w:val="0"/>
        <w:color w:val="000000"/>
        <w:sz w:val="24"/>
        <w:u w:val="none"/>
        <w:effect w:val="none"/>
        <w:vertAlign w:val="baseline"/>
      </w:rPr>
    </w:lvl>
    <w:lvl w:ilvl="8">
      <w:start w:val="1"/>
      <w:numFmt w:val="decimal"/>
      <w:pStyle w:val="Standard9"/>
      <w:lvlText w:val="(%9)"/>
      <w:lvlJc w:val="left"/>
      <w:pPr>
        <w:ind w:firstLine="2160"/>
      </w:pPr>
      <w:rPr>
        <w:rFonts w:ascii="Times New Roman" w:hAnsi="Times New Roman" w:cs="Times New Roman"/>
        <w:b w:val="0"/>
        <w:i w:val="0"/>
        <w:caps w:val="0"/>
        <w:strike w:val="0"/>
        <w:dstrike w:val="0"/>
        <w:vanish w:val="0"/>
        <w:color w:val="000000"/>
        <w:sz w:val="24"/>
        <w:u w:val="none"/>
        <w:effect w:val="none"/>
        <w:vertAlign w:val="baseline"/>
      </w:rPr>
    </w:lvl>
  </w:abstractNum>
  <w:abstractNum w:abstractNumId="2" w15:restartNumberingAfterBreak="0">
    <w:nsid w:val="006965A7"/>
    <w:multiLevelType w:val="multilevel"/>
    <w:tmpl w:val="E31E9244"/>
    <w:lvl w:ilvl="0">
      <w:start w:val="3"/>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473FB8"/>
    <w:multiLevelType w:val="multilevel"/>
    <w:tmpl w:val="6BC4AE56"/>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lowerLetter"/>
      <w:lvlText w:val="(%3)"/>
      <w:lvlJc w:val="left"/>
      <w:pPr>
        <w:ind w:left="1224" w:hanging="504"/>
      </w:pPr>
      <w:rPr>
        <w:rFonts w:hint="default"/>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21A48A5"/>
    <w:multiLevelType w:val="multilevel"/>
    <w:tmpl w:val="6A28FB92"/>
    <w:lvl w:ilvl="0">
      <w:start w:val="1"/>
      <w:numFmt w:val="decimal"/>
      <w:pStyle w:val="Heading1"/>
      <w:lvlText w:val="%1."/>
      <w:lvlJc w:val="center"/>
      <w:pPr>
        <w:tabs>
          <w:tab w:val="num" w:pos="360"/>
        </w:tabs>
        <w:ind w:left="360" w:firstLine="90"/>
      </w:pPr>
      <w:rPr>
        <w:rFonts w:ascii="Arial" w:hAnsi="Arial" w:cs="Arial" w:hint="default"/>
        <w:b/>
        <w:i w:val="0"/>
        <w:caps w:val="0"/>
        <w:smallCaps w:val="0"/>
        <w:strike w:val="0"/>
        <w:dstrike w:val="0"/>
        <w:vanish w:val="0"/>
        <w:color w:val="auto"/>
        <w:spacing w:val="0"/>
        <w:w w:val="100"/>
        <w:kern w:val="0"/>
        <w:position w:val="0"/>
        <w:sz w:val="20"/>
        <w:szCs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3960"/>
        </w:tabs>
        <w:ind w:left="5400" w:hanging="720"/>
      </w:pPr>
      <w:rPr>
        <w:rFonts w:ascii="Arial" w:hAnsi="Arial" w:cs="Arial" w:hint="default"/>
        <w:b w:val="0"/>
        <w:i w:val="0"/>
        <w:caps w:val="0"/>
        <w:smallCaps w:val="0"/>
        <w:strike w:val="0"/>
        <w:dstrike w:val="0"/>
        <w:vanish w:val="0"/>
        <w:color w:val="auto"/>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tabs>
          <w:tab w:val="num" w:pos="-720"/>
        </w:tabs>
        <w:ind w:left="1440" w:hanging="720"/>
      </w:pPr>
      <w:rPr>
        <w:rFonts w:ascii="Arial" w:hAnsi="Arial" w:cs="Arial" w:hint="default"/>
        <w:b w:val="0"/>
        <w:i w:val="0"/>
        <w:caps w:val="0"/>
        <w:smallCaps w:val="0"/>
        <w:strike w:val="0"/>
        <w:dstrike w:val="0"/>
        <w:vanish w:val="0"/>
        <w:color w:val="auto"/>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360"/>
        </w:tabs>
        <w:ind w:left="3240" w:hanging="720"/>
      </w:pPr>
      <w:rPr>
        <w:rFonts w:ascii="Arial" w:hAnsi="Arial" w:cs="Arial" w:hint="default"/>
        <w:b w:val="0"/>
        <w:i w:val="0"/>
        <w:caps w:val="0"/>
        <w:smallCaps w:val="0"/>
        <w:strike w:val="0"/>
        <w:dstrike w:val="0"/>
        <w:vanish w:val="0"/>
        <w:color w:val="auto"/>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lvlText w:val="(%5)"/>
      <w:lvlJc w:val="left"/>
      <w:pPr>
        <w:tabs>
          <w:tab w:val="num" w:pos="360"/>
        </w:tabs>
        <w:ind w:left="3960" w:hanging="720"/>
      </w:pPr>
      <w:rPr>
        <w:rFonts w:ascii="Arial" w:hAnsi="Arial" w:cs="Arial" w:hint="default"/>
        <w:b w:val="0"/>
        <w:i w:val="0"/>
        <w:caps w:val="0"/>
        <w:smallCaps w:val="0"/>
        <w:strike w:val="0"/>
        <w:dstrike w:val="0"/>
        <w:vanish w:val="0"/>
        <w:color w:val="auto"/>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none"/>
      <w:suff w:val="nothing"/>
      <w:lvlText w:val=""/>
      <w:lvlJc w:val="left"/>
      <w:pPr>
        <w:tabs>
          <w:tab w:val="num" w:pos="360"/>
        </w:tabs>
        <w:ind w:left="1008" w:firstLine="0"/>
      </w:pPr>
      <w:rPr>
        <w:rFonts w:ascii="Arial" w:hAnsi="Arial" w:cs="Arial"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none"/>
      <w:suff w:val="nothing"/>
      <w:lvlText w:val=""/>
      <w:lvlJc w:val="left"/>
      <w:pPr>
        <w:tabs>
          <w:tab w:val="num" w:pos="360"/>
        </w:tabs>
        <w:ind w:left="1008" w:firstLine="0"/>
      </w:pPr>
      <w:rPr>
        <w:rFonts w:ascii="Arial" w:hAnsi="Arial" w:cs="Arial" w:hint="default"/>
        <w:b w:val="0"/>
        <w:i w:val="0"/>
        <w:caps/>
        <w:smallCaps w:val="0"/>
        <w:strike w:val="0"/>
        <w:dstrike/>
        <w:vanish/>
        <w:color w:val="auto"/>
        <w:spacing w:val="0"/>
        <w:w w:val="100"/>
        <w:kern w:val="0"/>
        <w:position w:val="0"/>
        <w:sz w:val="24"/>
        <w:u w:val="none"/>
        <w:effect w:val="none"/>
        <w:vertAlign w:val="subscript"/>
        <w14:shadow w14:blurRad="0" w14:dist="0" w14:dir="0" w14:sx="0" w14:sy="0" w14:kx="0" w14:ky="0" w14:algn="none">
          <w14:srgbClr w14:val="000000"/>
        </w14:shadow>
        <w14:textOutline w14:w="0" w14:cap="rnd" w14:cmpd="sng" w14:algn="ctr">
          <w14:noFill/>
          <w14:prstDash w14:val="solid"/>
          <w14:bevel/>
        </w14:textOutline>
      </w:rPr>
    </w:lvl>
    <w:lvl w:ilvl="7">
      <w:start w:val="1"/>
      <w:numFmt w:val="none"/>
      <w:suff w:val="nothing"/>
      <w:lvlText w:val=""/>
      <w:lvlJc w:val="left"/>
      <w:pPr>
        <w:tabs>
          <w:tab w:val="num" w:pos="360"/>
        </w:tabs>
        <w:ind w:left="1008" w:firstLine="0"/>
      </w:pPr>
      <w:rPr>
        <w:rFonts w:ascii="Arial" w:hAnsi="Arial" w:cs="Arial" w:hint="default"/>
        <w:b w:val="0"/>
        <w:i w:val="0"/>
        <w:caps/>
        <w:smallCaps w:val="0"/>
        <w:strike w:val="0"/>
        <w:dstrike/>
        <w:vanish/>
        <w:color w:val="auto"/>
        <w:spacing w:val="0"/>
        <w:w w:val="100"/>
        <w:kern w:val="0"/>
        <w:position w:val="0"/>
        <w:sz w:val="24"/>
        <w:u w:val="none"/>
        <w:effect w:val="none"/>
        <w:vertAlign w:val="subscript"/>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w:lvlJc w:val="left"/>
      <w:pPr>
        <w:tabs>
          <w:tab w:val="num" w:pos="360"/>
        </w:tabs>
        <w:ind w:left="1008" w:firstLine="0"/>
      </w:pPr>
      <w:rPr>
        <w:rFonts w:ascii="Arial" w:hAnsi="Arial" w:cs="Arial" w:hint="default"/>
        <w:b w:val="0"/>
        <w:i w:val="0"/>
        <w:caps/>
        <w:smallCaps w:val="0"/>
        <w:strike w:val="0"/>
        <w:dstrike/>
        <w:vanish/>
        <w:color w:val="auto"/>
        <w:spacing w:val="0"/>
        <w:w w:val="100"/>
        <w:kern w:val="0"/>
        <w:position w:val="0"/>
        <w:sz w:val="24"/>
        <w:u w:val="none"/>
        <w:effect w:val="none"/>
        <w:vertAlign w:val="subscript"/>
        <w14:shadow w14:blurRad="0" w14:dist="0" w14:dir="0" w14:sx="0" w14:sy="0" w14:kx="0" w14:ky="0" w14:algn="none">
          <w14:srgbClr w14:val="000000"/>
        </w14:shadow>
        <w14:textOutline w14:w="0" w14:cap="rnd" w14:cmpd="sng" w14:algn="ctr">
          <w14:noFill/>
          <w14:prstDash w14:val="solid"/>
          <w14:bevel/>
        </w14:textOutline>
      </w:rPr>
    </w:lvl>
  </w:abstractNum>
  <w:abstractNum w:abstractNumId="5" w15:restartNumberingAfterBreak="0">
    <w:nsid w:val="042411F1"/>
    <w:multiLevelType w:val="multilevel"/>
    <w:tmpl w:val="1A4EA08A"/>
    <w:lvl w:ilvl="0">
      <w:start w:val="3"/>
      <w:numFmt w:val="lowerLetter"/>
      <w:lvlText w:val="%1."/>
      <w:lvlJc w:val="left"/>
      <w:pPr>
        <w:tabs>
          <w:tab w:val="num" w:pos="720"/>
        </w:tabs>
        <w:ind w:left="720" w:hanging="360"/>
      </w:pPr>
      <w:rPr>
        <w:b/>
        <w:bCs/>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05D617C9"/>
    <w:multiLevelType w:val="multilevel"/>
    <w:tmpl w:val="BC3253AE"/>
    <w:lvl w:ilvl="0">
      <w:start w:val="2"/>
      <w:numFmt w:val="lowerLetter"/>
      <w:lvlText w:val="%1."/>
      <w:lvlJc w:val="left"/>
      <w:pPr>
        <w:tabs>
          <w:tab w:val="num" w:pos="720"/>
        </w:tabs>
        <w:ind w:left="720" w:hanging="360"/>
      </w:pPr>
      <w:rPr>
        <w:b/>
        <w:bCs/>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07FA451D"/>
    <w:multiLevelType w:val="hybridMultilevel"/>
    <w:tmpl w:val="726AEF46"/>
    <w:lvl w:ilvl="0" w:tplc="44EEE23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DAC3C32"/>
    <w:multiLevelType w:val="multilevel"/>
    <w:tmpl w:val="E7FE8A6A"/>
    <w:lvl w:ilvl="0">
      <w:start w:val="1"/>
      <w:numFmt w:val="decimal"/>
      <w:lvlText w:val="%1."/>
      <w:lvlJc w:val="center"/>
      <w:pPr>
        <w:tabs>
          <w:tab w:val="num" w:pos="180"/>
        </w:tabs>
        <w:ind w:left="180" w:firstLine="90"/>
      </w:pPr>
      <w:rPr>
        <w:rFonts w:ascii="Arial" w:hAnsi="Arial" w:cs="Arial" w:hint="default"/>
        <w:b/>
        <w:i w:val="0"/>
        <w:caps w:val="0"/>
        <w:smallCaps w:val="0"/>
        <w:strike w:val="0"/>
        <w:dstrike w:val="0"/>
        <w:vanish w:val="0"/>
        <w:color w:val="auto"/>
        <w:spacing w:val="0"/>
        <w:w w:val="100"/>
        <w:kern w:val="0"/>
        <w:position w:val="0"/>
        <w:sz w:val="28"/>
        <w:szCs w:val="28"/>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40"/>
        </w:tabs>
        <w:ind w:left="900" w:hanging="720"/>
      </w:pPr>
      <w:rPr>
        <w:rFonts w:ascii="Arial" w:hAnsi="Arial" w:cs="Arial" w:hint="default"/>
        <w:b w:val="0"/>
        <w:i w:val="0"/>
        <w:caps w:val="0"/>
        <w:smallCaps w:val="0"/>
        <w:strike w:val="0"/>
        <w:dstrike w:val="0"/>
        <w:vanish w:val="0"/>
        <w:color w:val="auto"/>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tabs>
          <w:tab w:val="num" w:pos="-630"/>
        </w:tabs>
        <w:ind w:left="1530" w:hanging="720"/>
      </w:pPr>
      <w:rPr>
        <w:rFonts w:ascii="Arial" w:hAnsi="Arial" w:cs="Arial" w:hint="default"/>
        <w:b w:val="0"/>
        <w:i w:val="0"/>
        <w:caps w:val="0"/>
        <w:smallCaps w:val="0"/>
        <w:strike w:val="0"/>
        <w:dstrike w:val="0"/>
        <w:vanish w:val="0"/>
        <w:color w:val="auto"/>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1170"/>
        </w:tabs>
        <w:ind w:left="1710" w:hanging="720"/>
      </w:pPr>
      <w:rPr>
        <w:rFonts w:ascii="Arial" w:hAnsi="Arial" w:cs="Arial" w:hint="default"/>
        <w:b w:val="0"/>
        <w:i w:val="0"/>
        <w:caps w:val="0"/>
        <w:smallCaps w:val="0"/>
        <w:strike w:val="0"/>
        <w:dstrike w:val="0"/>
        <w:vanish w:val="0"/>
        <w:color w:val="auto"/>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lvlText w:val="(%5)"/>
      <w:lvlJc w:val="left"/>
      <w:pPr>
        <w:tabs>
          <w:tab w:val="num" w:pos="180"/>
        </w:tabs>
        <w:ind w:left="3780" w:hanging="720"/>
      </w:pPr>
      <w:rPr>
        <w:rFonts w:ascii="Arial" w:hAnsi="Arial" w:cs="Arial" w:hint="default"/>
        <w:b w:val="0"/>
        <w:i w:val="0"/>
        <w:caps w:val="0"/>
        <w:smallCaps w:val="0"/>
        <w:strike w:val="0"/>
        <w:dstrike w:val="0"/>
        <w:vanish w:val="0"/>
        <w:color w:val="auto"/>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none"/>
      <w:suff w:val="nothing"/>
      <w:lvlText w:val=""/>
      <w:lvlJc w:val="left"/>
      <w:pPr>
        <w:tabs>
          <w:tab w:val="num" w:pos="180"/>
        </w:tabs>
        <w:ind w:left="828" w:firstLine="0"/>
      </w:pPr>
      <w:rPr>
        <w:rFonts w:ascii="Arial" w:hAnsi="Arial" w:cs="Arial"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none"/>
      <w:suff w:val="nothing"/>
      <w:lvlText w:val=""/>
      <w:lvlJc w:val="left"/>
      <w:pPr>
        <w:tabs>
          <w:tab w:val="num" w:pos="180"/>
        </w:tabs>
        <w:ind w:left="828" w:firstLine="0"/>
      </w:pPr>
      <w:rPr>
        <w:rFonts w:ascii="Arial" w:hAnsi="Arial" w:cs="Arial" w:hint="default"/>
        <w:b w:val="0"/>
        <w:i w:val="0"/>
        <w:caps/>
        <w:smallCaps w:val="0"/>
        <w:strike w:val="0"/>
        <w:dstrike/>
        <w:vanish/>
        <w:color w:val="auto"/>
        <w:spacing w:val="0"/>
        <w:w w:val="100"/>
        <w:kern w:val="0"/>
        <w:position w:val="0"/>
        <w:sz w:val="24"/>
        <w:u w:val="none"/>
        <w:effect w:val="none"/>
        <w:vertAlign w:val="subscript"/>
        <w14:shadow w14:blurRad="0" w14:dist="0" w14:dir="0" w14:sx="0" w14:sy="0" w14:kx="0" w14:ky="0" w14:algn="none">
          <w14:srgbClr w14:val="000000"/>
        </w14:shadow>
        <w14:textOutline w14:w="0" w14:cap="rnd" w14:cmpd="sng" w14:algn="ctr">
          <w14:noFill/>
          <w14:prstDash w14:val="solid"/>
          <w14:bevel/>
        </w14:textOutline>
      </w:rPr>
    </w:lvl>
    <w:lvl w:ilvl="7">
      <w:start w:val="1"/>
      <w:numFmt w:val="none"/>
      <w:suff w:val="nothing"/>
      <w:lvlText w:val=""/>
      <w:lvlJc w:val="left"/>
      <w:pPr>
        <w:tabs>
          <w:tab w:val="num" w:pos="180"/>
        </w:tabs>
        <w:ind w:left="828" w:firstLine="0"/>
      </w:pPr>
      <w:rPr>
        <w:rFonts w:ascii="Arial" w:hAnsi="Arial" w:cs="Arial" w:hint="default"/>
        <w:b w:val="0"/>
        <w:i w:val="0"/>
        <w:caps/>
        <w:smallCaps w:val="0"/>
        <w:strike w:val="0"/>
        <w:dstrike/>
        <w:vanish/>
        <w:color w:val="auto"/>
        <w:spacing w:val="0"/>
        <w:w w:val="100"/>
        <w:kern w:val="0"/>
        <w:position w:val="0"/>
        <w:sz w:val="24"/>
        <w:u w:val="none"/>
        <w:effect w:val="none"/>
        <w:vertAlign w:val="subscript"/>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w:lvlJc w:val="left"/>
      <w:pPr>
        <w:tabs>
          <w:tab w:val="num" w:pos="180"/>
        </w:tabs>
        <w:ind w:left="828" w:firstLine="0"/>
      </w:pPr>
      <w:rPr>
        <w:rFonts w:ascii="Arial" w:hAnsi="Arial" w:cs="Arial" w:hint="default"/>
        <w:b w:val="0"/>
        <w:i w:val="0"/>
        <w:caps/>
        <w:smallCaps w:val="0"/>
        <w:strike w:val="0"/>
        <w:dstrike/>
        <w:vanish/>
        <w:color w:val="auto"/>
        <w:spacing w:val="0"/>
        <w:w w:val="100"/>
        <w:kern w:val="0"/>
        <w:position w:val="0"/>
        <w:sz w:val="24"/>
        <w:u w:val="none"/>
        <w:effect w:val="none"/>
        <w:vertAlign w:val="subscript"/>
        <w14:shadow w14:blurRad="0" w14:dist="0" w14:dir="0" w14:sx="0" w14:sy="0" w14:kx="0" w14:ky="0" w14:algn="none">
          <w14:srgbClr w14:val="000000"/>
        </w14:shadow>
        <w14:textOutline w14:w="0" w14:cap="rnd" w14:cmpd="sng" w14:algn="ctr">
          <w14:noFill/>
          <w14:prstDash w14:val="solid"/>
          <w14:bevel/>
        </w14:textOutline>
      </w:rPr>
    </w:lvl>
  </w:abstractNum>
  <w:abstractNum w:abstractNumId="9" w15:restartNumberingAfterBreak="0">
    <w:nsid w:val="0E2006D2"/>
    <w:multiLevelType w:val="hybridMultilevel"/>
    <w:tmpl w:val="53D212B8"/>
    <w:lvl w:ilvl="0" w:tplc="85E886D6">
      <w:start w:val="1"/>
      <w:numFmt w:val="decimal"/>
      <w:lvlText w:val="%1."/>
      <w:lvlJc w:val="left"/>
      <w:pPr>
        <w:ind w:left="816" w:hanging="456"/>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F13703B"/>
    <w:multiLevelType w:val="multilevel"/>
    <w:tmpl w:val="952E9A1C"/>
    <w:lvl w:ilvl="0">
      <w:start w:val="1"/>
      <w:numFmt w:val="decimal"/>
      <w:lvlText w:val="%1."/>
      <w:lvlJc w:val="left"/>
      <w:pPr>
        <w:ind w:left="720" w:hanging="360"/>
      </w:pPr>
      <w:rPr>
        <w:rFonts w:hint="default"/>
        <w:b/>
        <w:sz w:val="24"/>
        <w:szCs w:val="24"/>
      </w:rPr>
    </w:lvl>
    <w:lvl w:ilvl="1">
      <w:start w:val="1"/>
      <w:numFmt w:val="decimal"/>
      <w:isLgl/>
      <w:lvlText w:val="%1.%2."/>
      <w:lvlJc w:val="left"/>
      <w:pPr>
        <w:ind w:left="1800" w:hanging="720"/>
      </w:pPr>
      <w:rPr>
        <w:rFonts w:hint="default"/>
        <w:b w:val="0"/>
        <w:i w:val="0"/>
      </w:rPr>
    </w:lvl>
    <w:lvl w:ilvl="2">
      <w:start w:val="1"/>
      <w:numFmt w:val="decimal"/>
      <w:isLgl/>
      <w:lvlText w:val="%1.%2.%3."/>
      <w:lvlJc w:val="left"/>
      <w:pPr>
        <w:ind w:left="252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0800" w:hanging="1800"/>
      </w:pPr>
      <w:rPr>
        <w:rFonts w:hint="default"/>
      </w:rPr>
    </w:lvl>
  </w:abstractNum>
  <w:abstractNum w:abstractNumId="11" w15:restartNumberingAfterBreak="0">
    <w:nsid w:val="0F740B80"/>
    <w:multiLevelType w:val="multilevel"/>
    <w:tmpl w:val="B680C2E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AC4D9C"/>
    <w:multiLevelType w:val="multilevel"/>
    <w:tmpl w:val="466AA140"/>
    <w:lvl w:ilvl="0">
      <w:start w:val="7"/>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51C7C05"/>
    <w:multiLevelType w:val="multilevel"/>
    <w:tmpl w:val="4E800760"/>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4" w15:restartNumberingAfterBreak="0">
    <w:nsid w:val="17E02E44"/>
    <w:multiLevelType w:val="multilevel"/>
    <w:tmpl w:val="E056FC26"/>
    <w:lvl w:ilvl="0">
      <w:start w:val="3"/>
      <w:numFmt w:val="lowerLetter"/>
      <w:lvlText w:val="%1."/>
      <w:lvlJc w:val="left"/>
      <w:pPr>
        <w:tabs>
          <w:tab w:val="num" w:pos="720"/>
        </w:tabs>
        <w:ind w:left="720" w:hanging="360"/>
      </w:pPr>
      <w:rPr>
        <w:b/>
        <w:bCs/>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1A1D005D"/>
    <w:multiLevelType w:val="hybridMultilevel"/>
    <w:tmpl w:val="987442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EC06663"/>
    <w:multiLevelType w:val="multilevel"/>
    <w:tmpl w:val="96A4A04C"/>
    <w:lvl w:ilvl="0">
      <w:start w:val="1"/>
      <w:numFmt w:val="lowerLetter"/>
      <w:lvlText w:val="%1."/>
      <w:lvlJc w:val="left"/>
      <w:pPr>
        <w:tabs>
          <w:tab w:val="num" w:pos="720"/>
        </w:tabs>
        <w:ind w:left="720" w:hanging="360"/>
      </w:pPr>
      <w:rPr>
        <w:b/>
        <w:bCs/>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22C81AD0"/>
    <w:multiLevelType w:val="multilevel"/>
    <w:tmpl w:val="956265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22D45626"/>
    <w:multiLevelType w:val="multilevel"/>
    <w:tmpl w:val="62CA6E3A"/>
    <w:lvl w:ilvl="0">
      <w:start w:val="5"/>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4B01CB7"/>
    <w:multiLevelType w:val="multilevel"/>
    <w:tmpl w:val="8C38E04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280D3C0D"/>
    <w:multiLevelType w:val="multilevel"/>
    <w:tmpl w:val="33FA819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9321F6"/>
    <w:multiLevelType w:val="multilevel"/>
    <w:tmpl w:val="52BEA760"/>
    <w:lvl w:ilvl="0">
      <w:start w:val="9"/>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41A0AB5"/>
    <w:multiLevelType w:val="multilevel"/>
    <w:tmpl w:val="DA74155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7C2E2C"/>
    <w:multiLevelType w:val="hybridMultilevel"/>
    <w:tmpl w:val="1CE61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4916EC9"/>
    <w:multiLevelType w:val="hybridMultilevel"/>
    <w:tmpl w:val="A2A0600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62E5458"/>
    <w:multiLevelType w:val="hybridMultilevel"/>
    <w:tmpl w:val="E90272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26" w15:restartNumberingAfterBreak="0">
    <w:nsid w:val="39314010"/>
    <w:multiLevelType w:val="hybridMultilevel"/>
    <w:tmpl w:val="DA2A3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4967905"/>
    <w:multiLevelType w:val="hybridMultilevel"/>
    <w:tmpl w:val="44524A2E"/>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8483DEF"/>
    <w:multiLevelType w:val="multilevel"/>
    <w:tmpl w:val="C7908B0E"/>
    <w:lvl w:ilvl="0">
      <w:start w:val="2"/>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84D0477"/>
    <w:multiLevelType w:val="hybridMultilevel"/>
    <w:tmpl w:val="D07E312E"/>
    <w:lvl w:ilvl="0" w:tplc="00644AC4">
      <w:start w:val="1"/>
      <w:numFmt w:val="decimal"/>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9CE2D92"/>
    <w:multiLevelType w:val="hybridMultilevel"/>
    <w:tmpl w:val="085627AE"/>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31" w15:restartNumberingAfterBreak="0">
    <w:nsid w:val="501C09C5"/>
    <w:multiLevelType w:val="multilevel"/>
    <w:tmpl w:val="04D22784"/>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2" w15:restartNumberingAfterBreak="0">
    <w:nsid w:val="52414298"/>
    <w:multiLevelType w:val="multilevel"/>
    <w:tmpl w:val="8BB64660"/>
    <w:lvl w:ilvl="0">
      <w:start w:val="1"/>
      <w:numFmt w:val="decimal"/>
      <w:lvlText w:val="%1."/>
      <w:lvlJc w:val="left"/>
      <w:pPr>
        <w:tabs>
          <w:tab w:val="left" w:pos="360"/>
        </w:tabs>
      </w:pPr>
      <w:rPr>
        <w:rFonts w:ascii="Times New Roman" w:eastAsia="Calibri" w:hAnsi="Times New Roman" w:cs="Times New Roman" w:hint="default"/>
        <w:b/>
        <w:bCs/>
        <w:color w:val="000000"/>
        <w:spacing w:val="-3"/>
        <w:w w:val="100"/>
        <w:sz w:val="22"/>
        <w:szCs w:val="22"/>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52A959B2"/>
    <w:multiLevelType w:val="multilevel"/>
    <w:tmpl w:val="C524B10A"/>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39718BC"/>
    <w:multiLevelType w:val="hybridMultilevel"/>
    <w:tmpl w:val="E8B2AE22"/>
    <w:lvl w:ilvl="0" w:tplc="3DF8D2B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4633324"/>
    <w:multiLevelType w:val="multilevel"/>
    <w:tmpl w:val="8AFA1438"/>
    <w:lvl w:ilvl="0">
      <w:start w:val="4"/>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47D1246"/>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7" w15:restartNumberingAfterBreak="0">
    <w:nsid w:val="55A96C69"/>
    <w:multiLevelType w:val="hybridMultilevel"/>
    <w:tmpl w:val="73E4625E"/>
    <w:lvl w:ilvl="0" w:tplc="1F508A0C">
      <w:start w:val="1"/>
      <w:numFmt w:val="upperLetter"/>
      <w:lvlText w:val="%1."/>
      <w:lvlJc w:val="left"/>
      <w:pPr>
        <w:ind w:left="360" w:hanging="360"/>
      </w:pPr>
      <w:rPr>
        <w:rFonts w:hint="default"/>
        <w:b w:val="0"/>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59682E6D"/>
    <w:multiLevelType w:val="multilevel"/>
    <w:tmpl w:val="9D8C87C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9" w15:restartNumberingAfterBreak="0">
    <w:nsid w:val="5A326F90"/>
    <w:multiLevelType w:val="multilevel"/>
    <w:tmpl w:val="019C3B84"/>
    <w:lvl w:ilvl="0">
      <w:start w:val="1"/>
      <w:numFmt w:val="decimal"/>
      <w:lvlText w:val="%1."/>
      <w:lvlJc w:val="left"/>
      <w:pPr>
        <w:tabs>
          <w:tab w:val="num" w:pos="425"/>
        </w:tabs>
        <w:ind w:left="425" w:hanging="425"/>
      </w:pPr>
      <w:rPr>
        <w:b/>
      </w:rPr>
    </w:lvl>
    <w:lvl w:ilvl="1">
      <w:start w:val="1"/>
      <w:numFmt w:val="decimal"/>
      <w:lvlText w:val="%1.%2"/>
      <w:lvlJc w:val="left"/>
      <w:pPr>
        <w:tabs>
          <w:tab w:val="num" w:pos="567"/>
        </w:tabs>
        <w:ind w:left="567" w:hanging="567"/>
      </w:pPr>
      <w:rPr>
        <w:rFonts w:ascii="Arial" w:hAnsi="Arial" w:cs="Arial" w:hint="default"/>
        <w:b w:val="0"/>
        <w:i w:val="0"/>
      </w:rPr>
    </w:lvl>
    <w:lvl w:ilvl="2">
      <w:start w:val="1"/>
      <w:numFmt w:val="decimal"/>
      <w:lvlText w:val="%1.%2.%3"/>
      <w:lvlJc w:val="left"/>
      <w:pPr>
        <w:tabs>
          <w:tab w:val="num" w:pos="1418"/>
        </w:tabs>
        <w:ind w:left="1418" w:hanging="851"/>
      </w:pPr>
    </w:lvl>
    <w:lvl w:ilvl="3">
      <w:start w:val="1"/>
      <w:numFmt w:val="decimal"/>
      <w:lvlText w:val="%1.%2.%3.%4"/>
      <w:lvlJc w:val="left"/>
      <w:pPr>
        <w:tabs>
          <w:tab w:val="num" w:pos="1418"/>
        </w:tabs>
        <w:ind w:left="1418" w:hanging="851"/>
      </w:pPr>
    </w:lvl>
    <w:lvl w:ilvl="4">
      <w:start w:val="1"/>
      <w:numFmt w:val="lowerRoman"/>
      <w:lvlText w:val="(%5)"/>
      <w:lvlJc w:val="left"/>
      <w:pPr>
        <w:tabs>
          <w:tab w:val="num" w:pos="2138"/>
        </w:tabs>
        <w:ind w:left="1985" w:hanging="567"/>
      </w:pPr>
    </w:lvl>
    <w:lvl w:ilvl="5">
      <w:start w:val="1"/>
      <w:numFmt w:val="lowerLetter"/>
      <w:lvlText w:val="(%6)"/>
      <w:lvlJc w:val="left"/>
      <w:pPr>
        <w:tabs>
          <w:tab w:val="num" w:pos="2410"/>
        </w:tabs>
        <w:ind w:left="2410" w:hanging="425"/>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0" w15:restartNumberingAfterBreak="0">
    <w:nsid w:val="5B785927"/>
    <w:multiLevelType w:val="hybridMultilevel"/>
    <w:tmpl w:val="60F4E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BD41DCC"/>
    <w:multiLevelType w:val="multilevel"/>
    <w:tmpl w:val="B76C5A24"/>
    <w:styleLink w:val="Standard"/>
    <w:lvl w:ilvl="0">
      <w:start w:val="1"/>
      <w:numFmt w:val="decimal"/>
      <w:lvlText w:val="%1."/>
      <w:lvlJc w:val="left"/>
      <w:pPr>
        <w:ind w:left="0" w:firstLine="0"/>
      </w:pPr>
      <w:rPr>
        <w:rFonts w:ascii="Times New Roman" w:hAnsi="Times New Roman" w:cs="Times New Roman"/>
        <w:b w:val="0"/>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0" w:firstLine="720"/>
      </w:pPr>
      <w:rPr>
        <w:rFonts w:ascii="Times New Roman" w:hAnsi="Times New Roman" w:cs="Times New Roman"/>
        <w:b w:val="0"/>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0" w:firstLine="1440"/>
      </w:pPr>
      <w:rPr>
        <w:rFonts w:ascii="Times New Roman" w:hAnsi="Times New Roman" w:cs="Times New Roman"/>
        <w:b w:val="0"/>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ind w:left="0" w:firstLine="2160"/>
      </w:pPr>
      <w:rPr>
        <w:rFonts w:ascii="Times New Roman" w:hAnsi="Times New Roman" w:cs="Times New Roman"/>
        <w:b w:val="0"/>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lvlText w:val="(%5)"/>
      <w:lvlJc w:val="left"/>
      <w:pPr>
        <w:ind w:left="0" w:firstLine="2880"/>
      </w:pPr>
      <w:rPr>
        <w:rFonts w:ascii="Times New Roman" w:hAnsi="Times New Roman" w:cs="Times New Roman"/>
        <w:b w:val="0"/>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6)"/>
      <w:lvlJc w:val="left"/>
      <w:pPr>
        <w:ind w:left="0" w:firstLine="3600"/>
      </w:pPr>
      <w:rPr>
        <w:rFonts w:ascii="Times New Roman" w:hAnsi="Times New Roman" w:cs="Times New Roman"/>
        <w:b w:val="0"/>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Text w:val="(%7)"/>
      <w:lvlJc w:val="left"/>
      <w:pPr>
        <w:ind w:left="0" w:firstLine="720"/>
      </w:pPr>
      <w:rPr>
        <w:rFonts w:ascii="Times New Roman" w:hAnsi="Times New Roman" w:cs="Times New Roman"/>
        <w:b w:val="0"/>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Roman"/>
      <w:lvlText w:val="(%8)"/>
      <w:lvlJc w:val="left"/>
      <w:pPr>
        <w:ind w:left="0" w:firstLine="1440"/>
      </w:pPr>
      <w:rPr>
        <w:rFonts w:ascii="Times New Roman" w:hAnsi="Times New Roman" w:cs="Times New Roman"/>
        <w:b w:val="0"/>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9)"/>
      <w:lvlJc w:val="left"/>
      <w:pPr>
        <w:ind w:left="0" w:firstLine="2160"/>
      </w:pPr>
      <w:rPr>
        <w:rFonts w:ascii="Times New Roman" w:hAnsi="Times New Roman" w:cs="Times New Roman"/>
        <w:b w:val="0"/>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2" w15:restartNumberingAfterBreak="0">
    <w:nsid w:val="5BED6E1D"/>
    <w:multiLevelType w:val="hybridMultilevel"/>
    <w:tmpl w:val="53C0578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 w15:restartNumberingAfterBreak="0">
    <w:nsid w:val="5D182618"/>
    <w:multiLevelType w:val="hybridMultilevel"/>
    <w:tmpl w:val="1F2C2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ED8444A"/>
    <w:multiLevelType w:val="hybridMultilevel"/>
    <w:tmpl w:val="044AE1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61BB1B51"/>
    <w:multiLevelType w:val="multilevel"/>
    <w:tmpl w:val="4F8E7022"/>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6" w15:restartNumberingAfterBreak="0">
    <w:nsid w:val="664251C2"/>
    <w:multiLevelType w:val="hybridMultilevel"/>
    <w:tmpl w:val="6D282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6C72463"/>
    <w:multiLevelType w:val="hybridMultilevel"/>
    <w:tmpl w:val="5BCAB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870580D"/>
    <w:multiLevelType w:val="multilevel"/>
    <w:tmpl w:val="BE9CEE62"/>
    <w:lvl w:ilvl="0">
      <w:start w:val="2"/>
      <w:numFmt w:val="lowerLetter"/>
      <w:lvlText w:val="%1."/>
      <w:lvlJc w:val="left"/>
      <w:pPr>
        <w:tabs>
          <w:tab w:val="num" w:pos="720"/>
        </w:tabs>
        <w:ind w:left="720" w:hanging="360"/>
      </w:pPr>
      <w:rPr>
        <w:b/>
        <w:bCs/>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9" w15:restartNumberingAfterBreak="0">
    <w:nsid w:val="696A4E93"/>
    <w:multiLevelType w:val="multilevel"/>
    <w:tmpl w:val="028023E4"/>
    <w:lvl w:ilvl="0">
      <w:start w:val="1"/>
      <w:numFmt w:val="lowerLetter"/>
      <w:lvlText w:val="%1."/>
      <w:lvlJc w:val="left"/>
      <w:pPr>
        <w:tabs>
          <w:tab w:val="num" w:pos="720"/>
        </w:tabs>
        <w:ind w:left="720" w:hanging="360"/>
      </w:pPr>
      <w:rPr>
        <w:b/>
        <w:bCs/>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0" w15:restartNumberingAfterBreak="0">
    <w:nsid w:val="6F014A94"/>
    <w:multiLevelType w:val="hybridMultilevel"/>
    <w:tmpl w:val="B7E69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0A074E5"/>
    <w:multiLevelType w:val="multilevel"/>
    <w:tmpl w:val="C8EA775C"/>
    <w:lvl w:ilvl="0">
      <w:start w:val="1"/>
      <w:numFmt w:val="decimal"/>
      <w:lvlText w:val="%1."/>
      <w:lvlJc w:val="center"/>
      <w:pPr>
        <w:tabs>
          <w:tab w:val="num" w:pos="0"/>
        </w:tabs>
        <w:ind w:left="0" w:firstLine="90"/>
      </w:pPr>
      <w:rPr>
        <w:rFonts w:ascii="Arial" w:hAnsi="Arial" w:cs="Arial"/>
        <w:b/>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720" w:hanging="720"/>
      </w:pPr>
      <w:rPr>
        <w:rFonts w:ascii="Arial" w:hAnsi="Arial" w:cs="Arial"/>
        <w:b w:val="0"/>
        <w:i w:val="0"/>
        <w:caps w:val="0"/>
        <w:smallCaps w:val="0"/>
        <w:strike w:val="0"/>
        <w:dstrike w:val="0"/>
        <w:vanish w:val="0"/>
        <w:color w:val="auto"/>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tabs>
          <w:tab w:val="num" w:pos="-810"/>
        </w:tabs>
        <w:ind w:left="1350" w:hanging="720"/>
      </w:pPr>
      <w:rPr>
        <w:rFonts w:ascii="Arial" w:hAnsi="Arial" w:cs="Arial"/>
        <w:b w:val="0"/>
        <w:i w:val="0"/>
        <w:caps w:val="0"/>
        <w:smallCaps w:val="0"/>
        <w:strike w:val="0"/>
        <w:dstrike w:val="0"/>
        <w:vanish w:val="0"/>
        <w:color w:val="auto"/>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0"/>
        </w:tabs>
        <w:ind w:left="2880" w:hanging="720"/>
      </w:pPr>
      <w:rPr>
        <w:rFonts w:ascii="Arial" w:hAnsi="Arial" w:cs="Arial"/>
        <w:b w:val="0"/>
        <w:i w:val="0"/>
        <w:caps w:val="0"/>
        <w:smallCaps w:val="0"/>
        <w:strike w:val="0"/>
        <w:dstrike w:val="0"/>
        <w:vanish w:val="0"/>
        <w:color w:val="auto"/>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lvlText w:val="(%5)"/>
      <w:lvlJc w:val="left"/>
      <w:pPr>
        <w:tabs>
          <w:tab w:val="num" w:pos="0"/>
        </w:tabs>
        <w:ind w:left="3600" w:hanging="720"/>
      </w:pPr>
      <w:rPr>
        <w:rFonts w:ascii="Arial" w:hAnsi="Arial" w:cs="Arial"/>
        <w:b w:val="0"/>
        <w:i w:val="0"/>
        <w:caps w:val="0"/>
        <w:smallCaps w:val="0"/>
        <w:strike w:val="0"/>
        <w:dstrike w:val="0"/>
        <w:vanish w:val="0"/>
        <w:color w:val="auto"/>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none"/>
      <w:suff w:val="nothing"/>
      <w:lvlText w:val=""/>
      <w:lvlJc w:val="left"/>
      <w:pPr>
        <w:tabs>
          <w:tab w:val="num" w:pos="0"/>
        </w:tabs>
        <w:ind w:left="648" w:firstLine="0"/>
      </w:pPr>
      <w:rPr>
        <w:rFonts w:ascii="Arial" w:hAnsi="Arial" w:cs="Arial"/>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none"/>
      <w:suff w:val="nothing"/>
      <w:lvlText w:val=""/>
      <w:lvlJc w:val="left"/>
      <w:pPr>
        <w:tabs>
          <w:tab w:val="num" w:pos="0"/>
        </w:tabs>
        <w:ind w:left="648" w:firstLine="0"/>
      </w:pPr>
      <w:rPr>
        <w:rFonts w:ascii="Arial" w:hAnsi="Arial" w:cs="Arial"/>
        <w:b w:val="0"/>
        <w:i w:val="0"/>
        <w:caps/>
        <w:smallCaps w:val="0"/>
        <w:strike w:val="0"/>
        <w:dstrike/>
        <w:vanish/>
        <w:color w:val="auto"/>
        <w:spacing w:val="0"/>
        <w:w w:val="100"/>
        <w:kern w:val="0"/>
        <w:position w:val="0"/>
        <w:sz w:val="24"/>
        <w:u w:val="none"/>
        <w:effect w:val="none"/>
        <w:vertAlign w:val="subscript"/>
        <w14:shadow w14:blurRad="0" w14:dist="0" w14:dir="0" w14:sx="0" w14:sy="0" w14:kx="0" w14:ky="0" w14:algn="none">
          <w14:srgbClr w14:val="000000"/>
        </w14:shadow>
        <w14:textOutline w14:w="0" w14:cap="rnd" w14:cmpd="sng" w14:algn="ctr">
          <w14:noFill/>
          <w14:prstDash w14:val="solid"/>
          <w14:bevel/>
        </w14:textOutline>
      </w:rPr>
    </w:lvl>
    <w:lvl w:ilvl="7">
      <w:start w:val="1"/>
      <w:numFmt w:val="none"/>
      <w:suff w:val="nothing"/>
      <w:lvlText w:val=""/>
      <w:lvlJc w:val="left"/>
      <w:pPr>
        <w:tabs>
          <w:tab w:val="num" w:pos="0"/>
        </w:tabs>
        <w:ind w:left="648" w:firstLine="0"/>
      </w:pPr>
      <w:rPr>
        <w:rFonts w:ascii="Arial" w:hAnsi="Arial" w:cs="Arial"/>
        <w:b w:val="0"/>
        <w:i w:val="0"/>
        <w:caps/>
        <w:smallCaps w:val="0"/>
        <w:strike w:val="0"/>
        <w:dstrike/>
        <w:vanish/>
        <w:color w:val="auto"/>
        <w:spacing w:val="0"/>
        <w:w w:val="100"/>
        <w:kern w:val="0"/>
        <w:position w:val="0"/>
        <w:sz w:val="24"/>
        <w:u w:val="none"/>
        <w:effect w:val="none"/>
        <w:vertAlign w:val="subscript"/>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w:lvlJc w:val="left"/>
      <w:pPr>
        <w:tabs>
          <w:tab w:val="num" w:pos="0"/>
        </w:tabs>
        <w:ind w:left="648" w:firstLine="0"/>
      </w:pPr>
      <w:rPr>
        <w:rFonts w:ascii="Arial" w:hAnsi="Arial" w:cs="Arial"/>
        <w:b w:val="0"/>
        <w:i w:val="0"/>
        <w:caps/>
        <w:smallCaps w:val="0"/>
        <w:strike w:val="0"/>
        <w:dstrike/>
        <w:vanish/>
        <w:color w:val="auto"/>
        <w:spacing w:val="0"/>
        <w:w w:val="100"/>
        <w:kern w:val="0"/>
        <w:position w:val="0"/>
        <w:sz w:val="24"/>
        <w:u w:val="none"/>
        <w:effect w:val="none"/>
        <w:vertAlign w:val="subscript"/>
        <w14:shadow w14:blurRad="0" w14:dist="0" w14:dir="0" w14:sx="0" w14:sy="0" w14:kx="0" w14:ky="0" w14:algn="none">
          <w14:srgbClr w14:val="000000"/>
        </w14:shadow>
        <w14:textOutline w14:w="0" w14:cap="rnd" w14:cmpd="sng" w14:algn="ctr">
          <w14:noFill/>
          <w14:prstDash w14:val="solid"/>
          <w14:bevel/>
        </w14:textOutline>
      </w:rPr>
    </w:lvl>
  </w:abstractNum>
  <w:abstractNum w:abstractNumId="52" w15:restartNumberingAfterBreak="0">
    <w:nsid w:val="754C36C1"/>
    <w:multiLevelType w:val="multilevel"/>
    <w:tmpl w:val="ABAC7D7E"/>
    <w:lvl w:ilvl="0">
      <w:start w:val="13"/>
      <w:numFmt w:val="decimal"/>
      <w:lvlText w:val="%1."/>
      <w:lvlJc w:val="left"/>
      <w:pPr>
        <w:ind w:left="435" w:hanging="435"/>
      </w:pPr>
      <w:rPr>
        <w:rFonts w:hint="default"/>
        <w:b/>
        <w:sz w:val="20"/>
        <w:szCs w:val="20"/>
        <w:u w:val="none"/>
      </w:rPr>
    </w:lvl>
    <w:lvl w:ilvl="1">
      <w:start w:val="1"/>
      <w:numFmt w:val="decimal"/>
      <w:lvlText w:val="%1.%2."/>
      <w:lvlJc w:val="left"/>
      <w:pPr>
        <w:ind w:left="435" w:hanging="435"/>
      </w:pPr>
      <w:rPr>
        <w:rFonts w:hint="default"/>
        <w:u w:val="none"/>
      </w:rPr>
    </w:lvl>
    <w:lvl w:ilvl="2">
      <w:start w:val="1"/>
      <w:numFmt w:val="decimal"/>
      <w:lvlText w:val="%1.%2.%3."/>
      <w:lvlJc w:val="left"/>
      <w:pPr>
        <w:ind w:left="720" w:hanging="720"/>
      </w:pPr>
      <w:rPr>
        <w:rFonts w:hint="default"/>
        <w:u w:val="singl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abstractNum w:abstractNumId="53" w15:restartNumberingAfterBreak="0">
    <w:nsid w:val="789F4A9E"/>
    <w:multiLevelType w:val="hybridMultilevel"/>
    <w:tmpl w:val="A000B3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8AE7ED6"/>
    <w:multiLevelType w:val="multilevel"/>
    <w:tmpl w:val="C3D441F2"/>
    <w:lvl w:ilvl="0">
      <w:start w:val="8"/>
      <w:numFmt w:val="decimal"/>
      <w:lvlText w:val="%1."/>
      <w:lvlJc w:val="left"/>
      <w:pPr>
        <w:tabs>
          <w:tab w:val="num" w:pos="720"/>
        </w:tabs>
        <w:ind w:left="720" w:hanging="360"/>
      </w:pPr>
      <w:rPr>
        <w:b/>
        <w:bCs/>
      </w:rPr>
    </w:lvl>
    <w:lvl w:ilvl="1">
      <w:start w:val="1"/>
      <w:numFmt w:val="upperLetter"/>
      <w:lvlText w:val="(%2)"/>
      <w:lvlJc w:val="left"/>
      <w:pPr>
        <w:ind w:left="1460" w:hanging="38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A6A0B83"/>
    <w:multiLevelType w:val="hybridMultilevel"/>
    <w:tmpl w:val="5C0A7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C45330E"/>
    <w:multiLevelType w:val="multilevel"/>
    <w:tmpl w:val="F4D638A2"/>
    <w:lvl w:ilvl="0">
      <w:start w:val="4"/>
      <w:numFmt w:val="lowerLetter"/>
      <w:lvlText w:val="%1."/>
      <w:lvlJc w:val="left"/>
      <w:pPr>
        <w:tabs>
          <w:tab w:val="num" w:pos="720"/>
        </w:tabs>
        <w:ind w:left="720" w:hanging="360"/>
      </w:pPr>
      <w:rPr>
        <w:b/>
        <w:bCs/>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7" w15:restartNumberingAfterBreak="0">
    <w:nsid w:val="7E3507FD"/>
    <w:multiLevelType w:val="hybridMultilevel"/>
    <w:tmpl w:val="E8B2AE22"/>
    <w:lvl w:ilvl="0" w:tplc="3DF8D2BA">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4623437">
    <w:abstractNumId w:val="10"/>
  </w:num>
  <w:num w:numId="2" w16cid:durableId="2030599340">
    <w:abstractNumId w:val="53"/>
  </w:num>
  <w:num w:numId="3" w16cid:durableId="283119646">
    <w:abstractNumId w:val="55"/>
  </w:num>
  <w:num w:numId="4" w16cid:durableId="747117246">
    <w:abstractNumId w:val="0"/>
  </w:num>
  <w:num w:numId="5" w16cid:durableId="896164284">
    <w:abstractNumId w:val="1"/>
    <w:lvlOverride w:ilvl="0">
      <w:lvl w:ilvl="0">
        <w:start w:val="1"/>
        <w:numFmt w:val="decimal"/>
        <w:pStyle w:val="Standard1"/>
        <w:lvlText w:val="%1."/>
        <w:lvlJc w:val="left"/>
        <w:rPr>
          <w:rFonts w:ascii="Cambria" w:hAnsi="Cambria" w:cs="Times New Roman" w:hint="default"/>
          <w:b/>
          <w:i w:val="0"/>
          <w:caps w:val="0"/>
          <w:strike w:val="0"/>
          <w:dstrike w:val="0"/>
          <w:outline w:val="0"/>
          <w:shadow w:val="0"/>
          <w:emboss w:val="0"/>
          <w:imprint w:val="0"/>
          <w:vanish w:val="0"/>
          <w:color w:val="000000"/>
          <w:sz w:val="20"/>
          <w:szCs w:val="20"/>
          <w:u w:val="none"/>
          <w:effect w:val="none"/>
          <w:vertAlign w:val="baseline"/>
        </w:rPr>
      </w:lvl>
    </w:lvlOverride>
    <w:lvlOverride w:ilvl="1">
      <w:lvl w:ilvl="1">
        <w:start w:val="1"/>
        <w:numFmt w:val="decimal"/>
        <w:pStyle w:val="Standard2"/>
        <w:isLgl/>
        <w:lvlText w:val="%1.%2"/>
        <w:lvlJc w:val="left"/>
        <w:pPr>
          <w:ind w:firstLine="720"/>
        </w:pPr>
        <w:rPr>
          <w:rFonts w:ascii="Cambria" w:hAnsi="Cambria" w:cs="Times New Roman" w:hint="default"/>
          <w:b/>
          <w:i w:val="0"/>
          <w:caps w:val="0"/>
          <w:strike w:val="0"/>
          <w:dstrike w:val="0"/>
          <w:outline w:val="0"/>
          <w:shadow w:val="0"/>
          <w:emboss w:val="0"/>
          <w:imprint w:val="0"/>
          <w:vanish w:val="0"/>
          <w:color w:val="000000"/>
          <w:sz w:val="20"/>
          <w:szCs w:val="20"/>
          <w:u w:val="none"/>
          <w:effect w:val="none"/>
          <w:vertAlign w:val="baseline"/>
        </w:rPr>
      </w:lvl>
    </w:lvlOverride>
    <w:lvlOverride w:ilvl="2">
      <w:lvl w:ilvl="2">
        <w:start w:val="1"/>
        <w:numFmt w:val="decimal"/>
        <w:pStyle w:val="Standard3"/>
        <w:isLgl/>
        <w:lvlText w:val="%1.%2.%3"/>
        <w:lvlJc w:val="left"/>
        <w:pPr>
          <w:ind w:firstLine="1440"/>
        </w:pPr>
        <w:rPr>
          <w:rFonts w:ascii="Cambria" w:hAnsi="Cambria" w:cs="Times New Roman" w:hint="default"/>
          <w:b/>
          <w:i w:val="0"/>
          <w:caps w:val="0"/>
          <w:strike w:val="0"/>
          <w:dstrike w:val="0"/>
          <w:outline w:val="0"/>
          <w:shadow w:val="0"/>
          <w:emboss w:val="0"/>
          <w:imprint w:val="0"/>
          <w:vanish w:val="0"/>
          <w:color w:val="000000"/>
          <w:sz w:val="20"/>
          <w:szCs w:val="20"/>
          <w:u w:val="none"/>
          <w:effect w:val="none"/>
          <w:vertAlign w:val="baseline"/>
        </w:rPr>
      </w:lvl>
    </w:lvlOverride>
    <w:lvlOverride w:ilvl="3">
      <w:lvl w:ilvl="3">
        <w:start w:val="1"/>
        <w:numFmt w:val="lowerLetter"/>
        <w:pStyle w:val="Standard4"/>
        <w:lvlText w:val="(%4)"/>
        <w:lvlJc w:val="left"/>
        <w:pPr>
          <w:ind w:firstLine="2160"/>
        </w:pPr>
        <w:rPr>
          <w:rFonts w:ascii="Times New Roman" w:hAnsi="Times New Roman" w:cs="Times New Roman"/>
          <w:b w:val="0"/>
          <w:i w:val="0"/>
          <w:caps w:val="0"/>
          <w:strike w:val="0"/>
          <w:dstrike w:val="0"/>
          <w:outline w:val="0"/>
          <w:shadow w:val="0"/>
          <w:emboss w:val="0"/>
          <w:imprint w:val="0"/>
          <w:vanish w:val="0"/>
          <w:color w:val="000000"/>
          <w:sz w:val="24"/>
          <w:u w:val="none"/>
          <w:effect w:val="none"/>
          <w:vertAlign w:val="baseline"/>
        </w:rPr>
      </w:lvl>
    </w:lvlOverride>
    <w:lvlOverride w:ilvl="4">
      <w:lvl w:ilvl="4">
        <w:start w:val="1"/>
        <w:numFmt w:val="lowerRoman"/>
        <w:pStyle w:val="Standard5"/>
        <w:lvlText w:val="(%5)"/>
        <w:lvlJc w:val="left"/>
        <w:pPr>
          <w:ind w:firstLine="2880"/>
        </w:pPr>
        <w:rPr>
          <w:rFonts w:ascii="Times New Roman" w:hAnsi="Times New Roman" w:cs="Times New Roman"/>
          <w:b w:val="0"/>
          <w:i w:val="0"/>
          <w:caps w:val="0"/>
          <w:strike w:val="0"/>
          <w:dstrike w:val="0"/>
          <w:outline w:val="0"/>
          <w:shadow w:val="0"/>
          <w:emboss w:val="0"/>
          <w:imprint w:val="0"/>
          <w:vanish w:val="0"/>
          <w:color w:val="000000"/>
          <w:sz w:val="24"/>
          <w:u w:val="none"/>
          <w:effect w:val="none"/>
          <w:vertAlign w:val="baseline"/>
        </w:rPr>
      </w:lvl>
    </w:lvlOverride>
    <w:lvlOverride w:ilvl="5">
      <w:lvl w:ilvl="5">
        <w:start w:val="1"/>
        <w:numFmt w:val="decimal"/>
        <w:pStyle w:val="Standard6"/>
        <w:lvlText w:val="(%6)"/>
        <w:lvlJc w:val="left"/>
        <w:pPr>
          <w:ind w:firstLine="3600"/>
        </w:pPr>
        <w:rPr>
          <w:rFonts w:ascii="Times New Roman" w:hAnsi="Times New Roman" w:cs="Times New Roman"/>
          <w:b w:val="0"/>
          <w:i w:val="0"/>
          <w:caps w:val="0"/>
          <w:strike w:val="0"/>
          <w:dstrike w:val="0"/>
          <w:outline w:val="0"/>
          <w:shadow w:val="0"/>
          <w:emboss w:val="0"/>
          <w:imprint w:val="0"/>
          <w:vanish w:val="0"/>
          <w:color w:val="000000"/>
          <w:sz w:val="24"/>
          <w:u w:val="none"/>
          <w:effect w:val="none"/>
          <w:vertAlign w:val="baseline"/>
        </w:rPr>
      </w:lvl>
    </w:lvlOverride>
    <w:lvlOverride w:ilvl="6">
      <w:lvl w:ilvl="6">
        <w:start w:val="1"/>
        <w:numFmt w:val="lowerLetter"/>
        <w:pStyle w:val="Standard7"/>
        <w:lvlText w:val="(%7)"/>
        <w:lvlJc w:val="left"/>
        <w:pPr>
          <w:ind w:firstLine="720"/>
        </w:pPr>
        <w:rPr>
          <w:rFonts w:ascii="Times New Roman" w:hAnsi="Times New Roman" w:cs="Times New Roman"/>
          <w:b w:val="0"/>
          <w:i w:val="0"/>
          <w:caps w:val="0"/>
          <w:strike w:val="0"/>
          <w:dstrike w:val="0"/>
          <w:outline w:val="0"/>
          <w:shadow w:val="0"/>
          <w:emboss w:val="0"/>
          <w:imprint w:val="0"/>
          <w:vanish w:val="0"/>
          <w:color w:val="000000"/>
          <w:sz w:val="24"/>
          <w:u w:val="none"/>
          <w:effect w:val="none"/>
          <w:vertAlign w:val="baseline"/>
        </w:rPr>
      </w:lvl>
    </w:lvlOverride>
    <w:lvlOverride w:ilvl="7">
      <w:lvl w:ilvl="7">
        <w:start w:val="1"/>
        <w:numFmt w:val="lowerRoman"/>
        <w:pStyle w:val="Standard8"/>
        <w:lvlText w:val="(%8)"/>
        <w:lvlJc w:val="left"/>
        <w:pPr>
          <w:ind w:firstLine="1440"/>
        </w:pPr>
        <w:rPr>
          <w:rFonts w:ascii="Times New Roman" w:hAnsi="Times New Roman" w:cs="Times New Roman"/>
          <w:b w:val="0"/>
          <w:i w:val="0"/>
          <w:caps w:val="0"/>
          <w:strike w:val="0"/>
          <w:dstrike w:val="0"/>
          <w:outline w:val="0"/>
          <w:shadow w:val="0"/>
          <w:emboss w:val="0"/>
          <w:imprint w:val="0"/>
          <w:vanish w:val="0"/>
          <w:color w:val="000000"/>
          <w:sz w:val="24"/>
          <w:u w:val="none"/>
          <w:effect w:val="none"/>
          <w:vertAlign w:val="baseline"/>
        </w:rPr>
      </w:lvl>
    </w:lvlOverride>
    <w:lvlOverride w:ilvl="8">
      <w:lvl w:ilvl="8">
        <w:start w:val="1"/>
        <w:numFmt w:val="decimal"/>
        <w:pStyle w:val="Standard9"/>
        <w:lvlText w:val="(%9)"/>
        <w:lvlJc w:val="left"/>
        <w:pPr>
          <w:ind w:firstLine="2160"/>
        </w:pPr>
        <w:rPr>
          <w:rFonts w:ascii="Times New Roman" w:hAnsi="Times New Roman" w:cs="Times New Roman"/>
          <w:b w:val="0"/>
          <w:i w:val="0"/>
          <w:caps w:val="0"/>
          <w:strike w:val="0"/>
          <w:dstrike w:val="0"/>
          <w:outline w:val="0"/>
          <w:shadow w:val="0"/>
          <w:emboss w:val="0"/>
          <w:imprint w:val="0"/>
          <w:vanish w:val="0"/>
          <w:color w:val="000000"/>
          <w:sz w:val="24"/>
          <w:u w:val="none"/>
          <w:effect w:val="none"/>
          <w:vertAlign w:val="baseline"/>
        </w:rPr>
      </w:lvl>
    </w:lvlOverride>
  </w:num>
  <w:num w:numId="6" w16cid:durableId="846481443">
    <w:abstractNumId w:val="27"/>
  </w:num>
  <w:num w:numId="7" w16cid:durableId="2144884870">
    <w:abstractNumId w:val="37"/>
  </w:num>
  <w:num w:numId="8" w16cid:durableId="530843376">
    <w:abstractNumId w:val="15"/>
  </w:num>
  <w:num w:numId="9" w16cid:durableId="1366980635">
    <w:abstractNumId w:val="4"/>
  </w:num>
  <w:num w:numId="10" w16cid:durableId="168127639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68185011">
    <w:abstractNumId w:val="25"/>
  </w:num>
  <w:num w:numId="12" w16cid:durableId="380786056">
    <w:abstractNumId w:val="30"/>
  </w:num>
  <w:num w:numId="13" w16cid:durableId="1987541414">
    <w:abstractNumId w:val="43"/>
  </w:num>
  <w:num w:numId="14" w16cid:durableId="724450997">
    <w:abstractNumId w:val="29"/>
  </w:num>
  <w:num w:numId="15" w16cid:durableId="559826561">
    <w:abstractNumId w:val="7"/>
  </w:num>
  <w:num w:numId="16" w16cid:durableId="1094671449">
    <w:abstractNumId w:val="44"/>
  </w:num>
  <w:num w:numId="17" w16cid:durableId="1449664403">
    <w:abstractNumId w:val="8"/>
  </w:num>
  <w:num w:numId="18" w16cid:durableId="660280792">
    <w:abstractNumId w:val="46"/>
  </w:num>
  <w:num w:numId="19" w16cid:durableId="1176185767">
    <w:abstractNumId w:val="50"/>
  </w:num>
  <w:num w:numId="20" w16cid:durableId="1627855556">
    <w:abstractNumId w:val="26"/>
  </w:num>
  <w:num w:numId="21" w16cid:durableId="1471021207">
    <w:abstractNumId w:val="34"/>
  </w:num>
  <w:num w:numId="22" w16cid:durableId="311755419">
    <w:abstractNumId w:val="57"/>
  </w:num>
  <w:num w:numId="23" w16cid:durableId="1830172169">
    <w:abstractNumId w:val="13"/>
  </w:num>
  <w:num w:numId="24" w16cid:durableId="1972317978">
    <w:abstractNumId w:val="51"/>
  </w:num>
  <w:num w:numId="25" w16cid:durableId="681396780">
    <w:abstractNumId w:val="9"/>
  </w:num>
  <w:num w:numId="26" w16cid:durableId="227032418">
    <w:abstractNumId w:val="41"/>
    <w:lvlOverride w:ilvl="0">
      <w:lvl w:ilvl="0">
        <w:start w:val="1"/>
        <w:numFmt w:val="decimal"/>
        <w:lvlText w:val="%1."/>
        <w:lvlJc w:val="left"/>
        <w:pPr>
          <w:ind w:left="0" w:firstLine="0"/>
        </w:pPr>
        <w:rPr>
          <w:rFonts w:asciiTheme="majorHAnsi" w:hAnsiTheme="majorHAnsi" w:cs="Times New Roman" w:hint="default"/>
          <w:b/>
          <w:i w:val="0"/>
          <w:caps w:val="0"/>
          <w:strike w:val="0"/>
          <w:dstrike w:val="0"/>
          <w:outline w:val="0"/>
          <w:shadow w:val="0"/>
          <w:emboss w:val="0"/>
          <w:imprint w:val="0"/>
          <w:vanish w:val="0"/>
          <w:color w:val="000000"/>
          <w:sz w:val="20"/>
          <w:szCs w:val="20"/>
          <w:u w:val="none"/>
          <w:effect w:val="none"/>
          <w:vertAlign w:val="baseline"/>
        </w:rPr>
      </w:lvl>
    </w:lvlOverride>
    <w:lvlOverride w:ilvl="1">
      <w:lvl w:ilvl="1">
        <w:start w:val="1"/>
        <w:numFmt w:val="decimal"/>
        <w:isLgl/>
        <w:lvlText w:val="%1.%2"/>
        <w:lvlJc w:val="left"/>
        <w:pPr>
          <w:ind w:left="0" w:firstLine="720"/>
        </w:pPr>
        <w:rPr>
          <w:rFonts w:asciiTheme="majorHAnsi" w:hAnsiTheme="majorHAnsi" w:cs="Times New Roman" w:hint="default"/>
          <w:b/>
          <w:i w:val="0"/>
          <w:caps w:val="0"/>
          <w:strike w:val="0"/>
          <w:dstrike w:val="0"/>
          <w:outline w:val="0"/>
          <w:shadow w:val="0"/>
          <w:emboss w:val="0"/>
          <w:imprint w:val="0"/>
          <w:vanish w:val="0"/>
          <w:color w:val="000000"/>
          <w:sz w:val="20"/>
          <w:szCs w:val="20"/>
          <w:u w:val="none"/>
          <w:effect w:val="none"/>
          <w:vertAlign w:val="baseline"/>
        </w:rPr>
      </w:lvl>
    </w:lvlOverride>
    <w:lvlOverride w:ilvl="2">
      <w:lvl w:ilvl="2">
        <w:start w:val="1"/>
        <w:numFmt w:val="decimal"/>
        <w:isLgl/>
        <w:lvlText w:val="%1.%2.%3"/>
        <w:lvlJc w:val="left"/>
        <w:pPr>
          <w:ind w:left="0" w:firstLine="1440"/>
        </w:pPr>
        <w:rPr>
          <w:rFonts w:asciiTheme="majorHAnsi" w:hAnsiTheme="majorHAnsi" w:cs="Times New Roman" w:hint="default"/>
          <w:b/>
          <w:i w:val="0"/>
          <w:caps w:val="0"/>
          <w:strike w:val="0"/>
          <w:dstrike w:val="0"/>
          <w:outline w:val="0"/>
          <w:shadow w:val="0"/>
          <w:emboss w:val="0"/>
          <w:imprint w:val="0"/>
          <w:vanish w:val="0"/>
          <w:color w:val="000000"/>
          <w:sz w:val="20"/>
          <w:szCs w:val="20"/>
          <w:u w:val="none"/>
          <w:effect w:val="none"/>
          <w:vertAlign w:val="baseline"/>
        </w:rPr>
      </w:lvl>
    </w:lvlOverride>
    <w:lvlOverride w:ilvl="3">
      <w:lvl w:ilvl="3">
        <w:start w:val="1"/>
        <w:numFmt w:val="lowerLetter"/>
        <w:lvlText w:val="(%4)"/>
        <w:lvlJc w:val="left"/>
        <w:pPr>
          <w:ind w:left="0" w:firstLine="2160"/>
        </w:pPr>
        <w:rPr>
          <w:rFonts w:ascii="Times New Roman" w:hAnsi="Times New Roman" w:cs="Times New Roman"/>
          <w:b w:val="0"/>
          <w:i w:val="0"/>
          <w:caps w:val="0"/>
          <w:strike w:val="0"/>
          <w:dstrike w:val="0"/>
          <w:outline w:val="0"/>
          <w:shadow w:val="0"/>
          <w:emboss w:val="0"/>
          <w:imprint w:val="0"/>
          <w:vanish w:val="0"/>
          <w:color w:val="000000"/>
          <w:sz w:val="24"/>
          <w:u w:val="none"/>
          <w:effect w:val="none"/>
          <w:vertAlign w:val="baseline"/>
        </w:rPr>
      </w:lvl>
    </w:lvlOverride>
    <w:lvlOverride w:ilvl="4">
      <w:lvl w:ilvl="4">
        <w:start w:val="1"/>
        <w:numFmt w:val="lowerRoman"/>
        <w:lvlText w:val="(%5)"/>
        <w:lvlJc w:val="left"/>
        <w:pPr>
          <w:ind w:left="0" w:firstLine="2880"/>
        </w:pPr>
        <w:rPr>
          <w:rFonts w:ascii="Times New Roman" w:hAnsi="Times New Roman" w:cs="Times New Roman"/>
          <w:b w:val="0"/>
          <w:i w:val="0"/>
          <w:caps w:val="0"/>
          <w:strike w:val="0"/>
          <w:dstrike w:val="0"/>
          <w:outline w:val="0"/>
          <w:shadow w:val="0"/>
          <w:emboss w:val="0"/>
          <w:imprint w:val="0"/>
          <w:vanish w:val="0"/>
          <w:color w:val="000000"/>
          <w:sz w:val="24"/>
          <w:u w:val="none"/>
          <w:effect w:val="none"/>
          <w:vertAlign w:val="baseline"/>
        </w:rPr>
      </w:lvl>
    </w:lvlOverride>
    <w:lvlOverride w:ilvl="5">
      <w:lvl w:ilvl="5">
        <w:start w:val="1"/>
        <w:numFmt w:val="decimal"/>
        <w:lvlText w:val="(%6)"/>
        <w:lvlJc w:val="left"/>
        <w:pPr>
          <w:ind w:left="0" w:firstLine="3600"/>
        </w:pPr>
        <w:rPr>
          <w:rFonts w:ascii="Times New Roman" w:hAnsi="Times New Roman" w:cs="Times New Roman"/>
          <w:b w:val="0"/>
          <w:i w:val="0"/>
          <w:caps w:val="0"/>
          <w:strike w:val="0"/>
          <w:dstrike w:val="0"/>
          <w:outline w:val="0"/>
          <w:shadow w:val="0"/>
          <w:emboss w:val="0"/>
          <w:imprint w:val="0"/>
          <w:vanish w:val="0"/>
          <w:color w:val="000000"/>
          <w:sz w:val="24"/>
          <w:u w:val="none"/>
          <w:effect w:val="none"/>
          <w:vertAlign w:val="baseline"/>
        </w:rPr>
      </w:lvl>
    </w:lvlOverride>
    <w:lvlOverride w:ilvl="6">
      <w:lvl w:ilvl="6">
        <w:start w:val="1"/>
        <w:numFmt w:val="lowerLetter"/>
        <w:lvlText w:val="(%7)"/>
        <w:lvlJc w:val="left"/>
        <w:pPr>
          <w:ind w:left="0" w:firstLine="720"/>
        </w:pPr>
        <w:rPr>
          <w:rFonts w:ascii="Times New Roman" w:hAnsi="Times New Roman" w:cs="Times New Roman"/>
          <w:b w:val="0"/>
          <w:i w:val="0"/>
          <w:caps w:val="0"/>
          <w:strike w:val="0"/>
          <w:dstrike w:val="0"/>
          <w:outline w:val="0"/>
          <w:shadow w:val="0"/>
          <w:emboss w:val="0"/>
          <w:imprint w:val="0"/>
          <w:vanish w:val="0"/>
          <w:color w:val="000000"/>
          <w:sz w:val="24"/>
          <w:u w:val="none"/>
          <w:effect w:val="none"/>
          <w:vertAlign w:val="baseline"/>
        </w:rPr>
      </w:lvl>
    </w:lvlOverride>
    <w:lvlOverride w:ilvl="7">
      <w:lvl w:ilvl="7">
        <w:start w:val="1"/>
        <w:numFmt w:val="lowerRoman"/>
        <w:lvlText w:val="(%8)"/>
        <w:lvlJc w:val="left"/>
        <w:pPr>
          <w:ind w:left="0" w:firstLine="1440"/>
        </w:pPr>
        <w:rPr>
          <w:rFonts w:ascii="Times New Roman" w:hAnsi="Times New Roman" w:cs="Times New Roman"/>
          <w:b w:val="0"/>
          <w:i w:val="0"/>
          <w:caps w:val="0"/>
          <w:strike w:val="0"/>
          <w:dstrike w:val="0"/>
          <w:outline w:val="0"/>
          <w:shadow w:val="0"/>
          <w:emboss w:val="0"/>
          <w:imprint w:val="0"/>
          <w:vanish w:val="0"/>
          <w:color w:val="000000"/>
          <w:sz w:val="24"/>
          <w:u w:val="none"/>
          <w:effect w:val="none"/>
          <w:vertAlign w:val="baseline"/>
        </w:rPr>
      </w:lvl>
    </w:lvlOverride>
    <w:lvlOverride w:ilvl="8">
      <w:lvl w:ilvl="8">
        <w:start w:val="1"/>
        <w:numFmt w:val="decimal"/>
        <w:lvlText w:val="(%9)"/>
        <w:lvlJc w:val="left"/>
        <w:pPr>
          <w:ind w:left="0" w:firstLine="2160"/>
        </w:pPr>
        <w:rPr>
          <w:rFonts w:ascii="Times New Roman" w:hAnsi="Times New Roman" w:cs="Times New Roman"/>
          <w:b w:val="0"/>
          <w:i w:val="0"/>
          <w:caps w:val="0"/>
          <w:strike w:val="0"/>
          <w:dstrike w:val="0"/>
          <w:outline w:val="0"/>
          <w:shadow w:val="0"/>
          <w:emboss w:val="0"/>
          <w:imprint w:val="0"/>
          <w:vanish w:val="0"/>
          <w:color w:val="000000"/>
          <w:sz w:val="24"/>
          <w:u w:val="none"/>
          <w:effect w:val="none"/>
          <w:vertAlign w:val="baseline"/>
        </w:rPr>
      </w:lvl>
    </w:lvlOverride>
  </w:num>
  <w:num w:numId="27" w16cid:durableId="1180848518">
    <w:abstractNumId w:val="41"/>
  </w:num>
  <w:num w:numId="28" w16cid:durableId="1216045136">
    <w:abstractNumId w:val="40"/>
  </w:num>
  <w:num w:numId="29" w16cid:durableId="933123366">
    <w:abstractNumId w:val="23"/>
  </w:num>
  <w:num w:numId="30" w16cid:durableId="1810324881">
    <w:abstractNumId w:val="24"/>
  </w:num>
  <w:num w:numId="31" w16cid:durableId="213471177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39750264">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41997285">
    <w:abstractNumId w:val="47"/>
  </w:num>
  <w:num w:numId="34" w16cid:durableId="469136176">
    <w:abstractNumId w:val="36"/>
  </w:num>
  <w:num w:numId="35" w16cid:durableId="1641495447">
    <w:abstractNumId w:val="4"/>
  </w:num>
  <w:num w:numId="36" w16cid:durableId="1747995675">
    <w:abstractNumId w:val="4"/>
  </w:num>
  <w:num w:numId="37" w16cid:durableId="245112732">
    <w:abstractNumId w:val="4"/>
  </w:num>
  <w:num w:numId="38" w16cid:durableId="1139297114">
    <w:abstractNumId w:val="4"/>
  </w:num>
  <w:num w:numId="39" w16cid:durableId="1641111549">
    <w:abstractNumId w:val="4"/>
  </w:num>
  <w:num w:numId="40" w16cid:durableId="910239750">
    <w:abstractNumId w:val="4"/>
  </w:num>
  <w:num w:numId="41" w16cid:durableId="823349392">
    <w:abstractNumId w:val="3"/>
  </w:num>
  <w:num w:numId="42" w16cid:durableId="551893790">
    <w:abstractNumId w:val="32"/>
  </w:num>
  <w:num w:numId="43" w16cid:durableId="1725789112">
    <w:abstractNumId w:val="22"/>
  </w:num>
  <w:num w:numId="44" w16cid:durableId="1342663698">
    <w:abstractNumId w:val="20"/>
  </w:num>
  <w:num w:numId="45" w16cid:durableId="16734385">
    <w:abstractNumId w:val="17"/>
  </w:num>
  <w:num w:numId="46" w16cid:durableId="1750881455">
    <w:abstractNumId w:val="52"/>
  </w:num>
  <w:num w:numId="47" w16cid:durableId="1324313308">
    <w:abstractNumId w:val="33"/>
  </w:num>
  <w:num w:numId="48" w16cid:durableId="1315178946">
    <w:abstractNumId w:val="16"/>
  </w:num>
  <w:num w:numId="49" w16cid:durableId="1530219037">
    <w:abstractNumId w:val="6"/>
  </w:num>
  <w:num w:numId="50" w16cid:durableId="938098275">
    <w:abstractNumId w:val="5"/>
  </w:num>
  <w:num w:numId="51" w16cid:durableId="383070369">
    <w:abstractNumId w:val="56"/>
  </w:num>
  <w:num w:numId="52" w16cid:durableId="255019191">
    <w:abstractNumId w:val="28"/>
  </w:num>
  <w:num w:numId="53" w16cid:durableId="1283076514">
    <w:abstractNumId w:val="2"/>
  </w:num>
  <w:num w:numId="54" w16cid:durableId="62993896">
    <w:abstractNumId w:val="35"/>
  </w:num>
  <w:num w:numId="55" w16cid:durableId="572356717">
    <w:abstractNumId w:val="49"/>
  </w:num>
  <w:num w:numId="56" w16cid:durableId="1769085384">
    <w:abstractNumId w:val="48"/>
  </w:num>
  <w:num w:numId="57" w16cid:durableId="804783222">
    <w:abstractNumId w:val="14"/>
  </w:num>
  <w:num w:numId="58" w16cid:durableId="410353570">
    <w:abstractNumId w:val="18"/>
  </w:num>
  <w:num w:numId="59" w16cid:durableId="1868329428">
    <w:abstractNumId w:val="38"/>
  </w:num>
  <w:num w:numId="60" w16cid:durableId="18120161">
    <w:abstractNumId w:val="19"/>
  </w:num>
  <w:num w:numId="61" w16cid:durableId="588126437">
    <w:abstractNumId w:val="45"/>
  </w:num>
  <w:num w:numId="62" w16cid:durableId="866331266">
    <w:abstractNumId w:val="31"/>
  </w:num>
  <w:num w:numId="63" w16cid:durableId="462113088">
    <w:abstractNumId w:val="12"/>
  </w:num>
  <w:num w:numId="64" w16cid:durableId="1822115309">
    <w:abstractNumId w:val="54"/>
  </w:num>
  <w:num w:numId="65" w16cid:durableId="1043748751">
    <w:abstractNumId w:val="21"/>
  </w:num>
  <w:num w:numId="66" w16cid:durableId="15886589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tDocProperties" w:val="H4sIAAAAAAAEAHVQW0+DMBj9RZWWll6SpknHaoYRaNZq9KkZUIwPOsLY/xdINDjj93ZyLjnnk3qY9ufWjuchjtN7vCg5w+tH/JyKvWIiYtR3GRAnSgBhPQUNjylgBHcU8ixFrJHJxiDdfah3Dyb3wb9ao/TbGOPCyeSGWZS7J1dUxrlvIq8rb168mjtN10sI2noXfiJCaNeU/1xLojelfdTehGdzdEVdKX4H4er6w2yqzsUFwqJhJAOo7TtASBoBR5gAxAmOp6aHgtHthmWr9l7nh9JUK4TQHuF62WGgptROJr8VM7599hc/K4FbfwEAAA=="/>
  </w:docVars>
  <w:rsids>
    <w:rsidRoot w:val="00E947AB"/>
    <w:rsid w:val="000011B7"/>
    <w:rsid w:val="00003616"/>
    <w:rsid w:val="00006587"/>
    <w:rsid w:val="000071A8"/>
    <w:rsid w:val="000127E1"/>
    <w:rsid w:val="00013580"/>
    <w:rsid w:val="000142D6"/>
    <w:rsid w:val="00020124"/>
    <w:rsid w:val="00023861"/>
    <w:rsid w:val="0002591B"/>
    <w:rsid w:val="00030E0B"/>
    <w:rsid w:val="00033B2C"/>
    <w:rsid w:val="000340EA"/>
    <w:rsid w:val="0004582B"/>
    <w:rsid w:val="00047C6C"/>
    <w:rsid w:val="000544E6"/>
    <w:rsid w:val="00055804"/>
    <w:rsid w:val="00055DA1"/>
    <w:rsid w:val="00056CC6"/>
    <w:rsid w:val="00061C84"/>
    <w:rsid w:val="0006622A"/>
    <w:rsid w:val="00071489"/>
    <w:rsid w:val="00074AFC"/>
    <w:rsid w:val="0007766E"/>
    <w:rsid w:val="00081E2E"/>
    <w:rsid w:val="00082507"/>
    <w:rsid w:val="00090E3E"/>
    <w:rsid w:val="00092F85"/>
    <w:rsid w:val="0009650D"/>
    <w:rsid w:val="000A080E"/>
    <w:rsid w:val="000A4273"/>
    <w:rsid w:val="000A47B0"/>
    <w:rsid w:val="000A5971"/>
    <w:rsid w:val="000A6FBC"/>
    <w:rsid w:val="000A79C4"/>
    <w:rsid w:val="000B0B1F"/>
    <w:rsid w:val="000B4A3E"/>
    <w:rsid w:val="000B4CA5"/>
    <w:rsid w:val="000B56FA"/>
    <w:rsid w:val="000C62DE"/>
    <w:rsid w:val="000C70BE"/>
    <w:rsid w:val="000D1446"/>
    <w:rsid w:val="000D4289"/>
    <w:rsid w:val="000D52ED"/>
    <w:rsid w:val="000D6737"/>
    <w:rsid w:val="000E0313"/>
    <w:rsid w:val="000E120F"/>
    <w:rsid w:val="000E1671"/>
    <w:rsid w:val="000E202F"/>
    <w:rsid w:val="000E3128"/>
    <w:rsid w:val="000F055C"/>
    <w:rsid w:val="000F0758"/>
    <w:rsid w:val="000F5B5F"/>
    <w:rsid w:val="00102EA6"/>
    <w:rsid w:val="00105100"/>
    <w:rsid w:val="00105B9E"/>
    <w:rsid w:val="00105F58"/>
    <w:rsid w:val="0010620A"/>
    <w:rsid w:val="00113CAB"/>
    <w:rsid w:val="0011420A"/>
    <w:rsid w:val="00116114"/>
    <w:rsid w:val="001164BF"/>
    <w:rsid w:val="00116E87"/>
    <w:rsid w:val="0012082A"/>
    <w:rsid w:val="0012347A"/>
    <w:rsid w:val="00123A47"/>
    <w:rsid w:val="00125D3F"/>
    <w:rsid w:val="00126902"/>
    <w:rsid w:val="00132C48"/>
    <w:rsid w:val="0013730C"/>
    <w:rsid w:val="0014374B"/>
    <w:rsid w:val="00146393"/>
    <w:rsid w:val="00147B5E"/>
    <w:rsid w:val="0015073A"/>
    <w:rsid w:val="001517F7"/>
    <w:rsid w:val="001548CE"/>
    <w:rsid w:val="00156E9A"/>
    <w:rsid w:val="001576C0"/>
    <w:rsid w:val="001673F9"/>
    <w:rsid w:val="001674DE"/>
    <w:rsid w:val="00175FDD"/>
    <w:rsid w:val="00180640"/>
    <w:rsid w:val="00181894"/>
    <w:rsid w:val="00182132"/>
    <w:rsid w:val="00183AC2"/>
    <w:rsid w:val="00186C2C"/>
    <w:rsid w:val="00196507"/>
    <w:rsid w:val="00197245"/>
    <w:rsid w:val="001A1287"/>
    <w:rsid w:val="001A2CFA"/>
    <w:rsid w:val="001A39AC"/>
    <w:rsid w:val="001B18A5"/>
    <w:rsid w:val="001B32FF"/>
    <w:rsid w:val="001B36F6"/>
    <w:rsid w:val="001B6256"/>
    <w:rsid w:val="001B7DEB"/>
    <w:rsid w:val="001C21B0"/>
    <w:rsid w:val="001C5411"/>
    <w:rsid w:val="001C5DF4"/>
    <w:rsid w:val="001C684D"/>
    <w:rsid w:val="001D71D4"/>
    <w:rsid w:val="001E01EC"/>
    <w:rsid w:val="001E09AE"/>
    <w:rsid w:val="001E1D8B"/>
    <w:rsid w:val="001E1E76"/>
    <w:rsid w:val="001E3E63"/>
    <w:rsid w:val="001E4380"/>
    <w:rsid w:val="001F23F8"/>
    <w:rsid w:val="001F6F92"/>
    <w:rsid w:val="0020102F"/>
    <w:rsid w:val="002039CD"/>
    <w:rsid w:val="0021077A"/>
    <w:rsid w:val="002128ED"/>
    <w:rsid w:val="00212F09"/>
    <w:rsid w:val="0021316C"/>
    <w:rsid w:val="0021480E"/>
    <w:rsid w:val="002217D2"/>
    <w:rsid w:val="002258C9"/>
    <w:rsid w:val="00231344"/>
    <w:rsid w:val="002371EC"/>
    <w:rsid w:val="00237DF9"/>
    <w:rsid w:val="00247B72"/>
    <w:rsid w:val="0025016C"/>
    <w:rsid w:val="002550EE"/>
    <w:rsid w:val="00256A4D"/>
    <w:rsid w:val="00262F9B"/>
    <w:rsid w:val="00263B0B"/>
    <w:rsid w:val="002650A0"/>
    <w:rsid w:val="00271A17"/>
    <w:rsid w:val="00273DC7"/>
    <w:rsid w:val="00274A4C"/>
    <w:rsid w:val="00275315"/>
    <w:rsid w:val="00282C37"/>
    <w:rsid w:val="00282F5B"/>
    <w:rsid w:val="002844A1"/>
    <w:rsid w:val="00292CB1"/>
    <w:rsid w:val="002955C2"/>
    <w:rsid w:val="00296763"/>
    <w:rsid w:val="002A057D"/>
    <w:rsid w:val="002A19FD"/>
    <w:rsid w:val="002A4930"/>
    <w:rsid w:val="002B3893"/>
    <w:rsid w:val="002C0ABD"/>
    <w:rsid w:val="002C69A0"/>
    <w:rsid w:val="002D1F86"/>
    <w:rsid w:val="002D3E31"/>
    <w:rsid w:val="002D5DE4"/>
    <w:rsid w:val="002D6B0D"/>
    <w:rsid w:val="002D72F3"/>
    <w:rsid w:val="002E1B60"/>
    <w:rsid w:val="002E231B"/>
    <w:rsid w:val="002E575F"/>
    <w:rsid w:val="002E5831"/>
    <w:rsid w:val="002E6E0F"/>
    <w:rsid w:val="002F17D1"/>
    <w:rsid w:val="002F2955"/>
    <w:rsid w:val="002F66C1"/>
    <w:rsid w:val="00301249"/>
    <w:rsid w:val="00301F91"/>
    <w:rsid w:val="003023B0"/>
    <w:rsid w:val="003034E8"/>
    <w:rsid w:val="00304BD2"/>
    <w:rsid w:val="0030668A"/>
    <w:rsid w:val="00312CE9"/>
    <w:rsid w:val="003146BD"/>
    <w:rsid w:val="00314840"/>
    <w:rsid w:val="00315A50"/>
    <w:rsid w:val="003208AE"/>
    <w:rsid w:val="003220CF"/>
    <w:rsid w:val="0032529A"/>
    <w:rsid w:val="003274DA"/>
    <w:rsid w:val="0033203B"/>
    <w:rsid w:val="00337FC6"/>
    <w:rsid w:val="003415C7"/>
    <w:rsid w:val="00343D12"/>
    <w:rsid w:val="003463B8"/>
    <w:rsid w:val="00346F02"/>
    <w:rsid w:val="003549EA"/>
    <w:rsid w:val="0035609B"/>
    <w:rsid w:val="00356347"/>
    <w:rsid w:val="00360FED"/>
    <w:rsid w:val="0037328F"/>
    <w:rsid w:val="0038168B"/>
    <w:rsid w:val="003868CF"/>
    <w:rsid w:val="00392F4B"/>
    <w:rsid w:val="00396C93"/>
    <w:rsid w:val="00396FB3"/>
    <w:rsid w:val="003A0F3D"/>
    <w:rsid w:val="003B23F0"/>
    <w:rsid w:val="003B468A"/>
    <w:rsid w:val="003C04E6"/>
    <w:rsid w:val="003C3A02"/>
    <w:rsid w:val="003C4EE1"/>
    <w:rsid w:val="003C7AB1"/>
    <w:rsid w:val="003D0001"/>
    <w:rsid w:val="003E3583"/>
    <w:rsid w:val="003E55BE"/>
    <w:rsid w:val="003E74DD"/>
    <w:rsid w:val="003F197A"/>
    <w:rsid w:val="003F3CAB"/>
    <w:rsid w:val="003F4862"/>
    <w:rsid w:val="003F4F56"/>
    <w:rsid w:val="003F5D49"/>
    <w:rsid w:val="004061BC"/>
    <w:rsid w:val="00407964"/>
    <w:rsid w:val="00410F86"/>
    <w:rsid w:val="004135E7"/>
    <w:rsid w:val="00420C32"/>
    <w:rsid w:val="004330EE"/>
    <w:rsid w:val="00436950"/>
    <w:rsid w:val="00441209"/>
    <w:rsid w:val="004445F8"/>
    <w:rsid w:val="0045199D"/>
    <w:rsid w:val="004524C9"/>
    <w:rsid w:val="00462DB1"/>
    <w:rsid w:val="0046384A"/>
    <w:rsid w:val="00465BEA"/>
    <w:rsid w:val="004715DD"/>
    <w:rsid w:val="00475347"/>
    <w:rsid w:val="00483B5D"/>
    <w:rsid w:val="00486BDF"/>
    <w:rsid w:val="00487860"/>
    <w:rsid w:val="00493570"/>
    <w:rsid w:val="00493CDB"/>
    <w:rsid w:val="004A0898"/>
    <w:rsid w:val="004A10B6"/>
    <w:rsid w:val="004A31C1"/>
    <w:rsid w:val="004A3BEE"/>
    <w:rsid w:val="004B60F2"/>
    <w:rsid w:val="004B7252"/>
    <w:rsid w:val="004C2542"/>
    <w:rsid w:val="004C43A6"/>
    <w:rsid w:val="004C76AA"/>
    <w:rsid w:val="004D0090"/>
    <w:rsid w:val="004D14FB"/>
    <w:rsid w:val="004D3B32"/>
    <w:rsid w:val="004E009C"/>
    <w:rsid w:val="004E22EB"/>
    <w:rsid w:val="004E2F22"/>
    <w:rsid w:val="004E3F98"/>
    <w:rsid w:val="004E4603"/>
    <w:rsid w:val="004E6BA3"/>
    <w:rsid w:val="004F0B2C"/>
    <w:rsid w:val="004F2387"/>
    <w:rsid w:val="00501757"/>
    <w:rsid w:val="00501A4B"/>
    <w:rsid w:val="00525DC1"/>
    <w:rsid w:val="005278BA"/>
    <w:rsid w:val="005279E6"/>
    <w:rsid w:val="00531546"/>
    <w:rsid w:val="0053330E"/>
    <w:rsid w:val="00534B44"/>
    <w:rsid w:val="00543FC4"/>
    <w:rsid w:val="00546090"/>
    <w:rsid w:val="00546EA7"/>
    <w:rsid w:val="00551841"/>
    <w:rsid w:val="005533C4"/>
    <w:rsid w:val="00556F88"/>
    <w:rsid w:val="00560222"/>
    <w:rsid w:val="005611ED"/>
    <w:rsid w:val="005649A7"/>
    <w:rsid w:val="00565239"/>
    <w:rsid w:val="00565862"/>
    <w:rsid w:val="00566231"/>
    <w:rsid w:val="0056743C"/>
    <w:rsid w:val="00573978"/>
    <w:rsid w:val="00575EC9"/>
    <w:rsid w:val="00583CB1"/>
    <w:rsid w:val="00584A82"/>
    <w:rsid w:val="005917F9"/>
    <w:rsid w:val="00591DE4"/>
    <w:rsid w:val="00592131"/>
    <w:rsid w:val="005A09A5"/>
    <w:rsid w:val="005A0FC2"/>
    <w:rsid w:val="005A2513"/>
    <w:rsid w:val="005A3096"/>
    <w:rsid w:val="005B0867"/>
    <w:rsid w:val="005B432E"/>
    <w:rsid w:val="005B5763"/>
    <w:rsid w:val="005C03CD"/>
    <w:rsid w:val="005C111F"/>
    <w:rsid w:val="005C15ED"/>
    <w:rsid w:val="005C2700"/>
    <w:rsid w:val="005C434A"/>
    <w:rsid w:val="005C6C97"/>
    <w:rsid w:val="005C7C58"/>
    <w:rsid w:val="005C7E4C"/>
    <w:rsid w:val="005D02EA"/>
    <w:rsid w:val="005D0834"/>
    <w:rsid w:val="005D1025"/>
    <w:rsid w:val="005D2AD0"/>
    <w:rsid w:val="005D3F15"/>
    <w:rsid w:val="005D5C57"/>
    <w:rsid w:val="005E197D"/>
    <w:rsid w:val="005E26DF"/>
    <w:rsid w:val="005F6FFE"/>
    <w:rsid w:val="00602B1A"/>
    <w:rsid w:val="006032AF"/>
    <w:rsid w:val="00603BEC"/>
    <w:rsid w:val="00606E32"/>
    <w:rsid w:val="00607282"/>
    <w:rsid w:val="00610D72"/>
    <w:rsid w:val="006136B4"/>
    <w:rsid w:val="00615D1D"/>
    <w:rsid w:val="0061682E"/>
    <w:rsid w:val="00621D28"/>
    <w:rsid w:val="006231CF"/>
    <w:rsid w:val="00624119"/>
    <w:rsid w:val="006241CD"/>
    <w:rsid w:val="006245EF"/>
    <w:rsid w:val="00625C1F"/>
    <w:rsid w:val="00630643"/>
    <w:rsid w:val="00634D17"/>
    <w:rsid w:val="006360E1"/>
    <w:rsid w:val="00641313"/>
    <w:rsid w:val="006461BE"/>
    <w:rsid w:val="0064721F"/>
    <w:rsid w:val="006520E3"/>
    <w:rsid w:val="00655A5A"/>
    <w:rsid w:val="006573F0"/>
    <w:rsid w:val="00661C7A"/>
    <w:rsid w:val="00670437"/>
    <w:rsid w:val="00680A54"/>
    <w:rsid w:val="00683812"/>
    <w:rsid w:val="0068420C"/>
    <w:rsid w:val="006933C7"/>
    <w:rsid w:val="006A2A27"/>
    <w:rsid w:val="006B023C"/>
    <w:rsid w:val="006B2F38"/>
    <w:rsid w:val="006B5441"/>
    <w:rsid w:val="006B54A2"/>
    <w:rsid w:val="006B6D61"/>
    <w:rsid w:val="006C318D"/>
    <w:rsid w:val="006D4D1E"/>
    <w:rsid w:val="006D59A9"/>
    <w:rsid w:val="006D6435"/>
    <w:rsid w:val="006E26D2"/>
    <w:rsid w:val="006E2FF9"/>
    <w:rsid w:val="006E566A"/>
    <w:rsid w:val="006E6CB4"/>
    <w:rsid w:val="006E7107"/>
    <w:rsid w:val="006E7EAB"/>
    <w:rsid w:val="006F1CF0"/>
    <w:rsid w:val="006F3530"/>
    <w:rsid w:val="006F3BFA"/>
    <w:rsid w:val="006F49C0"/>
    <w:rsid w:val="006F78DE"/>
    <w:rsid w:val="00700201"/>
    <w:rsid w:val="00702BE1"/>
    <w:rsid w:val="00703DC3"/>
    <w:rsid w:val="0070479E"/>
    <w:rsid w:val="00704AD2"/>
    <w:rsid w:val="00710264"/>
    <w:rsid w:val="007148F1"/>
    <w:rsid w:val="00730F47"/>
    <w:rsid w:val="007340FA"/>
    <w:rsid w:val="0073438A"/>
    <w:rsid w:val="00734DDA"/>
    <w:rsid w:val="0074130F"/>
    <w:rsid w:val="00742B80"/>
    <w:rsid w:val="0074418C"/>
    <w:rsid w:val="00744F5B"/>
    <w:rsid w:val="00745A91"/>
    <w:rsid w:val="00746D60"/>
    <w:rsid w:val="00753D6B"/>
    <w:rsid w:val="00757B7C"/>
    <w:rsid w:val="0077017F"/>
    <w:rsid w:val="007748D5"/>
    <w:rsid w:val="00781E64"/>
    <w:rsid w:val="00781FEC"/>
    <w:rsid w:val="00787934"/>
    <w:rsid w:val="00787F99"/>
    <w:rsid w:val="0079181B"/>
    <w:rsid w:val="007A1448"/>
    <w:rsid w:val="007A199B"/>
    <w:rsid w:val="007B0F2C"/>
    <w:rsid w:val="007B10EC"/>
    <w:rsid w:val="007B11EF"/>
    <w:rsid w:val="007B2586"/>
    <w:rsid w:val="007B3467"/>
    <w:rsid w:val="007C0FBC"/>
    <w:rsid w:val="007C4A10"/>
    <w:rsid w:val="007D2318"/>
    <w:rsid w:val="007D4EF4"/>
    <w:rsid w:val="007E1B4F"/>
    <w:rsid w:val="007E387F"/>
    <w:rsid w:val="007E49D1"/>
    <w:rsid w:val="007F1CBF"/>
    <w:rsid w:val="007F1DFC"/>
    <w:rsid w:val="007F5551"/>
    <w:rsid w:val="007F58FD"/>
    <w:rsid w:val="007F6391"/>
    <w:rsid w:val="008042B8"/>
    <w:rsid w:val="008061D8"/>
    <w:rsid w:val="00807779"/>
    <w:rsid w:val="00811E99"/>
    <w:rsid w:val="00815A20"/>
    <w:rsid w:val="00823060"/>
    <w:rsid w:val="008236A8"/>
    <w:rsid w:val="00825289"/>
    <w:rsid w:val="00837F8C"/>
    <w:rsid w:val="008409BA"/>
    <w:rsid w:val="008419F5"/>
    <w:rsid w:val="00843BA6"/>
    <w:rsid w:val="00850C94"/>
    <w:rsid w:val="008510A4"/>
    <w:rsid w:val="00851182"/>
    <w:rsid w:val="00857632"/>
    <w:rsid w:val="00861022"/>
    <w:rsid w:val="008620AA"/>
    <w:rsid w:val="008632AD"/>
    <w:rsid w:val="0087440E"/>
    <w:rsid w:val="008744AB"/>
    <w:rsid w:val="008806A1"/>
    <w:rsid w:val="00883C3C"/>
    <w:rsid w:val="00885E5B"/>
    <w:rsid w:val="00886474"/>
    <w:rsid w:val="008A376E"/>
    <w:rsid w:val="008A3EFC"/>
    <w:rsid w:val="008A53D6"/>
    <w:rsid w:val="008A54EC"/>
    <w:rsid w:val="008B0860"/>
    <w:rsid w:val="008C0906"/>
    <w:rsid w:val="008C0DC6"/>
    <w:rsid w:val="008C2117"/>
    <w:rsid w:val="008C4662"/>
    <w:rsid w:val="008D0DD1"/>
    <w:rsid w:val="008D10F4"/>
    <w:rsid w:val="008D150E"/>
    <w:rsid w:val="008D2092"/>
    <w:rsid w:val="008E114B"/>
    <w:rsid w:val="008E6D9C"/>
    <w:rsid w:val="008F14ED"/>
    <w:rsid w:val="008F28E7"/>
    <w:rsid w:val="008F2C71"/>
    <w:rsid w:val="008F5056"/>
    <w:rsid w:val="008F6B55"/>
    <w:rsid w:val="00902DB5"/>
    <w:rsid w:val="00903835"/>
    <w:rsid w:val="009045A4"/>
    <w:rsid w:val="00910C6E"/>
    <w:rsid w:val="009128C0"/>
    <w:rsid w:val="00915B72"/>
    <w:rsid w:val="00917BF7"/>
    <w:rsid w:val="00921998"/>
    <w:rsid w:val="00927DEB"/>
    <w:rsid w:val="00933895"/>
    <w:rsid w:val="00937CED"/>
    <w:rsid w:val="009419E0"/>
    <w:rsid w:val="009420A0"/>
    <w:rsid w:val="00942101"/>
    <w:rsid w:val="00953185"/>
    <w:rsid w:val="00953448"/>
    <w:rsid w:val="009540A9"/>
    <w:rsid w:val="00956209"/>
    <w:rsid w:val="00956B32"/>
    <w:rsid w:val="00957ECD"/>
    <w:rsid w:val="009614FE"/>
    <w:rsid w:val="00966386"/>
    <w:rsid w:val="0096782D"/>
    <w:rsid w:val="00974B30"/>
    <w:rsid w:val="009752FF"/>
    <w:rsid w:val="0097747F"/>
    <w:rsid w:val="00981A78"/>
    <w:rsid w:val="00982674"/>
    <w:rsid w:val="00982DF8"/>
    <w:rsid w:val="00984345"/>
    <w:rsid w:val="00985E62"/>
    <w:rsid w:val="00990328"/>
    <w:rsid w:val="0099450D"/>
    <w:rsid w:val="00997328"/>
    <w:rsid w:val="009A0D95"/>
    <w:rsid w:val="009A54BC"/>
    <w:rsid w:val="009B7C1F"/>
    <w:rsid w:val="009C0B7F"/>
    <w:rsid w:val="009C58C0"/>
    <w:rsid w:val="009C5EA6"/>
    <w:rsid w:val="009C7954"/>
    <w:rsid w:val="009D05F9"/>
    <w:rsid w:val="009D4EAC"/>
    <w:rsid w:val="009D6BAC"/>
    <w:rsid w:val="009D7493"/>
    <w:rsid w:val="009D76C5"/>
    <w:rsid w:val="009E397C"/>
    <w:rsid w:val="009E56F2"/>
    <w:rsid w:val="009F6C19"/>
    <w:rsid w:val="00A01267"/>
    <w:rsid w:val="00A04D97"/>
    <w:rsid w:val="00A061B8"/>
    <w:rsid w:val="00A07137"/>
    <w:rsid w:val="00A077E3"/>
    <w:rsid w:val="00A10529"/>
    <w:rsid w:val="00A11594"/>
    <w:rsid w:val="00A14314"/>
    <w:rsid w:val="00A237F4"/>
    <w:rsid w:val="00A25B05"/>
    <w:rsid w:val="00A439CF"/>
    <w:rsid w:val="00A43D94"/>
    <w:rsid w:val="00A46595"/>
    <w:rsid w:val="00A5253B"/>
    <w:rsid w:val="00A5403A"/>
    <w:rsid w:val="00A62385"/>
    <w:rsid w:val="00A640E7"/>
    <w:rsid w:val="00A70415"/>
    <w:rsid w:val="00A71104"/>
    <w:rsid w:val="00A72126"/>
    <w:rsid w:val="00A774F0"/>
    <w:rsid w:val="00A81F2D"/>
    <w:rsid w:val="00A832B3"/>
    <w:rsid w:val="00A84E92"/>
    <w:rsid w:val="00A85D8E"/>
    <w:rsid w:val="00A871C1"/>
    <w:rsid w:val="00A91336"/>
    <w:rsid w:val="00A91EEE"/>
    <w:rsid w:val="00A920DD"/>
    <w:rsid w:val="00A92AEC"/>
    <w:rsid w:val="00AA0521"/>
    <w:rsid w:val="00AA4355"/>
    <w:rsid w:val="00AA5822"/>
    <w:rsid w:val="00AB0036"/>
    <w:rsid w:val="00AB0B0B"/>
    <w:rsid w:val="00AB2971"/>
    <w:rsid w:val="00AB35DE"/>
    <w:rsid w:val="00AB6CFF"/>
    <w:rsid w:val="00AB6EA1"/>
    <w:rsid w:val="00AB6EB8"/>
    <w:rsid w:val="00AC50E0"/>
    <w:rsid w:val="00AC7116"/>
    <w:rsid w:val="00AD044F"/>
    <w:rsid w:val="00AD04FA"/>
    <w:rsid w:val="00AD4261"/>
    <w:rsid w:val="00AD540B"/>
    <w:rsid w:val="00AD5CE8"/>
    <w:rsid w:val="00AE01A3"/>
    <w:rsid w:val="00AE3CDE"/>
    <w:rsid w:val="00AE401B"/>
    <w:rsid w:val="00AE7363"/>
    <w:rsid w:val="00AF2042"/>
    <w:rsid w:val="00AF258D"/>
    <w:rsid w:val="00AF7C52"/>
    <w:rsid w:val="00AF7DF1"/>
    <w:rsid w:val="00B03658"/>
    <w:rsid w:val="00B0379F"/>
    <w:rsid w:val="00B0409D"/>
    <w:rsid w:val="00B0499A"/>
    <w:rsid w:val="00B13231"/>
    <w:rsid w:val="00B160DC"/>
    <w:rsid w:val="00B253BE"/>
    <w:rsid w:val="00B253CD"/>
    <w:rsid w:val="00B27690"/>
    <w:rsid w:val="00B313C0"/>
    <w:rsid w:val="00B33A9C"/>
    <w:rsid w:val="00B34A17"/>
    <w:rsid w:val="00B37127"/>
    <w:rsid w:val="00B4164B"/>
    <w:rsid w:val="00B41CD0"/>
    <w:rsid w:val="00B44D98"/>
    <w:rsid w:val="00B469FE"/>
    <w:rsid w:val="00B46A61"/>
    <w:rsid w:val="00B5022F"/>
    <w:rsid w:val="00B50456"/>
    <w:rsid w:val="00B520B8"/>
    <w:rsid w:val="00B556FB"/>
    <w:rsid w:val="00B6607E"/>
    <w:rsid w:val="00B66515"/>
    <w:rsid w:val="00B67C09"/>
    <w:rsid w:val="00B72675"/>
    <w:rsid w:val="00B80495"/>
    <w:rsid w:val="00B846E5"/>
    <w:rsid w:val="00B84A73"/>
    <w:rsid w:val="00B87811"/>
    <w:rsid w:val="00B95DA3"/>
    <w:rsid w:val="00BA11C2"/>
    <w:rsid w:val="00BA3BC6"/>
    <w:rsid w:val="00BA7549"/>
    <w:rsid w:val="00BA7A0A"/>
    <w:rsid w:val="00BB18CB"/>
    <w:rsid w:val="00BB2ADF"/>
    <w:rsid w:val="00BB3817"/>
    <w:rsid w:val="00BB391B"/>
    <w:rsid w:val="00BB6020"/>
    <w:rsid w:val="00BC0464"/>
    <w:rsid w:val="00BC1B96"/>
    <w:rsid w:val="00BD1AA8"/>
    <w:rsid w:val="00BD6840"/>
    <w:rsid w:val="00BD736C"/>
    <w:rsid w:val="00BE0AF8"/>
    <w:rsid w:val="00BE0BE2"/>
    <w:rsid w:val="00BE51CD"/>
    <w:rsid w:val="00BF5C88"/>
    <w:rsid w:val="00C00AA1"/>
    <w:rsid w:val="00C017E3"/>
    <w:rsid w:val="00C04AD1"/>
    <w:rsid w:val="00C04DE6"/>
    <w:rsid w:val="00C10415"/>
    <w:rsid w:val="00C10B0F"/>
    <w:rsid w:val="00C113D9"/>
    <w:rsid w:val="00C209EC"/>
    <w:rsid w:val="00C23B02"/>
    <w:rsid w:val="00C253EF"/>
    <w:rsid w:val="00C328AF"/>
    <w:rsid w:val="00C34749"/>
    <w:rsid w:val="00C354A9"/>
    <w:rsid w:val="00C35CCD"/>
    <w:rsid w:val="00C366CC"/>
    <w:rsid w:val="00C45C2D"/>
    <w:rsid w:val="00C4626F"/>
    <w:rsid w:val="00C51B81"/>
    <w:rsid w:val="00C54F66"/>
    <w:rsid w:val="00C6303E"/>
    <w:rsid w:val="00C636DC"/>
    <w:rsid w:val="00C64069"/>
    <w:rsid w:val="00C723A4"/>
    <w:rsid w:val="00C74FBC"/>
    <w:rsid w:val="00C843B2"/>
    <w:rsid w:val="00C93B12"/>
    <w:rsid w:val="00C93D57"/>
    <w:rsid w:val="00C94A5F"/>
    <w:rsid w:val="00CA1B47"/>
    <w:rsid w:val="00CA26E0"/>
    <w:rsid w:val="00CA3590"/>
    <w:rsid w:val="00CA68FF"/>
    <w:rsid w:val="00CB6CF6"/>
    <w:rsid w:val="00CB746E"/>
    <w:rsid w:val="00CC220C"/>
    <w:rsid w:val="00CC5967"/>
    <w:rsid w:val="00CD09AC"/>
    <w:rsid w:val="00CD15F6"/>
    <w:rsid w:val="00CE3F5D"/>
    <w:rsid w:val="00CE7F78"/>
    <w:rsid w:val="00CF4E73"/>
    <w:rsid w:val="00D020F9"/>
    <w:rsid w:val="00D02FDF"/>
    <w:rsid w:val="00D07009"/>
    <w:rsid w:val="00D1102C"/>
    <w:rsid w:val="00D11C8D"/>
    <w:rsid w:val="00D15962"/>
    <w:rsid w:val="00D165E3"/>
    <w:rsid w:val="00D16971"/>
    <w:rsid w:val="00D16D7D"/>
    <w:rsid w:val="00D16E67"/>
    <w:rsid w:val="00D21844"/>
    <w:rsid w:val="00D254B0"/>
    <w:rsid w:val="00D27297"/>
    <w:rsid w:val="00D31737"/>
    <w:rsid w:val="00D36B0F"/>
    <w:rsid w:val="00D374B4"/>
    <w:rsid w:val="00D4125C"/>
    <w:rsid w:val="00D42E96"/>
    <w:rsid w:val="00D43859"/>
    <w:rsid w:val="00D516A2"/>
    <w:rsid w:val="00D52C4C"/>
    <w:rsid w:val="00D56CBE"/>
    <w:rsid w:val="00D579AD"/>
    <w:rsid w:val="00D60513"/>
    <w:rsid w:val="00D6153C"/>
    <w:rsid w:val="00D619FC"/>
    <w:rsid w:val="00D6200F"/>
    <w:rsid w:val="00D6511C"/>
    <w:rsid w:val="00D72B07"/>
    <w:rsid w:val="00D72B60"/>
    <w:rsid w:val="00D747E6"/>
    <w:rsid w:val="00D81CF7"/>
    <w:rsid w:val="00D83E06"/>
    <w:rsid w:val="00D84ED2"/>
    <w:rsid w:val="00D9606E"/>
    <w:rsid w:val="00D97F6E"/>
    <w:rsid w:val="00DA13FD"/>
    <w:rsid w:val="00DA2972"/>
    <w:rsid w:val="00DA59D4"/>
    <w:rsid w:val="00DB33E4"/>
    <w:rsid w:val="00DB6C08"/>
    <w:rsid w:val="00DB7AA7"/>
    <w:rsid w:val="00DC640A"/>
    <w:rsid w:val="00DC6681"/>
    <w:rsid w:val="00DD366F"/>
    <w:rsid w:val="00DE027C"/>
    <w:rsid w:val="00DE05AC"/>
    <w:rsid w:val="00DE3FCE"/>
    <w:rsid w:val="00DF671E"/>
    <w:rsid w:val="00E01D27"/>
    <w:rsid w:val="00E0219E"/>
    <w:rsid w:val="00E05A52"/>
    <w:rsid w:val="00E0731D"/>
    <w:rsid w:val="00E119B4"/>
    <w:rsid w:val="00E21BB6"/>
    <w:rsid w:val="00E228FF"/>
    <w:rsid w:val="00E236A6"/>
    <w:rsid w:val="00E47D94"/>
    <w:rsid w:val="00E56F95"/>
    <w:rsid w:val="00E63878"/>
    <w:rsid w:val="00E6558A"/>
    <w:rsid w:val="00E65D90"/>
    <w:rsid w:val="00E71A0E"/>
    <w:rsid w:val="00E761C2"/>
    <w:rsid w:val="00E8109F"/>
    <w:rsid w:val="00E82C32"/>
    <w:rsid w:val="00E85F3C"/>
    <w:rsid w:val="00E86D1D"/>
    <w:rsid w:val="00E87500"/>
    <w:rsid w:val="00E902FA"/>
    <w:rsid w:val="00E9044B"/>
    <w:rsid w:val="00E91FF5"/>
    <w:rsid w:val="00E932FC"/>
    <w:rsid w:val="00E938B7"/>
    <w:rsid w:val="00E94170"/>
    <w:rsid w:val="00E947AB"/>
    <w:rsid w:val="00EA1C85"/>
    <w:rsid w:val="00EA7BEB"/>
    <w:rsid w:val="00EB02EF"/>
    <w:rsid w:val="00EB598B"/>
    <w:rsid w:val="00EB6D9B"/>
    <w:rsid w:val="00EB72C7"/>
    <w:rsid w:val="00EC4AF5"/>
    <w:rsid w:val="00EC5C7D"/>
    <w:rsid w:val="00EC5F23"/>
    <w:rsid w:val="00EC6501"/>
    <w:rsid w:val="00EC7DD3"/>
    <w:rsid w:val="00ED4507"/>
    <w:rsid w:val="00ED46B8"/>
    <w:rsid w:val="00ED6741"/>
    <w:rsid w:val="00EE34FE"/>
    <w:rsid w:val="00EE5900"/>
    <w:rsid w:val="00EF0DD2"/>
    <w:rsid w:val="00EF4055"/>
    <w:rsid w:val="00EF4C19"/>
    <w:rsid w:val="00F00C36"/>
    <w:rsid w:val="00F00CD5"/>
    <w:rsid w:val="00F02723"/>
    <w:rsid w:val="00F04B3F"/>
    <w:rsid w:val="00F077AC"/>
    <w:rsid w:val="00F1042A"/>
    <w:rsid w:val="00F11EB5"/>
    <w:rsid w:val="00F30C47"/>
    <w:rsid w:val="00F31445"/>
    <w:rsid w:val="00F32F7A"/>
    <w:rsid w:val="00F3554D"/>
    <w:rsid w:val="00F362D9"/>
    <w:rsid w:val="00F37082"/>
    <w:rsid w:val="00F3711A"/>
    <w:rsid w:val="00F37C53"/>
    <w:rsid w:val="00F52BC0"/>
    <w:rsid w:val="00F548D3"/>
    <w:rsid w:val="00F54BDB"/>
    <w:rsid w:val="00F560EF"/>
    <w:rsid w:val="00F62221"/>
    <w:rsid w:val="00F6676D"/>
    <w:rsid w:val="00F67222"/>
    <w:rsid w:val="00F701D3"/>
    <w:rsid w:val="00F713ED"/>
    <w:rsid w:val="00F71F9F"/>
    <w:rsid w:val="00F733AE"/>
    <w:rsid w:val="00F75D28"/>
    <w:rsid w:val="00F86A6B"/>
    <w:rsid w:val="00F86D87"/>
    <w:rsid w:val="00F8702A"/>
    <w:rsid w:val="00F91A1C"/>
    <w:rsid w:val="00F921A8"/>
    <w:rsid w:val="00F92A12"/>
    <w:rsid w:val="00F93D72"/>
    <w:rsid w:val="00FA6293"/>
    <w:rsid w:val="00FC111C"/>
    <w:rsid w:val="00FC5773"/>
    <w:rsid w:val="00FD0B52"/>
    <w:rsid w:val="00FE6422"/>
    <w:rsid w:val="00FE6725"/>
    <w:rsid w:val="00FE7637"/>
    <w:rsid w:val="00FF252A"/>
    <w:rsid w:val="00FF528F"/>
    <w:rsid w:val="00FF5B5D"/>
    <w:rsid w:val="00FF711A"/>
    <w:rsid w:val="00FF7E0D"/>
    <w:rsid w:val="391D64A5"/>
    <w:rsid w:val="70F1AA1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495A16"/>
  <w15:docId w15:val="{B74FBC09-B539-C44C-A167-95844166B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40"/>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1EF"/>
    <w:pPr>
      <w:spacing w:after="200" w:line="276" w:lineRule="auto"/>
      <w:jc w:val="left"/>
    </w:pPr>
    <w:rPr>
      <w:rFonts w:ascii="Arial" w:eastAsia="Calibri" w:hAnsi="Arial" w:cs="Arial"/>
    </w:rPr>
  </w:style>
  <w:style w:type="paragraph" w:styleId="Heading1">
    <w:name w:val="heading 1"/>
    <w:basedOn w:val="Normal"/>
    <w:next w:val="BodyText"/>
    <w:link w:val="Heading1Char"/>
    <w:autoRedefine/>
    <w:qFormat/>
    <w:rsid w:val="00D97F6E"/>
    <w:pPr>
      <w:numPr>
        <w:numId w:val="9"/>
      </w:numPr>
      <w:spacing w:after="240" w:line="240" w:lineRule="auto"/>
      <w:jc w:val="both"/>
      <w:outlineLvl w:val="0"/>
    </w:pPr>
    <w:rPr>
      <w:rFonts w:eastAsia="Times New Roman"/>
      <w:b/>
      <w:bCs/>
      <w:sz w:val="20"/>
      <w:szCs w:val="20"/>
    </w:rPr>
  </w:style>
  <w:style w:type="paragraph" w:styleId="Heading2">
    <w:name w:val="heading 2"/>
    <w:basedOn w:val="Normal"/>
    <w:next w:val="BodyText"/>
    <w:link w:val="Heading2Char"/>
    <w:qFormat/>
    <w:rsid w:val="007B11EF"/>
    <w:pPr>
      <w:numPr>
        <w:ilvl w:val="1"/>
        <w:numId w:val="9"/>
      </w:numPr>
      <w:spacing w:after="120" w:line="240" w:lineRule="auto"/>
      <w:jc w:val="both"/>
      <w:outlineLvl w:val="1"/>
    </w:pPr>
    <w:rPr>
      <w:rFonts w:eastAsia="Times New Roman"/>
      <w:bCs/>
      <w:iCs/>
    </w:rPr>
  </w:style>
  <w:style w:type="paragraph" w:styleId="Heading3">
    <w:name w:val="heading 3"/>
    <w:basedOn w:val="Normal"/>
    <w:next w:val="Normal"/>
    <w:link w:val="Heading3Char"/>
    <w:qFormat/>
    <w:rsid w:val="00E947AB"/>
    <w:pPr>
      <w:keepNext/>
      <w:widowControl w:val="0"/>
      <w:suppressAutoHyphens/>
      <w:overflowPunct w:val="0"/>
      <w:autoSpaceDE w:val="0"/>
      <w:autoSpaceDN w:val="0"/>
      <w:adjustRightInd w:val="0"/>
      <w:jc w:val="center"/>
      <w:textAlignment w:val="baseline"/>
      <w:outlineLvl w:val="2"/>
    </w:pPr>
    <w:rPr>
      <w:rFonts w:eastAsia="Times New Roman" w:cs="Times New Roman"/>
      <w:szCs w:val="20"/>
      <w:lang w:val="en-GB" w:eastAsia="nl-NL"/>
    </w:rPr>
  </w:style>
  <w:style w:type="paragraph" w:styleId="Heading4">
    <w:name w:val="heading 4"/>
    <w:basedOn w:val="Normal"/>
    <w:next w:val="BodyText"/>
    <w:link w:val="Heading4Char"/>
    <w:qFormat/>
    <w:rsid w:val="00E947AB"/>
    <w:pPr>
      <w:tabs>
        <w:tab w:val="num" w:pos="180"/>
      </w:tabs>
      <w:spacing w:after="240" w:line="240" w:lineRule="auto"/>
      <w:ind w:left="3060" w:hanging="720"/>
      <w:jc w:val="both"/>
      <w:outlineLvl w:val="3"/>
    </w:pPr>
    <w:rPr>
      <w:rFonts w:eastAsia="Times New Roman"/>
      <w:bCs/>
      <w:iCs/>
    </w:rPr>
  </w:style>
  <w:style w:type="paragraph" w:styleId="Heading5">
    <w:name w:val="heading 5"/>
    <w:basedOn w:val="Normal"/>
    <w:next w:val="BodyText"/>
    <w:link w:val="Heading5Char"/>
    <w:qFormat/>
    <w:rsid w:val="00E947AB"/>
    <w:pPr>
      <w:tabs>
        <w:tab w:val="num" w:pos="180"/>
      </w:tabs>
      <w:spacing w:after="240" w:line="240" w:lineRule="auto"/>
      <w:ind w:left="3780" w:hanging="720"/>
      <w:jc w:val="both"/>
      <w:outlineLvl w:val="4"/>
    </w:pPr>
    <w:rPr>
      <w:rFonts w:eastAsia="Times New Roman"/>
      <w:bCs/>
      <w:iCs/>
      <w:szCs w:val="26"/>
    </w:rPr>
  </w:style>
  <w:style w:type="paragraph" w:styleId="Heading6">
    <w:name w:val="heading 6"/>
    <w:basedOn w:val="Normal"/>
    <w:next w:val="Normal"/>
    <w:link w:val="Heading6Char"/>
    <w:qFormat/>
    <w:rsid w:val="00E947AB"/>
    <w:pPr>
      <w:tabs>
        <w:tab w:val="num" w:pos="180"/>
      </w:tabs>
      <w:spacing w:after="240" w:line="240" w:lineRule="auto"/>
      <w:ind w:left="828"/>
      <w:outlineLvl w:val="5"/>
    </w:pPr>
    <w:rPr>
      <w:rFonts w:eastAsia="Times New Roman"/>
      <w:sz w:val="24"/>
      <w:szCs w:val="20"/>
    </w:rPr>
  </w:style>
  <w:style w:type="paragraph" w:styleId="Heading7">
    <w:name w:val="heading 7"/>
    <w:basedOn w:val="Normal"/>
    <w:next w:val="Normal"/>
    <w:link w:val="Heading7Char"/>
    <w:qFormat/>
    <w:rsid w:val="00E947AB"/>
    <w:pPr>
      <w:tabs>
        <w:tab w:val="num" w:pos="180"/>
      </w:tabs>
      <w:spacing w:after="240" w:line="240" w:lineRule="auto"/>
      <w:ind w:left="828"/>
      <w:outlineLvl w:val="6"/>
    </w:pPr>
    <w:rPr>
      <w:rFonts w:eastAsia="Times New Roman"/>
      <w:iCs/>
      <w:sz w:val="24"/>
    </w:rPr>
  </w:style>
  <w:style w:type="paragraph" w:styleId="Heading8">
    <w:name w:val="heading 8"/>
    <w:basedOn w:val="Normal"/>
    <w:next w:val="Normal"/>
    <w:link w:val="Heading8Char"/>
    <w:qFormat/>
    <w:rsid w:val="00E947AB"/>
    <w:pPr>
      <w:tabs>
        <w:tab w:val="num" w:pos="180"/>
      </w:tabs>
      <w:spacing w:after="240" w:line="240" w:lineRule="auto"/>
      <w:ind w:left="828"/>
      <w:outlineLvl w:val="7"/>
    </w:pPr>
    <w:rPr>
      <w:rFonts w:eastAsia="Times New Roman"/>
      <w:sz w:val="24"/>
      <w:szCs w:val="20"/>
    </w:rPr>
  </w:style>
  <w:style w:type="paragraph" w:styleId="Heading9">
    <w:name w:val="heading 9"/>
    <w:basedOn w:val="Normal"/>
    <w:next w:val="Normal"/>
    <w:link w:val="Heading9Char"/>
    <w:qFormat/>
    <w:rsid w:val="00E947AB"/>
    <w:pPr>
      <w:tabs>
        <w:tab w:val="num" w:pos="180"/>
      </w:tabs>
      <w:spacing w:after="240" w:line="240" w:lineRule="auto"/>
      <w:ind w:left="828"/>
      <w:outlineLvl w:val="8"/>
    </w:pPr>
    <w:rPr>
      <w:rFonts w:eastAsia="Times New Roman"/>
      <w:iCs/>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D6741"/>
    <w:rPr>
      <w:rFonts w:ascii="Arial" w:eastAsia="Times New Roman" w:hAnsi="Arial" w:cs="Arial"/>
      <w:b/>
      <w:bCs/>
      <w:sz w:val="20"/>
      <w:szCs w:val="20"/>
    </w:rPr>
  </w:style>
  <w:style w:type="character" w:customStyle="1" w:styleId="Heading2Char">
    <w:name w:val="Heading 2 Char"/>
    <w:basedOn w:val="DefaultParagraphFont"/>
    <w:link w:val="Heading2"/>
    <w:rsid w:val="00A832B3"/>
    <w:rPr>
      <w:rFonts w:ascii="Arial" w:eastAsia="Times New Roman" w:hAnsi="Arial" w:cs="Arial"/>
      <w:bCs/>
      <w:iCs/>
    </w:rPr>
  </w:style>
  <w:style w:type="character" w:customStyle="1" w:styleId="Heading3Char">
    <w:name w:val="Heading 3 Char"/>
    <w:basedOn w:val="DefaultParagraphFont"/>
    <w:link w:val="Heading3"/>
    <w:rsid w:val="00E947AB"/>
    <w:rPr>
      <w:rFonts w:ascii="Arial" w:eastAsia="Times New Roman" w:hAnsi="Arial" w:cs="Times New Roman"/>
      <w:sz w:val="20"/>
      <w:szCs w:val="20"/>
      <w:lang w:val="en-GB" w:eastAsia="nl-NL"/>
    </w:rPr>
  </w:style>
  <w:style w:type="character" w:customStyle="1" w:styleId="Heading4Char">
    <w:name w:val="Heading 4 Char"/>
    <w:basedOn w:val="DefaultParagraphFont"/>
    <w:link w:val="Heading4"/>
    <w:rsid w:val="00E947AB"/>
    <w:rPr>
      <w:rFonts w:ascii="Arial" w:eastAsia="Times New Roman" w:hAnsi="Arial" w:cs="Arial"/>
      <w:bCs/>
      <w:iCs/>
      <w:sz w:val="20"/>
    </w:rPr>
  </w:style>
  <w:style w:type="character" w:customStyle="1" w:styleId="Heading5Char">
    <w:name w:val="Heading 5 Char"/>
    <w:basedOn w:val="DefaultParagraphFont"/>
    <w:link w:val="Heading5"/>
    <w:rsid w:val="00E947AB"/>
    <w:rPr>
      <w:rFonts w:ascii="Arial" w:eastAsia="Times New Roman" w:hAnsi="Arial" w:cs="Arial"/>
      <w:bCs/>
      <w:iCs/>
      <w:sz w:val="20"/>
      <w:szCs w:val="26"/>
    </w:rPr>
  </w:style>
  <w:style w:type="character" w:customStyle="1" w:styleId="Heading6Char">
    <w:name w:val="Heading 6 Char"/>
    <w:basedOn w:val="DefaultParagraphFont"/>
    <w:link w:val="Heading6"/>
    <w:rsid w:val="00E947AB"/>
    <w:rPr>
      <w:rFonts w:ascii="Arial" w:eastAsia="Times New Roman" w:hAnsi="Arial" w:cs="Arial"/>
      <w:sz w:val="24"/>
      <w:szCs w:val="20"/>
    </w:rPr>
  </w:style>
  <w:style w:type="character" w:customStyle="1" w:styleId="Heading7Char">
    <w:name w:val="Heading 7 Char"/>
    <w:basedOn w:val="DefaultParagraphFont"/>
    <w:link w:val="Heading7"/>
    <w:rsid w:val="00E947AB"/>
    <w:rPr>
      <w:rFonts w:ascii="Arial" w:eastAsia="Times New Roman" w:hAnsi="Arial" w:cs="Arial"/>
      <w:iCs/>
      <w:sz w:val="24"/>
    </w:rPr>
  </w:style>
  <w:style w:type="character" w:customStyle="1" w:styleId="Heading8Char">
    <w:name w:val="Heading 8 Char"/>
    <w:basedOn w:val="DefaultParagraphFont"/>
    <w:link w:val="Heading8"/>
    <w:rsid w:val="00E947AB"/>
    <w:rPr>
      <w:rFonts w:ascii="Arial" w:eastAsia="Times New Roman" w:hAnsi="Arial" w:cs="Arial"/>
      <w:sz w:val="24"/>
      <w:szCs w:val="20"/>
    </w:rPr>
  </w:style>
  <w:style w:type="character" w:customStyle="1" w:styleId="Heading9Char">
    <w:name w:val="Heading 9 Char"/>
    <w:basedOn w:val="DefaultParagraphFont"/>
    <w:link w:val="Heading9"/>
    <w:rsid w:val="00E947AB"/>
    <w:rPr>
      <w:rFonts w:ascii="Arial" w:eastAsia="Times New Roman" w:hAnsi="Arial" w:cs="Arial"/>
      <w:iCs/>
      <w:sz w:val="24"/>
      <w:szCs w:val="20"/>
    </w:rPr>
  </w:style>
  <w:style w:type="paragraph" w:styleId="ListParagraph">
    <w:name w:val="List Paragraph"/>
    <w:basedOn w:val="Normal"/>
    <w:qFormat/>
    <w:rsid w:val="00E947AB"/>
    <w:pPr>
      <w:ind w:left="720"/>
      <w:contextualSpacing/>
    </w:pPr>
    <w:rPr>
      <w:rFonts w:eastAsia="SimSun"/>
      <w:lang w:eastAsia="zh-CN"/>
    </w:rPr>
  </w:style>
  <w:style w:type="character" w:styleId="Hyperlink">
    <w:name w:val="Hyperlink"/>
    <w:basedOn w:val="DefaultParagraphFont"/>
    <w:uiPriority w:val="99"/>
    <w:rsid w:val="00E947AB"/>
    <w:rPr>
      <w:color w:val="0000FF"/>
      <w:u w:val="single"/>
    </w:rPr>
  </w:style>
  <w:style w:type="paragraph" w:styleId="Footer">
    <w:name w:val="footer"/>
    <w:basedOn w:val="Normal"/>
    <w:link w:val="FooterChar"/>
    <w:uiPriority w:val="99"/>
    <w:rsid w:val="00E947AB"/>
    <w:pPr>
      <w:widowControl w:val="0"/>
      <w:tabs>
        <w:tab w:val="center" w:pos="4320"/>
        <w:tab w:val="right" w:pos="8640"/>
      </w:tabs>
      <w:spacing w:after="0" w:line="240" w:lineRule="auto"/>
    </w:pPr>
    <w:rPr>
      <w:rFonts w:ascii="Times New Roman" w:eastAsia="Times New Roman" w:hAnsi="Times New Roman"/>
      <w:sz w:val="24"/>
      <w:szCs w:val="20"/>
    </w:rPr>
  </w:style>
  <w:style w:type="character" w:customStyle="1" w:styleId="FooterChar">
    <w:name w:val="Footer Char"/>
    <w:basedOn w:val="DefaultParagraphFont"/>
    <w:link w:val="Footer"/>
    <w:uiPriority w:val="99"/>
    <w:rsid w:val="00E947AB"/>
    <w:rPr>
      <w:rFonts w:ascii="Times New Roman" w:eastAsia="Times New Roman" w:hAnsi="Times New Roman" w:cs="Arial"/>
      <w:sz w:val="24"/>
      <w:szCs w:val="20"/>
    </w:rPr>
  </w:style>
  <w:style w:type="character" w:styleId="PageNumber">
    <w:name w:val="page number"/>
    <w:rsid w:val="00E947AB"/>
    <w:rPr>
      <w:rFonts w:ascii="Times New Roman" w:hAnsi="Times New Roman"/>
      <w:sz w:val="24"/>
    </w:rPr>
  </w:style>
  <w:style w:type="character" w:customStyle="1" w:styleId="Heading2Char1">
    <w:name w:val="Heading 2 Char1"/>
    <w:aliases w:val="Heading 2 Char Char"/>
    <w:rsid w:val="00E947AB"/>
    <w:rPr>
      <w:bCs/>
      <w:iCs/>
      <w:sz w:val="24"/>
      <w:szCs w:val="24"/>
      <w:lang w:val="en-US" w:eastAsia="en-US" w:bidi="ar-SA"/>
    </w:rPr>
  </w:style>
  <w:style w:type="paragraph" w:styleId="BodyTextIndent">
    <w:name w:val="Body Text Indent"/>
    <w:basedOn w:val="Normal"/>
    <w:link w:val="BodyTextIndentChar"/>
    <w:rsid w:val="00E947AB"/>
    <w:pPr>
      <w:widowControl w:val="0"/>
      <w:spacing w:after="120" w:line="240" w:lineRule="auto"/>
      <w:ind w:left="360"/>
    </w:pPr>
    <w:rPr>
      <w:rFonts w:ascii="Times New Roman" w:eastAsia="Times New Roman" w:hAnsi="Times New Roman"/>
      <w:sz w:val="24"/>
      <w:szCs w:val="20"/>
    </w:rPr>
  </w:style>
  <w:style w:type="character" w:customStyle="1" w:styleId="BodyTextIndentChar">
    <w:name w:val="Body Text Indent Char"/>
    <w:basedOn w:val="DefaultParagraphFont"/>
    <w:link w:val="BodyTextIndent"/>
    <w:rsid w:val="00E947AB"/>
    <w:rPr>
      <w:rFonts w:ascii="Times New Roman" w:eastAsia="Times New Roman" w:hAnsi="Times New Roman" w:cs="Arial"/>
      <w:sz w:val="24"/>
      <w:szCs w:val="20"/>
    </w:rPr>
  </w:style>
  <w:style w:type="character" w:customStyle="1" w:styleId="DocumentMapChar">
    <w:name w:val="Document Map Char"/>
    <w:link w:val="DocumentMap"/>
    <w:rsid w:val="00E947AB"/>
    <w:rPr>
      <w:rFonts w:ascii="Tahoma" w:eastAsia="Times New Roman" w:hAnsi="Tahoma" w:cs="Tahoma"/>
      <w:sz w:val="24"/>
      <w:shd w:val="clear" w:color="auto" w:fill="000080"/>
    </w:rPr>
  </w:style>
  <w:style w:type="paragraph" w:styleId="DocumentMap">
    <w:name w:val="Document Map"/>
    <w:basedOn w:val="Normal"/>
    <w:link w:val="DocumentMapChar"/>
    <w:rsid w:val="00E947AB"/>
    <w:pPr>
      <w:widowControl w:val="0"/>
      <w:shd w:val="clear" w:color="auto" w:fill="000080"/>
      <w:spacing w:after="0" w:line="240" w:lineRule="auto"/>
    </w:pPr>
    <w:rPr>
      <w:rFonts w:ascii="Tahoma" w:eastAsia="Times New Roman" w:hAnsi="Tahoma" w:cs="Tahoma"/>
      <w:sz w:val="24"/>
    </w:rPr>
  </w:style>
  <w:style w:type="character" w:customStyle="1" w:styleId="DocumentMapChar1">
    <w:name w:val="Document Map Char1"/>
    <w:basedOn w:val="DefaultParagraphFont"/>
    <w:rsid w:val="00E947AB"/>
    <w:rPr>
      <w:rFonts w:ascii="Segoe UI" w:eastAsia="Calibri" w:hAnsi="Segoe UI" w:cs="Segoe UI"/>
      <w:sz w:val="16"/>
      <w:szCs w:val="16"/>
    </w:rPr>
  </w:style>
  <w:style w:type="paragraph" w:styleId="Header">
    <w:name w:val="header"/>
    <w:basedOn w:val="Normal"/>
    <w:link w:val="HeaderChar"/>
    <w:rsid w:val="00E947AB"/>
    <w:pPr>
      <w:widowControl w:val="0"/>
      <w:tabs>
        <w:tab w:val="center" w:pos="4320"/>
        <w:tab w:val="right" w:pos="8640"/>
      </w:tabs>
      <w:spacing w:after="0" w:line="240" w:lineRule="auto"/>
    </w:pPr>
    <w:rPr>
      <w:rFonts w:ascii="Times New Roman" w:eastAsia="Times New Roman" w:hAnsi="Times New Roman"/>
      <w:sz w:val="24"/>
      <w:szCs w:val="20"/>
    </w:rPr>
  </w:style>
  <w:style w:type="character" w:customStyle="1" w:styleId="HeaderChar">
    <w:name w:val="Header Char"/>
    <w:basedOn w:val="DefaultParagraphFont"/>
    <w:link w:val="Header"/>
    <w:rsid w:val="00E947AB"/>
    <w:rPr>
      <w:rFonts w:ascii="Times New Roman" w:eastAsia="Times New Roman" w:hAnsi="Times New Roman" w:cs="Arial"/>
      <w:sz w:val="24"/>
      <w:szCs w:val="20"/>
    </w:rPr>
  </w:style>
  <w:style w:type="paragraph" w:styleId="BodyText">
    <w:name w:val="Body Text"/>
    <w:basedOn w:val="Normal"/>
    <w:link w:val="BodyTextChar"/>
    <w:rsid w:val="00E947AB"/>
    <w:pPr>
      <w:spacing w:after="120" w:line="240" w:lineRule="auto"/>
    </w:pPr>
    <w:rPr>
      <w:rFonts w:eastAsia="Times New Roman"/>
      <w:sz w:val="18"/>
      <w:szCs w:val="20"/>
    </w:rPr>
  </w:style>
  <w:style w:type="character" w:customStyle="1" w:styleId="BodyTextChar">
    <w:name w:val="Body Text Char"/>
    <w:basedOn w:val="DefaultParagraphFont"/>
    <w:link w:val="BodyText"/>
    <w:uiPriority w:val="99"/>
    <w:rsid w:val="00E947AB"/>
    <w:rPr>
      <w:rFonts w:ascii="Arial" w:eastAsia="Times New Roman" w:hAnsi="Arial" w:cs="Arial"/>
      <w:sz w:val="18"/>
      <w:szCs w:val="20"/>
    </w:rPr>
  </w:style>
  <w:style w:type="character" w:styleId="CommentReference">
    <w:name w:val="annotation reference"/>
    <w:rsid w:val="00E947AB"/>
    <w:rPr>
      <w:sz w:val="16"/>
      <w:szCs w:val="16"/>
    </w:rPr>
  </w:style>
  <w:style w:type="paragraph" w:styleId="CommentText">
    <w:name w:val="annotation text"/>
    <w:basedOn w:val="Normal"/>
    <w:link w:val="CommentTextChar"/>
    <w:rsid w:val="00E947AB"/>
    <w:pPr>
      <w:spacing w:after="0" w:line="240" w:lineRule="auto"/>
      <w:jc w:val="both"/>
    </w:pPr>
    <w:rPr>
      <w:rFonts w:ascii="Times New Roman" w:eastAsia="Times New Roman" w:hAnsi="Times New Roman"/>
      <w:szCs w:val="20"/>
    </w:rPr>
  </w:style>
  <w:style w:type="character" w:customStyle="1" w:styleId="CommentTextChar">
    <w:name w:val="Comment Text Char"/>
    <w:basedOn w:val="DefaultParagraphFont"/>
    <w:link w:val="CommentText"/>
    <w:rsid w:val="00E947AB"/>
    <w:rPr>
      <w:rFonts w:ascii="Times New Roman" w:eastAsia="Times New Roman" w:hAnsi="Times New Roman" w:cs="Arial"/>
      <w:sz w:val="20"/>
      <w:szCs w:val="20"/>
    </w:rPr>
  </w:style>
  <w:style w:type="paragraph" w:styleId="BalloonText">
    <w:name w:val="Balloon Text"/>
    <w:basedOn w:val="Normal"/>
    <w:link w:val="BalloonTextChar"/>
    <w:rsid w:val="00E947AB"/>
    <w:pPr>
      <w:widowControl w:val="0"/>
      <w:spacing w:after="0" w:line="240" w:lineRule="auto"/>
    </w:pPr>
    <w:rPr>
      <w:rFonts w:ascii="Tahoma" w:eastAsia="Times New Roman" w:hAnsi="Tahoma"/>
      <w:sz w:val="16"/>
      <w:szCs w:val="16"/>
    </w:rPr>
  </w:style>
  <w:style w:type="character" w:customStyle="1" w:styleId="BalloonTextChar">
    <w:name w:val="Balloon Text Char"/>
    <w:basedOn w:val="DefaultParagraphFont"/>
    <w:link w:val="BalloonText"/>
    <w:rsid w:val="00E947AB"/>
    <w:rPr>
      <w:rFonts w:ascii="Tahoma" w:eastAsia="Times New Roman" w:hAnsi="Tahoma" w:cs="Arial"/>
      <w:sz w:val="16"/>
      <w:szCs w:val="16"/>
    </w:rPr>
  </w:style>
  <w:style w:type="paragraph" w:customStyle="1" w:styleId="BodySingle">
    <w:name w:val="*Body Single&gt;"/>
    <w:aliases w:val="bs&gt;"/>
    <w:basedOn w:val="Normal"/>
    <w:link w:val="BodySingleChar"/>
    <w:rsid w:val="00E947AB"/>
    <w:pPr>
      <w:spacing w:after="240" w:line="240" w:lineRule="auto"/>
      <w:ind w:firstLine="720"/>
    </w:pPr>
    <w:rPr>
      <w:rFonts w:ascii="Times New Roman" w:eastAsia="Times New Roman" w:hAnsi="Times New Roman" w:cs="Times New Roman"/>
      <w:sz w:val="24"/>
      <w:szCs w:val="20"/>
    </w:rPr>
  </w:style>
  <w:style w:type="character" w:customStyle="1" w:styleId="BodySingleChar">
    <w:name w:val="*Body Single&gt; Char"/>
    <w:aliases w:val="bs&gt; Char"/>
    <w:link w:val="BodySingle"/>
    <w:rsid w:val="00E947AB"/>
    <w:rPr>
      <w:rFonts w:ascii="Times New Roman" w:eastAsia="Times New Roman" w:hAnsi="Times New Roman" w:cs="Times New Roman"/>
      <w:sz w:val="24"/>
      <w:szCs w:val="20"/>
    </w:rPr>
  </w:style>
  <w:style w:type="paragraph" w:customStyle="1" w:styleId="BodySingle0">
    <w:name w:val="*Body Single"/>
    <w:aliases w:val="bs"/>
    <w:basedOn w:val="Normal"/>
    <w:rsid w:val="00E947AB"/>
    <w:pPr>
      <w:spacing w:after="240" w:line="240" w:lineRule="auto"/>
    </w:pPr>
    <w:rPr>
      <w:rFonts w:ascii="Times New Roman" w:eastAsia="Times New Roman" w:hAnsi="Times New Roman"/>
      <w:sz w:val="24"/>
      <w:szCs w:val="20"/>
    </w:rPr>
  </w:style>
  <w:style w:type="paragraph" w:customStyle="1" w:styleId="Hanging1">
    <w:name w:val="*Hanging1"/>
    <w:aliases w:val="hg1"/>
    <w:basedOn w:val="Normal"/>
    <w:rsid w:val="00E947AB"/>
    <w:pPr>
      <w:spacing w:after="240" w:line="240" w:lineRule="auto"/>
      <w:ind w:left="1440" w:hanging="720"/>
    </w:pPr>
    <w:rPr>
      <w:rFonts w:ascii="Times New Roman" w:eastAsia="Times New Roman" w:hAnsi="Times New Roman"/>
      <w:sz w:val="24"/>
      <w:szCs w:val="20"/>
    </w:rPr>
  </w:style>
  <w:style w:type="paragraph" w:customStyle="1" w:styleId="TitleCenterB">
    <w:name w:val="*Title Center B"/>
    <w:aliases w:val="tcb"/>
    <w:basedOn w:val="Normal"/>
    <w:next w:val="BodySingle"/>
    <w:rsid w:val="00E947AB"/>
    <w:pPr>
      <w:keepNext/>
      <w:keepLines/>
      <w:spacing w:after="240" w:line="240" w:lineRule="auto"/>
      <w:jc w:val="center"/>
    </w:pPr>
    <w:rPr>
      <w:rFonts w:ascii="Times New Roman" w:eastAsia="Times New Roman" w:hAnsi="Times New Roman"/>
      <w:b/>
      <w:sz w:val="24"/>
      <w:szCs w:val="20"/>
    </w:rPr>
  </w:style>
  <w:style w:type="paragraph" w:styleId="CommentSubject">
    <w:name w:val="annotation subject"/>
    <w:basedOn w:val="CommentText"/>
    <w:next w:val="CommentText"/>
    <w:link w:val="CommentSubjectChar"/>
    <w:rsid w:val="00E947AB"/>
    <w:pPr>
      <w:widowControl w:val="0"/>
      <w:jc w:val="left"/>
    </w:pPr>
    <w:rPr>
      <w:b/>
      <w:bCs/>
    </w:rPr>
  </w:style>
  <w:style w:type="character" w:customStyle="1" w:styleId="CommentSubjectChar">
    <w:name w:val="Comment Subject Char"/>
    <w:basedOn w:val="CommentTextChar"/>
    <w:link w:val="CommentSubject"/>
    <w:rsid w:val="00E947AB"/>
    <w:rPr>
      <w:rFonts w:ascii="Times New Roman" w:eastAsia="Times New Roman" w:hAnsi="Times New Roman" w:cs="Arial"/>
      <w:b/>
      <w:bCs/>
      <w:sz w:val="20"/>
      <w:szCs w:val="20"/>
    </w:rPr>
  </w:style>
  <w:style w:type="table" w:styleId="TableGrid">
    <w:name w:val="Table Grid"/>
    <w:basedOn w:val="TableNormal"/>
    <w:rsid w:val="00E947AB"/>
    <w:pPr>
      <w:spacing w:after="0"/>
      <w:jc w:val="left"/>
    </w:pPr>
    <w:rPr>
      <w:rFonts w:ascii="Arial" w:eastAsia="Calibri"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E947AB"/>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E947AB"/>
    <w:rPr>
      <w:rFonts w:ascii="Cambria" w:eastAsia="Times New Roman" w:hAnsi="Cambria" w:cs="Times New Roman"/>
      <w:b/>
      <w:bCs/>
      <w:kern w:val="28"/>
      <w:sz w:val="32"/>
      <w:szCs w:val="32"/>
    </w:rPr>
  </w:style>
  <w:style w:type="paragraph" w:styleId="Revision">
    <w:name w:val="Revision"/>
    <w:hidden/>
    <w:rsid w:val="00E947AB"/>
    <w:pPr>
      <w:spacing w:after="0"/>
      <w:jc w:val="left"/>
    </w:pPr>
    <w:rPr>
      <w:rFonts w:ascii="Arial" w:eastAsia="Calibri" w:hAnsi="Arial" w:cs="Arial"/>
    </w:rPr>
  </w:style>
  <w:style w:type="paragraph" w:customStyle="1" w:styleId="Bullets1">
    <w:name w:val="Bullets 1"/>
    <w:basedOn w:val="Normal"/>
    <w:next w:val="Bullets2"/>
    <w:rsid w:val="00E947AB"/>
    <w:pPr>
      <w:numPr>
        <w:numId w:val="4"/>
      </w:numPr>
      <w:tabs>
        <w:tab w:val="left" w:pos="720"/>
      </w:tabs>
      <w:autoSpaceDE w:val="0"/>
      <w:autoSpaceDN w:val="0"/>
      <w:adjustRightInd w:val="0"/>
      <w:spacing w:after="240" w:line="240" w:lineRule="auto"/>
      <w:outlineLvl w:val="0"/>
    </w:pPr>
    <w:rPr>
      <w:rFonts w:ascii="Times New Roman" w:eastAsia="Times New Roman" w:hAnsi="Times New Roman" w:cs="Times New Roman"/>
      <w:color w:val="000000"/>
      <w:sz w:val="24"/>
      <w:szCs w:val="24"/>
    </w:rPr>
  </w:style>
  <w:style w:type="paragraph" w:customStyle="1" w:styleId="Bullets2">
    <w:name w:val="Bullets 2"/>
    <w:basedOn w:val="Normal"/>
    <w:rsid w:val="00E947AB"/>
    <w:pPr>
      <w:numPr>
        <w:ilvl w:val="1"/>
        <w:numId w:val="4"/>
      </w:numPr>
      <w:tabs>
        <w:tab w:val="left" w:pos="1440"/>
      </w:tabs>
      <w:autoSpaceDE w:val="0"/>
      <w:autoSpaceDN w:val="0"/>
      <w:adjustRightInd w:val="0"/>
      <w:spacing w:after="240" w:line="240" w:lineRule="auto"/>
      <w:outlineLvl w:val="1"/>
    </w:pPr>
    <w:rPr>
      <w:rFonts w:ascii="Times New Roman" w:eastAsia="Times New Roman" w:hAnsi="Times New Roman" w:cs="Times New Roman"/>
      <w:color w:val="000000"/>
      <w:sz w:val="24"/>
      <w:szCs w:val="24"/>
    </w:rPr>
  </w:style>
  <w:style w:type="paragraph" w:customStyle="1" w:styleId="Bullets3">
    <w:name w:val="Bullets 3"/>
    <w:basedOn w:val="Normal"/>
    <w:rsid w:val="00E947AB"/>
    <w:pPr>
      <w:numPr>
        <w:ilvl w:val="2"/>
        <w:numId w:val="4"/>
      </w:numPr>
      <w:tabs>
        <w:tab w:val="left" w:pos="2160"/>
      </w:tabs>
      <w:autoSpaceDE w:val="0"/>
      <w:autoSpaceDN w:val="0"/>
      <w:adjustRightInd w:val="0"/>
      <w:spacing w:after="240" w:line="240" w:lineRule="auto"/>
      <w:outlineLvl w:val="2"/>
    </w:pPr>
    <w:rPr>
      <w:rFonts w:ascii="Times New Roman" w:eastAsia="Times New Roman" w:hAnsi="Times New Roman" w:cs="Times New Roman"/>
      <w:color w:val="000000"/>
      <w:sz w:val="24"/>
      <w:szCs w:val="24"/>
    </w:rPr>
  </w:style>
  <w:style w:type="paragraph" w:customStyle="1" w:styleId="Bullets4">
    <w:name w:val="Bullets 4"/>
    <w:basedOn w:val="Normal"/>
    <w:rsid w:val="00E947AB"/>
    <w:pPr>
      <w:numPr>
        <w:ilvl w:val="3"/>
        <w:numId w:val="4"/>
      </w:numPr>
      <w:tabs>
        <w:tab w:val="left" w:pos="2880"/>
      </w:tabs>
      <w:autoSpaceDE w:val="0"/>
      <w:autoSpaceDN w:val="0"/>
      <w:adjustRightInd w:val="0"/>
      <w:spacing w:after="240" w:line="240" w:lineRule="auto"/>
      <w:outlineLvl w:val="3"/>
    </w:pPr>
    <w:rPr>
      <w:rFonts w:ascii="Times New Roman" w:eastAsia="Times New Roman" w:hAnsi="Times New Roman" w:cs="Times New Roman"/>
      <w:color w:val="000000"/>
      <w:sz w:val="24"/>
      <w:szCs w:val="24"/>
    </w:rPr>
  </w:style>
  <w:style w:type="paragraph" w:customStyle="1" w:styleId="Bullets5">
    <w:name w:val="Bullets 5"/>
    <w:basedOn w:val="Normal"/>
    <w:rsid w:val="00E947AB"/>
    <w:pPr>
      <w:numPr>
        <w:ilvl w:val="4"/>
        <w:numId w:val="4"/>
      </w:numPr>
      <w:tabs>
        <w:tab w:val="left" w:pos="3600"/>
      </w:tabs>
      <w:autoSpaceDE w:val="0"/>
      <w:autoSpaceDN w:val="0"/>
      <w:adjustRightInd w:val="0"/>
      <w:spacing w:after="240" w:line="240" w:lineRule="auto"/>
      <w:outlineLvl w:val="4"/>
    </w:pPr>
    <w:rPr>
      <w:rFonts w:ascii="Times New Roman" w:eastAsia="Times New Roman" w:hAnsi="Times New Roman" w:cs="Times New Roman"/>
      <w:color w:val="000000"/>
      <w:sz w:val="24"/>
      <w:szCs w:val="24"/>
    </w:rPr>
  </w:style>
  <w:style w:type="paragraph" w:customStyle="1" w:styleId="Bullets6">
    <w:name w:val="Bullets 6"/>
    <w:basedOn w:val="Normal"/>
    <w:rsid w:val="00E947AB"/>
    <w:pPr>
      <w:numPr>
        <w:ilvl w:val="5"/>
        <w:numId w:val="4"/>
      </w:numPr>
      <w:tabs>
        <w:tab w:val="left" w:pos="4320"/>
      </w:tabs>
      <w:autoSpaceDE w:val="0"/>
      <w:autoSpaceDN w:val="0"/>
      <w:adjustRightInd w:val="0"/>
      <w:spacing w:after="240" w:line="240" w:lineRule="auto"/>
      <w:outlineLvl w:val="5"/>
    </w:pPr>
    <w:rPr>
      <w:rFonts w:ascii="Times New Roman" w:eastAsia="Times New Roman" w:hAnsi="Times New Roman" w:cs="Times New Roman"/>
      <w:color w:val="000000"/>
      <w:sz w:val="24"/>
      <w:szCs w:val="24"/>
    </w:rPr>
  </w:style>
  <w:style w:type="paragraph" w:customStyle="1" w:styleId="Bullets7">
    <w:name w:val="Bullets 7"/>
    <w:basedOn w:val="Normal"/>
    <w:rsid w:val="00E947AB"/>
    <w:pPr>
      <w:numPr>
        <w:ilvl w:val="6"/>
        <w:numId w:val="4"/>
      </w:numPr>
      <w:tabs>
        <w:tab w:val="left" w:pos="5040"/>
      </w:tabs>
      <w:autoSpaceDE w:val="0"/>
      <w:autoSpaceDN w:val="0"/>
      <w:adjustRightInd w:val="0"/>
      <w:spacing w:after="240" w:line="240" w:lineRule="auto"/>
      <w:outlineLvl w:val="6"/>
    </w:pPr>
    <w:rPr>
      <w:rFonts w:ascii="Times New Roman" w:eastAsia="Times New Roman" w:hAnsi="Times New Roman" w:cs="Times New Roman"/>
      <w:color w:val="000000"/>
      <w:sz w:val="24"/>
      <w:szCs w:val="24"/>
    </w:rPr>
  </w:style>
  <w:style w:type="paragraph" w:customStyle="1" w:styleId="Bullets8">
    <w:name w:val="Bullets 8"/>
    <w:basedOn w:val="Normal"/>
    <w:rsid w:val="00E947AB"/>
    <w:pPr>
      <w:numPr>
        <w:ilvl w:val="7"/>
        <w:numId w:val="4"/>
      </w:numPr>
      <w:tabs>
        <w:tab w:val="left" w:pos="5760"/>
      </w:tabs>
      <w:autoSpaceDE w:val="0"/>
      <w:autoSpaceDN w:val="0"/>
      <w:adjustRightInd w:val="0"/>
      <w:spacing w:after="240" w:line="240" w:lineRule="auto"/>
      <w:outlineLvl w:val="7"/>
    </w:pPr>
    <w:rPr>
      <w:rFonts w:ascii="Times New Roman" w:eastAsia="Times New Roman" w:hAnsi="Times New Roman" w:cs="Times New Roman"/>
      <w:color w:val="000000"/>
      <w:sz w:val="24"/>
      <w:szCs w:val="24"/>
    </w:rPr>
  </w:style>
  <w:style w:type="paragraph" w:customStyle="1" w:styleId="Bullets9">
    <w:name w:val="Bullets 9"/>
    <w:basedOn w:val="Normal"/>
    <w:rsid w:val="00E947AB"/>
    <w:pPr>
      <w:numPr>
        <w:ilvl w:val="8"/>
        <w:numId w:val="4"/>
      </w:numPr>
      <w:tabs>
        <w:tab w:val="left" w:pos="6480"/>
      </w:tabs>
      <w:autoSpaceDE w:val="0"/>
      <w:autoSpaceDN w:val="0"/>
      <w:adjustRightInd w:val="0"/>
      <w:spacing w:after="240" w:line="240" w:lineRule="auto"/>
      <w:outlineLvl w:val="8"/>
    </w:pPr>
    <w:rPr>
      <w:rFonts w:ascii="Times New Roman" w:eastAsia="Times New Roman" w:hAnsi="Times New Roman" w:cs="Times New Roman"/>
      <w:color w:val="000000"/>
      <w:sz w:val="24"/>
      <w:szCs w:val="24"/>
    </w:rPr>
  </w:style>
  <w:style w:type="paragraph" w:customStyle="1" w:styleId="Standard1">
    <w:name w:val="Standard 1"/>
    <w:basedOn w:val="Normal"/>
    <w:next w:val="Heading2"/>
    <w:qFormat/>
    <w:rsid w:val="007B11EF"/>
    <w:pPr>
      <w:keepNext/>
      <w:numPr>
        <w:numId w:val="5"/>
      </w:numPr>
      <w:tabs>
        <w:tab w:val="num" w:pos="720"/>
        <w:tab w:val="num" w:pos="1080"/>
      </w:tabs>
      <w:autoSpaceDE w:val="0"/>
      <w:autoSpaceDN w:val="0"/>
      <w:adjustRightInd w:val="0"/>
      <w:spacing w:after="240" w:line="240" w:lineRule="auto"/>
      <w:ind w:left="1080" w:hanging="360"/>
      <w:outlineLvl w:val="0"/>
    </w:pPr>
    <w:rPr>
      <w:rFonts w:ascii="Times New Roman" w:eastAsia="Times New Roman" w:hAnsi="Times New Roman" w:cs="Times New Roman"/>
      <w:sz w:val="24"/>
      <w:szCs w:val="24"/>
    </w:rPr>
  </w:style>
  <w:style w:type="paragraph" w:customStyle="1" w:styleId="Standard2">
    <w:name w:val="Standard 2"/>
    <w:basedOn w:val="Normal"/>
    <w:next w:val="Heading2"/>
    <w:link w:val="Standard2Char"/>
    <w:qFormat/>
    <w:rsid w:val="007B11EF"/>
    <w:pPr>
      <w:numPr>
        <w:ilvl w:val="1"/>
        <w:numId w:val="5"/>
      </w:numPr>
      <w:tabs>
        <w:tab w:val="num" w:pos="1440"/>
        <w:tab w:val="num" w:pos="2160"/>
      </w:tabs>
      <w:autoSpaceDE w:val="0"/>
      <w:autoSpaceDN w:val="0"/>
      <w:adjustRightInd w:val="0"/>
      <w:spacing w:after="240" w:line="240" w:lineRule="auto"/>
      <w:ind w:left="2160" w:hanging="360"/>
      <w:outlineLvl w:val="1"/>
    </w:pPr>
    <w:rPr>
      <w:rFonts w:ascii="Times New Roman" w:eastAsia="Times New Roman" w:hAnsi="Times New Roman" w:cs="Times New Roman"/>
      <w:sz w:val="24"/>
      <w:szCs w:val="24"/>
    </w:rPr>
  </w:style>
  <w:style w:type="paragraph" w:customStyle="1" w:styleId="Standard3">
    <w:name w:val="Standard 3"/>
    <w:basedOn w:val="Normal"/>
    <w:next w:val="Heading3"/>
    <w:qFormat/>
    <w:rsid w:val="007B11EF"/>
    <w:pPr>
      <w:numPr>
        <w:ilvl w:val="2"/>
        <w:numId w:val="5"/>
      </w:numPr>
      <w:tabs>
        <w:tab w:val="num" w:pos="2160"/>
        <w:tab w:val="num" w:pos="2880"/>
      </w:tabs>
      <w:autoSpaceDE w:val="0"/>
      <w:autoSpaceDN w:val="0"/>
      <w:adjustRightInd w:val="0"/>
      <w:spacing w:after="240" w:line="240" w:lineRule="auto"/>
      <w:ind w:left="2880" w:hanging="180"/>
      <w:outlineLvl w:val="2"/>
    </w:pPr>
    <w:rPr>
      <w:rFonts w:ascii="Times New Roman" w:eastAsia="Times New Roman" w:hAnsi="Times New Roman" w:cs="Times New Roman"/>
      <w:sz w:val="24"/>
      <w:szCs w:val="24"/>
    </w:rPr>
  </w:style>
  <w:style w:type="paragraph" w:customStyle="1" w:styleId="Standard4">
    <w:name w:val="Standard 4"/>
    <w:basedOn w:val="Normal"/>
    <w:next w:val="Heading4"/>
    <w:qFormat/>
    <w:rsid w:val="007B11EF"/>
    <w:pPr>
      <w:numPr>
        <w:ilvl w:val="3"/>
        <w:numId w:val="5"/>
      </w:numPr>
      <w:tabs>
        <w:tab w:val="num" w:pos="2880"/>
        <w:tab w:val="num" w:pos="3600"/>
      </w:tabs>
      <w:autoSpaceDE w:val="0"/>
      <w:autoSpaceDN w:val="0"/>
      <w:adjustRightInd w:val="0"/>
      <w:spacing w:after="240" w:line="240" w:lineRule="auto"/>
      <w:ind w:left="3600" w:hanging="360"/>
      <w:outlineLvl w:val="3"/>
    </w:pPr>
    <w:rPr>
      <w:rFonts w:ascii="Times New Roman" w:eastAsia="Times New Roman" w:hAnsi="Times New Roman" w:cs="Times New Roman"/>
      <w:sz w:val="24"/>
      <w:szCs w:val="24"/>
    </w:rPr>
  </w:style>
  <w:style w:type="paragraph" w:customStyle="1" w:styleId="Standard5">
    <w:name w:val="Standard 5"/>
    <w:basedOn w:val="Normal"/>
    <w:next w:val="Heading5"/>
    <w:qFormat/>
    <w:rsid w:val="007B11EF"/>
    <w:pPr>
      <w:numPr>
        <w:ilvl w:val="4"/>
        <w:numId w:val="5"/>
      </w:numPr>
      <w:tabs>
        <w:tab w:val="num" w:pos="3600"/>
        <w:tab w:val="num" w:pos="4320"/>
      </w:tabs>
      <w:autoSpaceDE w:val="0"/>
      <w:autoSpaceDN w:val="0"/>
      <w:adjustRightInd w:val="0"/>
      <w:spacing w:after="240" w:line="240" w:lineRule="auto"/>
      <w:ind w:left="4320" w:hanging="360"/>
      <w:outlineLvl w:val="4"/>
    </w:pPr>
    <w:rPr>
      <w:rFonts w:ascii="Times New Roman" w:eastAsia="Times New Roman" w:hAnsi="Times New Roman" w:cs="Times New Roman"/>
      <w:sz w:val="24"/>
      <w:szCs w:val="24"/>
    </w:rPr>
  </w:style>
  <w:style w:type="paragraph" w:customStyle="1" w:styleId="Standard6">
    <w:name w:val="Standard 6"/>
    <w:basedOn w:val="Normal"/>
    <w:next w:val="Heading6"/>
    <w:qFormat/>
    <w:rsid w:val="007B11EF"/>
    <w:pPr>
      <w:numPr>
        <w:ilvl w:val="5"/>
        <w:numId w:val="5"/>
      </w:numPr>
      <w:tabs>
        <w:tab w:val="num" w:pos="4320"/>
        <w:tab w:val="num" w:pos="5040"/>
      </w:tabs>
      <w:autoSpaceDE w:val="0"/>
      <w:autoSpaceDN w:val="0"/>
      <w:adjustRightInd w:val="0"/>
      <w:spacing w:after="240" w:line="240" w:lineRule="auto"/>
      <w:ind w:left="5040" w:hanging="180"/>
      <w:outlineLvl w:val="5"/>
    </w:pPr>
    <w:rPr>
      <w:rFonts w:ascii="Times New Roman" w:eastAsia="Times New Roman" w:hAnsi="Times New Roman" w:cs="Times New Roman"/>
      <w:sz w:val="24"/>
      <w:szCs w:val="24"/>
    </w:rPr>
  </w:style>
  <w:style w:type="paragraph" w:customStyle="1" w:styleId="Standard7">
    <w:name w:val="Standard 7"/>
    <w:basedOn w:val="Normal"/>
    <w:next w:val="Heading7"/>
    <w:qFormat/>
    <w:rsid w:val="007B11EF"/>
    <w:pPr>
      <w:numPr>
        <w:ilvl w:val="6"/>
        <w:numId w:val="5"/>
      </w:numPr>
      <w:tabs>
        <w:tab w:val="num" w:pos="1440"/>
        <w:tab w:val="num" w:pos="5760"/>
      </w:tabs>
      <w:autoSpaceDE w:val="0"/>
      <w:autoSpaceDN w:val="0"/>
      <w:adjustRightInd w:val="0"/>
      <w:spacing w:after="240" w:line="240" w:lineRule="auto"/>
      <w:ind w:left="5760" w:hanging="360"/>
      <w:outlineLvl w:val="6"/>
    </w:pPr>
    <w:rPr>
      <w:rFonts w:ascii="Times New Roman" w:eastAsia="Times New Roman" w:hAnsi="Times New Roman" w:cs="Times New Roman"/>
      <w:sz w:val="24"/>
      <w:szCs w:val="24"/>
    </w:rPr>
  </w:style>
  <w:style w:type="paragraph" w:customStyle="1" w:styleId="Standard8">
    <w:name w:val="Standard 8"/>
    <w:basedOn w:val="Normal"/>
    <w:next w:val="Heading8"/>
    <w:qFormat/>
    <w:rsid w:val="007B11EF"/>
    <w:pPr>
      <w:numPr>
        <w:ilvl w:val="7"/>
        <w:numId w:val="5"/>
      </w:numPr>
      <w:tabs>
        <w:tab w:val="num" w:pos="2160"/>
        <w:tab w:val="num" w:pos="6480"/>
      </w:tabs>
      <w:autoSpaceDE w:val="0"/>
      <w:autoSpaceDN w:val="0"/>
      <w:adjustRightInd w:val="0"/>
      <w:spacing w:after="240" w:line="240" w:lineRule="auto"/>
      <w:ind w:left="6480" w:hanging="360"/>
      <w:outlineLvl w:val="7"/>
    </w:pPr>
    <w:rPr>
      <w:rFonts w:ascii="Times New Roman" w:eastAsia="Times New Roman" w:hAnsi="Times New Roman" w:cs="Times New Roman"/>
      <w:sz w:val="24"/>
      <w:szCs w:val="24"/>
    </w:rPr>
  </w:style>
  <w:style w:type="paragraph" w:customStyle="1" w:styleId="Standard9">
    <w:name w:val="Standard 9"/>
    <w:basedOn w:val="Normal"/>
    <w:next w:val="Heading9"/>
    <w:qFormat/>
    <w:rsid w:val="007B11EF"/>
    <w:pPr>
      <w:numPr>
        <w:ilvl w:val="8"/>
        <w:numId w:val="5"/>
      </w:numPr>
      <w:tabs>
        <w:tab w:val="num" w:pos="2880"/>
        <w:tab w:val="num" w:pos="7200"/>
      </w:tabs>
      <w:autoSpaceDE w:val="0"/>
      <w:autoSpaceDN w:val="0"/>
      <w:adjustRightInd w:val="0"/>
      <w:spacing w:after="240" w:line="240" w:lineRule="auto"/>
      <w:ind w:left="7200" w:hanging="180"/>
      <w:outlineLvl w:val="8"/>
    </w:pPr>
    <w:rPr>
      <w:rFonts w:ascii="Times New Roman" w:eastAsia="Times New Roman" w:hAnsi="Times New Roman" w:cs="Times New Roman"/>
      <w:sz w:val="24"/>
      <w:szCs w:val="24"/>
    </w:rPr>
  </w:style>
  <w:style w:type="paragraph" w:styleId="TOCHeading">
    <w:name w:val="TOC Heading"/>
    <w:basedOn w:val="Heading1"/>
    <w:next w:val="Normal"/>
    <w:qFormat/>
    <w:rsid w:val="00E947AB"/>
    <w:pPr>
      <w:keepLines/>
      <w:spacing w:before="480" w:after="0" w:line="276" w:lineRule="auto"/>
      <w:outlineLvl w:val="9"/>
    </w:pPr>
    <w:rPr>
      <w:rFonts w:ascii="Cambria" w:hAnsi="Cambria" w:cs="Times New Roman"/>
      <w:color w:val="365F91"/>
      <w:sz w:val="28"/>
      <w:szCs w:val="28"/>
      <w:lang w:eastAsia="ja-JP"/>
    </w:rPr>
  </w:style>
  <w:style w:type="paragraph" w:styleId="TOC1">
    <w:name w:val="toc 1"/>
    <w:basedOn w:val="Normal"/>
    <w:next w:val="Normal"/>
    <w:autoRedefine/>
    <w:uiPriority w:val="39"/>
    <w:rsid w:val="00E947AB"/>
    <w:pPr>
      <w:spacing w:after="100"/>
    </w:pPr>
  </w:style>
  <w:style w:type="paragraph" w:styleId="TOC2">
    <w:name w:val="toc 2"/>
    <w:basedOn w:val="Normal"/>
    <w:next w:val="Normal"/>
    <w:autoRedefine/>
    <w:rsid w:val="00E947AB"/>
    <w:pPr>
      <w:tabs>
        <w:tab w:val="left" w:pos="900"/>
        <w:tab w:val="right" w:leader="dot" w:pos="9350"/>
      </w:tabs>
      <w:spacing w:after="100"/>
      <w:ind w:left="220"/>
    </w:pPr>
  </w:style>
  <w:style w:type="paragraph" w:styleId="TOC3">
    <w:name w:val="toc 3"/>
    <w:basedOn w:val="Normal"/>
    <w:next w:val="Normal"/>
    <w:autoRedefine/>
    <w:rsid w:val="00E947AB"/>
    <w:pPr>
      <w:spacing w:after="100"/>
      <w:ind w:left="440"/>
    </w:pPr>
  </w:style>
  <w:style w:type="paragraph" w:styleId="TOC4">
    <w:name w:val="toc 4"/>
    <w:basedOn w:val="Normal"/>
    <w:next w:val="Normal"/>
    <w:autoRedefine/>
    <w:rsid w:val="00E947AB"/>
    <w:pPr>
      <w:spacing w:after="100"/>
      <w:ind w:left="660"/>
    </w:pPr>
    <w:rPr>
      <w:rFonts w:ascii="Calibri" w:eastAsia="Times New Roman" w:hAnsi="Calibri" w:cs="Times New Roman"/>
    </w:rPr>
  </w:style>
  <w:style w:type="paragraph" w:styleId="TOC5">
    <w:name w:val="toc 5"/>
    <w:basedOn w:val="Normal"/>
    <w:next w:val="Normal"/>
    <w:autoRedefine/>
    <w:rsid w:val="00E947AB"/>
    <w:pPr>
      <w:spacing w:after="100"/>
      <w:ind w:left="880"/>
    </w:pPr>
    <w:rPr>
      <w:rFonts w:ascii="Calibri" w:eastAsia="Times New Roman" w:hAnsi="Calibri" w:cs="Times New Roman"/>
    </w:rPr>
  </w:style>
  <w:style w:type="paragraph" w:styleId="TOC6">
    <w:name w:val="toc 6"/>
    <w:basedOn w:val="Normal"/>
    <w:next w:val="Normal"/>
    <w:autoRedefine/>
    <w:rsid w:val="00E947AB"/>
    <w:pPr>
      <w:spacing w:after="100"/>
      <w:ind w:left="1100"/>
    </w:pPr>
    <w:rPr>
      <w:rFonts w:ascii="Calibri" w:eastAsia="Times New Roman" w:hAnsi="Calibri" w:cs="Times New Roman"/>
    </w:rPr>
  </w:style>
  <w:style w:type="paragraph" w:styleId="TOC7">
    <w:name w:val="toc 7"/>
    <w:basedOn w:val="Normal"/>
    <w:next w:val="Normal"/>
    <w:autoRedefine/>
    <w:rsid w:val="00E947AB"/>
    <w:pPr>
      <w:spacing w:after="100"/>
      <w:ind w:left="1320"/>
    </w:pPr>
    <w:rPr>
      <w:rFonts w:ascii="Calibri" w:eastAsia="Times New Roman" w:hAnsi="Calibri" w:cs="Times New Roman"/>
    </w:rPr>
  </w:style>
  <w:style w:type="paragraph" w:styleId="TOC8">
    <w:name w:val="toc 8"/>
    <w:basedOn w:val="Normal"/>
    <w:next w:val="Normal"/>
    <w:autoRedefine/>
    <w:rsid w:val="00E947AB"/>
    <w:pPr>
      <w:spacing w:after="100"/>
      <w:ind w:left="1540"/>
    </w:pPr>
    <w:rPr>
      <w:rFonts w:ascii="Calibri" w:eastAsia="Times New Roman" w:hAnsi="Calibri" w:cs="Times New Roman"/>
    </w:rPr>
  </w:style>
  <w:style w:type="paragraph" w:styleId="TOC9">
    <w:name w:val="toc 9"/>
    <w:basedOn w:val="Normal"/>
    <w:next w:val="Normal"/>
    <w:autoRedefine/>
    <w:rsid w:val="00E947AB"/>
    <w:pPr>
      <w:spacing w:after="100"/>
      <w:ind w:left="1760"/>
    </w:pPr>
    <w:rPr>
      <w:rFonts w:ascii="Calibri" w:eastAsia="Times New Roman" w:hAnsi="Calibri" w:cs="Times New Roman"/>
    </w:rPr>
  </w:style>
  <w:style w:type="character" w:styleId="FollowedHyperlink">
    <w:name w:val="FollowedHyperlink"/>
    <w:basedOn w:val="DefaultParagraphFont"/>
    <w:rsid w:val="00E947AB"/>
    <w:rPr>
      <w:color w:val="800080"/>
      <w:u w:val="single"/>
    </w:rPr>
  </w:style>
  <w:style w:type="character" w:styleId="PlaceholderText">
    <w:name w:val="Placeholder Text"/>
    <w:basedOn w:val="DefaultParagraphFont"/>
    <w:uiPriority w:val="99"/>
    <w:rsid w:val="00E947AB"/>
    <w:rPr>
      <w:color w:val="808080"/>
    </w:rPr>
  </w:style>
  <w:style w:type="character" w:styleId="Strong">
    <w:name w:val="Strong"/>
    <w:qFormat/>
    <w:rsid w:val="00565239"/>
    <w:rPr>
      <w:b/>
      <w:sz w:val="22"/>
      <w:szCs w:val="22"/>
    </w:rPr>
  </w:style>
  <w:style w:type="character" w:styleId="FootnoteReference">
    <w:name w:val="footnote reference"/>
    <w:basedOn w:val="DefaultParagraphFont"/>
    <w:semiHidden/>
    <w:rsid w:val="00556F88"/>
    <w:rPr>
      <w:vertAlign w:val="superscript"/>
    </w:rPr>
  </w:style>
  <w:style w:type="paragraph" w:styleId="FootnoteText">
    <w:name w:val="footnote text"/>
    <w:basedOn w:val="Normal"/>
    <w:link w:val="FootnoteTextChar"/>
    <w:semiHidden/>
    <w:rsid w:val="00556F88"/>
    <w:pPr>
      <w:spacing w:after="120" w:line="240" w:lineRule="exact"/>
      <w:ind w:left="720" w:hanging="720"/>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556F88"/>
    <w:rPr>
      <w:rFonts w:ascii="Times New Roman" w:eastAsia="Times New Roman" w:hAnsi="Times New Roman" w:cs="Times New Roman"/>
      <w:sz w:val="20"/>
      <w:szCs w:val="20"/>
    </w:rPr>
  </w:style>
  <w:style w:type="character" w:customStyle="1" w:styleId="Standard2Char">
    <w:name w:val="Standard 2 Char"/>
    <w:basedOn w:val="DefaultParagraphFont"/>
    <w:link w:val="Standard2"/>
    <w:rsid w:val="00556F88"/>
    <w:rPr>
      <w:rFonts w:ascii="Times New Roman" w:eastAsia="Times New Roman" w:hAnsi="Times New Roman" w:cs="Times New Roman"/>
      <w:sz w:val="24"/>
      <w:szCs w:val="24"/>
    </w:rPr>
  </w:style>
  <w:style w:type="numbering" w:customStyle="1" w:styleId="Standard">
    <w:name w:val="Standard"/>
    <w:basedOn w:val="NoList"/>
    <w:rsid w:val="00556F88"/>
    <w:pPr>
      <w:numPr>
        <w:numId w:val="27"/>
      </w:numPr>
    </w:pPr>
  </w:style>
  <w:style w:type="paragraph" w:customStyle="1" w:styleId="Text1">
    <w:name w:val="Text 1"/>
    <w:basedOn w:val="Normal"/>
    <w:rsid w:val="00556F88"/>
    <w:pPr>
      <w:spacing w:after="240" w:line="240" w:lineRule="auto"/>
      <w:ind w:left="482"/>
      <w:jc w:val="both"/>
    </w:pPr>
    <w:rPr>
      <w:rFonts w:ascii="Times New Roman" w:eastAsia="Times New Roman" w:hAnsi="Times New Roman" w:cs="Times New Roman"/>
      <w:sz w:val="24"/>
      <w:szCs w:val="20"/>
      <w:lang w:val="en-GB"/>
    </w:rPr>
  </w:style>
  <w:style w:type="paragraph" w:customStyle="1" w:styleId="NormalCentered">
    <w:name w:val="Normal Centered"/>
    <w:basedOn w:val="Normal"/>
    <w:rsid w:val="00556F88"/>
    <w:pPr>
      <w:spacing w:before="120" w:after="120" w:line="240" w:lineRule="auto"/>
      <w:jc w:val="center"/>
    </w:pPr>
    <w:rPr>
      <w:rFonts w:ascii="Times New Roman" w:hAnsi="Times New Roman" w:cs="Times New Roman"/>
      <w:sz w:val="24"/>
      <w:lang w:val="en-GB"/>
    </w:rPr>
  </w:style>
  <w:style w:type="paragraph" w:customStyle="1" w:styleId="NormalRight">
    <w:name w:val="Normal Right"/>
    <w:basedOn w:val="Normal"/>
    <w:rsid w:val="00556F88"/>
    <w:pPr>
      <w:spacing w:before="120" w:after="120" w:line="240" w:lineRule="auto"/>
      <w:jc w:val="right"/>
    </w:pPr>
    <w:rPr>
      <w:rFonts w:ascii="Times New Roman" w:hAnsi="Times New Roman" w:cs="Times New Roman"/>
      <w:sz w:val="24"/>
      <w:lang w:val="en-GB"/>
    </w:rPr>
  </w:style>
  <w:style w:type="paragraph" w:customStyle="1" w:styleId="Point0">
    <w:name w:val="Point 0"/>
    <w:basedOn w:val="Normal"/>
    <w:rsid w:val="00556F88"/>
    <w:pPr>
      <w:spacing w:before="120" w:after="120" w:line="240" w:lineRule="auto"/>
      <w:ind w:left="850" w:hanging="850"/>
      <w:jc w:val="both"/>
    </w:pPr>
    <w:rPr>
      <w:rFonts w:ascii="Times New Roman" w:hAnsi="Times New Roman" w:cs="Times New Roman"/>
      <w:sz w:val="24"/>
      <w:lang w:val="en-GB"/>
    </w:rPr>
  </w:style>
  <w:style w:type="paragraph" w:customStyle="1" w:styleId="Point1">
    <w:name w:val="Point 1"/>
    <w:basedOn w:val="Normal"/>
    <w:rsid w:val="00556F88"/>
    <w:pPr>
      <w:spacing w:before="120" w:after="120" w:line="240" w:lineRule="auto"/>
      <w:ind w:left="1417" w:hanging="567"/>
      <w:jc w:val="both"/>
    </w:pPr>
    <w:rPr>
      <w:rFonts w:ascii="Times New Roman" w:hAnsi="Times New Roman" w:cs="Times New Roman"/>
      <w:sz w:val="24"/>
      <w:lang w:val="en-GB"/>
    </w:rPr>
  </w:style>
  <w:style w:type="paragraph" w:customStyle="1" w:styleId="ManualNumPar1">
    <w:name w:val="Manual NumPar 1"/>
    <w:basedOn w:val="Normal"/>
    <w:next w:val="Text1"/>
    <w:rsid w:val="00556F88"/>
    <w:pPr>
      <w:spacing w:before="120" w:after="120" w:line="240" w:lineRule="auto"/>
      <w:ind w:left="850" w:hanging="850"/>
      <w:jc w:val="both"/>
    </w:pPr>
    <w:rPr>
      <w:rFonts w:ascii="Times New Roman" w:hAnsi="Times New Roman" w:cs="Times New Roman"/>
      <w:sz w:val="24"/>
      <w:lang w:val="en-GB"/>
    </w:rPr>
  </w:style>
  <w:style w:type="paragraph" w:customStyle="1" w:styleId="Annexetitre">
    <w:name w:val="Annexe titre"/>
    <w:basedOn w:val="Normal"/>
    <w:next w:val="Normal"/>
    <w:rsid w:val="00556F88"/>
    <w:pPr>
      <w:spacing w:before="120" w:after="120" w:line="240" w:lineRule="auto"/>
      <w:jc w:val="center"/>
    </w:pPr>
    <w:rPr>
      <w:rFonts w:ascii="Times New Roman" w:hAnsi="Times New Roman" w:cs="Times New Roman"/>
      <w:b/>
      <w:sz w:val="24"/>
      <w:u w:val="single"/>
      <w:lang w:val="en-GB"/>
    </w:rPr>
  </w:style>
  <w:style w:type="paragraph" w:customStyle="1" w:styleId="Titrearticle">
    <w:name w:val="Titre article"/>
    <w:basedOn w:val="Normal"/>
    <w:next w:val="Normal"/>
    <w:rsid w:val="00556F88"/>
    <w:pPr>
      <w:keepNext/>
      <w:spacing w:before="360" w:after="120" w:line="240" w:lineRule="auto"/>
      <w:jc w:val="center"/>
    </w:pPr>
    <w:rPr>
      <w:rFonts w:ascii="Times New Roman" w:hAnsi="Times New Roman" w:cs="Times New Roman"/>
      <w:i/>
      <w:sz w:val="24"/>
      <w:lang w:val="en-GB"/>
    </w:rPr>
  </w:style>
  <w:style w:type="character" w:customStyle="1" w:styleId="DeltaViewInsertion">
    <w:name w:val="DeltaView Insertion"/>
    <w:uiPriority w:val="99"/>
    <w:rsid w:val="00556F88"/>
    <w:rPr>
      <w:color w:val="0000FF"/>
      <w:u w:val="double"/>
    </w:rPr>
  </w:style>
  <w:style w:type="paragraph" w:customStyle="1" w:styleId="paragraph">
    <w:name w:val="paragraph"/>
    <w:basedOn w:val="Normal"/>
    <w:rsid w:val="000D67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0D6737"/>
  </w:style>
  <w:style w:type="character" w:customStyle="1" w:styleId="eop">
    <w:name w:val="eop"/>
    <w:basedOn w:val="DefaultParagraphFont"/>
    <w:rsid w:val="000D6737"/>
  </w:style>
  <w:style w:type="paragraph" w:customStyle="1" w:styleId="Normal1">
    <w:name w:val="Normal1"/>
    <w:rsid w:val="00EF4055"/>
    <w:pPr>
      <w:spacing w:after="0"/>
      <w:jc w:val="left"/>
    </w:pPr>
    <w:rPr>
      <w:rFonts w:ascii="Arial" w:eastAsia="Arial" w:hAnsi="Arial" w:cs="Arial"/>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7009288">
      <w:bodyDiv w:val="1"/>
      <w:marLeft w:val="0"/>
      <w:marRight w:val="0"/>
      <w:marTop w:val="0"/>
      <w:marBottom w:val="0"/>
      <w:divBdr>
        <w:top w:val="none" w:sz="0" w:space="0" w:color="auto"/>
        <w:left w:val="none" w:sz="0" w:space="0" w:color="auto"/>
        <w:bottom w:val="none" w:sz="0" w:space="0" w:color="auto"/>
        <w:right w:val="none" w:sz="0" w:space="0" w:color="auto"/>
      </w:divBdr>
      <w:divsChild>
        <w:div w:id="129518177">
          <w:marLeft w:val="0"/>
          <w:marRight w:val="0"/>
          <w:marTop w:val="0"/>
          <w:marBottom w:val="0"/>
          <w:divBdr>
            <w:top w:val="none" w:sz="0" w:space="0" w:color="auto"/>
            <w:left w:val="none" w:sz="0" w:space="0" w:color="auto"/>
            <w:bottom w:val="none" w:sz="0" w:space="0" w:color="auto"/>
            <w:right w:val="none" w:sz="0" w:space="0" w:color="auto"/>
          </w:divBdr>
        </w:div>
        <w:div w:id="2039773064">
          <w:marLeft w:val="0"/>
          <w:marRight w:val="0"/>
          <w:marTop w:val="0"/>
          <w:marBottom w:val="0"/>
          <w:divBdr>
            <w:top w:val="none" w:sz="0" w:space="0" w:color="auto"/>
            <w:left w:val="none" w:sz="0" w:space="0" w:color="auto"/>
            <w:bottom w:val="none" w:sz="0" w:space="0" w:color="auto"/>
            <w:right w:val="none" w:sz="0" w:space="0" w:color="auto"/>
          </w:divBdr>
        </w:div>
        <w:div w:id="1190991800">
          <w:marLeft w:val="0"/>
          <w:marRight w:val="0"/>
          <w:marTop w:val="0"/>
          <w:marBottom w:val="0"/>
          <w:divBdr>
            <w:top w:val="none" w:sz="0" w:space="0" w:color="auto"/>
            <w:left w:val="none" w:sz="0" w:space="0" w:color="auto"/>
            <w:bottom w:val="none" w:sz="0" w:space="0" w:color="auto"/>
            <w:right w:val="none" w:sz="0" w:space="0" w:color="auto"/>
          </w:divBdr>
        </w:div>
      </w:divsChild>
    </w:div>
    <w:div w:id="591664768">
      <w:bodyDiv w:val="1"/>
      <w:marLeft w:val="0"/>
      <w:marRight w:val="0"/>
      <w:marTop w:val="0"/>
      <w:marBottom w:val="0"/>
      <w:divBdr>
        <w:top w:val="none" w:sz="0" w:space="0" w:color="auto"/>
        <w:left w:val="none" w:sz="0" w:space="0" w:color="auto"/>
        <w:bottom w:val="none" w:sz="0" w:space="0" w:color="auto"/>
        <w:right w:val="none" w:sz="0" w:space="0" w:color="auto"/>
      </w:divBdr>
      <w:divsChild>
        <w:div w:id="655456339">
          <w:marLeft w:val="0"/>
          <w:marRight w:val="0"/>
          <w:marTop w:val="0"/>
          <w:marBottom w:val="0"/>
          <w:divBdr>
            <w:top w:val="none" w:sz="0" w:space="0" w:color="auto"/>
            <w:left w:val="none" w:sz="0" w:space="0" w:color="auto"/>
            <w:bottom w:val="none" w:sz="0" w:space="0" w:color="auto"/>
            <w:right w:val="none" w:sz="0" w:space="0" w:color="auto"/>
          </w:divBdr>
        </w:div>
        <w:div w:id="1044256580">
          <w:marLeft w:val="0"/>
          <w:marRight w:val="0"/>
          <w:marTop w:val="0"/>
          <w:marBottom w:val="0"/>
          <w:divBdr>
            <w:top w:val="none" w:sz="0" w:space="0" w:color="auto"/>
            <w:left w:val="none" w:sz="0" w:space="0" w:color="auto"/>
            <w:bottom w:val="none" w:sz="0" w:space="0" w:color="auto"/>
            <w:right w:val="none" w:sz="0" w:space="0" w:color="auto"/>
          </w:divBdr>
        </w:div>
        <w:div w:id="52652646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footer" Target="footer7.xml"/><Relationship Id="rId26" Type="http://schemas.openxmlformats.org/officeDocument/2006/relationships/footer" Target="footer13.xml"/><Relationship Id="rId3" Type="http://schemas.openxmlformats.org/officeDocument/2006/relationships/customXml" Target="../customXml/item3.xml"/><Relationship Id="rId21" Type="http://schemas.openxmlformats.org/officeDocument/2006/relationships/footer" Target="footer9.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footer" Target="footer6.xml"/><Relationship Id="rId25" Type="http://schemas.openxmlformats.org/officeDocument/2006/relationships/footer" Target="footer12.xml"/><Relationship Id="rId2" Type="http://schemas.openxmlformats.org/officeDocument/2006/relationships/customXml" Target="../customXml/item2.xml"/><Relationship Id="rId16" Type="http://schemas.openxmlformats.org/officeDocument/2006/relationships/footer" Target="footer5.xml"/><Relationship Id="rId20" Type="http://schemas.openxmlformats.org/officeDocument/2006/relationships/hyperlink" Target="http://www.treasury.gov/resource-center/sanctions/SDN-List/Pages/default.aspx"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1.xml"/><Relationship Id="rId5" Type="http://schemas.openxmlformats.org/officeDocument/2006/relationships/customXml" Target="../customXml/item5.xml"/><Relationship Id="rId15" Type="http://schemas.openxmlformats.org/officeDocument/2006/relationships/footer" Target="footer4.xml"/><Relationship Id="rId23" Type="http://schemas.openxmlformats.org/officeDocument/2006/relationships/footer" Target="footer10.xm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footer" Target="footer8.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3.xml"/><Relationship Id="rId22" Type="http://schemas.openxmlformats.org/officeDocument/2006/relationships/header" Target="header1.xml"/><Relationship Id="rId27" Type="http://schemas.openxmlformats.org/officeDocument/2006/relationships/footer" Target="footer1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81AA5858310534493EAD37A2E32A00E" ma:contentTypeVersion="4" ma:contentTypeDescription="Create a new document." ma:contentTypeScope="" ma:versionID="3f18051eac178314e02d5f2480694960">
  <xsd:schema xmlns:xsd="http://www.w3.org/2001/XMLSchema" xmlns:xs="http://www.w3.org/2001/XMLSchema" xmlns:p="http://schemas.microsoft.com/office/2006/metadata/properties" xmlns:ns2="15b6147a-339f-477e-aab2-8c82b154970e" xmlns:ns3="49c52b1d-011d-4a87-aa3d-b1135a11c14e" targetNamespace="http://schemas.microsoft.com/office/2006/metadata/properties" ma:root="true" ma:fieldsID="7a269f7cbe124407c74526814a58fac2" ns2:_="" ns3:_="">
    <xsd:import namespace="15b6147a-339f-477e-aab2-8c82b154970e"/>
    <xsd:import namespace="49c52b1d-011d-4a87-aa3d-b1135a11c14e"/>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b6147a-339f-477e-aab2-8c82b154970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9c52b1d-011d-4a87-aa3d-b1135a11c14e"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15b6147a-339f-477e-aab2-8c82b154970e">
      <UserInfo>
        <DisplayName>Alex O'Sullivan-Pierce</DisplayName>
        <AccountId>25</AccountId>
        <AccountType/>
      </UserInfo>
    </SharedWithUser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ApttusMetadata xmlns="http://www.apttus.com/schemas">
  <Node xmlns:p2="http://www.apttus.com/schemas" p2:id="3263173801">H4sIAAAAAAAEAI2SUW6DMAyGr9IbcIEICW2jQuooI/Q5MsRF2WhAiZHWnX4O2gLbWmlv9qffvx074hkJNBCkooE+lQSOdo9AuDuMthdJgKK5TpjmBgfNIMRCzu0SyKYuyr1IvnMh8wocWjq2r9hRCRdMs4lo9kplVSNV1jvECwuU6rjsr5odCn+awkjtwF1h8BiEW8ia//r/dq7xjNyx++G8QtbEZFua3OEyl+PsOsyqIi3NG8pcLStUYYUqrPBrjlUWa+4PnsBEXkEklp39WfnFWQfnYTlOdBI1Wo0u8/EgEYiH0WpDZrQSnYHBfKDm99ykET69Tw6952gr3dK1/vhykHQNV0luwvjBPgFu5aT5awIAAA==</Node>
  <Node xmlns:p2="http://www.apttus.com/schemas" p2:id="1375350528">H4sIAAAAAAAEAHWSYW6EIBCFr+INuAAhMc1uY2JdV+hvgjo1dF00gEnt6TvsWpa29h/z+N5jGKAv4FWvvGJUrDOwo4axp+S2pkINrNIXyA7Ga79mJQxqzCp1BSRwj/KlvZFcNEX1TMl3TfmxVhaMP7Xv0PngYPns/eKkzGvBZT5YgCsCUnZo+0tjQuFe59BZOwITdoHApRoiiSH0Ke99ynKaLsu8Rf8ObeAN8LAuDX1oiMRiN12vW+4ehm4+LbaDvC7YfU6pErf/HwbZvQcxQYXtfPMjmNEGTA82d/EZokCfJtOjZzIcrFaj/oSeUbKrRvHwMVtwDlcpmqoP/+lccr+GxyC7YvxdXxJwVltoAgAA</Node>
  <Node xmlns:p2="http://www.apttus.com/schemas" p2:id="707840422">H4sIAAAAAAAEAHVS3W6DIBR+Fd+A9J6QkKVdTDprhV0TlLPGVZEAJnNPP+gU3ebuOF++P88Rv4CXSnpJMJ8MkFMLncLo8cZc3kjR3iE7at/6KTtkHHrTSQ8ZVcqCc4EZOJiN9UPBeJUXzxgtM2anUlrQ/lK/Q+ML2QOhxvvRCUFLzgS9WYA+EIRoguwvOzjk7tXEhnUX6snOQSRuwcDZKGJh8V1YnIfhPprZ+7drBW8Q0hog3I6z6YoFShp23dtp9t2jBTUbRtsALfMfjQ5iWaGYVzi7rPSk/X9VaPcjkY4ozOXWIab6JVUuh0spuAKtwFKXzpcA/DRoFdwGzcC2sms/QRGMdtEEHj9MTAivLXWLrvrL9cz8FG+IdsH0d34BIh6yIKgCAAA=</Node>
  <Node xmlns:p2="http://www.apttus.com/schemas" p2:id="2132666699">H4sIAAAAAAAEAHWSXW7DIBCEr9IbcIEVEqqaylKbOIY8I4y3EZWDLX6kJqcvxCmhjfu2++3ssBoB7xjUoIKiIM4z0o3BcQByrUGoI2VaT9GGp606YeKJAI/9dc5F12xfgfz0wDetcmjDrv9EHfIGZXMI0UvJWsElOzrEUxJIqdPaozo5NP4w53v6EalwEbOuZkmyZr9cefP969jhB6aXdO14Z0lSmtp6sczqtXHa4lN0Glnb0CWcmpTx/wmQx+OJupX2lyGFDu2AjvmSeQHwPNnBBDNZjs6o0VxwoEBWaYEvX7ND71NVS2t639/t33g45+TJKiwf6BuDyX4jSwIAAA==</Node>
  <Node xmlns:p2="http://www.apttus.com/schemas" p2:id="876895442">H4sIAAAAAAAEAHVSS27DIBC9im+AskdIqGoqS23iGLpGY5hErvwTYKnp6YttTKzG3Q2P9xlmoB/owYAHRuV9QHassTGUzDWVcGNc637sfHbIJLZDAx4zboxF57KVG1hUjNWsEbLMT2+UrGcqjgVY7Py5+kLtT9Ai44P3o1OKF1IofrOIbSAopYPsmR0ccvc5TD1WTWgQGocTcQsGzp7/0no0/mtZ4hVDlEYm7RgdH1igpMPWerGc2HvXQSX60WrkRb5y1UGtk1NxcmqeXOzrIUjq/ydEnt9GIJaQ8vyaBzHvumwq+dMSO4OWu7SvBNCXvjO1r/tOoK2hqX/QMEp20QS+fg9TTqi21C360J8v78Lfp6WRXTB9yF/eGxKtmwIAAA==</Node>
  <Node xmlns:p2="http://www.apttus.com/schemas" p2:id="3001531156">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</Node>
  <Node xmlns:p2="http://www.apttus.com/schemas" p2:id="4290218811">H4sIAAAAAAAEAHWS726DIBTFX6VvwAsQErPUxaWzVtxngnJtaBUMf5K5px80Dl3nvnEPv3Mu3it+B8cFd5zgZp6A5BIGgdHjjBt+JW/eSCtk56RWB90fcm1GHosAhWtMffuAaVMX5StGPzWmecUNKHdub9C5ko9Assk5bxnLqoay7GoAxgAw1gXbXzokFPZjio9rByCN8RC5rRaQjaGUd2BH5aSb2Unru5+W6OfQGnoIzbpt6KoFJBW76XJecvew4Kbamw6yqvg1PKZ7loa3BKxksv0/JLT7fUhFFZZ33Z4a9uu2UgNcgxJgMpt2lgT8opWQkadgJB/kFwiC0a6axOPnZMDacNqiW3X1ny8n6ua4ObQrpr/xG6Si1vKYAgAA</Node>
  <Node xmlns:p2="http://www.apttus.com/schemas" p2:id="2293470757">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</Node>
  <Node xmlns:p2="http://www.apttus.com/schemas" p2:id="1281606978">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</Node>
  <Node xmlns:p2="http://www.apttus.com/schemas" p2:id="889461182">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</Node>
  <Node xmlns:p2="http://www.apttus.com/schemas" p2:id="606699382">H4sIAAAAAAAEAHWS726DIBTFX6VvwAsQErPUxaWzVtxngnJtaBUMf5K5px80Dl3nvnEPv3Mu3it+B8cFd5zgZp6A5BIGgdHjjBt+JW/eSCtk56RWB90fcm1GHosAhWtMffuAaVMX5StGPzWmecUNKHdub9C5ko9Assk5bxnLqoay7GoAxgAw1gXbXzokFPZjio9rByCN8RC5rRaQjaGUd2BH5aSb2Unru5+W6OfQGnoIzbpt6KoFJBW76XJecvew4Kbamw6yqvg1PKZ7loa3BKxksv0/JLT7fUhFFZZ33Z4a9uu2UgNcgxJgMpt2lgT8opWQkadgJB/kFwiC0a6axOPnZMDacNqiW3X1ny8n6ua4ObQrpr/xG6Si1vKYAgAA</Node>
  <Node xmlns:p2="http://www.apttus.com/schemas" p2:id="1827007544">H4sIAAAAAAAEAHWS726DIBTFX8U34AUIiVnaxcRZJ/YzQT0zrBYNYlL39IPVUba5b5cf55x7+UNfYGUnrWS0lj0r1AXJQVtl1yRHL4ekkFdQ4vdovU5gR4Whc8DXlC/NV8HrKiueKfleU34spYG2p+YdrfUZLJ2sXWYh0rLmIu0NcHUCIVpn+6t2Cdl8nvxkzQBWmwVeFzMniQx+cnGfXOTjeFmmLfp3aIU3uGZtHPpgThIWu+lq3XL3ZM7Nx8W0SMuM3W8uJmH7/8sgu+cg2lNs/fWPYEYr6A4mncMzBECfRt05z6g5jJKD+kDHKNmlAR5uk8E8uyqWxvThP73m3K7+McguDL/rExssQPpoAgAA</Node>
  <Node xmlns:p2="http://www.apttus.com/schemas" p2:id="2950723028">H4sIAAAAAAAEAHVSW26EIBTdijtgA4SENE5jYp2p2KR/BOXW0HHQICa1q+/FOmhb+weH8+ICfQKvtPKK0WoegJ0MdJqSZU0r1bLCXCFJrTd+TnJoVZdwrR2MI5LwmIqpXshV+lrxMuWU3BEqThflwPpz/Q6NL9QNGB+8n0Yp+aUSkrcO4IYEKRuU/WWjQza+DKFe3WGEmyDw9hhSdoJQVn6XlXnfX6dhtf5tWsIbYFizN90wpMTNobuZV98jGqpFP7kG+CX72SiMT67jWw02ZpT9PyRyeD9iAwprr20zy24JVPf3igG0BKvB8ZGJqsyKR0oiQB96q9GotwKcUZ35BM0oOUQjmH4MIQFXe+oe3fTn51z4ObwcOQTjf/wCWnEhhZoCAAA=</Node>
  <Node xmlns:p2="http://www.apttus.com/schemas" p2:id="1671446844">H4sIAAAAAAAEAHWSYW6DMAyFr9Ib5AJWpKhqJ6SOUsJ+RwG8KitNUAjS2OnndCywjf2J7E/vPUwceMagWx00h0pfeW5uuDvYYMK029MBLFKoph750WDXEog1yLF+FLIqs/wJ2HcP8lhojzac6zdsQq7vyEUfwjgoJYpKKnH1iHcSKNWQ7a+aErLhpY8z1R3yyo8YdWtGkpUhzqy+ZlYn525jP0f/Di3xFeljzTp0YSRJzWa6mebcLRm5pRt9g6LIfkwUb3H2LYKk/v9u2OZvMRspzuMszaSax7ZSLpRoW/RiSBtKAPbOtuR3VqI3ujMf2HJgmzTBw3vvcRioWkvXdPGfLycZprgntgnTk/sEofK5a30CAAA=</Node>
  <Node xmlns:p2="http://www.apttus.com/schemas" p2:id="2295866661">H4sIAAAAAAAEAHWSW26DMBREt5IVxBuwLKEoqVApodh8Xxm4jWiIQX5IpauvnVBDW/p3fZgZxg/6gla20kpGhbywvLvi7qhsZ6ddtef7HbfSIiXhGxXTiOzUYd96EGbKXX0fivTwnKVcUPJNKD8VUqOy5/odG5vLG7JktNYZgKQQHJKLRrx5AUDjbX/VPiE11Ri61T0yoR0G3Zp5ycoQusOjO2TDcHXjHP07tMQ39D9r1qEL85K42Ezvpjl3S+bdfHC6waRIfzSqgMP9MGfzooqW/w+IbO6NqEBx7rQsJnBgwDxuLobTElWLOjGMizLNnyiJgB4G1fqQQXHUney7T2wZJZs0wuPHqNEYP62la7r4z68Zt1O4MbIJ4yP8AiBvCP2PAgAA</Node>
  <Node xmlns:p2="http://www.apttus.com/schemas" p2:id="1708057237">H4sIAAAAAAAEAHVS0W6EIBD8Ff+AHyAk5nLXmFw9K/aZoGwv9DwggEnt1xdOi7S1b7vDzDDsgp/Bc8E9J7jjV1LLGxRH5aWfi0Y7z8fioAVgFA9xNxsgJwmjCECsMZ36R0G7tqqfMPruMT013ILyl/4dBl/zO5DSeD85xsqmo6y8WoB7IDA2BNlfdnCo3KuJ0foRSGcniLwcC5RMEKOzJTo7a32bzGr927SFNwiXDbnphgVKanbd5bz67tGCmurJDlA21Y9EyzBZHOYq33hJ9P+I0O7rkIoorKm2ZmZmuW547C7Z4xaUAFu6tK8E4INWIthoRcFKPspPEASjXTSBxw9jwblQ5dQc3fSXlzP1c9wa2gXTP/wCPvdbjJICAAA=</Node>
  <Node xmlns:p2="http://www.apttus.com/schemas" p2:id="595143000">H4sIAAAAAAAEAHWSXW6EIBSFtzI7YAOExJiZxtQ6VugzQbmd0HHAICSlqy+0DtrWvl0+zzkefvATOCGFEwQzcSGNusLhqJ1y4VAar50NGKUPmIUJyEnBKCNIM6a+/xraqnysK8owuhNMT62woN25f4PBNeIGpJic8zPnRcsoLy4W4BYFnA/R9lcdE6r5ZUrF+hEIsx6SbsuiZGNIxfl3cV4bc/XTEv07tINXiD8btqEri5K82E1XYcndk0U3Nd4OULTVj0bLUS7WVZMN/x8P2t0Z0onC0mhdBD7cby1H4w60BFvMhLKuah4wygCXRssYYTQFq8SoPkASjHZphsf3ycI8x2kr3dLVf36uqQvpttAuzK/vE9Lwz2qIAgAA</Node>
  <Node xmlns:p2="http://www.apttus.com/schemas" p2:id="262278636">H4sIAAAAAAAEAHWS3U7EIBBGX8U34AUmJMS4ponu1oLXhMK4wXRpw0/i+vSCXVl0691w+OYwmQDPGJVRUVEQ6kiZ1nNy8W6vTgikEBDnBenO4mQyKDXwNH4XXAzd/hHIzxn4rlceXTyM76hjcVC2xJiClKwXXLKjRzzlgJQ6t92ms6ELr0uZZ5yQCp+w5FqWI1v6de6L969xwDfML+nWeGU5Ug+telWW9NZ17uJz8hpZ39F1XS2p1/9vgNwOT9SldL+EFAZ0Bj0LdecVwP3sjI12dhy9VZP9REOBbNIKHz4WjyHkqo229Np/eHni8Vw2TzZh/UBf7yGO/UsCAAA=</Node>
  <Node xmlns:p2="http://www.apttus.com/schemas" p2:id="3320141368">H4sIAAAAAAAEAHWS3W7DIAyFX2VvwAsgJDStU6SuzQK7RgS8iIkmET/SuqcfpClBa3Znjo8/gw1+gyC1DJJgfp2BHAxYjdESYy4HcoRB2ieqtQPvUyJJmMV+MTDeNadXjO5nzA6tdDCGc/8FKpzkBQidQ4heCNpyJujgAC7JIIRKZY/uRGj8x5wv1Fsg3EXIvlpLlj28UlMs3L/EDj4hdVI1cdOSpRxq9A2Z3XvpVMWm6BTQtrlNSaxTWi+xZYv1/2mgx4cguYZ2gcv7CgoMdzBqcNSXRRQBP0+jNsFMIwNnpDU/oAlGu2oRX77n3CFFtbVWt/rz+5GFa14H2hXLt/oF/O6cBGECAAA=</Node>
  <Node xmlns:p2="http://www.apttus.com/schemas" p2:id="3096419720">H4sIAAAAAAAEAHWSW27DIBBFl8QGRkjISiJLTeIa+o0wnkZUfomHVHf1hTTFqHH/Lpczd2AAzuhVr7yiINSNVsavQJICsS5IjwaHPhpJAw/dXXDR1pcTkN818GOjLE7+2n2g9hc1ImWL98FJyRrBJbtZxDECUupY9kzHhNq9Lekc3YBU2ICJK72I7MVrPYec+zexxXeMnXSZuHkRyYsy+icy0XvbsYrPwWpkTU0P1VmmkT36bxuZ+n8Q5PkORD0k6lHq+1PkHGhx6tEyl8efDajmqTfezBNHa9RgvrCnQHbdbB4+F4vORVWipbvVX19fuF/TI5BdM/+hb7wWiLFOAgAA</Node>
  <Node xmlns:p2="http://www.apttus.com/schemas" p2:id="2151471752">H4sIAAAAAAAEAHWS7W7CIBSGL4kbOCEhZi5kTmvB34TCmelS24aPZO7qB+oomd2/tw/veaC08I5BWx00BanPVAQdEEiOIK8z0m2Pg00gZxCxu4WGb952XEggvwTEttEOx3DoPtGEvb4gZXMI0SvFGikUOzvESyooZdLYczsZuD/N+SjdgFS6iLlXs1RZ0xszxeL9a2zxA9NOpjYuLFXKQ62+K3N7bTlNiSk6g6zh9xtTJ/HYf1korf8vgjy/A9GP6G/e6BcphRZHi455KmTL969ACoDNNNo+9NMo0PV66L/RUiCrtMCXr9mh9ynV1Zou84fjToRr/ghkFZbf6AcErSyaUQIAAA==</Node>
  <Node xmlns:p2="http://www.apttus.com/schemas" p2:id="426621449">H4sIAAAAAAAEAHWSUW7DIAyGr7IbcAELKYraKdLapiF9RgS8KlMSEBBp7ekHTUfQmr2Z378/jA0c0AslvKDQiiuttfNieCu1QiBRgPZmkO57HFQQYgxs7h4Ba5vq+A7k9wxsXwuLkz91Xyj9UYxIC+P97Dgv6pbx4moRx2DgXIayV3cgVO5iYjvdgLS1M0ZfrgXLFl5KPSfuX2KDnxhukjlx1YIlHXL0gozurXSoYnq2Eou6orvywJfJ8Ti5ZxtrPpn/nwd5fQoRzxDlyM2Cl4/FJBw0OCm0hUvLSAKUelK97/XE0PZi6O+oKJBNNYm7b2PRuRDl1lxd60/nD+ZvcSVkU0wf6wcxdMlPYwIAAA==</Node>
  <Node xmlns:p2="http://www.apttus.com/schemas" p2:id="2406407126">H4sIAAAAAAAEAHWS3W6EIBCFH4kXmJAYs9uY7o8Vek0QpxsaRQOY1D59Yesi6dq7mW/OHIYBOKOXnfSSAl8mpEeNfQfkHgOXN1qOs/F2CSgkwOb2Xqqr8vVUMQ7kQYAda2nR+Gv7icpf5IC0mLyfnRBFzZkobhZxCAIhVGh7VgeHyr1PcZi2R8rtjFGXsyDZs1cqDrn6/nVs8APDSSp33FiQpCS3/rWM6r1y6GLjbBUWdUUP5VmsW1pH2GpJ+P8uyPM1iFxDVINQjwdIVtCg6dAWjjLeVJcXIAlAOZpOez0ahlbLXn9jR4Hs0gQPX5NF50KUS3O69V/fTswv8SnILkzf6QeHUKtbWQIAAA==</Node>
  <Node xmlns:p2="http://www.apttus.com/schemas" p2:id="2344120266">H4sIAAAAAAAEAI2S0WqDMBSGX8U3kN6HQBh1CJu1xl2HYzwtGRolibDu6Xe0bZSthd0ln9/5c5Ije8cALQTgrL6MyDODXcvSZc1qOHOh9TDZkEhztuiSXbLvwXRk0Dcmp2YxZV3lxStL73smsxIc2nBoPlGHAnrkYgxh8kqJspZKnB1iT4JSmsr+2pSQ+49x7qzpkNduwtnbMlL+G/87uMIT0oGa7gudvyWvkJy42ZamT7jM5DA5jaLMeSEzdX0rtVPLW916WJXoP286hTF4BZFYf1L+norXCcQUVqFt0Qkf5xABexlsa4IZrERnoDPf2NI9HtII91+jQ+9ptVW3dK0/HN9kuMzTSB/C+Hv9AAO9lzhpAgAA</Node>
  <Node xmlns:p2="http://www.apttus.com/schemas" p2:id="3080160110">H4sIAAAAAAAEAI2S3WrDMAyFXyVvEHpvDGYsI7C1WexdG8fWgkfqBP9A26efkrVO2FrYnXX06UiWTd4gKqOiokScJ6CVhcGQcjkToXrKtB6TiwW3vQNf7Iq9OgICmCI8dQvIRVvvX0h5iwmvGuXBxUP3BTrOFZRNMaYgJWsEl6z3AEcEpNRY9pdGhzp8TPNg3QBU+AQzt9UQ+a/9b+MWPgEbaryuGsLVeRWRycG2tHyg84qPyWtgTU1/1iR3ck5d26/ZjD6et1RTDFJlJdwM3bL3bEBacAY8C3n7WSBPozM22tFx8FYN9gIGp7+rZvH5NHkIAU9bdKuu9Yf3Vx7P8xuUd8X8p74BScJCiF4CAAA=</Node>
  <Node xmlns:p2="http://www.apttus.com/schemas" p2:id="1993134828">H4sIAAAAAAAEAHWSYW6EIBCFr+INuAAhMc1uY2JdV+hvgjo1dF00gEnt6TvsWpa29h/z+N5jGKAv4FWvvGJUrDOwo4axp+S2pkINrNIXyA7Ga79mJQxqzCp1BSRwj/KlvZFcNEX1TMl3TfmxVhaMP7Xv0PngYPns/eKkzGvBZT5YgCsCUnZo+0tjQuFe59BZOwITdoHApRoiiSH0Ke99ynKaLsu8Rf8ObeAN8LAuDX1oiMRiN12vW+4ehm4+LbaDvC7YfU6pErf/HwbZvQcxQYXtfPMjmNEGTA82d/EZokCfJtOjZzIcrFaj/oSeUbKrRvHwMVtwDlcpmqoP/+lccr+GxyC7YvxdXxJwVltoAgAA</Node>
  <Node xmlns:p2="http://www.apttus.com/schemas" p2:id="3617769719">H4sIAAAAAAAEAHWS3U7EIBBGX8U34AUmJMS4ponu1oLXhMK4wXRpw0/i+vSCXVl0691w+OYwmQDPGJVRUVEQ6kiZ1nNy8W6vTgikEBDnBenO4mQyKDXwNH4XXAzd/hHIzxn4rlceXTyM76hjcVC2xJiClKwXXLKjRzzlgJQ6t92ms6ELr0uZZ5yQCp+w5FqWI1v6de6L969xwDfML+nWeGU5Ug+telWW9NZ17uJz8hpZ39F1XS2p1/9vgNwOT9SldL+EFAZ0Bj0LdecVwP3sjI12dhy9VZP9REOBbNIKHz4WjyHkqo229Np/eHni8Vw2TzZh/UBf7yGO/UsCAAA=</Node>
  <Node xmlns:p2="http://www.apttus.com/schemas" p2:id="122658869">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</Node>
  <Node xmlns:p2="http://www.apttus.com/schemas" p2:id="1182863757">H4sIAAAAAAAEAHWS0W6EIBREf8U/IPGZkJhmtzFpXSv2maDcbmhdNIBJ7df3YimarX3jDmeGQaTP4KWSXjLaLhOws4ZBUbKuaSuvrNIfkJ2M137J8qySN8Bd1Cmfu5XibVNWj5T8zpSfa2nB+Ev3Dr0PDlZM3s9OiKJuuSiuFuCGgBA92v7SmFC61ym06gasJAcHAdyLyOwcoaT4KZnH1Pu8Bt4Az+mBtXaOcZuGSBoOc/USc48wdPNxtj0UdbnvInIR9qNzQxL//4chd1ciJswQq2xDOMOsj5IyaQNGgS1cepok0IfRKEwYDQer5aC/QDFKDtUknj4nC87hao/u1c1/eXnifgnvQw7F9Ld9A7Udgyd4AgAA</Node>
  <Node xmlns:p2="http://www.apttus.com/schemas" p2:id="598912879">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</Node>
  <Node xmlns:p2="http://www.apttus.com/schemas" p2:id="4168425411">H4sIAAAAAAAEAHWS0WrDIBSGX6VvIPRaBBnrCGxtFt21GD0rGakJaqDt0++YZUbW7M7znf/8+XOUvkHUVkfNqLyNwA4d9JaS+UylPjNuzDC5uNvvjvoC2EFGxdTOCiGb6vhCyW9NxaHWHlw8tV9gYppgfIxxCkrxWgrFzx7gggKlDI49qtGhCh9jStT2GEf3AZKwhKgp/X8Cqv1i+desgU/Ajxhg0k+L18pQkotH06TeauOUGCZvgNdVESD1lhRrO2v/3wQp/4HopdAZunnz2Yc24Cx4HvL+M6BPg7Nd7AYnwHe67+5gGSWbNMPn6+ghBDyV0pKu86f3VxFv6RLIJszP6Rud15HIWQIAAA==</Node>
  <Node xmlns:p2="http://www.apttus.com/schemas" p2:id="2659640249">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</Node>
  <Node xmlns:p2="http://www.apttus.com/schemas" p2:id="3448111345">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</Node>
  <Node xmlns:p2="http://www.apttus.com/schemas" p2:id="519741240">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</Node>
  <Node xmlns:p2="http://www.apttus.com/schemas" p2:id="3022647915">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</Node>
  <Node xmlns:p2="http://www.apttus.com/schemas" p2:id="1079024235">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</Node>
  <Node xmlns:p2="http://www.apttus.com/schemas" p2:id="4264926573">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</Node>
  <Node xmlns:p2="http://www.apttus.com/schemas" p2:id="3962209769">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</Node>
  <Node xmlns:p2="http://www.apttus.com/schemas" p2:id="3943159983">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</Node>
  <Node xmlns:p2="http://www.apttus.com/schemas" p2:id="200060905">H4sIAAAAAAAEAHWSYW6EIBCFr+INuAAhMc1uY2JdV+hvgjo1dF00gEnt6TvsWpa29h/z+N5jGKAv4FWvvGJUrDOwo4axp+S2pkINrNIXyA7Ga79mJQxqzCp1BSRwj/KlvZFcNEX1TMl3TfmxVhaMP7Xv0PngYPns/eKkzGvBZT5YgCsCUnZo+0tjQuFe59BZOwITdoHApRoiiSH0Ke99ynKaLsu8Rf8ObeAN8LAuDX1oiMRiN12vW+4ehm4+LbaDvC7YfU6pErf/HwbZvQcxQYXtfPMjmNEGTA82d/EZokCfJtOjZzIcrFaj/oSeUbKrRvHwMVtwDlcpmqoP/+lccr+GxyC7YvxdXxJwVltoAgAA</Node>
  <Node xmlns:p2="http://www.apttus.com/schemas" p2:id="3461443744">H4sIAAAAAAAEAHWSXW7DIBCEr9IbcIEVEqqaylKbOIY8I4y3EZWDLX6kJqcvxCmhjfu2++3ssBoB7xjUoIKiIM4z0o3BcQByrUGoI2VaT9GGp606YeKJAI/9dc5F12xfgfz0wDetcmjDrv9EHfIGZXMI0UvJWsElOzrEUxJIqdPaozo5NP4w53v6EalwEbOuZkmyZr9cefP969jhB6aXdO14Z0lSmtp6sczqtXHa4lN0Glnb0CWcmpTx/wmQx+OJupX2lyGFDu2AjvmSeQHwPNnBBDNZjs6o0VxwoEBWaYEvX7ND71NVS2t639/t33g45+TJKiwf6BuDyX4jSwIAAA==</Node>
  <Node xmlns:p2="http://www.apttus.com/schemas" p2:id="4133034775">H4sIAAAAAAAEAI2SYU7EIBCFr+INuABpQoyYJtqtpf4mtEw3NS0lQBPX0ztd1ynqbuI/5uPN48HAnyEZa5IpeHvyUMgRJsvZec1bcyzEMQDM4NJdtc4dBNxDytXanTWqbcrqkbPvmitZm4DyQ/cGfarMDIXwKa1Ra1G3SpOf1j22/VWjQxlf/ZapmzCQmSJswhyi5r/+v50bGABP7H847xA1VOSt7AZXUi1r6EHUJeWQMkvx9WqXMLuWGm+nZ8anqA2RYcgKdxkG2fAGnIUgIo2EAL9fnB3TuDgFYTTT+AEWb3SVEnx49wFixFUuzenef3h5Uum0zYVdhfTHPgFAanJPbgIAAA==</Node>
  <Node xmlns:p2="http://www.apttus.com/schemas" p2:id="1739985557">H4sIAAAAAAAEAHWSYW6EIBCFr+INuAAhMc1uY2JdV+hvgjo1dF00gEnt6TvsWpa29h/z+N5jGKAv4FWvvGJUrDOwo4axp+S2pkINrNIXyA7Ga79mJQxqzCp1BSRwj/KlvZFcNEX1TMl3TfmxVhaMP7Xv0PngYPns/eKkzGvBZT5YgCsCUnZo+0tjQuFe59BZOwITdoHApRoiiSH0Ke99ynKaLsu8Rf8ObeAN8LAuDX1oiMRiN12vW+4ehm4+LbaDvC7YfU6pErf/HwbZvQcxQYXtfPMjmNEGTA82d/EZokCfJtOjZzIcrFaj/oSeUbKrRvHwMVtwDlcpmqoP/+lccr+GxyC7YvxdXxJwVltoAgAA</Node>
  <Node xmlns:p2="http://www.apttus.com/schemas" p2:id="558447408">H4sIAAAAAAAEAHWSXW7DIBCEr9IbcIEVEqqaylKbOIY8I4y3EZWDLX6kJqcvxCmhjfu2++3ssBoB7xjUoIKiIM4z0o3BcQByrUGoI2VaT9GGp606YeKJAI/9dc5F12xfgfz0wDetcmjDrv9EHfIGZXMI0UvJWsElOzrEUxJIqdPaozo5NP4w53v6EalwEbOuZkmyZr9cefP969jhB6aXdO14Z0lSmtp6sczqtXHa4lN0Glnb0CWcmpTx/wmQx+OJupX2lyGFDu2AjvmSeQHwPNnBBDNZjs6o0VxwoEBWaYEvX7ND71NVS2t639/t33g45+TJKiwf6BuDyX4jSwIAAA==</Node>
  <Node xmlns:p2="http://www.apttus.com/schemas" p2:id="3849734834">H4sIAAAAAAAEAI2SYU7EIBCFr+INuABpQoyYJtqtpf4mtEw3NS0lQBPX0ztd1ynqbuI/5uPN48HAnyEZa5IpeHvyUMgRJsvZec1bcyzEMQDM4NJdtc4dBNxDytXanTWqbcrqkbPvmitZm4DyQ/cGfarMDIXwKa1Ra1G3SpOf1j22/VWjQxlf/ZapmzCQmSJswhyi5r/+v50bGABP7H847xA1VOSt7AZXUi1r6EHUJeWQMkvx9WqXMLuWGm+nZ8anqA2RYcgKdxkG2fAGnIUgIo2EAL9fnB3TuDgFYTTT+AEWb3SVEnx49wFixFUuzenef3h5Uum0zYVdhfTHPgFAanJPbgIAAA==</Node>
  <Node xmlns:p2="http://www.apttus.com/schemas" p2:id="1123802467">H4sIAAAAAAAEAHWSYW6EIBCFr+INuAAhMc1uY2JdV+hvgjo1dF00gEnt6TvsWpa29h/z+N5jGKAv4FWvvGJUrDOwo4axp+S2pkINrNIXyA7Ga79mJQxqzCp1BSRwj/KlvZFcNEX1TMl3TfmxVhaMP7Xv0PngYPns/eKkzGvBZT5YgCsCUnZo+0tjQuFe59BZOwITdoHApRoiiSH0Ke99ynKaLsu8Rf8ObeAN8LAuDX1oiMRiN12vW+4ehm4+LbaDvC7YfU6pErf/HwbZvQcxQYXtfPMjmNEGTA82d/EZokCfJtOjZzIcrFaj/oSeUbKrRvHwMVtwDlcpmqoP/+lccr+GxyC7YvxdXxJwVltoAgAA</Node>
  <Node xmlns:p2="http://www.apttus.com/schemas" p2:id="2429457490">H4sIAAAAAAAEAHWSXW7DIBCEr9IbcIEVEqqaylKbOIY8I4y3EZWDLX6kJqcvxCmhjfu2++3ssBoB7xjUoIKiIM4z0o3BcQByrUGoI2VaT9GGp606YeKJAI/9dc5F12xfgfz0wDetcmjDrv9EHfIGZXMI0UvJWsElOzrEUxJIqdPaozo5NP4w53v6EalwEbOuZkmyZr9cefP969jhB6aXdO14Z0lSmtp6sczqtXHa4lN0Glnb0CWcmpTx/wmQx+OJupX2lyGFDu2AjvmSeQHwPNnBBDNZjs6o0VxwoEBWaYEvX7ND71NVS2t639/t33g45+TJKiwf6BuDyX4jSwIAAA==</Node>
  <Node xmlns:p2="http://www.apttus.com/schemas" p2:id="1749221240">H4sIAAAAAAAEAI2SYU7EIBCFr+INuABpQoyYJtqtpf4mtEw3NS0lQBPX0ztd1ynqbuI/5uPN48HAnyEZa5IpeHvyUMgRJsvZec1bcyzEMQDM4NJdtc4dBNxDytXanTWqbcrqkbPvmitZm4DyQ/cGfarMDIXwKa1Ra1G3SpOf1j22/VWjQxlf/ZapmzCQmSJswhyi5r/+v50bGABP7H847xA1VOSt7AZXUi1r6EHUJeWQMkvx9WqXMLuWGm+nZ8anqA2RYcgKdxkG2fAGnIUgIo2EAL9fnB3TuDgFYTTT+AEWb3SVEnx49wFixFUuzenef3h5Uum0zYVdhfTHPgFAanJPbgIAAA==</Node>
  <Node xmlns:p2="http://www.apttus.com/schemas" p2:id="493075268">H4sIAAAAAAAEAHWSYW6EIBCFr+INuAAhMc1uY2JdV+hvgjo1dF00gEnt6TvsWpa29h/z+N5jGKAv4FWvvGJUrDOwo4axp+S2pkINrNIXyA7Ga79mJQxqzCp1BSRwj/KlvZFcNEX1TMl3TfmxVhaMP7Xv0PngYPns/eKkzGvBZT5YgCsCUnZo+0tjQuFe59BZOwITdoHApRoiiSH0Ke99ynKaLsu8Rf8ObeAN8LAuDX1oiMRiN12vW+4ehm4+LbaDvC7YfU6pErf/HwbZvQcxQYXtfPMjmNEGTA82d/EZokCfJtOjZzIcrFaj/oSeUbKrRvHwMVtwDlcpmqoP/+lccr+GxyC7YvxdXxJwVltoAgAA</Node>
  <Node xmlns:p2="http://www.apttus.com/schemas" p2:id="1975403642">H4sIAAAAAAAEAHWSXW7DIBCEr9IbcIEVEqqaylKbOIY8I4y3EZWDLX6kJqcvxCmhjfu2++3ssBoB7xjUoIKiIM4z0o3BcQByrUGoI2VaT9GGp606YeKJAI/9dc5F12xfgfz0wDetcmjDrv9EHfIGZXMI0UvJWsElOzrEUxJIqdPaozo5NP4w53v6EalwEbOuZkmyZr9cefP969jhB6aXdO14Z0lSmtp6sczqtXHa4lN0Glnb0CWcmpTx/wmQx+OJupX2lyGFDu2AjvmSeQHwPNnBBDNZjs6o0VxwoEBWaYEvX7ND71NVS2t639/t33g45+TJKiwf6BuDyX4jSwIAAA==</Node>
  <Node xmlns:p2="http://www.apttus.com/schemas" p2:id="1536075554">H4sIAAAAAAAEAI2SYU7EIBCFr+INuABpQoyYJtqtpf4mtEw3NS0lQBPX0ztd1ynqbuI/5uPN48HAnyEZa5IpeHvyUMgRJsvZec1bcyzEMQDM4NJdtc4dBNxDytXanTWqbcrqkbPvmitZm4DyQ/cGfarMDIXwKa1Ra1G3SpOf1j22/VWjQxlf/ZapmzCQmSJswhyi5r/+v50bGABP7H847xA1VOSt7AZXUi1r6EHUJeWQMkvx9WqXMLuWGm+nZ8anqA2RYcgKdxkG2fAGnIUgIo2EAL9fnB3TuDgFYTTT+AEWb3SVEnx49wFixFUuzenef3h5Uum0zYVdhfTHPgFAanJPbgIAAA==</Node>
  <Node xmlns:p2="http://www.apttus.com/schemas" p2:id="1033390300">H4sIAAAAAAAEAHWSYW6EIBCFr+INuAAhMc1uY2JdV+hvgjo1dF00gEnt6TvsWpa29h/z+N5jGKAv4FWvvGJUrDOwo4axp+S2pkINrNIXyA7Ga79mJQxqzCp1BSRwj/KlvZFcNEX1TMl3TfmxVhaMP7Xv0PngYPns/eKkzGvBZT5YgCsCUnZo+0tjQuFe59BZOwITdoHApRoiiSH0Ke99ynKaLsu8Rf8ObeAN8LAuDX1oiMRiN12vW+4ehm4+LbaDvC7YfU6pErf/HwbZvQcxQYXtfPMjmNEGTA82d/EZokCfJtOjZzIcrFaj/oSeUbKrRvHwMVtwDlcpmqoP/+lccr+GxyC7YvxdXxJwVltoAgAA</Node>
  <Node xmlns:p2="http://www.apttus.com/schemas" p2:id="1954285144">H4sIAAAAAAAEAHWSXW7DIBCEr9IbcIEVEqqaylKbOIY8I4y3EZWDLX6kJqcvxCmhjfu2++3ssBoB7xjUoIKiIM4z0o3BcQByrUGoI2VaT9GGp606YeKJAI/9dc5F12xfgfz0wDetcmjDrv9EHfIGZXMI0UvJWsElOzrEUxJIqdPaozo5NP4w53v6EalwEbOuZkmyZr9cefP969jhB6aXdO14Z0lSmtp6sczqtXHa4lN0Glnb0CWcmpTx/wmQx+OJupX2lyGFDu2AjvmSeQHwPNnBBDNZjs6o0VxwoEBWaYEvX7ND71NVS2t639/t33g45+TJKiwf6BuDyX4jSwIAAA==</Node>
  <Node xmlns:p2="http://www.apttus.com/schemas" p2:id="2561824385">H4sIAAAAAAAEAI2SYU7EIBCFr+INuABpQoyYJtqtpf4mtEw3NS0lQBPX0ztd1ynqbuI/5uPN48HAnyEZa5IpeHvyUMgRJsvZec1bcyzEMQDM4NJdtc4dBNxDytXanTWqbcrqkbPvmitZm4DyQ/cGfarMDIXwKa1Ra1G3SpOf1j22/VWjQxlf/ZapmzCQmSJswhyi5r/+v50bGABP7H847xA1VOSt7AZXUi1r6EHUJeWQMkvx9WqXMLuWGm+nZ8anqA2RYcgKdxkG2fAGnIUgIo2EAL9fnB3TuDgFYTTT+AEWb3SVEnx49wFixFUuzenef3h5Uum0zYVdhfTHPgFAanJPbgIAAA==</Node>
  <Node xmlns:p2="http://www.apttus.com/schemas" p2:id="1264493315">H4sIAAAAAAAEAHWSYW6EIBCFr+INuAAhMc1uY2JdV+hvgjo1dF00gEnt6TvsWpa29h/z+N5jGKAv4FWvvGJUrDOwo4axp+S2pkINrNIXyA7Ga79mJQxqzCp1BSRwj/KlvZFcNEX1TMl3TfmxVhaMP7Xv0PngYPns/eKkzGvBZT5YgCsCUnZo+0tjQuFe59BZOwITdoHApRoiiSH0Ke99ynKaLsu8Rf8ObeAN8LAuDX1oiMRiN12vW+4ehm4+LbaDvC7YfU6pErf/HwbZvQcxQYXtfPMjmNEGTA82d/EZokCfJtOjZzIcrFaj/oSeUbKrRvHwMVtwDlcpmqoP/+lccr+GxyC7YvxdXxJwVltoAgAA</Node>
  <Node xmlns:p2="http://www.apttus.com/schemas" p2:id="198670346">H4sIAAAAAAAEAHWSXW7DIBCEr9IbcIEVEqqaylKbOIY8I4y3EZWDLX6kJqcvxCmhjfu2++3ssBoB7xjUoIKiIM4z0o3BcQByrUGoI2VaT9GGp606YeKJAI/9dc5F12xfgfz0wDetcmjDrv9EHfIGZXMI0UvJWsElOzrEUxJIqdPaozo5NP4w53v6EalwEbOuZkmyZr9cefP969jhB6aXdO14Z0lSmtp6sczqtXHa4lN0Glnb0CWcmpTx/wmQx+OJupX2lyGFDu2AjvmSeQHwPNnBBDNZjs6o0VxwoEBWaYEvX7ND71NVS2t639/t33g45+TJKiwf6BuDyX4jSwIAAA==</Node>
  <Node xmlns:p2="http://www.apttus.com/schemas" p2:id="1926297272">H4sIAAAAAAAEAI2SYU7EIBCFr+INuABpQoyYJtqtpf4mtEw3NS0lQBPX0ztd1ynqbuI/5uPN48HAnyEZa5IpeHvyUMgRJsvZec1bcyzEMQDM4NJdtc4dBNxDytXanTWqbcrqkbPvmitZm4DyQ/cGfarMDIXwKa1Ra1G3SpOf1j22/VWjQxlf/ZapmzCQmSJswhyi5r/+v50bGABP7H847xA1VOSt7AZXUi1r6EHUJeWQMkvx9WqXMLuWGm+nZ8anqA2RYcgKdxkG2fAGnIUgIo2EAL9fnB3TuDgFYTTT+AEWb3SVEnx49wFixFUuzenef3h5Uum0zYVdhfTHPgFAanJPbgIAAA==</Node>
  <Node xmlns:p2="http://www.apttus.com/schemas" p2:id="320244548">H4sIAAAAAAAEAHWSYW6EIBCFr+INuAAhMc1uY2JdV+hvgjo1dF00gEnt6TvsWpa29h/z+N5jGKAv4FWvvGJUrDOwo4axp+S2pkINrNIXyA7Ga79mJQxqzCp1BSRwj/KlvZFcNEX1TMl3TfmxVhaMP7Xv0PngYPns/eKkzGvBZT5YgCsCUnZo+0tjQuFe59BZOwITdoHApRoiiSH0Ke99ynKaLsu8Rf8ObeAN8LAuDX1oiMRiN12vW+4ehm4+LbaDvC7YfU6pErf/HwbZvQcxQYXtfPMjmNEGTA82d/EZokCfJtOjZzIcrFaj/oSeUbKrRvHwMVtwDlcpmqoP/+lccr+GxyC7YvxdXxJwVltoAgAA</Node>
  <Node xmlns:p2="http://www.apttus.com/schemas" p2:id="4284052793">H4sIAAAAAAAEAHWSXW7DIBCEr9IbcIEVEqqaylKbOIY8I4y3EZWDLX6kJqcvxCmhjfu2++3ssBoB7xjUoIKiIM4z0o3BcQByrUGoI2VaT9GGp606YeKJAI/9dc5F12xfgfz0wDetcmjDrv9EHfIGZXMI0UvJWsElOzrEUxJIqdPaozo5NP4w53v6EalwEbOuZkmyZr9cefP969jhB6aXdO14Z0lSmtp6sczqtXHa4lN0Glnb0CWcmpTx/wmQx+OJupX2lyGFDu2AjvmSeQHwPNnBBDNZjs6o0VxwoEBWaYEvX7ND71NVS2t639/t33g45+TJKiwf6BuDyX4jSwIAAA==</Node>
  <Node xmlns:p2="http://www.apttus.com/schemas" p2:id="1620560022">H4sIAAAAAAAEAI2SYU7EIBCFr+INuABpQoyYJtqtpf4mtEw3NS0lQBPX0ztd1ynqbuI/5uPN48HAnyEZa5IpeHvyUMgRJsvZec1bcyzEMQDM4NJdtc4dBNxDytXanTWqbcrqkbPvmitZm4DyQ/cGfarMDIXwKa1Ra1G3SpOf1j22/VWjQxlf/ZapmzCQmSJswhyi5r/+v50bGABP7H847xA1VOSt7AZXUi1r6EHUJeWQMkvx9WqXMLuWGm+nZ8anqA2RYcgKdxkG2fAGnIUgIo2EAL9fnB3TuDgFYTTT+AEWb3SVEnx49wFixFUuzenef3h5Uum0zYVdhfTHPgFAanJPbgIAAA==</Node>
  <Node xmlns:p2="http://www.apttus.com/schemas" p2:id="4111685180">H4sIAAAAAAAEAHWSYW6EIBCFr+INuAAhMc1uY2JdV+hvgjo1dF00gEnt6TvsWpa29h/z+N5jGKAv4FWvvGJUrDOwo4axp+S2pkINrNIXyA7Ga79mJQxqzCp1BSRwj/KlvZFcNEX1TMl3TfmxVhaMP7Xv0PngYPns/eKkzGvBZT5YgCsCUnZo+0tjQuFe59BZOwITdoHApRoiiSH0Ke99ynKaLsu8Rf8ObeAN8LAuDX1oiMRiN12vW+4ehm4+LbaDvC7YfU6pErf/HwbZvQcxQYXtfPMjmNEGTA82d/EZokCfJtOjZzIcrFaj/oSeUbKrRvHwMVtwDlcpmqoP/+lccr+GxyC7YvxdXxJwVltoAgAA</Node>
  <Node xmlns:p2="http://www.apttus.com/schemas" p2:id="2445865886">H4sIAAAAAAAEAHWSXW7DIBCEr9IbcIEVEqqaylKbOIY8I4y3EZWDLX6kJqcvxCmhjfu2++3ssBoB7xjUoIKiIM4z0o3BcQByrUGoI2VaT9GGp606YeKJAI/9dc5F12xfgfz0wDetcmjDrv9EHfIGZXMI0UvJWsElOzrEUxJIqdPaozo5NP4w53v6EalwEbOuZkmyZr9cefP969jhB6aXdO14Z0lSmtp6sczqtXHa4lN0Glnb0CWcmpTx/wmQx+OJupX2lyGFDu2AjvmSeQHwPNnBBDNZjs6o0VxwoEBWaYEvX7ND71NVS2t639/t33g45+TJKiwf6BuDyX4jSwIAAA==</Node>
  <Node xmlns:p2="http://www.apttus.com/schemas" p2:id="1407106546">H4sIAAAAAAAEAI2SYU7EIBCFr+INuABpQoyYJtqtpf4mtEw3NS0lQBPX0ztd1ynqbuI/5uPN48HAnyEZa5IpeHvyUMgRJsvZec1bcyzEMQDM4NJdtc4dBNxDytXanTWqbcrqkbPvmitZm4DyQ/cGfarMDIXwKa1Ra1G3SpOf1j22/VWjQxlf/ZapmzCQmSJswhyi5r/+v50bGABP7H847xA1VOSt7AZXUi1r6EHUJeWQMkvx9WqXMLuWGm+nZ8anqA2RYcgKdxkG2fAGnIUgIo2EAL9fnB3TuDgFYTTT+AEWb3SVEnx49wFixFUuzenef3h5Uum0zYVdhfTHPgFAanJPbgIAAA==</Node>
  <Node xmlns:p2="http://www.apttus.com/schemas" p2:id="4142745035">H4sIAAAAAAAEAHWSYW6EIBCFr+INuAAhMc1uY2JdV+hvgjo1dF00gEnt6TvsWpa29h/z+N5jGKAv4FWvvGJUrDOwo4axp+S2pkINrNIXyA7Ga79mJQxqzCp1BSRwj/KlvZFcNEX1TMl3TfmxVhaMP7Xv0PngYPns/eKkzGvBZT5YgCsCUnZo+0tjQuFe59BZOwITdoHApRoiiSH0Ke99ynKaLsu8Rf8ObeAN8LAuDX1oiMRiN12vW+4ehm4+LbaDvC7YfU6pErf/HwbZvQcxQYXtfPMjmNEGTA82d/EZokCfJtOjZzIcrFaj/oSeUbKrRvHwMVtwDlcpmqoP/+lccr+GxyC7YvxdXxJwVltoAgAA</Node>
  <Node xmlns:p2="http://www.apttus.com/schemas" p2:id="3194943196">H4sIAAAAAAAEAHWSXW7DIBCEr9IbcIEVEqqaylKbOIY8I4y3EZWDLX6kJqcvxCmhjfu2++3ssBoB7xjUoIKiIM4z0o3BcQByrUGoI2VaT9GGp606YeKJAI/9dc5F12xfgfz0wDetcmjDrv9EHfIGZXMI0UvJWsElOzrEUxJIqdPaozo5NP4w53v6EalwEbOuZkmyZr9cefP969jhB6aXdO14Z0lSmtp6sczqtXHa4lN0Glnb0CWcmpTx/wmQx+OJupX2lyGFDu2AjvmSeQHwPNnBBDNZjs6o0VxwoEBWaYEvX7ND71NVS2t639/t33g45+TJKiwf6BuDyX4jSwIAAA==</Node>
  <Node xmlns:p2="http://www.apttus.com/schemas" p2:id="3523184844">H4sIAAAAAAAEAI2SYU7EIBCFr+INuABpQoyYJtqtpf4mtEw3NS0lQBPX0ztd1ynqbuI/5uPN48HAnyEZa5IpeHvyUMgRJsvZec1bcyzEMQDM4NJdtc4dBNxDytXanTWqbcrqkbPvmitZm4DyQ/cGfarMDIXwKa1Ra1G3SpOf1j22/VWjQxlf/ZapmzCQmSJswhyi5r/+v50bGABP7H847xA1VOSt7AZXUi1r6EHUJeWQMkvx9WqXMLuWGm+nZ8anqA2RYcgKdxkG2fAGnIUgIo2EAL9fnB3TuDgFYTTT+AEWb3SVEnx49wFixFUuzenef3h5Uum0zYVdhfTHPgFAanJPbgIAAA==</Node>
  <Node xmlns:p2="http://www.apttus.com/schemas" p2:id="2256236085">H4sIAAAAAAAEAHWSYW6EIBCFr+INuAAhMc1uY2JdV+hvgjo1dF00gEnt6TvsWpa29h/z+N5jGKAv4FWvvGJUrDOwo4axp+S2pkINrNIXyA7Ga79mJQxqzCp1BSRwj/KlvZFcNEX1TMl3TfmxVhaMP7Xv0PngYPns/eKkzGvBZT5YgCsCUnZo+0tjQuFe59BZOwITdoHApRoiiSH0Ke99ynKaLsu8Rf8ObeAN8LAuDX1oiMRiN12vW+4ehm4+LbaDvC7YfU6pErf/HwbZvQcxQYXtfPMjmNEGTA82d/EZokCfJtOjZzIcrFaj/oSeUbKrRvHwMVtwDlcpmqoP/+lccr+GxyC7YvxdXxJwVltoAgAA</Node>
  <Node xmlns:p2="http://www.apttus.com/schemas" p2:id="780915313">H4sIAAAAAAAEAHWSXW7DIBCEr9IbcIEVEqqaylKbOIY8I4y3EZWDLX6kJqcvxCmhjfu2++3ssBoB7xjUoIKiIM4z0o3BcQByrUGoI2VaT9GGp606YeKJAI/9dc5F12xfgfz0wDetcmjDrv9EHfIGZXMI0UvJWsElOzrEUxJIqdPaozo5NP4w53v6EalwEbOuZkmyZr9cefP969jhB6aXdO14Z0lSmtp6sczqtXHa4lN0Glnb0CWcmpTx/wmQx+OJupX2lyGFDu2AjvmSeQHwPNnBBDNZjs6o0VxwoEBWaYEvX7ND71NVS2t639/t33g45+TJKiwf6BuDyX4jSwIAAA==</Node>
  <Node xmlns:p2="http://www.apttus.com/schemas" p2:id="3019022102">H4sIAAAAAAAEAI2SYU7EIBCFr+INuABpQoyYJtqtpf4mtEw3NS0lQBPX0ztd1ynqbuI/5uPN48HAnyEZa5IpeHvyUMgRJsvZec1bcyzEMQDM4NJdtc4dBNxDytXanTWqbcrqkbPvmitZm4DyQ/cGfarMDIXwKa1Ra1G3SpOf1j22/VWjQxlf/ZapmzCQmSJswhyi5r/+v50bGABP7H847xA1VOSt7AZXUi1r6EHUJeWQMkvx9WqXMLuWGm+nZ8anqA2RYcgKdxkG2fAGnIUgIo2EAL9fnB3TuDgFYTTT+AEWb3SVEnx49wFixFUuzenef3h5Uum0zYVdhfTHPgFAanJPbgIAAA==</Node>
  <Node xmlns:p2="http://www.apttus.com/schemas" p2:id="307213072">H4sIAAAAAAAEAHWSYW6EIBCFr+INuAAhMc1uY2JdV+hvgjo1dF00gEnt6TvsWpa29h/z+N5jGKAv4FWvvGJUrDOwo4axp+S2pkINrNIXyA7Ga79mJQxqzCp1BSRwj/KlvZFcNEX1TMl3TfmxVhaMP7Xv0PngYPns/eKkzGvBZT5YgCsCUnZo+0tjQuFe59BZOwITdoHApRoiiSH0Ke99ynKaLsu8Rf8ObeAN8LAuDX1oiMRiN12vW+4ehm4+LbaDvC7YfU6pErf/HwbZvQcxQYXtfPMjmNEGTA82d/EZokCfJtOjZzIcrFaj/oSeUbKrRvHwMVtwDlcpmqoP/+lccr+GxyC7YvxdXxJwVltoAgAA</Node>
  <Node xmlns:p2="http://www.apttus.com/schemas" p2:id="3252688045">H4sIAAAAAAAEAHWSXW7DIBCEr9IbcIEVEqqaylKbOIY8I4y3EZWDLX6kJqcvxCmhjfu2++3ssBoB7xjUoIKiIM4z0o3BcQByrUGoI2VaT9GGp606YeKJAI/9dc5F12xfgfz0wDetcmjDrv9EHfIGZXMI0UvJWsElOzrEUxJIqdPaozo5NP4w53v6EalwEbOuZkmyZr9cefP969jhB6aXdO14Z0lSmtp6sczqtXHa4lN0Glnb0CWcmpTx/wmQx+OJupX2lyGFDu2AjvmSeQHwPNnBBDNZjs6o0VxwoEBWaYEvX7ND71NVS2t639/t33g45+TJKiwf6BuDyX4jSwIAAA==</Node>
  <Node xmlns:p2="http://www.apttus.com/schemas" p2:id="2414726369">H4sIAAAAAAAEAI2SYU7EIBCFr+INuABpQoyYJtqtpf4mtEw3NS0lQBPX0ztd1ynqbuI/5uPN48HAnyEZa5IpeHvyUMgRJsvZec1bcyzEMQDM4NJdtc4dBNxDytXanTWqbcrqkbPvmitZm4DyQ/cGfarMDIXwKa1Ra1G3SpOf1j22/VWjQxlf/ZapmzCQmSJswhyi5r/+v50bGABP7H847xA1VOSt7AZXUi1r6EHUJeWQMkvx9WqXMLuWGm+nZ8anqA2RYcgKdxkG2fAGnIUgIo2EAL9fnB3TuDgFYTTT+AEWb3SVEnx49wFixFUuzenef3h5Uum0zYVdhfTHPgFAanJPbgIAAA==</Node>
</ApttusMetadata>
</file>

<file path=customXml/itemProps1.xml><?xml version="1.0" encoding="utf-8"?>
<ds:datastoreItem xmlns:ds="http://schemas.openxmlformats.org/officeDocument/2006/customXml" ds:itemID="{2C8B8AB9-4264-4C66-8427-F57E469FDA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b6147a-339f-477e-aab2-8c82b154970e"/>
    <ds:schemaRef ds:uri="49c52b1d-011d-4a87-aa3d-b1135a1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E1A11DE-7612-4C58-B23B-0F19715B0537}">
  <ds:schemaRefs>
    <ds:schemaRef ds:uri="http://schemas.microsoft.com/office/2006/metadata/properties"/>
    <ds:schemaRef ds:uri="http://schemas.microsoft.com/office/infopath/2007/PartnerControls"/>
    <ds:schemaRef ds:uri="15b6147a-339f-477e-aab2-8c82b154970e"/>
  </ds:schemaRefs>
</ds:datastoreItem>
</file>

<file path=customXml/itemProps3.xml><?xml version="1.0" encoding="utf-8"?>
<ds:datastoreItem xmlns:ds="http://schemas.openxmlformats.org/officeDocument/2006/customXml" ds:itemID="{3A74FAFD-BE0C-41E1-86AD-9C754FF6EB5B}">
  <ds:schemaRefs>
    <ds:schemaRef ds:uri="http://schemas.openxmlformats.org/officeDocument/2006/bibliography"/>
  </ds:schemaRefs>
</ds:datastoreItem>
</file>

<file path=customXml/itemProps4.xml><?xml version="1.0" encoding="utf-8"?>
<ds:datastoreItem xmlns:ds="http://schemas.openxmlformats.org/officeDocument/2006/customXml" ds:itemID="{4F2960FE-C044-4180-95CC-F2FB180BD28F}">
  <ds:schemaRefs>
    <ds:schemaRef ds:uri="http://schemas.microsoft.com/sharepoint/v3/contenttype/forms"/>
  </ds:schemaRefs>
</ds:datastoreItem>
</file>

<file path=customXml/itemProps5.xml><?xml version="1.0" encoding="utf-8"?>
<ds:datastoreItem xmlns:ds="http://schemas.openxmlformats.org/officeDocument/2006/customXml" ds:itemID="{7137504D-A23E-4053-B7C8-254D2561623F}">
  <ds:schemaRefs>
    <ds:schemaRef ds:uri="http://www.apttus.com/schemas"/>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38</Pages>
  <Words>18530</Words>
  <Characters>105623</Characters>
  <Application>Microsoft Office Word</Application>
  <DocSecurity>0</DocSecurity>
  <Lines>880</Lines>
  <Paragraphs>247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Huizinga, Jennifer</dc:creator>
  <cp:keywords/>
  <dc:description/>
  <cp:lastModifiedBy>Robert Reynolds</cp:lastModifiedBy>
  <cp:revision>4</cp:revision>
  <cp:lastPrinted>2017-10-05T01:03:00Z</cp:lastPrinted>
  <dcterms:created xsi:type="dcterms:W3CDTF">2024-09-24T14:19:00Z</dcterms:created>
  <dcterms:modified xsi:type="dcterms:W3CDTF">2025-02-14T14:10:00Z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0x010100681AA5858310534493EAD37A2E32A00E</vt:lpwstr>
  </property>
  <property fmtid="{D5CDD505-2E9C-101B-9397-08002B2CF9AE}" pid="3" name="_NewReviewCycle">
    <vt:lpwstr/>
  </property>
</Properties>
</file>