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0370" w14:textId="423518B9" w:rsidR="00214A56" w:rsidRPr="00CA4FE7" w:rsidRDefault="00214A56" w:rsidP="00214A56">
      <w:pPr>
        <w:jc w:val="center"/>
        <w:rPr>
          <w:lang w:val="et-EE"/>
        </w:rPr>
      </w:pPr>
      <w:r w:rsidRPr="00CA4FE7">
        <w:rPr>
          <w:lang w:val="et-EE"/>
        </w:rPr>
        <w:t>Tartu</w:t>
      </w:r>
      <w:r w:rsidR="00CA4FE7">
        <w:rPr>
          <w:lang w:val="et-EE"/>
        </w:rPr>
        <w:t xml:space="preserve"> Ülikool</w:t>
      </w:r>
      <w:r w:rsidRPr="00CA4FE7">
        <w:rPr>
          <w:lang w:val="et-EE"/>
        </w:rPr>
        <w:t xml:space="preserve"> </w:t>
      </w:r>
    </w:p>
    <w:p w14:paraId="16C17ED1" w14:textId="634B15CB" w:rsidR="00214A56" w:rsidRPr="00CA4FE7" w:rsidRDefault="00CA4FE7" w:rsidP="00214A56">
      <w:pPr>
        <w:jc w:val="center"/>
        <w:rPr>
          <w:lang w:val="et-EE"/>
        </w:rPr>
      </w:pPr>
      <w:r>
        <w:rPr>
          <w:lang w:val="et-EE"/>
        </w:rPr>
        <w:t>Arvutiteaduse Instituut</w:t>
      </w:r>
    </w:p>
    <w:p w14:paraId="0AA83C0F" w14:textId="7D01C01D" w:rsidR="008E0960" w:rsidRPr="00CA4FE7" w:rsidRDefault="00CA4FE7" w:rsidP="00214A56">
      <w:pPr>
        <w:jc w:val="center"/>
        <w:rPr>
          <w:lang w:val="et-EE"/>
        </w:rPr>
      </w:pPr>
      <w:r>
        <w:rPr>
          <w:lang w:val="et-EE"/>
        </w:rPr>
        <w:t>IT Mitteinformaatikutele</w:t>
      </w:r>
    </w:p>
    <w:p w14:paraId="7CB03C92" w14:textId="3EA9A646" w:rsidR="00214A56" w:rsidRPr="00CA4FE7" w:rsidRDefault="00214A56" w:rsidP="00214A56">
      <w:pPr>
        <w:jc w:val="center"/>
        <w:rPr>
          <w:lang w:val="et-EE"/>
        </w:rPr>
      </w:pPr>
    </w:p>
    <w:p w14:paraId="0D5CAA71" w14:textId="77777777" w:rsidR="0068543A" w:rsidRPr="00CA4FE7" w:rsidRDefault="0068543A" w:rsidP="00214A56">
      <w:pPr>
        <w:jc w:val="center"/>
        <w:rPr>
          <w:lang w:val="et-EE"/>
        </w:rPr>
      </w:pPr>
    </w:p>
    <w:p w14:paraId="67971A84" w14:textId="2AE117EA" w:rsidR="00214A56" w:rsidRPr="00CA4FE7" w:rsidRDefault="00214A56" w:rsidP="00214A56">
      <w:pPr>
        <w:jc w:val="center"/>
        <w:rPr>
          <w:lang w:val="et-EE"/>
        </w:rPr>
      </w:pPr>
    </w:p>
    <w:p w14:paraId="185F3D4F" w14:textId="18BFB640" w:rsidR="00214A56" w:rsidRPr="00CA4FE7" w:rsidRDefault="00214A56" w:rsidP="00214A56">
      <w:pPr>
        <w:jc w:val="center"/>
        <w:rPr>
          <w:lang w:val="et-EE"/>
        </w:rPr>
      </w:pPr>
    </w:p>
    <w:p w14:paraId="0DBF71B8" w14:textId="047A69BA" w:rsidR="00214A56" w:rsidRPr="00CA4FE7" w:rsidRDefault="00214A56" w:rsidP="00214A56">
      <w:pPr>
        <w:jc w:val="center"/>
        <w:rPr>
          <w:lang w:val="et-EE"/>
        </w:rPr>
      </w:pPr>
    </w:p>
    <w:p w14:paraId="6736BBCA" w14:textId="39CF2F91" w:rsidR="00214A56" w:rsidRPr="00CA4FE7" w:rsidRDefault="00214A56" w:rsidP="00214A56">
      <w:pPr>
        <w:jc w:val="center"/>
        <w:rPr>
          <w:lang w:val="et-EE"/>
        </w:rPr>
      </w:pPr>
    </w:p>
    <w:p w14:paraId="27174756" w14:textId="45532DE1" w:rsidR="008A5BEF" w:rsidRPr="00CA4FE7" w:rsidRDefault="00CA4FE7" w:rsidP="00214A56">
      <w:pPr>
        <w:jc w:val="center"/>
        <w:rPr>
          <w:b/>
          <w:bCs/>
          <w:color w:val="0D5EAF"/>
          <w:sz w:val="44"/>
          <w:szCs w:val="44"/>
          <w:lang w:val="et-EE"/>
        </w:rPr>
      </w:pPr>
      <w:r w:rsidRPr="00CA4FE7">
        <w:rPr>
          <w:b/>
          <w:bCs/>
          <w:color w:val="0D5EAF"/>
          <w:sz w:val="44"/>
          <w:szCs w:val="44"/>
          <w:lang w:val="et-EE"/>
        </w:rPr>
        <w:t>OOP Rühmatöö</w:t>
      </w:r>
      <w:r w:rsidR="008A5BEF" w:rsidRPr="00CA4FE7">
        <w:rPr>
          <w:b/>
          <w:bCs/>
          <w:color w:val="0D5EAF"/>
          <w:sz w:val="44"/>
          <w:szCs w:val="44"/>
          <w:lang w:val="et-EE"/>
        </w:rPr>
        <w:t xml:space="preserve"> </w:t>
      </w:r>
    </w:p>
    <w:p w14:paraId="5C6098D4" w14:textId="20D7F3FD" w:rsidR="00214A56" w:rsidRPr="00CA4FE7" w:rsidRDefault="00214A56" w:rsidP="00214A56">
      <w:pPr>
        <w:jc w:val="center"/>
        <w:rPr>
          <w:b/>
          <w:bCs/>
          <w:color w:val="0D5EAF"/>
          <w:sz w:val="44"/>
          <w:szCs w:val="44"/>
          <w:lang w:val="et-EE"/>
        </w:rPr>
      </w:pPr>
    </w:p>
    <w:p w14:paraId="40B6765E" w14:textId="32E7BFFA" w:rsidR="00214A56" w:rsidRPr="00CA4FE7" w:rsidRDefault="00214A56" w:rsidP="00214A56">
      <w:pPr>
        <w:jc w:val="center"/>
        <w:rPr>
          <w:lang w:val="et-EE"/>
        </w:rPr>
      </w:pPr>
    </w:p>
    <w:p w14:paraId="7FBCACC3" w14:textId="52E2DE1C" w:rsidR="00214A56" w:rsidRPr="00CA4FE7" w:rsidRDefault="00214A56" w:rsidP="00214A56">
      <w:pPr>
        <w:jc w:val="center"/>
        <w:rPr>
          <w:lang w:val="et-EE"/>
        </w:rPr>
      </w:pPr>
    </w:p>
    <w:p w14:paraId="646FB3CF" w14:textId="2C51EBA9" w:rsidR="00C94139" w:rsidRPr="00CA4FE7" w:rsidRDefault="00C94139" w:rsidP="00214A56">
      <w:pPr>
        <w:jc w:val="center"/>
        <w:rPr>
          <w:lang w:val="et-EE"/>
        </w:rPr>
      </w:pPr>
    </w:p>
    <w:p w14:paraId="5DCA759B" w14:textId="77777777" w:rsidR="00C94139" w:rsidRPr="00CA4FE7" w:rsidRDefault="00C94139" w:rsidP="00214A56">
      <w:pPr>
        <w:jc w:val="center"/>
        <w:rPr>
          <w:lang w:val="et-EE"/>
        </w:rPr>
      </w:pPr>
    </w:p>
    <w:p w14:paraId="6FA7D958" w14:textId="77777777" w:rsidR="00CA4FE7" w:rsidRDefault="00CA4FE7" w:rsidP="00214A56">
      <w:pPr>
        <w:jc w:val="center"/>
        <w:rPr>
          <w:lang w:val="et-EE"/>
        </w:rPr>
      </w:pPr>
      <w:r>
        <w:rPr>
          <w:lang w:val="et-EE"/>
        </w:rPr>
        <w:t xml:space="preserve">Mario </w:t>
      </w:r>
      <w:proofErr w:type="spellStart"/>
      <w:r>
        <w:rPr>
          <w:lang w:val="et-EE"/>
        </w:rPr>
        <w:t>Käära</w:t>
      </w:r>
      <w:proofErr w:type="spellEnd"/>
    </w:p>
    <w:p w14:paraId="4F514D39" w14:textId="70F66148" w:rsidR="00CA4FE7" w:rsidRDefault="00CA4FE7" w:rsidP="00214A56">
      <w:pPr>
        <w:jc w:val="center"/>
        <w:rPr>
          <w:lang w:val="et-EE"/>
        </w:rPr>
      </w:pPr>
      <w:r>
        <w:rPr>
          <w:lang w:val="et-EE"/>
        </w:rPr>
        <w:t>XXXYYY</w:t>
      </w:r>
    </w:p>
    <w:p w14:paraId="720B6880" w14:textId="1549E7E1" w:rsidR="00214A56" w:rsidRPr="00CA4FE7" w:rsidRDefault="00214A56" w:rsidP="00214A56">
      <w:pPr>
        <w:jc w:val="center"/>
        <w:rPr>
          <w:lang w:val="et-EE"/>
        </w:rPr>
      </w:pPr>
      <w:r w:rsidRPr="00CA4FE7">
        <w:rPr>
          <w:lang w:val="et-EE"/>
        </w:rPr>
        <w:t>Raivo Kasepuu</w:t>
      </w:r>
    </w:p>
    <w:p w14:paraId="255DE973" w14:textId="7E8567FE" w:rsidR="00214A56" w:rsidRPr="00CA4FE7" w:rsidRDefault="00214A56" w:rsidP="00214A56">
      <w:pPr>
        <w:jc w:val="center"/>
        <w:rPr>
          <w:lang w:val="et-EE"/>
        </w:rPr>
      </w:pPr>
      <w:r w:rsidRPr="00CA4FE7">
        <w:rPr>
          <w:lang w:val="et-EE"/>
        </w:rPr>
        <w:t>B710710</w:t>
      </w:r>
    </w:p>
    <w:p w14:paraId="5EF372C8" w14:textId="3D9AD667" w:rsidR="00214A56" w:rsidRPr="00CA4FE7" w:rsidRDefault="00214A56" w:rsidP="00214A56">
      <w:pPr>
        <w:jc w:val="center"/>
        <w:rPr>
          <w:lang w:val="et-EE"/>
        </w:rPr>
      </w:pPr>
    </w:p>
    <w:p w14:paraId="25C31320" w14:textId="47C183FF" w:rsidR="00214A56" w:rsidRPr="00CA4FE7" w:rsidRDefault="00214A56" w:rsidP="00214A56">
      <w:pPr>
        <w:jc w:val="center"/>
        <w:rPr>
          <w:lang w:val="et-EE"/>
        </w:rPr>
      </w:pPr>
    </w:p>
    <w:p w14:paraId="459806A4" w14:textId="77777777" w:rsidR="008A5BEF" w:rsidRPr="00CA4FE7" w:rsidRDefault="008A5BEF" w:rsidP="00214A56">
      <w:pPr>
        <w:jc w:val="center"/>
        <w:rPr>
          <w:lang w:val="et-EE"/>
        </w:rPr>
      </w:pPr>
    </w:p>
    <w:p w14:paraId="1FBE17DC" w14:textId="5AA6141C" w:rsidR="00214A56" w:rsidRPr="00CA4FE7" w:rsidRDefault="00214A56" w:rsidP="00214A56">
      <w:pPr>
        <w:jc w:val="center"/>
        <w:rPr>
          <w:lang w:val="et-EE"/>
        </w:rPr>
      </w:pPr>
    </w:p>
    <w:p w14:paraId="305E5110" w14:textId="2D5892F4" w:rsidR="00214A56" w:rsidRPr="00CA4FE7" w:rsidRDefault="00214A56" w:rsidP="00214A56">
      <w:pPr>
        <w:jc w:val="center"/>
        <w:rPr>
          <w:lang w:val="et-EE"/>
        </w:rPr>
      </w:pPr>
    </w:p>
    <w:p w14:paraId="3A0A60B3" w14:textId="3B2C8680" w:rsidR="00214A56" w:rsidRPr="00CA4FE7" w:rsidRDefault="00214A56" w:rsidP="00214A56">
      <w:pPr>
        <w:jc w:val="center"/>
        <w:rPr>
          <w:lang w:val="et-EE"/>
        </w:rPr>
      </w:pPr>
    </w:p>
    <w:p w14:paraId="36309D50" w14:textId="77777777" w:rsidR="00214A56" w:rsidRPr="00CA4FE7" w:rsidRDefault="00214A56" w:rsidP="00214A56">
      <w:pPr>
        <w:jc w:val="center"/>
        <w:rPr>
          <w:lang w:val="et-EE"/>
        </w:rPr>
      </w:pPr>
    </w:p>
    <w:p w14:paraId="2F4A7638" w14:textId="7CB2DC81" w:rsidR="00CA4FE7" w:rsidRDefault="00214A56" w:rsidP="00214A56">
      <w:pPr>
        <w:jc w:val="center"/>
        <w:rPr>
          <w:lang w:val="et-EE"/>
        </w:rPr>
      </w:pPr>
      <w:r w:rsidRPr="00CA4FE7">
        <w:rPr>
          <w:lang w:val="et-EE"/>
        </w:rPr>
        <w:t>Ta</w:t>
      </w:r>
      <w:r w:rsidR="00DD6109" w:rsidRPr="00CA4FE7">
        <w:rPr>
          <w:lang w:val="et-EE"/>
        </w:rPr>
        <w:t>llinn</w:t>
      </w:r>
      <w:r w:rsidRPr="00CA4FE7">
        <w:rPr>
          <w:lang w:val="et-EE"/>
        </w:rPr>
        <w:t xml:space="preserve"> 2021</w:t>
      </w:r>
    </w:p>
    <w:p w14:paraId="4B392CAF" w14:textId="0E91D91F" w:rsidR="00FF1E10" w:rsidRPr="00CA4FE7" w:rsidRDefault="00CA4FE7" w:rsidP="00CA4FE7">
      <w:pPr>
        <w:rPr>
          <w:lang w:val="et-EE"/>
        </w:rPr>
      </w:pPr>
      <w:r>
        <w:rPr>
          <w:lang w:val="et-EE"/>
        </w:rPr>
        <w:br w:type="page"/>
      </w:r>
      <w:r>
        <w:rPr>
          <w:b/>
          <w:bCs/>
          <w:lang w:val="et-EE"/>
        </w:rPr>
        <w:lastRenderedPageBreak/>
        <w:t>Töö eesmärk</w:t>
      </w:r>
    </w:p>
    <w:p w14:paraId="46520A51" w14:textId="77777777" w:rsidR="00FF1E10" w:rsidRPr="00CA4FE7" w:rsidRDefault="00FF1E10" w:rsidP="00FF1E10">
      <w:pPr>
        <w:pStyle w:val="NoSpacing"/>
        <w:rPr>
          <w:b/>
          <w:bCs/>
          <w:lang w:val="et-EE"/>
        </w:rPr>
      </w:pPr>
    </w:p>
    <w:p w14:paraId="746D211A" w14:textId="408877B0" w:rsidR="00CF1B38" w:rsidRPr="00983816" w:rsidRDefault="00CF1B38" w:rsidP="00CF1B38">
      <w:pPr>
        <w:pStyle w:val="NormalWeb"/>
        <w:rPr>
          <w:rFonts w:asciiTheme="minorHAnsi" w:hAnsiTheme="minorHAnsi" w:cstheme="minorHAnsi"/>
          <w:lang w:val="et-EE"/>
        </w:rPr>
      </w:pPr>
      <w:r>
        <w:rPr>
          <w:rFonts w:asciiTheme="minorHAnsi" w:hAnsiTheme="minorHAnsi" w:cstheme="minorHAnsi"/>
          <w:lang w:val="et-EE"/>
        </w:rPr>
        <w:t xml:space="preserve">Rühmatöö eesmärk on luua programm - täiendus olemasolevale autosid müügiks ettevalmistavale infosüsteemile. </w:t>
      </w:r>
      <w:r w:rsidRPr="00983816">
        <w:rPr>
          <w:rFonts w:asciiTheme="minorHAnsi" w:hAnsiTheme="minorHAnsi" w:cstheme="minorHAnsi"/>
          <w:lang w:val="et-EE"/>
        </w:rPr>
        <w:t>Olemasolev infosüsteem ei arvesta kasutaja (töökoja juhataja) vajadusi autode ette valmistamisel. Autod ilmuvad olemasolevasse infosüsteemi müügiosakonna tellimuse loomisel ning kaovad infosüsteemist, kui auto seotakse liisinglepinguga, kuid siis kaob ka töökojal ülevaade ettevalmistamiseks vajalike töödest. Auto ettevalmistus ei ole tavaliselt sel hetkel lõppenud.</w:t>
      </w:r>
    </w:p>
    <w:p w14:paraId="199BD9A9" w14:textId="77777777" w:rsidR="00CF1B38" w:rsidRPr="00983816" w:rsidRDefault="00CF1B38" w:rsidP="00CF1B38">
      <w:pPr>
        <w:pStyle w:val="NormalWeb"/>
        <w:rPr>
          <w:rFonts w:asciiTheme="minorHAnsi" w:hAnsiTheme="minorHAnsi" w:cstheme="minorHAnsi"/>
          <w:lang w:val="et-EE"/>
        </w:rPr>
      </w:pPr>
      <w:r w:rsidRPr="00983816">
        <w:rPr>
          <w:rFonts w:asciiTheme="minorHAnsi" w:hAnsiTheme="minorHAnsi" w:cstheme="minorHAnsi"/>
          <w:lang w:val="et-EE"/>
        </w:rPr>
        <w:t xml:space="preserve">Lahendus: Kliendiga kasutuslugude kaardistamisel selgus, et oleks mõistlik luua paralleelne lihtne paralleelne infosüsteem, mis hõlmaks ainult autode müügieelse ettevalmistuse töid. Infosüsteemis oleksid kirjas autode andmed ja planeeritud tööd koos tähtaegadega ja tööde oleku staatuse ja/või kirjeldusega. </w:t>
      </w:r>
    </w:p>
    <w:p w14:paraId="0AF9DB93" w14:textId="77777777" w:rsidR="00CF1B38" w:rsidRPr="00983816" w:rsidRDefault="00CF1B38" w:rsidP="00CF1B38">
      <w:pPr>
        <w:pStyle w:val="NormalWeb"/>
        <w:rPr>
          <w:rFonts w:asciiTheme="minorHAnsi" w:hAnsiTheme="minorHAnsi" w:cstheme="minorHAnsi"/>
          <w:lang w:val="et-EE"/>
        </w:rPr>
      </w:pPr>
      <w:r w:rsidRPr="00983816">
        <w:rPr>
          <w:rFonts w:asciiTheme="minorHAnsi" w:hAnsiTheme="minorHAnsi" w:cstheme="minorHAnsi"/>
          <w:lang w:val="et-EE"/>
        </w:rPr>
        <w:t>Infosüsteemi peamine kasutaja on töökoja juhataja. Konkreetsete tööde ettevalmistuse hetkeseisu peavad saama jälgida ja uuendada kai tööde teostajad.</w:t>
      </w:r>
    </w:p>
    <w:p w14:paraId="46A115C8" w14:textId="2873AE3E" w:rsidR="00CF1B38" w:rsidRDefault="00CF1B38" w:rsidP="00CF1B38">
      <w:pPr>
        <w:pStyle w:val="NormalWeb"/>
        <w:rPr>
          <w:rFonts w:asciiTheme="minorHAnsi" w:hAnsiTheme="minorHAnsi" w:cstheme="minorHAnsi"/>
          <w:lang w:val="et-EE"/>
        </w:rPr>
      </w:pPr>
    </w:p>
    <w:p w14:paraId="78F035F2" w14:textId="71BBE4BA" w:rsidR="00CF1B38" w:rsidRPr="00CF1B38" w:rsidRDefault="00CF1B38" w:rsidP="00CF1B38">
      <w:pPr>
        <w:pStyle w:val="NormalWeb"/>
        <w:rPr>
          <w:rFonts w:asciiTheme="minorHAnsi" w:hAnsiTheme="minorHAnsi" w:cstheme="minorHAnsi"/>
          <w:b/>
          <w:bCs/>
          <w:lang w:val="et-EE"/>
        </w:rPr>
      </w:pPr>
      <w:r w:rsidRPr="00CF1B38">
        <w:rPr>
          <w:rFonts w:asciiTheme="minorHAnsi" w:hAnsiTheme="minorHAnsi" w:cstheme="minorHAnsi"/>
          <w:b/>
          <w:bCs/>
          <w:lang w:val="et-EE"/>
        </w:rPr>
        <w:t>Programmi arhitektuur</w:t>
      </w:r>
    </w:p>
    <w:p w14:paraId="08CB3FF0" w14:textId="77777777" w:rsidR="00CF1B38" w:rsidRDefault="00CF1B38" w:rsidP="00CF1B38">
      <w:pPr>
        <w:pStyle w:val="NormalWeb"/>
        <w:rPr>
          <w:rFonts w:asciiTheme="minorHAnsi" w:hAnsiTheme="minorHAnsi" w:cstheme="minorHAnsi"/>
          <w:lang w:val="et-EE"/>
        </w:rPr>
      </w:pPr>
    </w:p>
    <w:p w14:paraId="0E4DEFE4" w14:textId="371E2D66" w:rsidR="00CF1B38" w:rsidRDefault="00CF1B38" w:rsidP="00CF1B38">
      <w:pPr>
        <w:pStyle w:val="NormalWeb"/>
        <w:rPr>
          <w:rFonts w:asciiTheme="minorHAnsi" w:hAnsiTheme="minorHAnsi" w:cstheme="minorHAnsi"/>
          <w:lang w:val="et-EE"/>
        </w:rPr>
      </w:pPr>
      <w:r>
        <w:rPr>
          <w:rFonts w:asciiTheme="minorHAnsi" w:hAnsiTheme="minorHAnsi" w:cstheme="minorHAnsi"/>
          <w:lang w:val="et-EE"/>
        </w:rPr>
        <w:t xml:space="preserve">Programmi käivitamine toimub Main klassis. </w:t>
      </w:r>
      <w:r w:rsidRPr="00983816">
        <w:rPr>
          <w:rFonts w:asciiTheme="minorHAnsi" w:hAnsiTheme="minorHAnsi" w:cstheme="minorHAnsi"/>
          <w:lang w:val="et-EE"/>
        </w:rPr>
        <w:t>Siin on kasutajal võimalik luua uusi Auto objekte, lisada ja muuta Autodele vajalikke töid, omada ülevaadet loodud sõidukitest ja tööde hetkeseisust.</w:t>
      </w:r>
    </w:p>
    <w:p w14:paraId="355F48A2" w14:textId="77777777" w:rsidR="00CF1B38" w:rsidRDefault="00CF1B38" w:rsidP="00CF1B38">
      <w:pPr>
        <w:pStyle w:val="NormalWeb"/>
        <w:rPr>
          <w:rFonts w:asciiTheme="minorHAnsi" w:hAnsiTheme="minorHAnsi" w:cstheme="minorHAnsi"/>
          <w:lang w:val="et-EE"/>
        </w:rPr>
      </w:pPr>
      <w:r>
        <w:rPr>
          <w:rFonts w:asciiTheme="minorHAnsi" w:hAnsiTheme="minorHAnsi" w:cstheme="minorHAnsi"/>
          <w:lang w:val="et-EE"/>
        </w:rPr>
        <w:t xml:space="preserve">Autodega seotud parameetrid on kirjeldatud klassis Auto. Siin paiknevad autodega seotud konkreetsed isendiväljad </w:t>
      </w:r>
      <w:r w:rsidRPr="00983816">
        <w:rPr>
          <w:rFonts w:asciiTheme="minorHAnsi" w:hAnsiTheme="minorHAnsi" w:cstheme="minorHAnsi"/>
          <w:lang w:val="et-EE"/>
        </w:rPr>
        <w:t xml:space="preserve">nagu </w:t>
      </w:r>
      <w:r>
        <w:rPr>
          <w:rFonts w:asciiTheme="minorHAnsi" w:hAnsiTheme="minorHAnsi" w:cstheme="minorHAnsi"/>
          <w:lang w:val="et-EE"/>
        </w:rPr>
        <w:t xml:space="preserve">auto </w:t>
      </w:r>
      <w:r w:rsidRPr="00983816">
        <w:rPr>
          <w:rFonts w:asciiTheme="minorHAnsi" w:hAnsiTheme="minorHAnsi" w:cstheme="minorHAnsi"/>
          <w:lang w:val="et-EE"/>
        </w:rPr>
        <w:t xml:space="preserve">mark, </w:t>
      </w:r>
      <w:r>
        <w:rPr>
          <w:rFonts w:asciiTheme="minorHAnsi" w:hAnsiTheme="minorHAnsi" w:cstheme="minorHAnsi"/>
          <w:lang w:val="et-EE"/>
        </w:rPr>
        <w:t xml:space="preserve">auto </w:t>
      </w:r>
      <w:r w:rsidRPr="00983816">
        <w:rPr>
          <w:rFonts w:asciiTheme="minorHAnsi" w:hAnsiTheme="minorHAnsi" w:cstheme="minorHAnsi"/>
          <w:lang w:val="et-EE"/>
        </w:rPr>
        <w:t xml:space="preserve">mudel, VIN kood jne. </w:t>
      </w:r>
    </w:p>
    <w:p w14:paraId="2E694C34" w14:textId="69F69FD9" w:rsidR="00CF1B38" w:rsidRPr="00983816" w:rsidRDefault="00CF1B38" w:rsidP="00CF1B38">
      <w:pPr>
        <w:pStyle w:val="NormalWeb"/>
        <w:rPr>
          <w:rFonts w:asciiTheme="minorHAnsi" w:hAnsiTheme="minorHAnsi" w:cstheme="minorHAnsi"/>
          <w:lang w:val="et-EE"/>
        </w:rPr>
      </w:pPr>
      <w:r w:rsidRPr="00983816">
        <w:rPr>
          <w:rFonts w:asciiTheme="minorHAnsi" w:hAnsiTheme="minorHAnsi" w:cstheme="minorHAnsi"/>
          <w:lang w:val="et-EE"/>
        </w:rPr>
        <w:t xml:space="preserve">Klassis Töö on isendiväljad töö nimi, üks töö oleku tõeväärtus ja lisainfo tekst. Klassides Auto ja Töö on </w:t>
      </w:r>
      <w:proofErr w:type="spellStart"/>
      <w:r w:rsidRPr="00983816">
        <w:rPr>
          <w:rFonts w:asciiTheme="minorHAnsi" w:hAnsiTheme="minorHAnsi" w:cstheme="minorHAnsi"/>
          <w:i/>
          <w:iCs/>
          <w:lang w:val="et-EE"/>
        </w:rPr>
        <w:t>getter</w:t>
      </w:r>
      <w:proofErr w:type="spellEnd"/>
      <w:r w:rsidRPr="00983816">
        <w:rPr>
          <w:rFonts w:asciiTheme="minorHAnsi" w:hAnsiTheme="minorHAnsi" w:cstheme="minorHAnsi"/>
          <w:lang w:val="et-EE"/>
        </w:rPr>
        <w:t xml:space="preserve"> ja </w:t>
      </w:r>
      <w:r w:rsidRPr="00983816">
        <w:rPr>
          <w:rFonts w:asciiTheme="minorHAnsi" w:hAnsiTheme="minorHAnsi" w:cstheme="minorHAnsi"/>
          <w:i/>
          <w:iCs/>
          <w:lang w:val="et-EE"/>
        </w:rPr>
        <w:t>setter</w:t>
      </w:r>
      <w:r w:rsidRPr="00983816">
        <w:rPr>
          <w:rFonts w:asciiTheme="minorHAnsi" w:hAnsiTheme="minorHAnsi" w:cstheme="minorHAnsi"/>
          <w:lang w:val="et-EE"/>
        </w:rPr>
        <w:t xml:space="preserve"> meetodid ja vajadusel ka muud infosüsteemi toimimiseks vajalikke meetodid. </w:t>
      </w:r>
    </w:p>
    <w:p w14:paraId="67FED6F4" w14:textId="52A08DCF" w:rsidR="0068543A" w:rsidRPr="00CA4FE7" w:rsidRDefault="0068543A" w:rsidP="00CF1B38">
      <w:pPr>
        <w:pStyle w:val="NoSpacing"/>
        <w:rPr>
          <w:i/>
          <w:iCs/>
          <w:lang w:val="et-EE"/>
        </w:rPr>
      </w:pPr>
    </w:p>
    <w:sectPr w:rsidR="0068543A" w:rsidRPr="00CA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4153C"/>
    <w:multiLevelType w:val="hybridMultilevel"/>
    <w:tmpl w:val="C4CAF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56"/>
    <w:rsid w:val="002142EC"/>
    <w:rsid w:val="00214A56"/>
    <w:rsid w:val="00296132"/>
    <w:rsid w:val="002C1A4F"/>
    <w:rsid w:val="0032647E"/>
    <w:rsid w:val="003836C1"/>
    <w:rsid w:val="005562A9"/>
    <w:rsid w:val="00585AF2"/>
    <w:rsid w:val="0068543A"/>
    <w:rsid w:val="007B7588"/>
    <w:rsid w:val="008A5BEF"/>
    <w:rsid w:val="008E0960"/>
    <w:rsid w:val="00B466BF"/>
    <w:rsid w:val="00C052DD"/>
    <w:rsid w:val="00C94139"/>
    <w:rsid w:val="00CA4FE7"/>
    <w:rsid w:val="00CF1B38"/>
    <w:rsid w:val="00DD6109"/>
    <w:rsid w:val="00FF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1E9C"/>
  <w15:chartTrackingRefBased/>
  <w15:docId w15:val="{7B00BD98-F3CC-4E81-9C91-1C3D0DF6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BEF"/>
    <w:pPr>
      <w:ind w:left="720"/>
      <w:contextualSpacing/>
    </w:pPr>
  </w:style>
  <w:style w:type="paragraph" w:styleId="NoSpacing">
    <w:name w:val="No Spacing"/>
    <w:uiPriority w:val="1"/>
    <w:qFormat/>
    <w:rsid w:val="00FF1E10"/>
    <w:pPr>
      <w:spacing w:after="0" w:line="240" w:lineRule="auto"/>
    </w:pPr>
  </w:style>
  <w:style w:type="paragraph" w:styleId="NormalWeb">
    <w:name w:val="Normal (Web)"/>
    <w:basedOn w:val="Normal"/>
    <w:uiPriority w:val="99"/>
    <w:unhideWhenUsed/>
    <w:rsid w:val="00CF1B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Kasepuu</dc:creator>
  <cp:keywords/>
  <dc:description/>
  <cp:lastModifiedBy>Raivo Kasepuu</cp:lastModifiedBy>
  <cp:revision>4</cp:revision>
  <cp:lastPrinted>2021-03-16T15:25:00Z</cp:lastPrinted>
  <dcterms:created xsi:type="dcterms:W3CDTF">2021-03-23T09:38:00Z</dcterms:created>
  <dcterms:modified xsi:type="dcterms:W3CDTF">2021-03-23T09:47:00Z</dcterms:modified>
</cp:coreProperties>
</file>