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40"/>
          <w:szCs w:val="40"/>
          <w:u w:val="single"/>
          <w:lang w:val="en-CA"/>
        </w:rPr>
      </w:pPr>
      <w:r>
        <w:rPr>
          <w:rFonts w:hint="default" w:ascii="Times New Roman" w:hAnsi="Times New Roman" w:cs="Times New Roman"/>
          <w:sz w:val="44"/>
          <w:szCs w:val="44"/>
          <w:u w:val="single"/>
          <w:lang w:val="en-CA"/>
        </w:rPr>
        <w:t>Providing Help Desk Support to Clients</w:t>
      </w:r>
    </w:p>
    <w:p>
      <w:pPr>
        <w:rPr>
          <w:rFonts w:hint="default" w:ascii="Times New Roman" w:hAnsi="Times New Roman" w:cs="Times New Roman"/>
          <w:sz w:val="40"/>
          <w:szCs w:val="40"/>
          <w:u w:val="single"/>
          <w:lang w:val="en-CA"/>
        </w:rPr>
      </w:pPr>
    </w:p>
    <w:p>
      <w:pPr>
        <w:rPr>
          <w:rFonts w:hint="default" w:ascii="Times New Roman" w:hAnsi="Times New Roman" w:cs="Times New Roman"/>
          <w:sz w:val="28"/>
          <w:szCs w:val="28"/>
          <w:u w:val="none"/>
          <w:lang w:val="en-CA"/>
        </w:rPr>
      </w:pPr>
      <w:r>
        <w:rPr>
          <w:rFonts w:hint="default" w:ascii="Times New Roman" w:hAnsi="Times New Roman" w:cs="Times New Roman"/>
          <w:sz w:val="36"/>
          <w:szCs w:val="36"/>
          <w:u w:val="single"/>
          <w:lang w:val="en-CA"/>
        </w:rPr>
        <w:t>Definition and Purpose of Help-desk Support:</w:t>
      </w:r>
    </w:p>
    <w:p>
      <w:pPr>
        <w:numPr>
          <w:ilvl w:val="0"/>
          <w:numId w:val="1"/>
        </w:numPr>
        <w:tabs>
          <w:tab w:val="clear" w:pos="420"/>
        </w:tabs>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Help-desk support refers to a centralized point of contact within an organization that provides assistance, guidance, and resolutions to customers, clients, or end-users who are experiencing technical issues, inquiries, or seeking information related to products, services, or processes. The primary purpose of a help-desk is to ensure smooth and uninterrupted operations for customers and clients by addressing their concerns promptly and effectively.</w:t>
      </w:r>
    </w:p>
    <w:p>
      <w:pPr>
        <w:numPr>
          <w:ilvl w:val="0"/>
          <w:numId w:val="2"/>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Help-desk support can come in various forms, including phone support, email support, live chat, and even self-service portals. It serves as a bridge between customers and the organization, offering a channel for communication, issue resolution, and knowledge dissemination.</w:t>
      </w:r>
    </w:p>
    <w:p>
      <w:pPr>
        <w:rPr>
          <w:rFonts w:hint="default" w:ascii="Times New Roman" w:hAnsi="Times New Roman" w:cs="Times New Roman"/>
          <w:sz w:val="28"/>
          <w:szCs w:val="28"/>
          <w:u w:val="none"/>
          <w:lang w:val="en-CA"/>
        </w:rPr>
      </w:pPr>
    </w:p>
    <w:p>
      <w:pPr>
        <w:rPr>
          <w:rFonts w:hint="default" w:ascii="Times New Roman" w:hAnsi="Times New Roman" w:cs="Times New Roman"/>
          <w:sz w:val="44"/>
          <w:szCs w:val="44"/>
          <w:u w:val="none"/>
          <w:lang w:val="en-CA"/>
        </w:rPr>
      </w:pPr>
      <w:r>
        <w:rPr>
          <w:rFonts w:hint="default" w:ascii="Times New Roman" w:hAnsi="Times New Roman" w:cs="Times New Roman"/>
          <w:sz w:val="44"/>
          <w:szCs w:val="44"/>
          <w:u w:val="single"/>
          <w:lang w:val="en-CA"/>
        </w:rPr>
        <w:t>Importance of Efficient and Effective Support for Client Satisfaction:</w:t>
      </w:r>
    </w:p>
    <w:p>
      <w:pPr>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Efficient and effective helpdesk support is crucial for maintaining high levels of client satisfaction and fostering positive relationships between an organization and its customers. Several key reasons underscore its importance:</w:t>
      </w:r>
    </w:p>
    <w:p>
      <w:pPr>
        <w:numPr>
          <w:ilvl w:val="0"/>
          <w:numId w:val="2"/>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b/>
          <w:bCs/>
          <w:sz w:val="28"/>
          <w:szCs w:val="28"/>
          <w:u w:val="single"/>
          <w:lang w:val="en-CA"/>
        </w:rPr>
        <w:t>Problem Resolution:</w:t>
      </w:r>
      <w:r>
        <w:rPr>
          <w:rFonts w:hint="default" w:ascii="Times New Roman" w:hAnsi="Times New Roman" w:cs="Times New Roman"/>
          <w:sz w:val="28"/>
          <w:szCs w:val="28"/>
          <w:u w:val="none"/>
          <w:lang w:val="en-CA"/>
        </w:rPr>
        <w:t xml:space="preserve"> Swiftly addresses technical issues and questions, reducing downtime and frustration.</w:t>
      </w:r>
    </w:p>
    <w:p>
      <w:pPr>
        <w:numPr>
          <w:ilvl w:val="0"/>
          <w:numId w:val="2"/>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b/>
          <w:bCs/>
          <w:sz w:val="28"/>
          <w:szCs w:val="28"/>
          <w:u w:val="single"/>
          <w:lang w:val="en-CA"/>
        </w:rPr>
        <w:t>Customer Retention:</w:t>
      </w:r>
      <w:r>
        <w:rPr>
          <w:rFonts w:hint="default" w:ascii="Times New Roman" w:hAnsi="Times New Roman" w:cs="Times New Roman"/>
          <w:sz w:val="28"/>
          <w:szCs w:val="28"/>
          <w:u w:val="none"/>
          <w:lang w:val="en-CA"/>
        </w:rPr>
        <w:t xml:space="preserve"> Enhances satisfaction, fostering loyalty and discouraging clients from seeking alternatives.</w:t>
      </w:r>
    </w:p>
    <w:p>
      <w:pPr>
        <w:numPr>
          <w:ilvl w:val="0"/>
          <w:numId w:val="2"/>
        </w:numPr>
        <w:tabs>
          <w:tab w:val="clear" w:pos="420"/>
        </w:tabs>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b/>
          <w:bCs/>
          <w:sz w:val="28"/>
          <w:szCs w:val="28"/>
          <w:u w:val="single"/>
          <w:lang w:val="en-CA"/>
        </w:rPr>
        <w:t>Reputation and Trust:</w:t>
      </w:r>
      <w:r>
        <w:rPr>
          <w:rFonts w:hint="default" w:ascii="Times New Roman" w:hAnsi="Times New Roman" w:cs="Times New Roman"/>
          <w:sz w:val="28"/>
          <w:szCs w:val="28"/>
          <w:u w:val="none"/>
          <w:lang w:val="en-CA"/>
        </w:rPr>
        <w:t xml:space="preserve"> Prompts positive word-of-mouth, attracting new customers and reinforcing brand trust.</w:t>
      </w:r>
    </w:p>
    <w:p>
      <w:pPr>
        <w:numPr>
          <w:ilvl w:val="0"/>
          <w:numId w:val="2"/>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b/>
          <w:bCs/>
          <w:sz w:val="28"/>
          <w:szCs w:val="28"/>
          <w:u w:val="single"/>
          <w:lang w:val="en-CA"/>
        </w:rPr>
        <w:t>Reduced Costs:</w:t>
      </w:r>
      <w:r>
        <w:rPr>
          <w:rFonts w:hint="default" w:ascii="Times New Roman" w:hAnsi="Times New Roman" w:cs="Times New Roman"/>
          <w:sz w:val="28"/>
          <w:szCs w:val="28"/>
          <w:u w:val="none"/>
          <w:lang w:val="en-CA"/>
        </w:rPr>
        <w:t xml:space="preserve"> Efficient issue resolution minimizes operational costs related to complaints and support.</w:t>
      </w:r>
    </w:p>
    <w:p>
      <w:pPr>
        <w:numPr>
          <w:ilvl w:val="0"/>
          <w:numId w:val="2"/>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b/>
          <w:bCs/>
          <w:sz w:val="28"/>
          <w:szCs w:val="28"/>
          <w:u w:val="single"/>
          <w:lang w:val="en-CA"/>
        </w:rPr>
        <w:t>Feedback Loop:</w:t>
      </w:r>
      <w:r>
        <w:rPr>
          <w:rFonts w:hint="default" w:ascii="Times New Roman" w:hAnsi="Times New Roman" w:cs="Times New Roman"/>
          <w:sz w:val="28"/>
          <w:szCs w:val="28"/>
          <w:u w:val="none"/>
          <w:lang w:val="en-CA"/>
        </w:rPr>
        <w:t xml:space="preserve"> Provides insights for product and process improvement through customer interactions.</w:t>
      </w:r>
    </w:p>
    <w:p>
      <w:pPr>
        <w:numPr>
          <w:ilvl w:val="0"/>
          <w:numId w:val="2"/>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b/>
          <w:bCs/>
          <w:sz w:val="28"/>
          <w:szCs w:val="28"/>
          <w:u w:val="single"/>
          <w:lang w:val="en-CA"/>
        </w:rPr>
        <w:t>Upselling/Cross-Selling:</w:t>
      </w:r>
      <w:r>
        <w:rPr>
          <w:rFonts w:hint="default" w:ascii="Times New Roman" w:hAnsi="Times New Roman" w:cs="Times New Roman"/>
          <w:sz w:val="28"/>
          <w:szCs w:val="28"/>
          <w:u w:val="none"/>
          <w:lang w:val="en-CA"/>
        </w:rPr>
        <w:t xml:space="preserve"> Identifies opportunities to increase revenue by promoting additional products or services.</w:t>
      </w:r>
    </w:p>
    <w:p>
      <w:pPr>
        <w:numPr>
          <w:ilvl w:val="0"/>
          <w:numId w:val="2"/>
        </w:numPr>
        <w:ind w:left="420" w:leftChars="0" w:hanging="420" w:firstLineChars="0"/>
        <w:rPr>
          <w:rFonts w:hint="default" w:ascii="Times New Roman" w:hAnsi="Times New Roman" w:cs="Times New Roman"/>
          <w:b/>
          <w:bCs/>
          <w:sz w:val="28"/>
          <w:szCs w:val="28"/>
          <w:u w:val="none"/>
          <w:lang w:val="en-CA"/>
        </w:rPr>
      </w:pPr>
      <w:r>
        <w:rPr>
          <w:rFonts w:hint="default" w:ascii="Times New Roman" w:hAnsi="Times New Roman" w:cs="Times New Roman"/>
          <w:b/>
          <w:bCs/>
          <w:sz w:val="28"/>
          <w:szCs w:val="28"/>
          <w:u w:val="single"/>
          <w:lang w:val="en-CA"/>
        </w:rPr>
        <w:t>Competitive Advantage:</w:t>
      </w:r>
      <w:r>
        <w:rPr>
          <w:rFonts w:hint="default" w:ascii="Times New Roman" w:hAnsi="Times New Roman" w:cs="Times New Roman"/>
          <w:sz w:val="28"/>
          <w:szCs w:val="28"/>
          <w:u w:val="none"/>
          <w:lang w:val="en-CA"/>
        </w:rPr>
        <w:t xml:space="preserve"> Exceptional support sets a brand apart, influencing client choice in a competitive market.</w:t>
      </w:r>
    </w:p>
    <w:p>
      <w:pPr>
        <w:numPr>
          <w:ilvl w:val="0"/>
          <w:numId w:val="2"/>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b/>
          <w:bCs/>
          <w:sz w:val="28"/>
          <w:szCs w:val="28"/>
          <w:u w:val="single"/>
          <w:lang w:val="en-CA"/>
        </w:rPr>
        <w:t>User Empowerment:</w:t>
      </w:r>
      <w:r>
        <w:rPr>
          <w:rFonts w:hint="default" w:ascii="Times New Roman" w:hAnsi="Times New Roman" w:cs="Times New Roman"/>
          <w:sz w:val="28"/>
          <w:szCs w:val="28"/>
          <w:u w:val="none"/>
          <w:lang w:val="en-CA"/>
        </w:rPr>
        <w:t xml:space="preserve"> Self-service options enable clients to find answers independently, enhancing convenience and control.</w:t>
      </w:r>
    </w:p>
    <w:p>
      <w:pPr>
        <w:rPr>
          <w:rFonts w:hint="default" w:ascii="Times New Roman" w:hAnsi="Times New Roman" w:cs="Times New Roman"/>
          <w:sz w:val="28"/>
          <w:szCs w:val="28"/>
          <w:u w:val="none"/>
          <w:lang w:val="en-CA"/>
        </w:rPr>
      </w:pPr>
    </w:p>
    <w:p>
      <w:pPr>
        <w:rPr>
          <w:rFonts w:hint="default" w:ascii="Times New Roman" w:hAnsi="Times New Roman" w:cs="Times New Roman"/>
          <w:sz w:val="28"/>
          <w:szCs w:val="28"/>
          <w:u w:val="none"/>
          <w:lang w:val="en-CA"/>
        </w:rPr>
      </w:pPr>
    </w:p>
    <w:p>
      <w:pPr>
        <w:rPr>
          <w:rFonts w:hint="default" w:ascii="Times New Roman" w:hAnsi="Times New Roman" w:cs="Times New Roman"/>
          <w:sz w:val="40"/>
          <w:szCs w:val="40"/>
          <w:u w:val="single"/>
          <w:lang w:val="en-CA"/>
        </w:rPr>
      </w:pPr>
      <w:r>
        <w:rPr>
          <w:rFonts w:hint="default" w:ascii="Times New Roman" w:hAnsi="Times New Roman" w:cs="Times New Roman"/>
          <w:sz w:val="40"/>
          <w:szCs w:val="40"/>
          <w:u w:val="single"/>
          <w:lang w:val="en-CA"/>
        </w:rPr>
        <w:t>Communication Skills for Help-desk Support</w:t>
      </w:r>
    </w:p>
    <w:p>
      <w:pPr>
        <w:rPr>
          <w:rFonts w:hint="default" w:ascii="Times New Roman" w:hAnsi="Times New Roman" w:cs="Times New Roman"/>
          <w:sz w:val="40"/>
          <w:szCs w:val="40"/>
          <w:u w:val="single"/>
          <w:lang w:val="en-CA"/>
        </w:rPr>
      </w:pPr>
    </w:p>
    <w:p>
      <w:pPr>
        <w:rPr>
          <w:rFonts w:hint="default" w:ascii="Times New Roman" w:hAnsi="Times New Roman" w:cs="Times New Roman"/>
          <w:sz w:val="28"/>
          <w:szCs w:val="28"/>
          <w:u w:val="none"/>
          <w:lang w:val="en-CA"/>
        </w:rPr>
      </w:pPr>
      <w:r>
        <w:rPr>
          <w:rFonts w:hint="default" w:ascii="Times New Roman" w:hAnsi="Times New Roman" w:cs="Times New Roman"/>
          <w:sz w:val="36"/>
          <w:szCs w:val="36"/>
          <w:u w:val="single"/>
          <w:lang w:val="en-CA"/>
        </w:rPr>
        <w:t>Clear and Empathetic Communication Skills for Helpdesk Support:</w:t>
      </w:r>
    </w:p>
    <w:p>
      <w:pPr>
        <w:numPr>
          <w:ilvl w:val="0"/>
          <w:numId w:val="2"/>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Effective communication is vital for successful helpdesk support. Clear and empathetic communication ensures that clients receive accurate solutions and feel valued throughout the interaction. Here's how these skills are applied in assisting a client with a software installation problem:</w:t>
      </w:r>
    </w:p>
    <w:p>
      <w:pPr>
        <w:numPr>
          <w:ilvl w:val="0"/>
          <w:numId w:val="3"/>
        </w:numPr>
        <w:ind w:left="425" w:leftChars="0" w:hanging="425" w:firstLineChars="0"/>
        <w:rPr>
          <w:rFonts w:hint="default" w:ascii="Times New Roman" w:hAnsi="Times New Roman" w:cs="Times New Roman"/>
          <w:sz w:val="28"/>
          <w:szCs w:val="28"/>
          <w:u w:val="none"/>
          <w:lang w:val="en-CA"/>
        </w:rPr>
      </w:pPr>
      <w:r>
        <w:rPr>
          <w:rFonts w:hint="default" w:ascii="Times New Roman" w:hAnsi="Times New Roman" w:cs="Times New Roman"/>
          <w:b w:val="0"/>
          <w:bCs w:val="0"/>
          <w:sz w:val="28"/>
          <w:szCs w:val="28"/>
          <w:u w:val="none"/>
          <w:lang w:val="en-CA"/>
        </w:rPr>
        <w:t>Active Listening</w:t>
      </w:r>
      <w:r>
        <w:rPr>
          <w:rFonts w:hint="default" w:ascii="Times New Roman" w:hAnsi="Times New Roman" w:cs="Times New Roman"/>
          <w:b/>
          <w:bCs/>
          <w:sz w:val="28"/>
          <w:szCs w:val="28"/>
          <w:u w:val="single"/>
          <w:lang w:val="en-CA"/>
        </w:rPr>
        <w:t>:</w:t>
      </w:r>
      <w:r>
        <w:rPr>
          <w:rFonts w:hint="default" w:ascii="Times New Roman" w:hAnsi="Times New Roman" w:cs="Times New Roman"/>
          <w:sz w:val="28"/>
          <w:szCs w:val="28"/>
          <w:u w:val="none"/>
          <w:lang w:val="en-CA"/>
        </w:rPr>
        <w:t xml:space="preserve"> Attentively understanding client concerns and asking clarifying questions.</w:t>
      </w:r>
    </w:p>
    <w:p>
      <w:pPr>
        <w:numPr>
          <w:numId w:val="0"/>
        </w:numPr>
        <w:ind w:leftChars="0"/>
        <w:rPr>
          <w:rFonts w:hint="default" w:ascii="Times New Roman" w:hAnsi="Times New Roman" w:cs="Times New Roman"/>
          <w:sz w:val="28"/>
          <w:szCs w:val="28"/>
          <w:u w:val="none"/>
          <w:lang w:val="en-CA"/>
        </w:rPr>
      </w:pPr>
    </w:p>
    <w:p>
      <w:pPr>
        <w:numPr>
          <w:ilvl w:val="0"/>
          <w:numId w:val="3"/>
        </w:numPr>
        <w:ind w:left="425" w:leftChars="0" w:hanging="425" w:firstLineChars="0"/>
        <w:rPr>
          <w:rFonts w:hint="default" w:ascii="Times New Roman" w:hAnsi="Times New Roman" w:cs="Times New Roman"/>
          <w:sz w:val="28"/>
          <w:szCs w:val="28"/>
          <w:u w:val="none"/>
          <w:lang w:val="en-CA"/>
        </w:rPr>
      </w:pPr>
      <w:r>
        <w:rPr>
          <w:rFonts w:hint="default" w:ascii="Times New Roman" w:hAnsi="Times New Roman" w:cs="Times New Roman"/>
          <w:b w:val="0"/>
          <w:bCs w:val="0"/>
          <w:sz w:val="28"/>
          <w:szCs w:val="28"/>
          <w:u w:val="none"/>
          <w:lang w:val="en-CA"/>
        </w:rPr>
        <w:t xml:space="preserve">Simple Language: </w:t>
      </w:r>
      <w:r>
        <w:rPr>
          <w:rFonts w:hint="default" w:ascii="Times New Roman" w:hAnsi="Times New Roman" w:cs="Times New Roman"/>
          <w:sz w:val="28"/>
          <w:szCs w:val="28"/>
          <w:u w:val="none"/>
          <w:lang w:val="en-CA"/>
        </w:rPr>
        <w:t>Explaining solutions clearly without technical jargon.</w:t>
      </w:r>
    </w:p>
    <w:p>
      <w:pPr>
        <w:numPr>
          <w:numId w:val="0"/>
        </w:numPr>
        <w:ind w:leftChars="0"/>
        <w:rPr>
          <w:rFonts w:hint="default" w:ascii="Times New Roman" w:hAnsi="Times New Roman" w:cs="Times New Roman"/>
          <w:sz w:val="28"/>
          <w:szCs w:val="28"/>
          <w:u w:val="none"/>
          <w:lang w:val="en-CA"/>
        </w:rPr>
      </w:pPr>
    </w:p>
    <w:p>
      <w:pPr>
        <w:numPr>
          <w:ilvl w:val="0"/>
          <w:numId w:val="3"/>
        </w:numPr>
        <w:ind w:left="425" w:leftChars="0" w:hanging="425" w:firstLineChars="0"/>
        <w:rPr>
          <w:rFonts w:hint="default" w:ascii="Times New Roman" w:hAnsi="Times New Roman" w:cs="Times New Roman"/>
          <w:b/>
          <w:bCs/>
          <w:sz w:val="28"/>
          <w:szCs w:val="28"/>
          <w:u w:val="single"/>
          <w:lang w:val="en-CA"/>
        </w:rPr>
      </w:pPr>
      <w:r>
        <w:rPr>
          <w:rFonts w:hint="default" w:ascii="Times New Roman" w:hAnsi="Times New Roman" w:cs="Times New Roman"/>
          <w:b w:val="0"/>
          <w:bCs w:val="0"/>
          <w:sz w:val="28"/>
          <w:szCs w:val="28"/>
          <w:u w:val="none"/>
          <w:lang w:val="en-CA"/>
        </w:rPr>
        <w:t>Example -</w:t>
      </w:r>
      <w:bookmarkStart w:id="0" w:name="_GoBack"/>
      <w:bookmarkEnd w:id="0"/>
      <w:r>
        <w:rPr>
          <w:rFonts w:hint="default" w:ascii="Times New Roman" w:hAnsi="Times New Roman" w:cs="Times New Roman"/>
          <w:b w:val="0"/>
          <w:bCs w:val="0"/>
          <w:sz w:val="28"/>
          <w:szCs w:val="28"/>
          <w:u w:val="none"/>
          <w:lang w:val="en-CA"/>
        </w:rPr>
        <w:t xml:space="preserve"> Software Installation Problem</w:t>
      </w:r>
      <w:r>
        <w:rPr>
          <w:rFonts w:hint="default" w:ascii="Times New Roman" w:hAnsi="Times New Roman" w:cs="Times New Roman"/>
          <w:b/>
          <w:bCs/>
          <w:sz w:val="28"/>
          <w:szCs w:val="28"/>
          <w:u w:val="single"/>
          <w:lang w:val="en-CA"/>
        </w:rPr>
        <w:t>:</w:t>
      </w:r>
    </w:p>
    <w:p>
      <w:pPr>
        <w:numPr>
          <w:ilvl w:val="0"/>
          <w:numId w:val="2"/>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Locating installation file in 'Downloads' folder.</w:t>
      </w:r>
    </w:p>
    <w:p>
      <w:pPr>
        <w:numPr>
          <w:ilvl w:val="0"/>
          <w:numId w:val="2"/>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Running file directly from the folder.</w:t>
      </w:r>
    </w:p>
    <w:p>
      <w:pPr>
        <w:numPr>
          <w:ilvl w:val="0"/>
          <w:numId w:val="2"/>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Checking file size for errors.</w:t>
      </w:r>
    </w:p>
    <w:p>
      <w:pPr>
        <w:numPr>
          <w:ilvl w:val="0"/>
          <w:numId w:val="2"/>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Suggesting re-download if needed.</w:t>
      </w:r>
    </w:p>
    <w:p>
      <w:pPr>
        <w:numPr>
          <w:ilvl w:val="0"/>
          <w:numId w:val="2"/>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Offering ongoing assistance and ending on a positive note.</w:t>
      </w:r>
    </w:p>
    <w:p>
      <w:pPr>
        <w:numPr>
          <w:numId w:val="0"/>
        </w:numPr>
        <w:rPr>
          <w:rFonts w:hint="default" w:ascii="Times New Roman" w:hAnsi="Times New Roman" w:cs="Times New Roman"/>
          <w:sz w:val="28"/>
          <w:szCs w:val="28"/>
          <w:u w:val="none"/>
          <w:lang w:val="en-CA"/>
        </w:rPr>
      </w:pPr>
    </w:p>
    <w:p>
      <w:pPr>
        <w:numPr>
          <w:numId w:val="0"/>
        </w:numPr>
        <w:rPr>
          <w:rFonts w:hint="default" w:ascii="Times New Roman" w:hAnsi="Times New Roman" w:cs="Times New Roman"/>
          <w:sz w:val="36"/>
          <w:szCs w:val="36"/>
          <w:u w:val="single"/>
          <w:lang w:val="en-CA"/>
        </w:rPr>
      </w:pPr>
      <w:r>
        <w:rPr>
          <w:rFonts w:hint="default" w:ascii="Times New Roman" w:hAnsi="Times New Roman" w:cs="Times New Roman"/>
          <w:sz w:val="36"/>
          <w:szCs w:val="36"/>
          <w:u w:val="single"/>
          <w:lang w:val="en-CA"/>
        </w:rPr>
        <w:t>Patience and Understanding</w:t>
      </w:r>
    </w:p>
    <w:p>
      <w:pPr>
        <w:numPr>
          <w:ilvl w:val="0"/>
          <w:numId w:val="4"/>
        </w:numPr>
        <w:ind w:left="425" w:leftChars="0" w:hanging="425"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Dealing with frustrated or confused clients</w:t>
      </w:r>
    </w:p>
    <w:p>
      <w:pPr>
        <w:numPr>
          <w:numId w:val="0"/>
        </w:numPr>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Frustration is common when clients encounter technical issues. To handle such situations effectively:</w:t>
      </w:r>
    </w:p>
    <w:p>
      <w:pPr>
        <w:numPr>
          <w:numId w:val="0"/>
        </w:numPr>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Remain calm and composed: Your demeanor can influence the client's mood.</w:t>
      </w:r>
    </w:p>
    <w:p>
      <w:pPr>
        <w:numPr>
          <w:ilvl w:val="0"/>
          <w:numId w:val="2"/>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Empathize: Acknowledge their frustration and show understanding.</w:t>
      </w:r>
    </w:p>
    <w:p>
      <w:pPr>
        <w:numPr>
          <w:ilvl w:val="0"/>
          <w:numId w:val="2"/>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Active listening: Allow them to express their concerns fully without interrupting.</w:t>
      </w:r>
    </w:p>
    <w:p>
      <w:pPr>
        <w:numPr>
          <w:ilvl w:val="0"/>
          <w:numId w:val="2"/>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Apologize when necessary: Even if the issue isn't your fault, a sincere apology can defuse tension.</w:t>
      </w:r>
    </w:p>
    <w:p>
      <w:pPr>
        <w:numPr>
          <w:ilvl w:val="0"/>
          <w:numId w:val="2"/>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Focus on solutions: Assure them that you're there to help resolve the issue.</w:t>
      </w:r>
    </w:p>
    <w:p>
      <w:pPr>
        <w:numPr>
          <w:numId w:val="0"/>
        </w:numPr>
        <w:rPr>
          <w:rFonts w:hint="default" w:ascii="Times New Roman" w:hAnsi="Times New Roman" w:cs="Times New Roman"/>
          <w:sz w:val="28"/>
          <w:szCs w:val="28"/>
          <w:u w:val="none"/>
          <w:lang w:val="en-CA"/>
        </w:rPr>
      </w:pPr>
    </w:p>
    <w:p>
      <w:pPr>
        <w:numPr>
          <w:numId w:val="0"/>
        </w:numPr>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2. Avoiding rushed responses: Quick responses are important, but quality should never be compromised:</w:t>
      </w:r>
    </w:p>
    <w:p>
      <w:pPr>
        <w:numPr>
          <w:ilvl w:val="0"/>
          <w:numId w:val="2"/>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Take a moment: Read and understand the issue before responding.</w:t>
      </w:r>
    </w:p>
    <w:p>
      <w:pPr>
        <w:numPr>
          <w:ilvl w:val="0"/>
          <w:numId w:val="2"/>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Clarify doubts: If the problem isn't clear, ask for more information to avoid misunderstandings.</w:t>
      </w:r>
    </w:p>
    <w:p>
      <w:pPr>
        <w:numPr>
          <w:ilvl w:val="0"/>
          <w:numId w:val="2"/>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Consult resources: If needed, consult knowledge bases or colleagues for accurate solutions.</w:t>
      </w:r>
    </w:p>
    <w:p>
      <w:pPr>
        <w:numPr>
          <w:ilvl w:val="0"/>
          <w:numId w:val="2"/>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Craft a thorough response: Provide step-by-step instructions or explanations to ensure clarity.</w:t>
      </w:r>
    </w:p>
    <w:p>
      <w:pPr>
        <w:numPr>
          <w:ilvl w:val="0"/>
          <w:numId w:val="2"/>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Review and revise: Before sending, double-check your response to avoid errors.</w:t>
      </w:r>
    </w:p>
    <w:p>
      <w:pPr>
        <w:numPr>
          <w:ilvl w:val="0"/>
          <w:numId w:val="3"/>
        </w:numPr>
        <w:ind w:left="425" w:leftChars="0" w:hanging="425"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 xml:space="preserve">Example - Guiding a user through password recovery. </w:t>
      </w:r>
    </w:p>
    <w:p>
      <w:pPr>
        <w:numPr>
          <w:numId w:val="0"/>
        </w:numPr>
        <w:ind w:left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When guiding a user through password recovery, follow these steps:</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Introduction: Greet the user and ask for their username or email associated with the account.</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Explain the process: Outline the steps they'll follow, ensuring they know what to expect.</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Provide clear instructions: Break down each step into simple, concise actions.</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Use screenshots or videos: Visual aids can enhance clarity, especially for complex processes.</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Be patient: Allow the user time to complete each step before moving on.</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Confirm success: Once the password is reset, have the user test the new password to ensure it works.</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Offer additional help: Ask if there's anything else they need assistance with.</w:t>
      </w:r>
    </w:p>
    <w:p>
      <w:pPr>
        <w:numPr>
          <w:numId w:val="0"/>
        </w:numPr>
        <w:rPr>
          <w:rFonts w:hint="default" w:ascii="Times New Roman" w:hAnsi="Times New Roman" w:cs="Times New Roman"/>
          <w:sz w:val="28"/>
          <w:szCs w:val="28"/>
          <w:u w:val="none"/>
          <w:lang w:val="en-CA"/>
        </w:rPr>
      </w:pPr>
    </w:p>
    <w:p>
      <w:pPr>
        <w:numPr>
          <w:numId w:val="0"/>
        </w:numPr>
        <w:rPr>
          <w:rFonts w:hint="default" w:ascii="Times New Roman" w:hAnsi="Times New Roman" w:cs="Times New Roman"/>
          <w:sz w:val="40"/>
          <w:szCs w:val="40"/>
          <w:u w:val="single"/>
          <w:lang w:val="en-CA"/>
        </w:rPr>
      </w:pPr>
      <w:r>
        <w:rPr>
          <w:rFonts w:hint="default" w:ascii="Times New Roman" w:hAnsi="Times New Roman" w:cs="Times New Roman"/>
          <w:sz w:val="40"/>
          <w:szCs w:val="40"/>
          <w:u w:val="single"/>
          <w:lang w:val="en-CA"/>
        </w:rPr>
        <w:t>Technical Expertise</w:t>
      </w:r>
    </w:p>
    <w:p>
      <w:pPr>
        <w:numPr>
          <w:numId w:val="0"/>
        </w:numPr>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In-depth product knowledge: Having a strong understanding of the product you're supporting is crucial for effective assistance:</w:t>
      </w:r>
    </w:p>
    <w:p>
      <w:pPr>
        <w:numPr>
          <w:numId w:val="0"/>
        </w:numPr>
        <w:rPr>
          <w:rFonts w:hint="default" w:ascii="Times New Roman" w:hAnsi="Times New Roman" w:cs="Times New Roman"/>
          <w:sz w:val="28"/>
          <w:szCs w:val="28"/>
          <w:u w:val="none"/>
          <w:lang w:val="en-CA"/>
        </w:rPr>
      </w:pPr>
    </w:p>
    <w:p>
      <w:pPr>
        <w:numPr>
          <w:ilvl w:val="0"/>
          <w:numId w:val="6"/>
        </w:numPr>
        <w:ind w:left="425" w:leftChars="0" w:hanging="425"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Understanding software/hardware functionalities:</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Study the product thoroughly: Familiarize yourself with the software or hardware's specifications, components, and how they work together.</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Hands-on experience: If possible, gain practical experience using the product to better understand its functionalities.</w:t>
      </w:r>
    </w:p>
    <w:p>
      <w:pPr>
        <w:numPr>
          <w:numId w:val="0"/>
        </w:numPr>
        <w:rPr>
          <w:rFonts w:hint="default" w:ascii="Times New Roman" w:hAnsi="Times New Roman" w:cs="Times New Roman"/>
          <w:sz w:val="28"/>
          <w:szCs w:val="28"/>
          <w:u w:val="none"/>
          <w:lang w:val="en-CA"/>
        </w:rPr>
      </w:pPr>
    </w:p>
    <w:p>
      <w:pPr>
        <w:numPr>
          <w:ilvl w:val="0"/>
          <w:numId w:val="6"/>
        </w:numPr>
        <w:ind w:left="425" w:leftChars="0" w:hanging="425"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Providing accurate information about features:</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Detailed feature comprehension: Know each feature's purpose, capabilities, and how they interact with other components.</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Stay updated: Keep track of product updates, new features, and changes to provide the most current information.</w:t>
      </w:r>
    </w:p>
    <w:p>
      <w:pPr>
        <w:numPr>
          <w:numId w:val="0"/>
        </w:numPr>
        <w:rPr>
          <w:rFonts w:hint="default" w:ascii="Times New Roman" w:hAnsi="Times New Roman" w:cs="Times New Roman"/>
          <w:sz w:val="28"/>
          <w:szCs w:val="28"/>
          <w:u w:val="none"/>
          <w:lang w:val="en-CA"/>
        </w:rPr>
      </w:pPr>
    </w:p>
    <w:p>
      <w:pPr>
        <w:numPr>
          <w:ilvl w:val="0"/>
          <w:numId w:val="6"/>
        </w:numPr>
        <w:ind w:left="425" w:leftChars="0" w:hanging="425"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Example - Troubleshooting a printing issue in an office setting:</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Introduction: Greet the user and ask for details about the printing issue they're experiencing.</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Diagnose the problem: Ask probing questions to understand the scope and specifics of the issue.</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Verify connections: Check if the printer is properly connected to the computer and power source.</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Check supplies: Ensure there's enough paper and ink/toner in the printer.</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Software inspection: Examine print settings on both the computer and the printer to ensure they match.</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Test print: Have the user attempt a test print to identify any persistent issues.</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Advanced troubleshooting: If the problem persists, guide the user through more advanced troubleshooting steps, such as driver updates, hardware checks, or print queue management.</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Resolution: Once the issue is identified and resolved, explain the steps taken and offer tips to prevent future occurrences.</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Additional support: Ask if there's anything else the user needs help with.</w:t>
      </w:r>
    </w:p>
    <w:p>
      <w:pPr>
        <w:numPr>
          <w:numId w:val="0"/>
        </w:numPr>
        <w:rPr>
          <w:rFonts w:hint="default" w:ascii="Times New Roman" w:hAnsi="Times New Roman" w:cs="Times New Roman"/>
          <w:sz w:val="28"/>
          <w:szCs w:val="28"/>
          <w:u w:val="none"/>
          <w:lang w:val="en-CA"/>
        </w:rPr>
      </w:pPr>
    </w:p>
    <w:p>
      <w:pPr>
        <w:numPr>
          <w:numId w:val="0"/>
        </w:numPr>
        <w:rPr>
          <w:rFonts w:hint="default" w:ascii="Times New Roman" w:hAnsi="Times New Roman" w:cs="Times New Roman"/>
          <w:sz w:val="28"/>
          <w:szCs w:val="28"/>
          <w:u w:val="none"/>
          <w:lang w:val="en-CA"/>
        </w:rPr>
      </w:pPr>
      <w:r>
        <w:rPr>
          <w:rFonts w:hint="default" w:ascii="Times New Roman" w:hAnsi="Times New Roman" w:cs="Times New Roman"/>
          <w:sz w:val="40"/>
          <w:szCs w:val="40"/>
          <w:u w:val="single"/>
          <w:lang w:val="en-CA"/>
        </w:rPr>
        <w:t>Problem-solving skills</w:t>
      </w:r>
    </w:p>
    <w:p>
      <w:pPr>
        <w:numPr>
          <w:numId w:val="0"/>
        </w:numPr>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 xml:space="preserve">Identifying root causes of technical problems: </w:t>
      </w:r>
    </w:p>
    <w:p>
      <w:pPr>
        <w:numPr>
          <w:ilvl w:val="0"/>
          <w:numId w:val="7"/>
        </w:numPr>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Pinpointing the underlying causes of issues is crucial for effective problem-solving:</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Gather information: Ask probing questions to gather details about the problem and its context.</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Analyze symptoms: Identify patterns and symptoms to narrow down potential causes.</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Review logs and data: Utilize system logs, error messages, and relevant data to help diagnose the issue.</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Use deductive reasoning: Apply logical thinking to eliminate possibilities and narrow down the root cause.</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Collaborate: If needed, consult with colleagues or online resources to troubleshoot more complex problems.</w:t>
      </w:r>
    </w:p>
    <w:p>
      <w:pPr>
        <w:numPr>
          <w:ilvl w:val="0"/>
          <w:numId w:val="5"/>
        </w:numPr>
        <w:ind w:left="420" w:leftChars="0" w:hanging="420" w:firstLineChars="0"/>
        <w:rPr>
          <w:rFonts w:hint="default" w:ascii="Times New Roman" w:hAnsi="Times New Roman" w:cs="Times New Roman"/>
          <w:sz w:val="28"/>
          <w:szCs w:val="28"/>
          <w:u w:val="none"/>
          <w:lang w:val="en-CA"/>
        </w:rPr>
      </w:pPr>
    </w:p>
    <w:p>
      <w:pPr>
        <w:numPr>
          <w:numId w:val="0"/>
        </w:numPr>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2. Offering step-by-step solutions: Providing clear and structured solutions is essential for guiding users through issue resolution:</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Break down the problem: Divide the problem into manageable steps to address each aspect.</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Prioritize actions: Identify which steps should be taken first for the most efficient resolution.</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Provide context: Explain why each step is necessary and how it contributes to solving the issue.</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Use plain language: Avoid technical jargon and explain concepts in a way that the user can understand.</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Be thorough: Include all necessary details and potential pitfalls to ensure success.</w:t>
      </w:r>
    </w:p>
    <w:p>
      <w:pPr>
        <w:numPr>
          <w:numId w:val="0"/>
        </w:numPr>
        <w:ind w:leftChars="0"/>
        <w:rPr>
          <w:rFonts w:hint="default" w:ascii="Times New Roman" w:hAnsi="Times New Roman" w:cs="Times New Roman"/>
          <w:sz w:val="28"/>
          <w:szCs w:val="28"/>
          <w:u w:val="none"/>
          <w:lang w:val="en-CA"/>
        </w:rPr>
      </w:pPr>
    </w:p>
    <w:p>
      <w:pPr>
        <w:numPr>
          <w:numId w:val="0"/>
        </w:numPr>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3. Example - Resolving network connectivity problems for a remote worker:</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Introduction: Greet the remote worker and ask about the connectivity issue they're facing.</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Check the basics: Confirm that the remote worker is connected to the correct Wi-Fi network and that their device's Wi-Fi is turned on.</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Reset network settings: Guide them through resetting network settings on their device.</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Check router/modem: Instruct them to power cycle their router and modem, waiting for a few minutes before turning them back on.</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Test other devices: Have them try connecting another device to the same network to determine if the issue is device-specific.</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Firewall and security software: Ensure that no security software or firewall is blocking network access.</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Verify IP settings: Guide the user through checking their IP settings to ensure they're configured correctly.</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Update drivers: If necessary, help the user update network drivers on their device.</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Remote desktop: Use remote desktop software to access the user's computer and perform advanced troubleshooting if the issue persists.</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Resolution and preventive measures: Once the issue is resolved, summarize the steps taken and offer tips to prevent similar problems in the future.</w:t>
      </w:r>
    </w:p>
    <w:p>
      <w:pPr>
        <w:numPr>
          <w:numId w:val="0"/>
        </w:numPr>
        <w:rPr>
          <w:rFonts w:hint="default" w:ascii="Times New Roman" w:hAnsi="Times New Roman" w:cs="Times New Roman"/>
          <w:sz w:val="28"/>
          <w:szCs w:val="28"/>
          <w:u w:val="none"/>
          <w:lang w:val="en-CA"/>
        </w:rPr>
      </w:pPr>
    </w:p>
    <w:p>
      <w:pPr>
        <w:numPr>
          <w:numId w:val="0"/>
        </w:numPr>
        <w:rPr>
          <w:rFonts w:hint="default" w:ascii="Times New Roman" w:hAnsi="Times New Roman" w:cs="Times New Roman"/>
          <w:sz w:val="40"/>
          <w:szCs w:val="40"/>
          <w:u w:val="single"/>
          <w:lang w:val="en-CA"/>
        </w:rPr>
      </w:pPr>
      <w:r>
        <w:rPr>
          <w:rFonts w:hint="default" w:ascii="Times New Roman" w:hAnsi="Times New Roman" w:cs="Times New Roman"/>
          <w:sz w:val="40"/>
          <w:szCs w:val="40"/>
          <w:u w:val="single"/>
          <w:lang w:val="en-CA"/>
        </w:rPr>
        <w:t>Multi-Channel Support</w:t>
      </w:r>
    </w:p>
    <w:p>
      <w:pPr>
        <w:numPr>
          <w:numId w:val="0"/>
        </w:numPr>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Phone Support</w:t>
      </w:r>
    </w:p>
    <w:p>
      <w:pPr>
        <w:numPr>
          <w:numId w:val="0"/>
        </w:numPr>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Phone support is a direct and personal channel of communication. Here's how to excel in this area:</w:t>
      </w:r>
    </w:p>
    <w:p>
      <w:pPr>
        <w:numPr>
          <w:numId w:val="0"/>
        </w:numPr>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1. Active phone etiquette and tone:</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Greet warmly: Start the call with a friendly and professional greeting.</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Listen actively: Pay close attention to the client's concerns and avoid interrupting.</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Use a calm tone: Speak in a reassuring and composed manner to help ease any tension.</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Avoid jargon: Explain technical concepts in simple terms, avoiding complex jargon.</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Be patient: Give the client time to explain their issue without rushing them.</w:t>
      </w:r>
    </w:p>
    <w:p>
      <w:pPr>
        <w:numPr>
          <w:numId w:val="0"/>
        </w:numPr>
        <w:ind w:leftChars="0"/>
        <w:rPr>
          <w:rFonts w:hint="default" w:ascii="Times New Roman" w:hAnsi="Times New Roman" w:cs="Times New Roman"/>
          <w:sz w:val="28"/>
          <w:szCs w:val="28"/>
          <w:u w:val="none"/>
          <w:lang w:val="en-CA"/>
        </w:rPr>
      </w:pPr>
    </w:p>
    <w:p>
      <w:pPr>
        <w:numPr>
          <w:numId w:val="0"/>
        </w:numPr>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2. Handling complex issues over the phone:</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Break down the problem: Divide complex issues into smaller, manageable parts.</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Confirm understanding: Repeat back the problem to ensure you've correctly understood it.</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Provide step-by-step guidance: Offer clear, concise instructions for each part of the solution.</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Use analogies: Use relatable analogies to help the client understand technical concepts.</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Encourage questions: Invite the client to ask questions or seek clarifications at any point.</w:t>
      </w:r>
    </w:p>
    <w:p>
      <w:pPr>
        <w:numPr>
          <w:numId w:val="0"/>
        </w:numPr>
        <w:ind w:leftChars="0"/>
        <w:rPr>
          <w:rFonts w:hint="default" w:ascii="Times New Roman" w:hAnsi="Times New Roman" w:cs="Times New Roman"/>
          <w:sz w:val="28"/>
          <w:szCs w:val="28"/>
          <w:u w:val="none"/>
          <w:lang w:val="en-CA"/>
        </w:rPr>
      </w:pPr>
    </w:p>
    <w:p>
      <w:pPr>
        <w:numPr>
          <w:numId w:val="0"/>
        </w:numPr>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3. Example - Walking a client through system configuration via phone:</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Introduction: Greet the client, introduce yourself, and explain that you'll guide them through the system configuration.</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Assess their level: Ask about their familiarity with the system to tailor your explanations accordingly.</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Explain the process: Outline the steps they'll follow and the expected outcome.</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Step-by-step guidance: Guide them through each configuration step, ensuring they follow along.</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Confirm settings: Have them double-check the settings before proceeding to the next step.</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Troubleshoot: If issues arise, calmly troubleshoot and provide alternative solutions.</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Verify success: After completing the configuration, ask the client to verify that the system is functioning as intended.</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Recap: Summarize the steps taken and thank the client for their cooperation.</w:t>
      </w:r>
    </w:p>
    <w:p>
      <w:pPr>
        <w:numPr>
          <w:numId w:val="0"/>
        </w:numPr>
        <w:rPr>
          <w:rFonts w:hint="default" w:ascii="Times New Roman" w:hAnsi="Times New Roman" w:cs="Times New Roman"/>
          <w:sz w:val="28"/>
          <w:szCs w:val="28"/>
          <w:u w:val="none"/>
          <w:lang w:val="en-CA"/>
        </w:rPr>
      </w:pPr>
    </w:p>
    <w:p>
      <w:pPr>
        <w:numPr>
          <w:numId w:val="0"/>
        </w:numPr>
        <w:rPr>
          <w:rFonts w:hint="default" w:ascii="Times New Roman" w:hAnsi="Times New Roman" w:cs="Times New Roman"/>
          <w:sz w:val="40"/>
          <w:szCs w:val="40"/>
          <w:u w:val="single"/>
          <w:lang w:val="en-CA"/>
        </w:rPr>
      </w:pPr>
      <w:r>
        <w:rPr>
          <w:rFonts w:hint="default" w:ascii="Times New Roman" w:hAnsi="Times New Roman" w:cs="Times New Roman"/>
          <w:sz w:val="40"/>
          <w:szCs w:val="40"/>
          <w:u w:val="single"/>
          <w:lang w:val="en-CA"/>
        </w:rPr>
        <w:t>Email and Ticketing Systems</w:t>
      </w:r>
    </w:p>
    <w:p>
      <w:pPr>
        <w:numPr>
          <w:ilvl w:val="0"/>
          <w:numId w:val="8"/>
        </w:numPr>
        <w:ind w:left="425" w:leftChars="0" w:hanging="425"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 xml:space="preserve">Prompt and concise email responses: </w:t>
      </w:r>
    </w:p>
    <w:p>
      <w:pPr>
        <w:numPr>
          <w:numId w:val="0"/>
        </w:numPr>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When communicating through email, clarity and promptness are essential:</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Subject line: Use a clear and descriptive subject line that summarizes the content of the email.</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Opening: Greet the client politely and use their name if possible.</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Get to the point: Address the main issue or question in the first few sentences.</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Concise explanations: Provide explanations in a clear and succinct manner.</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Bullet points or numbered lists: Use these to break down complex instructions or information.</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Avoid jargon: Write in a way that anyone, regardless of technical expertise, can understand.</w:t>
      </w:r>
    </w:p>
    <w:p>
      <w:pPr>
        <w:numPr>
          <w:ilvl w:val="0"/>
          <w:numId w:val="5"/>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Closing: Summarize the solution or next steps, express willingness to help further, and provide contact information.</w:t>
      </w:r>
    </w:p>
    <w:p>
      <w:pPr>
        <w:numPr>
          <w:ilvl w:val="0"/>
          <w:numId w:val="7"/>
        </w:numPr>
        <w:ind w:left="0" w:leftChars="0" w:firstLine="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Using ticketing systems for issue tracking</w:t>
      </w:r>
    </w:p>
    <w:p>
      <w:pPr>
        <w:numPr>
          <w:numId w:val="0"/>
        </w:numPr>
        <w:ind w:left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Ticketing systems are essential for managing and tracking customer issues:</w:t>
      </w:r>
    </w:p>
    <w:p>
      <w:pPr>
        <w:numPr>
          <w:ilvl w:val="0"/>
          <w:numId w:val="9"/>
        </w:numPr>
        <w:tabs>
          <w:tab w:val="clear" w:pos="420"/>
        </w:tabs>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Creating tickets: Generate a new ticket for each customer issue reported.</w:t>
      </w:r>
    </w:p>
    <w:p>
      <w:pPr>
        <w:numPr>
          <w:ilvl w:val="0"/>
          <w:numId w:val="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Details: Include relevant details like customer information, issue description, and priority level.</w:t>
      </w:r>
    </w:p>
    <w:p>
      <w:pPr>
        <w:numPr>
          <w:ilvl w:val="0"/>
          <w:numId w:val="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Categorization: Assign categories or tags to tickets for easy sorting and identification.</w:t>
      </w:r>
    </w:p>
    <w:p>
      <w:pPr>
        <w:numPr>
          <w:ilvl w:val="0"/>
          <w:numId w:val="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Updating tickets: Regularly update ticket statuses, progress, and resolutions.</w:t>
      </w:r>
    </w:p>
    <w:p>
      <w:pPr>
        <w:numPr>
          <w:ilvl w:val="0"/>
          <w:numId w:val="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Escalation: Escalate tickets to higher levels of support if necessary.</w:t>
      </w:r>
    </w:p>
    <w:p>
      <w:pPr>
        <w:numPr>
          <w:ilvl w:val="0"/>
          <w:numId w:val="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Communication history: Maintain a clear record of all interactions related to the issue.</w:t>
      </w:r>
    </w:p>
    <w:p>
      <w:pPr>
        <w:numPr>
          <w:ilvl w:val="0"/>
          <w:numId w:val="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Closing: Close the ticket when the issue is resolved, including a summary of the solution.</w:t>
      </w:r>
    </w:p>
    <w:p>
      <w:pPr>
        <w:numPr>
          <w:numId w:val="0"/>
        </w:numPr>
        <w:ind w:leftChars="0"/>
        <w:rPr>
          <w:rFonts w:hint="default" w:ascii="Times New Roman" w:hAnsi="Times New Roman" w:cs="Times New Roman"/>
          <w:sz w:val="28"/>
          <w:szCs w:val="28"/>
          <w:u w:val="none"/>
          <w:lang w:val="en-CA"/>
        </w:rPr>
      </w:pPr>
    </w:p>
    <w:p>
      <w:pPr>
        <w:numPr>
          <w:numId w:val="0"/>
        </w:numPr>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3. Example - Addressing a client's software bug report via email:</w:t>
      </w:r>
    </w:p>
    <w:p>
      <w:pPr>
        <w:numPr>
          <w:ilvl w:val="0"/>
          <w:numId w:val="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Subject line: "Regarding Your Software Bug Report - Ticket #12345"</w:t>
      </w:r>
    </w:p>
    <w:p>
      <w:pPr>
        <w:numPr>
          <w:ilvl w:val="0"/>
          <w:numId w:val="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Opening: "Hello [Client's Name],"</w:t>
      </w:r>
    </w:p>
    <w:p>
      <w:pPr>
        <w:numPr>
          <w:ilvl w:val="0"/>
          <w:numId w:val="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Acknowledgment: "Thank you for bringing the software bug to our attention."</w:t>
      </w:r>
    </w:p>
    <w:p>
      <w:pPr>
        <w:numPr>
          <w:ilvl w:val="0"/>
          <w:numId w:val="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Details: "Could you please provide more information about the circumstances under which this bug occurred?"</w:t>
      </w:r>
    </w:p>
    <w:p>
      <w:pPr>
        <w:numPr>
          <w:ilvl w:val="0"/>
          <w:numId w:val="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Steps to reproduce: "If possible, could you kindly provide step-by-step instructions to help us replicate the issue?"</w:t>
      </w:r>
    </w:p>
    <w:p>
      <w:pPr>
        <w:numPr>
          <w:ilvl w:val="0"/>
          <w:numId w:val="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Attached files: "Feel free to attach any relevant screenshots or error messages to aid in our investigation."</w:t>
      </w:r>
    </w:p>
    <w:p>
      <w:pPr>
        <w:numPr>
          <w:ilvl w:val="0"/>
          <w:numId w:val="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Assurance: "Rest assured, our technical team will review the information you provide and work towards a solution."</w:t>
      </w:r>
    </w:p>
    <w:p>
      <w:pPr>
        <w:numPr>
          <w:ilvl w:val="0"/>
          <w:numId w:val="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Estimated time: "We'll aim to get back to you with an update within [time frame]."</w:t>
      </w:r>
    </w:p>
    <w:p>
      <w:pPr>
        <w:numPr>
          <w:ilvl w:val="0"/>
          <w:numId w:val="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Closing: "We appreciate your patience and assistance in resolving this matter. If you have any additional questions or concerns, please don't hesitate to reach out."</w:t>
      </w:r>
    </w:p>
    <w:p>
      <w:pPr>
        <w:numPr>
          <w:ilvl w:val="0"/>
          <w:numId w:val="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Signature: "Best regards, [Your Name] | [Your Title] | [Contact Information]"</w:t>
      </w:r>
    </w:p>
    <w:p>
      <w:pPr>
        <w:numPr>
          <w:numId w:val="0"/>
        </w:numPr>
        <w:rPr>
          <w:rFonts w:hint="default" w:ascii="Times New Roman" w:hAnsi="Times New Roman" w:cs="Times New Roman"/>
          <w:sz w:val="28"/>
          <w:szCs w:val="28"/>
          <w:u w:val="none"/>
          <w:lang w:val="en-CA"/>
        </w:rPr>
      </w:pPr>
    </w:p>
    <w:p>
      <w:pPr>
        <w:numPr>
          <w:numId w:val="0"/>
        </w:numPr>
        <w:rPr>
          <w:rFonts w:hint="default" w:ascii="Times New Roman" w:hAnsi="Times New Roman" w:cs="Times New Roman"/>
          <w:sz w:val="40"/>
          <w:szCs w:val="40"/>
          <w:u w:val="single"/>
          <w:lang w:val="en-CA"/>
        </w:rPr>
      </w:pPr>
      <w:r>
        <w:rPr>
          <w:rFonts w:hint="default" w:ascii="Times New Roman" w:hAnsi="Times New Roman" w:cs="Times New Roman"/>
          <w:sz w:val="40"/>
          <w:szCs w:val="40"/>
          <w:u w:val="single"/>
          <w:lang w:val="en-CA"/>
        </w:rPr>
        <w:t>Live Chat</w:t>
      </w:r>
    </w:p>
    <w:p>
      <w:pPr>
        <w:numPr>
          <w:ilvl w:val="0"/>
          <w:numId w:val="10"/>
        </w:numPr>
        <w:ind w:left="425" w:leftChars="0" w:hanging="425"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Real-time problem-solving through chat</w:t>
      </w:r>
    </w:p>
    <w:p>
      <w:pPr>
        <w:numPr>
          <w:numId w:val="0"/>
        </w:numPr>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Live chat offers an opportunity to engage users in real-time problem-solving:</w:t>
      </w:r>
    </w:p>
    <w:p>
      <w:pPr>
        <w:numPr>
          <w:ilvl w:val="0"/>
          <w:numId w:val="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Greeting: Start with a friendly and personalized greeting.</w:t>
      </w:r>
    </w:p>
    <w:p>
      <w:pPr>
        <w:numPr>
          <w:ilvl w:val="0"/>
          <w:numId w:val="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Active engagement: Respond promptly to user messages to maintain a smooth conversation flow.</w:t>
      </w:r>
    </w:p>
    <w:p>
      <w:pPr>
        <w:numPr>
          <w:ilvl w:val="0"/>
          <w:numId w:val="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Clarify the issue: Ask clarifying questions to fully understand the problem.</w:t>
      </w:r>
    </w:p>
    <w:p>
      <w:pPr>
        <w:numPr>
          <w:ilvl w:val="0"/>
          <w:numId w:val="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Concise explanations: Provide clear and concise solutions, step by step.</w:t>
      </w:r>
    </w:p>
    <w:p>
      <w:pPr>
        <w:numPr>
          <w:ilvl w:val="0"/>
          <w:numId w:val="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Live troubleshooting: Guide users through troubleshooting steps while they're still online.</w:t>
      </w:r>
    </w:p>
    <w:p>
      <w:pPr>
        <w:numPr>
          <w:ilvl w:val="0"/>
          <w:numId w:val="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Instant feedback: Encourage users to provide feedback on whether each step resolved their issue.</w:t>
      </w:r>
    </w:p>
    <w:p>
      <w:pPr>
        <w:numPr>
          <w:ilvl w:val="0"/>
          <w:numId w:val="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Alternative solutions: If the initial solution doesn't work, quickly offer alternative options.</w:t>
      </w:r>
    </w:p>
    <w:p>
      <w:pPr>
        <w:numPr>
          <w:ilvl w:val="0"/>
          <w:numId w:val="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Positive closure: Ensure the user is satisfied with the solution before ending the chat.</w:t>
      </w:r>
    </w:p>
    <w:p>
      <w:pPr>
        <w:numPr>
          <w:numId w:val="0"/>
        </w:numPr>
        <w:ind w:leftChars="0"/>
        <w:rPr>
          <w:rFonts w:hint="default" w:ascii="Times New Roman" w:hAnsi="Times New Roman" w:cs="Times New Roman"/>
          <w:sz w:val="28"/>
          <w:szCs w:val="28"/>
          <w:u w:val="none"/>
          <w:lang w:val="en-CA"/>
        </w:rPr>
      </w:pPr>
    </w:p>
    <w:p>
      <w:pPr>
        <w:numPr>
          <w:ilvl w:val="0"/>
          <w:numId w:val="7"/>
        </w:numPr>
        <w:ind w:left="0" w:leftChars="0" w:firstLine="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Providing quick links and resources</w:t>
      </w:r>
    </w:p>
    <w:p>
      <w:pPr>
        <w:numPr>
          <w:numId w:val="0"/>
        </w:numPr>
        <w:ind w:left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Offering relevant links and resources can enhance the user's experience:</w:t>
      </w:r>
    </w:p>
    <w:p>
      <w:pPr>
        <w:numPr>
          <w:ilvl w:val="0"/>
          <w:numId w:val="11"/>
        </w:numPr>
        <w:tabs>
          <w:tab w:val="clear" w:pos="420"/>
        </w:tabs>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Hyperlinks: Include hyperlinks to relevant pages, guides, or articles.</w:t>
      </w:r>
    </w:p>
    <w:p>
      <w:pPr>
        <w:numPr>
          <w:ilvl w:val="0"/>
          <w:numId w:val="11"/>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FAQs: Direct users to frequently asked questions if the answer is readily available.</w:t>
      </w:r>
    </w:p>
    <w:p>
      <w:pPr>
        <w:numPr>
          <w:ilvl w:val="0"/>
          <w:numId w:val="11"/>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Videos or tutorials: Share video guides or tutorials to help users visualize solutions.</w:t>
      </w:r>
    </w:p>
    <w:p>
      <w:pPr>
        <w:numPr>
          <w:ilvl w:val="0"/>
          <w:numId w:val="11"/>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Screenshots: Attach screenshots if they can clarify complex instructions.</w:t>
      </w:r>
    </w:p>
    <w:p>
      <w:pPr>
        <w:numPr>
          <w:numId w:val="0"/>
        </w:numPr>
        <w:ind w:leftChars="0"/>
        <w:rPr>
          <w:rFonts w:hint="default" w:ascii="Times New Roman" w:hAnsi="Times New Roman" w:cs="Times New Roman"/>
          <w:sz w:val="28"/>
          <w:szCs w:val="28"/>
          <w:u w:val="none"/>
          <w:lang w:val="en-CA"/>
        </w:rPr>
      </w:pPr>
    </w:p>
    <w:p>
      <w:pPr>
        <w:numPr>
          <w:numId w:val="0"/>
        </w:numPr>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3. Example - Assisting an online shopper with payment processing issues:</w:t>
      </w:r>
    </w:p>
    <w:p>
      <w:pPr>
        <w:numPr>
          <w:ilvl w:val="0"/>
          <w:numId w:val="11"/>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Greeting: "Hello! Thank you for choosing [Your Company]. My name is [Your Name]. How can I assist you today?"</w:t>
      </w:r>
    </w:p>
    <w:p>
      <w:pPr>
        <w:numPr>
          <w:ilvl w:val="0"/>
          <w:numId w:val="11"/>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User's issue: "I'm having trouble processing my payment during checkout."</w:t>
      </w:r>
    </w:p>
    <w:p>
      <w:pPr>
        <w:numPr>
          <w:ilvl w:val="0"/>
          <w:numId w:val="11"/>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Clarify: "I'm sorry to hear that. Could you please provide more details about the error message or issue you're encountering?"</w:t>
      </w:r>
    </w:p>
    <w:p>
      <w:pPr>
        <w:numPr>
          <w:ilvl w:val="0"/>
          <w:numId w:val="11"/>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Steps to resolve: "Sure! Let's start by checking a few things. Could you confirm that the payment information is entered correctly?"</w:t>
      </w:r>
    </w:p>
    <w:p>
      <w:pPr>
        <w:numPr>
          <w:ilvl w:val="0"/>
          <w:numId w:val="11"/>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Live guidance: "Great! Please go ahead and try processing the payment again. Let me know if you encounter any issues."</w:t>
      </w:r>
    </w:p>
    <w:p>
      <w:pPr>
        <w:numPr>
          <w:ilvl w:val="0"/>
          <w:numId w:val="11"/>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Error message: "If you receive any error messages, please let me know what they say. This will help us pinpoint the problem."</w:t>
      </w:r>
    </w:p>
    <w:p>
      <w:pPr>
        <w:numPr>
          <w:ilvl w:val="0"/>
          <w:numId w:val="11"/>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Alternative payment: "While we're troubleshooting, would you like to explore an alternative payment method?"</w:t>
      </w:r>
    </w:p>
    <w:p>
      <w:pPr>
        <w:numPr>
          <w:ilvl w:val="0"/>
          <w:numId w:val="11"/>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Resource link: "Here's a link to our payment troubleshooting guide which might provide additional insights: [Link]."</w:t>
      </w:r>
    </w:p>
    <w:p>
      <w:pPr>
        <w:numPr>
          <w:ilvl w:val="0"/>
          <w:numId w:val="11"/>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Positive closure: "Thank you for your patience. If the issue persists, please don't hesitate to contact us again or reach out to our support team at [Support Email/Phone]."</w:t>
      </w:r>
    </w:p>
    <w:p>
      <w:pPr>
        <w:numPr>
          <w:ilvl w:val="0"/>
          <w:numId w:val="11"/>
        </w:numPr>
        <w:ind w:left="420" w:leftChars="0" w:hanging="420" w:firstLineChars="0"/>
        <w:jc w:val="left"/>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Closing: "Is there anything else I can assist you with today?"</w:t>
      </w:r>
    </w:p>
    <w:p>
      <w:pPr>
        <w:numPr>
          <w:numId w:val="0"/>
        </w:numPr>
        <w:rPr>
          <w:rFonts w:hint="default" w:ascii="Times New Roman" w:hAnsi="Times New Roman" w:cs="Times New Roman"/>
          <w:sz w:val="28"/>
          <w:szCs w:val="28"/>
          <w:u w:val="none"/>
          <w:lang w:val="en-CA"/>
        </w:rPr>
      </w:pPr>
    </w:p>
    <w:p>
      <w:pPr>
        <w:numPr>
          <w:numId w:val="0"/>
        </w:numPr>
        <w:rPr>
          <w:rFonts w:hint="default" w:ascii="Times New Roman" w:hAnsi="Times New Roman" w:cs="Times New Roman"/>
          <w:sz w:val="40"/>
          <w:szCs w:val="40"/>
          <w:u w:val="single"/>
          <w:lang w:val="en-CA"/>
        </w:rPr>
      </w:pPr>
      <w:r>
        <w:rPr>
          <w:rFonts w:hint="default" w:ascii="Times New Roman" w:hAnsi="Times New Roman" w:cs="Times New Roman"/>
          <w:sz w:val="40"/>
          <w:szCs w:val="40"/>
          <w:u w:val="single"/>
          <w:lang w:val="en-CA"/>
        </w:rPr>
        <w:t>Remote Assistance</w:t>
      </w:r>
    </w:p>
    <w:p>
      <w:pPr>
        <w:numPr>
          <w:numId w:val="0"/>
        </w:numPr>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Screen sharing and remote access tools</w:t>
      </w:r>
    </w:p>
    <w:p>
      <w:pPr>
        <w:numPr>
          <w:numId w:val="0"/>
        </w:numPr>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Screen sharing and remote access tools enable real-time assistance and troubleshooting:</w:t>
      </w:r>
    </w:p>
    <w:p>
      <w:pPr>
        <w:numPr>
          <w:numId w:val="0"/>
        </w:numPr>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1. Guiding clients through complex tasks:</w:t>
      </w:r>
    </w:p>
    <w:p>
      <w:pPr>
        <w:numPr>
          <w:ilvl w:val="0"/>
          <w:numId w:val="11"/>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Preparation: Confirm that the client has the necessary remote access tool installed.</w:t>
      </w:r>
    </w:p>
    <w:p>
      <w:pPr>
        <w:numPr>
          <w:ilvl w:val="0"/>
          <w:numId w:val="11"/>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Initiation: Start a remote session with the client's consent and guidance.</w:t>
      </w:r>
    </w:p>
    <w:p>
      <w:pPr>
        <w:numPr>
          <w:ilvl w:val="0"/>
          <w:numId w:val="11"/>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Shared control: Offer to share control of the screen if the task requires collaboration.</w:t>
      </w:r>
    </w:p>
    <w:p>
      <w:pPr>
        <w:numPr>
          <w:ilvl w:val="0"/>
          <w:numId w:val="11"/>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Step-by-step: Provide clear instructions and explanations for each step.</w:t>
      </w:r>
    </w:p>
    <w:p>
      <w:pPr>
        <w:numPr>
          <w:ilvl w:val="0"/>
          <w:numId w:val="11"/>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Visual cues: Highlight areas of interest on the screen to direct the client's attention.</w:t>
      </w:r>
    </w:p>
    <w:p>
      <w:pPr>
        <w:numPr>
          <w:ilvl w:val="0"/>
          <w:numId w:val="11"/>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Encourage questions: Promptly address any questions the client may have during the process.</w:t>
      </w:r>
    </w:p>
    <w:p>
      <w:pPr>
        <w:numPr>
          <w:ilvl w:val="0"/>
          <w:numId w:val="11"/>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Summarize: Recap the steps taken and ensure the client understands the task's completion.</w:t>
      </w:r>
    </w:p>
    <w:p>
      <w:pPr>
        <w:numPr>
          <w:numId w:val="0"/>
        </w:numPr>
        <w:ind w:leftChars="0"/>
        <w:rPr>
          <w:rFonts w:hint="default" w:ascii="Times New Roman" w:hAnsi="Times New Roman" w:cs="Times New Roman"/>
          <w:sz w:val="28"/>
          <w:szCs w:val="28"/>
          <w:u w:val="none"/>
          <w:lang w:val="en-CA"/>
        </w:rPr>
      </w:pPr>
    </w:p>
    <w:p>
      <w:pPr>
        <w:numPr>
          <w:numId w:val="0"/>
        </w:numPr>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2. Resolving issues directly on clients' devices:</w:t>
      </w:r>
    </w:p>
    <w:p>
      <w:pPr>
        <w:numPr>
          <w:ilvl w:val="0"/>
          <w:numId w:val="11"/>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Diagnosis: Use the remote session to diagnose the issue firsthand.</w:t>
      </w:r>
    </w:p>
    <w:p>
      <w:pPr>
        <w:numPr>
          <w:ilvl w:val="0"/>
          <w:numId w:val="11"/>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Permission: Always obtain explicit permission before making any changes on the client's device.</w:t>
      </w:r>
    </w:p>
    <w:p>
      <w:pPr>
        <w:numPr>
          <w:ilvl w:val="0"/>
          <w:numId w:val="11"/>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Transparency: Explain the actions you'll take and why they're necessary.</w:t>
      </w:r>
    </w:p>
    <w:p>
      <w:pPr>
        <w:numPr>
          <w:ilvl w:val="0"/>
          <w:numId w:val="11"/>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Real-time feedback: Keep the client informed as you work to resolve the issue.</w:t>
      </w:r>
    </w:p>
    <w:p>
      <w:pPr>
        <w:numPr>
          <w:ilvl w:val="0"/>
          <w:numId w:val="11"/>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Test and confirm: After making changes, test the solution and verify its success.</w:t>
      </w:r>
    </w:p>
    <w:p>
      <w:pPr>
        <w:numPr>
          <w:numId w:val="0"/>
        </w:numPr>
        <w:ind w:leftChars="0"/>
        <w:rPr>
          <w:rFonts w:hint="default" w:ascii="Times New Roman" w:hAnsi="Times New Roman" w:cs="Times New Roman"/>
          <w:sz w:val="28"/>
          <w:szCs w:val="28"/>
          <w:u w:val="none"/>
          <w:lang w:val="en-CA"/>
        </w:rPr>
      </w:pPr>
    </w:p>
    <w:p>
      <w:pPr>
        <w:numPr>
          <w:numId w:val="0"/>
        </w:numPr>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3. Example: Helping a user set up a VPN connection remotely:</w:t>
      </w:r>
    </w:p>
    <w:p>
      <w:pPr>
        <w:numPr>
          <w:ilvl w:val="0"/>
          <w:numId w:val="11"/>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Introduction: "Hello, this is [Your Name] from [Your Company]. I'm here to help you set up your VPN connection remotely."</w:t>
      </w:r>
    </w:p>
    <w:p>
      <w:pPr>
        <w:numPr>
          <w:ilvl w:val="0"/>
          <w:numId w:val="11"/>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Screen sharing: "Could you please grant me permission to access your screen so I can guide you through the process?"</w:t>
      </w:r>
    </w:p>
    <w:p>
      <w:pPr>
        <w:numPr>
          <w:ilvl w:val="0"/>
          <w:numId w:val="11"/>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Initiate connection: Start the remote session once the client grants permission.</w:t>
      </w:r>
    </w:p>
    <w:p>
      <w:pPr>
        <w:numPr>
          <w:ilvl w:val="0"/>
          <w:numId w:val="11"/>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Walk through: "Let's start by opening your network settings. Do you see a 'Network' or 'Connections' option?"</w:t>
      </w:r>
    </w:p>
    <w:p>
      <w:pPr>
        <w:numPr>
          <w:ilvl w:val="0"/>
          <w:numId w:val="11"/>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Step-by-step: Guide the user through each step of setting up the VPN connection, from entering server details to configuring security settings.</w:t>
      </w:r>
    </w:p>
    <w:p>
      <w:pPr>
        <w:numPr>
          <w:ilvl w:val="0"/>
          <w:numId w:val="11"/>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Visual guidance: Use the cursor to highlight buttons, fields, or options on the user's screen.</w:t>
      </w:r>
    </w:p>
    <w:p>
      <w:pPr>
        <w:numPr>
          <w:ilvl w:val="0"/>
          <w:numId w:val="11"/>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Troubleshooting: "If you encounter any issues or error messages, please let me know so we can address them together."</w:t>
      </w:r>
    </w:p>
    <w:p>
      <w:pPr>
        <w:numPr>
          <w:ilvl w:val="0"/>
          <w:numId w:val="11"/>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Confirmation: "Great! Your VPN connection should be set up now. Could you try accessing a website to ensure it's working?"</w:t>
      </w:r>
    </w:p>
    <w:p>
      <w:pPr>
        <w:numPr>
          <w:ilvl w:val="0"/>
          <w:numId w:val="11"/>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Feedback: "Please let me know if you have any further questions or if there's anything else I can assist you with."</w:t>
      </w:r>
    </w:p>
    <w:p>
      <w:pPr>
        <w:numPr>
          <w:numId w:val="0"/>
        </w:numPr>
        <w:rPr>
          <w:rFonts w:hint="default" w:ascii="Times New Roman" w:hAnsi="Times New Roman" w:cs="Times New Roman"/>
          <w:sz w:val="28"/>
          <w:szCs w:val="28"/>
          <w:u w:val="none"/>
          <w:lang w:val="en-CA"/>
        </w:rPr>
      </w:pPr>
    </w:p>
    <w:p>
      <w:pPr>
        <w:numPr>
          <w:numId w:val="0"/>
        </w:numPr>
        <w:rPr>
          <w:rFonts w:hint="default" w:ascii="Times New Roman" w:hAnsi="Times New Roman" w:cs="Times New Roman"/>
          <w:sz w:val="40"/>
          <w:szCs w:val="40"/>
          <w:u w:val="single"/>
          <w:lang w:val="en-CA"/>
        </w:rPr>
      </w:pPr>
      <w:r>
        <w:rPr>
          <w:rFonts w:hint="default" w:ascii="Times New Roman" w:hAnsi="Times New Roman" w:cs="Times New Roman"/>
          <w:sz w:val="40"/>
          <w:szCs w:val="40"/>
          <w:u w:val="single"/>
          <w:lang w:val="en-CA"/>
        </w:rPr>
        <w:t>Security and privacy considerations</w:t>
      </w:r>
    </w:p>
    <w:p>
      <w:pPr>
        <w:numPr>
          <w:numId w:val="0"/>
        </w:numPr>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Ensuring client data protection</w:t>
      </w:r>
    </w:p>
    <w:p>
      <w:pPr>
        <w:numPr>
          <w:ilvl w:val="0"/>
          <w:numId w:val="12"/>
        </w:numPr>
        <w:ind w:left="425" w:leftChars="0" w:hanging="425"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Protecting client data is crucial to maintaining trust and security:</w:t>
      </w:r>
    </w:p>
    <w:p>
      <w:pPr>
        <w:numPr>
          <w:ilvl w:val="0"/>
          <w:numId w:val="13"/>
        </w:numPr>
        <w:tabs>
          <w:tab w:val="clear" w:pos="420"/>
        </w:tabs>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Confidentiality: Treat all client information as sensitive and confidential.</w:t>
      </w:r>
    </w:p>
    <w:p>
      <w:pPr>
        <w:numPr>
          <w:ilvl w:val="0"/>
          <w:numId w:val="13"/>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Secure channels: Use encrypted communication channels for data transmission.</w:t>
      </w:r>
    </w:p>
    <w:p>
      <w:pPr>
        <w:numPr>
          <w:ilvl w:val="0"/>
          <w:numId w:val="13"/>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Data minimization: Only collect and access the information necessary for providing support.</w:t>
      </w:r>
    </w:p>
    <w:p>
      <w:pPr>
        <w:numPr>
          <w:ilvl w:val="0"/>
          <w:numId w:val="13"/>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Access control: Limit access to client data to authorized personnel.</w:t>
      </w:r>
    </w:p>
    <w:p>
      <w:pPr>
        <w:numPr>
          <w:ilvl w:val="0"/>
          <w:numId w:val="13"/>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Data retention: Ensure that client data is stored securely and only for as long as necessary.</w:t>
      </w:r>
    </w:p>
    <w:p>
      <w:pPr>
        <w:numPr>
          <w:ilvl w:val="0"/>
          <w:numId w:val="13"/>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Regular audits: Periodically review your data protection practices to identify and address potential vulnerabilities.</w:t>
      </w:r>
    </w:p>
    <w:p>
      <w:pPr>
        <w:numPr>
          <w:numId w:val="0"/>
        </w:numPr>
        <w:ind w:leftChars="0"/>
        <w:rPr>
          <w:rFonts w:hint="default" w:ascii="Times New Roman" w:hAnsi="Times New Roman" w:cs="Times New Roman"/>
          <w:sz w:val="28"/>
          <w:szCs w:val="28"/>
          <w:u w:val="none"/>
          <w:lang w:val="en-CA"/>
        </w:rPr>
      </w:pPr>
    </w:p>
    <w:p>
      <w:pPr>
        <w:numPr>
          <w:ilvl w:val="0"/>
          <w:numId w:val="12"/>
        </w:numPr>
        <w:ind w:left="425" w:leftChars="0" w:hanging="425"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Gaining client consent for remote access:</w:t>
      </w:r>
    </w:p>
    <w:p>
      <w:pPr>
        <w:numPr>
          <w:numId w:val="0"/>
        </w:numPr>
        <w:ind w:left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Always obtain explicit permission before accessing a client's device remotely:</w:t>
      </w:r>
    </w:p>
    <w:p>
      <w:pPr>
        <w:numPr>
          <w:ilvl w:val="0"/>
          <w:numId w:val="14"/>
        </w:numPr>
        <w:tabs>
          <w:tab w:val="clear" w:pos="420"/>
        </w:tabs>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Explanation: Clearly explain the purpose and process of remote access.</w:t>
      </w:r>
    </w:p>
    <w:p>
      <w:pPr>
        <w:numPr>
          <w:ilvl w:val="0"/>
          <w:numId w:val="14"/>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Informed consent: Ensure the client understands the extent of the access you'll have.</w:t>
      </w:r>
    </w:p>
    <w:p>
      <w:pPr>
        <w:numPr>
          <w:ilvl w:val="0"/>
          <w:numId w:val="14"/>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Voluntary agreement: Remote access should always be voluntary and revocable by the client.</w:t>
      </w:r>
    </w:p>
    <w:p>
      <w:pPr>
        <w:numPr>
          <w:ilvl w:val="0"/>
          <w:numId w:val="14"/>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Opt-out option: Offer an alternative support method if the client prefers not to grant remote access.</w:t>
      </w:r>
    </w:p>
    <w:p>
      <w:pPr>
        <w:numPr>
          <w:ilvl w:val="0"/>
          <w:numId w:val="14"/>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Transparency: Inform the client about the tools or software you'll use for remote access.</w:t>
      </w:r>
    </w:p>
    <w:p>
      <w:pPr>
        <w:numPr>
          <w:numId w:val="0"/>
        </w:numPr>
        <w:ind w:leftChars="0"/>
        <w:rPr>
          <w:rFonts w:hint="default" w:ascii="Times New Roman" w:hAnsi="Times New Roman" w:cs="Times New Roman"/>
          <w:sz w:val="28"/>
          <w:szCs w:val="28"/>
          <w:u w:val="none"/>
          <w:lang w:val="en-CA"/>
        </w:rPr>
      </w:pPr>
    </w:p>
    <w:p>
      <w:pPr>
        <w:numPr>
          <w:numId w:val="0"/>
        </w:numPr>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3. Example - Assisting a client with confidential document retrieval:</w:t>
      </w:r>
    </w:p>
    <w:p>
      <w:pPr>
        <w:numPr>
          <w:ilvl w:val="0"/>
          <w:numId w:val="14"/>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Introduction: "Hello, this is [Your Name] from [Your Company]. I'm here to assist you with retrieving the confidential document you mentioned."</w:t>
      </w:r>
    </w:p>
    <w:p>
      <w:pPr>
        <w:numPr>
          <w:ilvl w:val="0"/>
          <w:numId w:val="14"/>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Security assurance: "Please be assured that we prioritize the security and confidentiality of your document."</w:t>
      </w:r>
    </w:p>
    <w:p>
      <w:pPr>
        <w:numPr>
          <w:ilvl w:val="0"/>
          <w:numId w:val="14"/>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Procedure: "To retrieve the document, we can use a secure method. Would you like me to guide you through the steps?"</w:t>
      </w:r>
    </w:p>
    <w:p>
      <w:pPr>
        <w:numPr>
          <w:ilvl w:val="0"/>
          <w:numId w:val="14"/>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Remote access option: "Alternatively, if you're comfortable, I can remotely assist you in retrieving the document. May I have your consent to proceed with remote access?"</w:t>
      </w:r>
    </w:p>
    <w:p>
      <w:pPr>
        <w:numPr>
          <w:ilvl w:val="0"/>
          <w:numId w:val="14"/>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Explanation: Briefly explain the remote access process and how it will help expedite the retrieval while ensuring data security.</w:t>
      </w:r>
    </w:p>
    <w:p>
      <w:pPr>
        <w:numPr>
          <w:ilvl w:val="0"/>
          <w:numId w:val="14"/>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Opt-out: "If you prefer not to grant remote access, we can explore other methods that prioritize your comfort."</w:t>
      </w:r>
    </w:p>
    <w:p>
      <w:pPr>
        <w:numPr>
          <w:ilvl w:val="0"/>
          <w:numId w:val="14"/>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Confirmation: "Once we retrieve the document, we'll ensure its secure delivery and promptly delete any copies from our system."</w:t>
      </w:r>
    </w:p>
    <w:p>
      <w:pPr>
        <w:numPr>
          <w:ilvl w:val="0"/>
          <w:numId w:val="14"/>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Consent: "May I have your explicit consent to proceed with remote access?"</w:t>
      </w:r>
    </w:p>
    <w:p>
      <w:pPr>
        <w:numPr>
          <w:ilvl w:val="0"/>
          <w:numId w:val="14"/>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User consent: If the client agrees, initiate the remote access session while maintaining transparency and communication throughout the process.</w:t>
      </w:r>
    </w:p>
    <w:p>
      <w:pPr>
        <w:numPr>
          <w:ilvl w:val="0"/>
          <w:numId w:val="14"/>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Document retrieval: Assist the client in accessing and retrieving the confidential document.</w:t>
      </w:r>
    </w:p>
    <w:p>
      <w:pPr>
        <w:numPr>
          <w:ilvl w:val="0"/>
          <w:numId w:val="14"/>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Closure: "Thank you for entrusting us with this task. Your document is now retrieved and will be handled with the utmost care."</w:t>
      </w:r>
    </w:p>
    <w:p>
      <w:pPr>
        <w:numPr>
          <w:numId w:val="0"/>
        </w:numPr>
        <w:rPr>
          <w:rFonts w:hint="default" w:ascii="Times New Roman" w:hAnsi="Times New Roman" w:cs="Times New Roman"/>
          <w:sz w:val="28"/>
          <w:szCs w:val="28"/>
          <w:u w:val="none"/>
          <w:lang w:val="en-CA"/>
        </w:rPr>
      </w:pPr>
    </w:p>
    <w:p>
      <w:pPr>
        <w:numPr>
          <w:numId w:val="0"/>
        </w:numPr>
        <w:rPr>
          <w:rFonts w:hint="default" w:ascii="Times New Roman" w:hAnsi="Times New Roman" w:cs="Times New Roman"/>
          <w:sz w:val="28"/>
          <w:szCs w:val="28"/>
          <w:u w:val="none"/>
          <w:lang w:val="en-CA"/>
        </w:rPr>
      </w:pPr>
    </w:p>
    <w:p>
      <w:pPr>
        <w:numPr>
          <w:numId w:val="0"/>
        </w:numPr>
        <w:rPr>
          <w:rFonts w:hint="default" w:ascii="Times New Roman" w:hAnsi="Times New Roman" w:cs="Times New Roman"/>
          <w:sz w:val="28"/>
          <w:szCs w:val="28"/>
          <w:u w:val="none"/>
          <w:lang w:val="en-CA"/>
        </w:rPr>
      </w:pPr>
    </w:p>
    <w:p>
      <w:pPr>
        <w:numPr>
          <w:numId w:val="0"/>
        </w:numPr>
        <w:rPr>
          <w:rFonts w:hint="default" w:ascii="Times New Roman" w:hAnsi="Times New Roman" w:cs="Times New Roman"/>
          <w:sz w:val="40"/>
          <w:szCs w:val="40"/>
          <w:u w:val="single"/>
          <w:lang w:val="en-CA"/>
        </w:rPr>
      </w:pPr>
      <w:r>
        <w:rPr>
          <w:rFonts w:hint="default" w:ascii="Times New Roman" w:hAnsi="Times New Roman" w:cs="Times New Roman"/>
          <w:sz w:val="40"/>
          <w:szCs w:val="40"/>
          <w:u w:val="single"/>
          <w:lang w:val="en-CA"/>
        </w:rPr>
        <w:t>Handling Difficult Clients</w:t>
      </w:r>
    </w:p>
    <w:p>
      <w:pPr>
        <w:numPr>
          <w:numId w:val="0"/>
        </w:numPr>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Remaining calm and professional</w:t>
      </w:r>
    </w:p>
    <w:p>
      <w:pPr>
        <w:numPr>
          <w:numId w:val="0"/>
        </w:numPr>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Maintaining composure is essential when dealing with challenging clients:</w:t>
      </w:r>
    </w:p>
    <w:p>
      <w:pPr>
        <w:numPr>
          <w:numId w:val="0"/>
        </w:numPr>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1. De-escalating tense situations:</w:t>
      </w:r>
    </w:p>
    <w:p>
      <w:pPr>
        <w:numPr>
          <w:ilvl w:val="0"/>
          <w:numId w:val="14"/>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Listen actively: Allow the client to express their frustration without interruption.</w:t>
      </w:r>
    </w:p>
    <w:p>
      <w:pPr>
        <w:numPr>
          <w:ilvl w:val="0"/>
          <w:numId w:val="14"/>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Empathize: Show understanding and acknowledge their feelings.</w:t>
      </w:r>
    </w:p>
    <w:p>
      <w:pPr>
        <w:numPr>
          <w:ilvl w:val="0"/>
          <w:numId w:val="14"/>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Stay composed: Keep a calm and steady tone to defuse tension.</w:t>
      </w:r>
    </w:p>
    <w:p>
      <w:pPr>
        <w:numPr>
          <w:ilvl w:val="0"/>
          <w:numId w:val="14"/>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Take responsibility: Even if the issue isn't directly your fault, take responsibility for resolving it.</w:t>
      </w:r>
    </w:p>
    <w:p>
      <w:pPr>
        <w:numPr>
          <w:ilvl w:val="0"/>
          <w:numId w:val="14"/>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Apologize: Sincerely apologize for the inconvenience they're experiencing.</w:t>
      </w:r>
    </w:p>
    <w:p>
      <w:pPr>
        <w:numPr>
          <w:numId w:val="0"/>
        </w:numPr>
        <w:ind w:leftChars="0"/>
        <w:rPr>
          <w:rFonts w:hint="default" w:ascii="Times New Roman" w:hAnsi="Times New Roman" w:cs="Times New Roman"/>
          <w:sz w:val="28"/>
          <w:szCs w:val="28"/>
          <w:u w:val="none"/>
          <w:lang w:val="en-CA"/>
        </w:rPr>
      </w:pPr>
    </w:p>
    <w:p>
      <w:pPr>
        <w:numPr>
          <w:numId w:val="0"/>
        </w:numPr>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2. Avoiding arguments or confrontations:</w:t>
      </w:r>
    </w:p>
    <w:p>
      <w:pPr>
        <w:numPr>
          <w:ilvl w:val="0"/>
          <w:numId w:val="14"/>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Stay neutral: Avoid taking sides or getting defensive.</w:t>
      </w:r>
    </w:p>
    <w:p>
      <w:pPr>
        <w:numPr>
          <w:ilvl w:val="0"/>
          <w:numId w:val="14"/>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Focus on solutions: Shift the conversation toward finding a resolution.</w:t>
      </w:r>
    </w:p>
    <w:p>
      <w:pPr>
        <w:numPr>
          <w:ilvl w:val="0"/>
          <w:numId w:val="14"/>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Redirect: If the client's frustration is escalating, gently steer the conversation back to the issue at hand.</w:t>
      </w:r>
    </w:p>
    <w:p>
      <w:pPr>
        <w:numPr>
          <w:ilvl w:val="0"/>
          <w:numId w:val="14"/>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Use "I" statements: Share your perspective without blaming or accusing.</w:t>
      </w:r>
    </w:p>
    <w:p>
      <w:pPr>
        <w:numPr>
          <w:ilvl w:val="0"/>
          <w:numId w:val="14"/>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Acknowledge concerns: Show that you value their input and are committed to addressing their concerns.</w:t>
      </w:r>
    </w:p>
    <w:p>
      <w:pPr>
        <w:numPr>
          <w:numId w:val="0"/>
        </w:numPr>
        <w:ind w:leftChars="0"/>
        <w:rPr>
          <w:rFonts w:hint="default" w:ascii="Times New Roman" w:hAnsi="Times New Roman" w:cs="Times New Roman"/>
          <w:sz w:val="28"/>
          <w:szCs w:val="28"/>
          <w:u w:val="none"/>
          <w:lang w:val="en-CA"/>
        </w:rPr>
      </w:pPr>
    </w:p>
    <w:p>
      <w:pPr>
        <w:numPr>
          <w:numId w:val="0"/>
        </w:numPr>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3. Example - Managing an upset client's complaints about service downtime:</w:t>
      </w:r>
    </w:p>
    <w:p>
      <w:pPr>
        <w:numPr>
          <w:ilvl w:val="0"/>
          <w:numId w:val="14"/>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Listen: "I understand that you're frustrated about the recent service downtime. I apologize for the inconvenience this has caused you."</w:t>
      </w:r>
    </w:p>
    <w:p>
      <w:pPr>
        <w:numPr>
          <w:ilvl w:val="0"/>
          <w:numId w:val="14"/>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Empathize: "I would feel frustrated too if I were in your situation."</w:t>
      </w:r>
    </w:p>
    <w:p>
      <w:pPr>
        <w:numPr>
          <w:ilvl w:val="0"/>
          <w:numId w:val="14"/>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Ownership: "Thank you for bringing this to my attention. Let's work together to address your concerns."</w:t>
      </w:r>
    </w:p>
    <w:p>
      <w:pPr>
        <w:numPr>
          <w:ilvl w:val="0"/>
          <w:numId w:val="14"/>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Clarify the issue: "Could you please provide me with more details about the specific problems you encountered during the downtime?"</w:t>
      </w:r>
    </w:p>
    <w:p>
      <w:pPr>
        <w:numPr>
          <w:ilvl w:val="0"/>
          <w:numId w:val="14"/>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Action plan: "We are actively investigating the cause of the downtime and are taking steps to prevent such occurrences in the future."</w:t>
      </w:r>
    </w:p>
    <w:p>
      <w:pPr>
        <w:numPr>
          <w:ilvl w:val="0"/>
          <w:numId w:val="14"/>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Solution-oriented: "In the meantime, is there anything specific you would like us to do to make up for the inconvenience you've experienced?"</w:t>
      </w:r>
    </w:p>
    <w:p>
      <w:pPr>
        <w:numPr>
          <w:ilvl w:val="0"/>
          <w:numId w:val="14"/>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Assurance: "Rest assured, we are committed to improving our services and ensuring a better experience for you moving forward."</w:t>
      </w:r>
    </w:p>
    <w:p>
      <w:pPr>
        <w:numPr>
          <w:ilvl w:val="0"/>
          <w:numId w:val="14"/>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Follow-up: "I'll personally keep you updated on the progress of the resolution. Is there a convenient time for me to reach out to you?"</w:t>
      </w:r>
    </w:p>
    <w:p>
      <w:pPr>
        <w:numPr>
          <w:ilvl w:val="0"/>
          <w:numId w:val="14"/>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Closure: "Thank you for your understanding and patience. We value your feedback, and your satisfaction is our top priority."</w:t>
      </w:r>
    </w:p>
    <w:p>
      <w:pPr>
        <w:numPr>
          <w:numId w:val="0"/>
        </w:numPr>
        <w:rPr>
          <w:rFonts w:hint="default" w:ascii="Times New Roman" w:hAnsi="Times New Roman" w:cs="Times New Roman"/>
          <w:sz w:val="28"/>
          <w:szCs w:val="28"/>
          <w:u w:val="none"/>
          <w:lang w:val="en-CA"/>
        </w:rPr>
      </w:pPr>
    </w:p>
    <w:p>
      <w:pPr>
        <w:numPr>
          <w:numId w:val="0"/>
        </w:numPr>
        <w:rPr>
          <w:rFonts w:hint="default" w:ascii="Times New Roman" w:hAnsi="Times New Roman" w:cs="Times New Roman"/>
          <w:sz w:val="40"/>
          <w:szCs w:val="40"/>
          <w:u w:val="single"/>
          <w:lang w:val="en-CA"/>
        </w:rPr>
      </w:pPr>
      <w:r>
        <w:rPr>
          <w:rFonts w:hint="default" w:ascii="Times New Roman" w:hAnsi="Times New Roman" w:cs="Times New Roman"/>
          <w:sz w:val="40"/>
          <w:szCs w:val="40"/>
          <w:u w:val="single"/>
          <w:lang w:val="en-CA"/>
        </w:rPr>
        <w:t>Offering solutions, not excuses</w:t>
      </w:r>
    </w:p>
    <w:p>
      <w:pPr>
        <w:numPr>
          <w:ilvl w:val="0"/>
          <w:numId w:val="15"/>
        </w:numPr>
        <w:ind w:left="425" w:leftChars="0" w:hanging="425"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Taking responsibility for errors</w:t>
      </w:r>
    </w:p>
    <w:p>
      <w:pPr>
        <w:numPr>
          <w:numId w:val="0"/>
        </w:numPr>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Taking ownership of mistakes is a crucial step in providing effective customer service:</w:t>
      </w:r>
    </w:p>
    <w:p>
      <w:pPr>
        <w:numPr>
          <w:ilvl w:val="0"/>
          <w:numId w:val="14"/>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Immediate acknowledgment: Admit the error without delay and express your regret.</w:t>
      </w:r>
    </w:p>
    <w:p>
      <w:pPr>
        <w:numPr>
          <w:ilvl w:val="0"/>
          <w:numId w:val="14"/>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Apologize sincerely: Offer a heartfelt apology for any inconvenience caused.</w:t>
      </w:r>
    </w:p>
    <w:p>
      <w:pPr>
        <w:numPr>
          <w:ilvl w:val="0"/>
          <w:numId w:val="14"/>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Avoid blame: Refrain from shifting blame or making excuses.</w:t>
      </w:r>
    </w:p>
    <w:p>
      <w:pPr>
        <w:numPr>
          <w:ilvl w:val="0"/>
          <w:numId w:val="14"/>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Clarify the situation: Explain what went wrong in clear, straightforward terms.</w:t>
      </w:r>
    </w:p>
    <w:p>
      <w:pPr>
        <w:numPr>
          <w:ilvl w:val="0"/>
          <w:numId w:val="14"/>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Commit to improvement: Outline steps you'll take to prevent a recurrence of the error.</w:t>
      </w:r>
    </w:p>
    <w:p>
      <w:pPr>
        <w:numPr>
          <w:ilvl w:val="0"/>
          <w:numId w:val="14"/>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Reassure: Assure the client that their feedback is valuable and that you're dedicated to resolving the issue.</w:t>
      </w:r>
    </w:p>
    <w:p>
      <w:pPr>
        <w:numPr>
          <w:numId w:val="0"/>
        </w:numPr>
        <w:ind w:leftChars="0"/>
        <w:rPr>
          <w:rFonts w:hint="default" w:ascii="Times New Roman" w:hAnsi="Times New Roman" w:cs="Times New Roman"/>
          <w:sz w:val="28"/>
          <w:szCs w:val="28"/>
          <w:u w:val="none"/>
          <w:lang w:val="en-CA"/>
        </w:rPr>
      </w:pPr>
    </w:p>
    <w:p>
      <w:pPr>
        <w:numPr>
          <w:ilvl w:val="0"/>
          <w:numId w:val="12"/>
        </w:numPr>
        <w:ind w:left="425" w:leftChars="0" w:hanging="425"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Presenting options for resolution</w:t>
      </w:r>
    </w:p>
    <w:p>
      <w:pPr>
        <w:numPr>
          <w:numId w:val="0"/>
        </w:numPr>
        <w:ind w:left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Offering practical solutions demonstrates your commitment to resolving the problem:</w:t>
      </w:r>
    </w:p>
    <w:p>
      <w:pPr>
        <w:numPr>
          <w:ilvl w:val="0"/>
          <w:numId w:val="16"/>
        </w:numPr>
        <w:tabs>
          <w:tab w:val="clear" w:pos="420"/>
        </w:tabs>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Assess the situation: Understand the client's needs and preferences for resolution.</w:t>
      </w:r>
    </w:p>
    <w:p>
      <w:pPr>
        <w:numPr>
          <w:ilvl w:val="0"/>
          <w:numId w:val="16"/>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Multiple options: Provide a range of potential solutions to address the issue.</w:t>
      </w:r>
    </w:p>
    <w:p>
      <w:pPr>
        <w:numPr>
          <w:ilvl w:val="0"/>
          <w:numId w:val="16"/>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Clear explanations: Explain the pros and cons of each option, including any potential drawbacks.</w:t>
      </w:r>
    </w:p>
    <w:p>
      <w:pPr>
        <w:numPr>
          <w:ilvl w:val="0"/>
          <w:numId w:val="16"/>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Client involvement: Let the client decide which option best suits their needs.</w:t>
      </w:r>
    </w:p>
    <w:p>
      <w:pPr>
        <w:numPr>
          <w:ilvl w:val="0"/>
          <w:numId w:val="16"/>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Timeline: Provide an estimated timeline for implementing the chosen solution.</w:t>
      </w:r>
    </w:p>
    <w:p>
      <w:pPr>
        <w:numPr>
          <w:numId w:val="0"/>
        </w:numPr>
        <w:ind w:leftChars="0"/>
        <w:rPr>
          <w:rFonts w:hint="default" w:ascii="Times New Roman" w:hAnsi="Times New Roman" w:cs="Times New Roman"/>
          <w:sz w:val="28"/>
          <w:szCs w:val="28"/>
          <w:u w:val="none"/>
          <w:lang w:val="en-CA"/>
        </w:rPr>
      </w:pPr>
    </w:p>
    <w:p>
      <w:pPr>
        <w:numPr>
          <w:numId w:val="0"/>
        </w:numPr>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3. Example - Addressing a billing discrepancy and proposing corrective measures:</w:t>
      </w:r>
    </w:p>
    <w:p>
      <w:pPr>
        <w:numPr>
          <w:ilvl w:val="0"/>
          <w:numId w:val="16"/>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Acknowledgment: "Thank you for bringing the billing discrepancy to our attention. We sincerely apologize for any confusion this has caused."</w:t>
      </w:r>
    </w:p>
    <w:p>
      <w:pPr>
        <w:numPr>
          <w:ilvl w:val="0"/>
          <w:numId w:val="16"/>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Taking responsibility: "We take full responsibility for the error in our billing statement."</w:t>
      </w:r>
    </w:p>
    <w:p>
      <w:pPr>
        <w:numPr>
          <w:ilvl w:val="0"/>
          <w:numId w:val="16"/>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Explanation: "Upon review, it appears that there was an oversight in the calculation of the charges."</w:t>
      </w:r>
    </w:p>
    <w:p>
      <w:pPr>
        <w:numPr>
          <w:ilvl w:val="0"/>
          <w:numId w:val="16"/>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Immediate action: "To rectify this, we have already initiated the process to adjust the billing to accurately reflect the services you received."</w:t>
      </w:r>
    </w:p>
    <w:p>
      <w:pPr>
        <w:numPr>
          <w:ilvl w:val="0"/>
          <w:numId w:val="16"/>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Options for resolution: "In light of this situation, we would like to offer you a few options to address the inconvenience."</w:t>
      </w:r>
    </w:p>
    <w:p>
      <w:pPr>
        <w:numPr>
          <w:ilvl w:val="0"/>
          <w:numId w:val="16"/>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Option 1: "We can issue a credit to your account for the overcharged amount, which will reflect in your next billing cycle."</w:t>
      </w:r>
    </w:p>
    <w:p>
      <w:pPr>
        <w:numPr>
          <w:ilvl w:val="0"/>
          <w:numId w:val="16"/>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Option 2: "Alternatively, we can apply the overcharged amount as a discount on your next invoice."</w:t>
      </w:r>
    </w:p>
    <w:p>
      <w:pPr>
        <w:numPr>
          <w:ilvl w:val="0"/>
          <w:numId w:val="16"/>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Option 3: "If you prefer, we can refund the overcharged amount directly to your payment method."</w:t>
      </w:r>
    </w:p>
    <w:p>
      <w:pPr>
        <w:numPr>
          <w:ilvl w:val="0"/>
          <w:numId w:val="16"/>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Preventing future occurrences: "To prevent similar issues in the future, we are enhancing our billing validation processes."</w:t>
      </w:r>
    </w:p>
    <w:p>
      <w:pPr>
        <w:numPr>
          <w:ilvl w:val="0"/>
          <w:numId w:val="16"/>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Client's choice: "Please let us know which option you would like to proceed with, or if you have any other preferences."</w:t>
      </w:r>
    </w:p>
    <w:p>
      <w:pPr>
        <w:numPr>
          <w:ilvl w:val="0"/>
          <w:numId w:val="16"/>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Gratitude: "We appreciate your understanding and patience as we work to resolve this matter. Your satisfaction is our top priority."</w:t>
      </w:r>
    </w:p>
    <w:p>
      <w:pPr>
        <w:numPr>
          <w:numId w:val="0"/>
        </w:numPr>
        <w:rPr>
          <w:rFonts w:hint="default" w:ascii="Times New Roman" w:hAnsi="Times New Roman" w:cs="Times New Roman"/>
          <w:sz w:val="28"/>
          <w:szCs w:val="28"/>
          <w:u w:val="none"/>
          <w:lang w:val="en-CA"/>
        </w:rPr>
      </w:pPr>
    </w:p>
    <w:p>
      <w:pPr>
        <w:numPr>
          <w:numId w:val="0"/>
        </w:numPr>
        <w:rPr>
          <w:rFonts w:hint="default" w:ascii="Times New Roman" w:hAnsi="Times New Roman" w:cs="Times New Roman"/>
          <w:sz w:val="28"/>
          <w:szCs w:val="28"/>
          <w:u w:val="none"/>
          <w:lang w:val="en-CA"/>
        </w:rPr>
      </w:pPr>
      <w:r>
        <w:rPr>
          <w:rFonts w:hint="default" w:ascii="Times New Roman" w:hAnsi="Times New Roman" w:cs="Times New Roman"/>
          <w:sz w:val="40"/>
          <w:szCs w:val="40"/>
          <w:u w:val="single"/>
          <w:lang w:val="en-CA"/>
        </w:rPr>
        <w:t>Continuous Improvement</w:t>
      </w:r>
    </w:p>
    <w:p>
      <w:pPr>
        <w:numPr>
          <w:numId w:val="0"/>
        </w:numPr>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Feedback collection and analysis</w:t>
      </w:r>
    </w:p>
    <w:p>
      <w:pPr>
        <w:numPr>
          <w:numId w:val="0"/>
        </w:numPr>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Collecting and analyzing feedback helps identify areas for improvement:</w:t>
      </w:r>
    </w:p>
    <w:p>
      <w:pPr>
        <w:numPr>
          <w:numId w:val="0"/>
        </w:numPr>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1. Encouraging clients to provide feedback:</w:t>
      </w:r>
    </w:p>
    <w:p>
      <w:pPr>
        <w:numPr>
          <w:ilvl w:val="0"/>
          <w:numId w:val="16"/>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Prompt request: At the end of interactions, invite clients to share their thoughts.</w:t>
      </w:r>
    </w:p>
    <w:p>
      <w:pPr>
        <w:numPr>
          <w:ilvl w:val="0"/>
          <w:numId w:val="16"/>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Open communication: Let clients know you value their feedback and are eager to hear from them.</w:t>
      </w:r>
    </w:p>
    <w:p>
      <w:pPr>
        <w:numPr>
          <w:ilvl w:val="0"/>
          <w:numId w:val="16"/>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Multiple channels: Offer various ways to provide feedback, such as surveys, emails, or direct messages.</w:t>
      </w:r>
    </w:p>
    <w:p>
      <w:pPr>
        <w:numPr>
          <w:ilvl w:val="0"/>
          <w:numId w:val="16"/>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Positive framing: Explain that feedback helps enhance the quality of service.</w:t>
      </w:r>
    </w:p>
    <w:p>
      <w:pPr>
        <w:numPr>
          <w:ilvl w:val="0"/>
          <w:numId w:val="16"/>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Feedback loop: Highlight instances where client feedback led to positive changes.</w:t>
      </w:r>
    </w:p>
    <w:p>
      <w:pPr>
        <w:numPr>
          <w:numId w:val="0"/>
        </w:numPr>
        <w:ind w:leftChars="0"/>
        <w:rPr>
          <w:rFonts w:hint="default" w:ascii="Times New Roman" w:hAnsi="Times New Roman" w:cs="Times New Roman"/>
          <w:sz w:val="28"/>
          <w:szCs w:val="28"/>
          <w:u w:val="none"/>
          <w:lang w:val="en-CA"/>
        </w:rPr>
      </w:pPr>
    </w:p>
    <w:p>
      <w:pPr>
        <w:numPr>
          <w:numId w:val="0"/>
        </w:numPr>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2. Identifying recurring issues for process improvement:</w:t>
      </w:r>
    </w:p>
    <w:p>
      <w:pPr>
        <w:numPr>
          <w:ilvl w:val="0"/>
          <w:numId w:val="16"/>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Data analysis: Regularly review feedback to identify patterns and recurring issues.</w:t>
      </w:r>
    </w:p>
    <w:p>
      <w:pPr>
        <w:numPr>
          <w:ilvl w:val="0"/>
          <w:numId w:val="16"/>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Categorization: Group similar feedback into categories for easier analysis.</w:t>
      </w:r>
    </w:p>
    <w:p>
      <w:pPr>
        <w:numPr>
          <w:ilvl w:val="0"/>
          <w:numId w:val="16"/>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Root cause analysis: Dive deeper to understand the underlying causes of recurring issues.</w:t>
      </w:r>
    </w:p>
    <w:p>
      <w:pPr>
        <w:numPr>
          <w:ilvl w:val="0"/>
          <w:numId w:val="16"/>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Collaboration: Involve your team in discussions about identified issues and potential solutions.</w:t>
      </w:r>
    </w:p>
    <w:p>
      <w:pPr>
        <w:numPr>
          <w:ilvl w:val="0"/>
          <w:numId w:val="16"/>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Implement changes: Use insights gained from analysis to refine your processes.</w:t>
      </w:r>
    </w:p>
    <w:p>
      <w:pPr>
        <w:numPr>
          <w:numId w:val="0"/>
        </w:numPr>
        <w:ind w:leftChars="0"/>
        <w:rPr>
          <w:rFonts w:hint="default" w:ascii="Times New Roman" w:hAnsi="Times New Roman" w:cs="Times New Roman"/>
          <w:sz w:val="28"/>
          <w:szCs w:val="28"/>
          <w:u w:val="none"/>
          <w:lang w:val="en-CA"/>
        </w:rPr>
      </w:pPr>
    </w:p>
    <w:p>
      <w:pPr>
        <w:numPr>
          <w:numId w:val="0"/>
        </w:numPr>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3. Example - Sending post-support surveys to measure client satisfaction:</w:t>
      </w:r>
    </w:p>
    <w:p>
      <w:pPr>
        <w:numPr>
          <w:ilvl w:val="0"/>
          <w:numId w:val="16"/>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Survey introduction: "Thank you for choosing [Your Company] for your support needs. We value your opinion and would appreciate a moment of your time to provide feedback."</w:t>
      </w:r>
    </w:p>
    <w:p>
      <w:pPr>
        <w:numPr>
          <w:ilvl w:val="0"/>
          <w:numId w:val="16"/>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Survey questions: Include a mix of closed-ended (rating scales) and open-ended questions.</w:t>
      </w:r>
    </w:p>
    <w:p>
      <w:pPr>
        <w:numPr>
          <w:ilvl w:val="0"/>
          <w:numId w:val="16"/>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Rating questions: "On a scale of 1 to 10, how satisfied are you with the assistance you received today?"</w:t>
      </w:r>
    </w:p>
    <w:p>
      <w:pPr>
        <w:numPr>
          <w:ilvl w:val="0"/>
          <w:numId w:val="16"/>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Open-ended questions: "Please share any comments or suggestions you have about your support experience."</w:t>
      </w:r>
    </w:p>
    <w:p>
      <w:pPr>
        <w:numPr>
          <w:ilvl w:val="0"/>
          <w:numId w:val="16"/>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Specificity: "Did the support team adequately address your issue? If not, please explain."</w:t>
      </w:r>
    </w:p>
    <w:p>
      <w:pPr>
        <w:numPr>
          <w:ilvl w:val="0"/>
          <w:numId w:val="16"/>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Relevance: "How likely are you to recommend our support services to others?"</w:t>
      </w:r>
    </w:p>
    <w:p>
      <w:pPr>
        <w:numPr>
          <w:ilvl w:val="0"/>
          <w:numId w:val="16"/>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Process improvement: "Is there anything we could do differently to enhance your experience?"</w:t>
      </w:r>
    </w:p>
    <w:p>
      <w:pPr>
        <w:numPr>
          <w:ilvl w:val="0"/>
          <w:numId w:val="16"/>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Feedback action: Share how the feedback collected will be used to improve services.</w:t>
      </w:r>
    </w:p>
    <w:p>
      <w:pPr>
        <w:numPr>
          <w:ilvl w:val="0"/>
          <w:numId w:val="16"/>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Personal touch: Thank clients for their time and their contribution to making improvements.</w:t>
      </w:r>
    </w:p>
    <w:p>
      <w:pPr>
        <w:numPr>
          <w:numId w:val="0"/>
        </w:numPr>
        <w:rPr>
          <w:rFonts w:hint="default" w:ascii="Times New Roman" w:hAnsi="Times New Roman" w:cs="Times New Roman"/>
          <w:sz w:val="28"/>
          <w:szCs w:val="28"/>
          <w:u w:val="none"/>
          <w:lang w:val="en-CA"/>
        </w:rPr>
      </w:pPr>
    </w:p>
    <w:p>
      <w:pPr>
        <w:numPr>
          <w:numId w:val="0"/>
        </w:numPr>
        <w:rPr>
          <w:rFonts w:hint="default" w:ascii="Times New Roman" w:hAnsi="Times New Roman" w:cs="Times New Roman"/>
          <w:sz w:val="28"/>
          <w:szCs w:val="28"/>
          <w:u w:val="none"/>
          <w:lang w:val="en-CA"/>
        </w:rPr>
      </w:pPr>
      <w:r>
        <w:rPr>
          <w:rFonts w:hint="default" w:ascii="Times New Roman" w:hAnsi="Times New Roman" w:cs="Times New Roman"/>
          <w:sz w:val="40"/>
          <w:szCs w:val="40"/>
          <w:u w:val="single"/>
          <w:lang w:val="en-CA"/>
        </w:rPr>
        <w:t>Learning and staying updated</w:t>
      </w:r>
    </w:p>
    <w:p>
      <w:pPr>
        <w:numPr>
          <w:ilvl w:val="0"/>
          <w:numId w:val="17"/>
        </w:numPr>
        <w:ind w:left="425" w:leftChars="0" w:hanging="425"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Keeping up with new technologies and solutions</w:t>
      </w:r>
    </w:p>
    <w:p>
      <w:pPr>
        <w:numPr>
          <w:numId w:val="0"/>
        </w:numPr>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Remaining informed about new technologies ensures you can address a wide range of issues:</w:t>
      </w:r>
    </w:p>
    <w:p>
      <w:pPr>
        <w:numPr>
          <w:ilvl w:val="0"/>
          <w:numId w:val="16"/>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Continuous learning: Dedicate time to regularly read articles, attend webinars, and follow industry news.</w:t>
      </w:r>
    </w:p>
    <w:p>
      <w:pPr>
        <w:numPr>
          <w:ilvl w:val="0"/>
          <w:numId w:val="16"/>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Industry publications: Subscribe to relevant industry blogs, newsletters, and publications.</w:t>
      </w:r>
    </w:p>
    <w:p>
      <w:pPr>
        <w:numPr>
          <w:ilvl w:val="0"/>
          <w:numId w:val="16"/>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Professional networks: Join online forums, communities, or social media groups to discuss and share insights.</w:t>
      </w:r>
    </w:p>
    <w:p>
      <w:pPr>
        <w:numPr>
          <w:ilvl w:val="0"/>
          <w:numId w:val="16"/>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Vendor updates: Follow software and hardware vendors' official channels for updates and releases.</w:t>
      </w:r>
    </w:p>
    <w:p>
      <w:pPr>
        <w:numPr>
          <w:ilvl w:val="0"/>
          <w:numId w:val="16"/>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Experimentation: Set up a test environment to explore new technologies hands-on.</w:t>
      </w:r>
    </w:p>
    <w:p>
      <w:pPr>
        <w:numPr>
          <w:numId w:val="0"/>
        </w:numPr>
        <w:ind w:leftChars="0"/>
        <w:rPr>
          <w:rFonts w:hint="default" w:ascii="Times New Roman" w:hAnsi="Times New Roman" w:cs="Times New Roman"/>
          <w:sz w:val="28"/>
          <w:szCs w:val="28"/>
          <w:u w:val="none"/>
          <w:lang w:val="en-CA"/>
        </w:rPr>
      </w:pPr>
    </w:p>
    <w:p>
      <w:pPr>
        <w:numPr>
          <w:ilvl w:val="0"/>
          <w:numId w:val="18"/>
        </w:numPr>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Training on emerging issues and software updates</w:t>
      </w:r>
    </w:p>
    <w:p>
      <w:pPr>
        <w:numPr>
          <w:numId w:val="0"/>
        </w:numPr>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Ongoing training is key to staying ahead of emerging issues and updates:</w:t>
      </w:r>
    </w:p>
    <w:p>
      <w:pPr>
        <w:numPr>
          <w:ilvl w:val="0"/>
          <w:numId w:val="19"/>
        </w:numPr>
        <w:tabs>
          <w:tab w:val="clear" w:pos="420"/>
        </w:tabs>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Scheduled training: Attend workshops, seminars, and online courses to learn about emerging topics.</w:t>
      </w:r>
    </w:p>
    <w:p>
      <w:pPr>
        <w:numPr>
          <w:ilvl w:val="0"/>
          <w:numId w:val="1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Certifications: Pursue relevant certifications to demonstrate expertise in specific areas.</w:t>
      </w:r>
    </w:p>
    <w:p>
      <w:pPr>
        <w:numPr>
          <w:ilvl w:val="0"/>
          <w:numId w:val="1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Internal training: Collaborate with colleagues to share knowledge and insights.</w:t>
      </w:r>
    </w:p>
    <w:p>
      <w:pPr>
        <w:numPr>
          <w:ilvl w:val="0"/>
          <w:numId w:val="1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Vendor resources: Utilize official documentation, training materials, and resources provided by software or hardware vendors.</w:t>
      </w:r>
    </w:p>
    <w:p>
      <w:pPr>
        <w:numPr>
          <w:numId w:val="0"/>
        </w:numPr>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3. Example - Studying a new software release to provide informed assistance:</w:t>
      </w:r>
    </w:p>
    <w:p>
      <w:pPr>
        <w:numPr>
          <w:ilvl w:val="0"/>
          <w:numId w:val="1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Release announcement: "Our software has released a new version with exciting features and enhancements."</w:t>
      </w:r>
    </w:p>
    <w:p>
      <w:pPr>
        <w:numPr>
          <w:ilvl w:val="0"/>
          <w:numId w:val="1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Dive into documentation: Thoroughly review the release notes and documentation provided by the software vendor.</w:t>
      </w:r>
    </w:p>
    <w:p>
      <w:pPr>
        <w:numPr>
          <w:ilvl w:val="0"/>
          <w:numId w:val="1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Feature exploration: Install and explore the new version in a controlled environment to understand its functionalities.</w:t>
      </w:r>
    </w:p>
    <w:p>
      <w:pPr>
        <w:numPr>
          <w:ilvl w:val="0"/>
          <w:numId w:val="1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Potential issues: Anticipate potential challenges or compatibility issues that users may face.</w:t>
      </w:r>
    </w:p>
    <w:p>
      <w:pPr>
        <w:numPr>
          <w:ilvl w:val="0"/>
          <w:numId w:val="1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Familiarity with changes: Understand any user interface or workflow changes introduced in the new version.</w:t>
      </w:r>
    </w:p>
    <w:p>
      <w:pPr>
        <w:numPr>
          <w:ilvl w:val="0"/>
          <w:numId w:val="1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Preparation: Equip yourself with troubleshooting strategies for common issues users might encounter.</w:t>
      </w:r>
    </w:p>
    <w:p>
      <w:pPr>
        <w:numPr>
          <w:ilvl w:val="0"/>
          <w:numId w:val="1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Client interactions: When assisting users, explain the new features and how they can benefit from them.</w:t>
      </w:r>
    </w:p>
    <w:p>
      <w:pPr>
        <w:numPr>
          <w:ilvl w:val="0"/>
          <w:numId w:val="1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Support resources: Compile a list of common questions or issues related to the new release and their solutions.</w:t>
      </w:r>
    </w:p>
    <w:p>
      <w:pPr>
        <w:numPr>
          <w:numId w:val="0"/>
        </w:numPr>
        <w:rPr>
          <w:rFonts w:hint="default" w:ascii="Times New Roman" w:hAnsi="Times New Roman" w:cs="Times New Roman"/>
          <w:sz w:val="28"/>
          <w:szCs w:val="28"/>
          <w:u w:val="none"/>
          <w:lang w:val="en-CA"/>
        </w:rPr>
      </w:pPr>
    </w:p>
    <w:p>
      <w:pPr>
        <w:numPr>
          <w:numId w:val="0"/>
        </w:numPr>
        <w:rPr>
          <w:rFonts w:hint="default" w:ascii="Times New Roman" w:hAnsi="Times New Roman" w:cs="Times New Roman"/>
          <w:sz w:val="40"/>
          <w:szCs w:val="40"/>
          <w:u w:val="single"/>
          <w:lang w:val="en-CA"/>
        </w:rPr>
      </w:pPr>
      <w:r>
        <w:rPr>
          <w:rFonts w:hint="default" w:ascii="Times New Roman" w:hAnsi="Times New Roman" w:cs="Times New Roman"/>
          <w:sz w:val="40"/>
          <w:szCs w:val="40"/>
          <w:u w:val="single"/>
          <w:lang w:val="en-CA"/>
        </w:rPr>
        <w:t>Summarizing the key aspects of effective helpdesk support</w:t>
      </w:r>
    </w:p>
    <w:p>
      <w:pPr>
        <w:numPr>
          <w:numId w:val="0"/>
        </w:numPr>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Emphasizing the importance of client-centric approach and continuous learning</w:t>
      </w:r>
    </w:p>
    <w:p>
      <w:pPr>
        <w:numPr>
          <w:numId w:val="0"/>
        </w:numPr>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Client-Centric Approach:</w:t>
      </w:r>
    </w:p>
    <w:p>
      <w:pPr>
        <w:numPr>
          <w:ilvl w:val="0"/>
          <w:numId w:val="1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Understanding Needs: Focus on understanding the unique needs and challenges of each client.</w:t>
      </w:r>
    </w:p>
    <w:p>
      <w:pPr>
        <w:numPr>
          <w:ilvl w:val="0"/>
          <w:numId w:val="1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Active Listening: Listen attentively to client concerns, questions, and feedback.</w:t>
      </w:r>
    </w:p>
    <w:p>
      <w:pPr>
        <w:numPr>
          <w:ilvl w:val="0"/>
          <w:numId w:val="1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Empathy: Show genuine empathy and understanding towards clients' situations.</w:t>
      </w:r>
    </w:p>
    <w:p>
      <w:pPr>
        <w:numPr>
          <w:ilvl w:val="0"/>
          <w:numId w:val="1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Clear Communication: Explain technical concepts in a simple and understandable manner.</w:t>
      </w:r>
    </w:p>
    <w:p>
      <w:pPr>
        <w:numPr>
          <w:ilvl w:val="0"/>
          <w:numId w:val="1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Timely Responses: Provide prompt, helpful, and relevant responses to client inquiries.</w:t>
      </w:r>
    </w:p>
    <w:p>
      <w:pPr>
        <w:numPr>
          <w:ilvl w:val="0"/>
          <w:numId w:val="1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Problem-Solving: Offer tailored solutions that align with clients' goals and preferences.</w:t>
      </w:r>
    </w:p>
    <w:p>
      <w:pPr>
        <w:numPr>
          <w:ilvl w:val="0"/>
          <w:numId w:val="1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Adaptability: Adjust communication style and support methods to match client comfort levels.</w:t>
      </w:r>
    </w:p>
    <w:p>
      <w:pPr>
        <w:numPr>
          <w:ilvl w:val="0"/>
          <w:numId w:val="1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Accountability: Take responsibility for issues and ensure resolution while keeping the client informed.</w:t>
      </w:r>
    </w:p>
    <w:p>
      <w:pPr>
        <w:numPr>
          <w:numId w:val="0"/>
        </w:numPr>
        <w:ind w:leftChars="0"/>
        <w:rPr>
          <w:rFonts w:hint="default" w:ascii="Times New Roman" w:hAnsi="Times New Roman" w:cs="Times New Roman"/>
          <w:sz w:val="28"/>
          <w:szCs w:val="28"/>
          <w:u w:val="none"/>
          <w:lang w:val="en-CA"/>
        </w:rPr>
      </w:pPr>
    </w:p>
    <w:p>
      <w:pPr>
        <w:numPr>
          <w:numId w:val="0"/>
        </w:numPr>
        <w:ind w:leftChars="0"/>
        <w:rPr>
          <w:rFonts w:hint="default" w:ascii="Times New Roman" w:hAnsi="Times New Roman" w:cs="Times New Roman"/>
          <w:sz w:val="28"/>
          <w:szCs w:val="28"/>
          <w:u w:val="none"/>
          <w:lang w:val="en-CA"/>
        </w:rPr>
      </w:pPr>
    </w:p>
    <w:p>
      <w:pPr>
        <w:numPr>
          <w:numId w:val="0"/>
        </w:numPr>
        <w:ind w:left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Continuous Learning:</w:t>
      </w:r>
    </w:p>
    <w:p>
      <w:pPr>
        <w:numPr>
          <w:ilvl w:val="0"/>
          <w:numId w:val="1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Technology Updates: Stay current with the latest advancements in software, hardware, and solutions.</w:t>
      </w:r>
    </w:p>
    <w:p>
      <w:pPr>
        <w:numPr>
          <w:ilvl w:val="0"/>
          <w:numId w:val="1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Industry Trends: Monitor industry trends and best practices to offer relevant guidance.</w:t>
      </w:r>
    </w:p>
    <w:p>
      <w:pPr>
        <w:numPr>
          <w:ilvl w:val="0"/>
          <w:numId w:val="1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Training: Engage in regular training to expand technical knowledge and expertise.</w:t>
      </w:r>
    </w:p>
    <w:p>
      <w:pPr>
        <w:numPr>
          <w:ilvl w:val="0"/>
          <w:numId w:val="1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Adapting to Change: Be open to learning new tools and methodologies as technologies evolve.</w:t>
      </w:r>
    </w:p>
    <w:p>
      <w:pPr>
        <w:numPr>
          <w:ilvl w:val="0"/>
          <w:numId w:val="1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Problem Anticipation: Proactively seek knowledge about emerging issues to address them effectively.</w:t>
      </w:r>
    </w:p>
    <w:p>
      <w:pPr>
        <w:numPr>
          <w:ilvl w:val="0"/>
          <w:numId w:val="1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Vendor Resources: Utilize official documentation and resources provided by software and hardware vendors.</w:t>
      </w:r>
    </w:p>
    <w:p>
      <w:pPr>
        <w:numPr>
          <w:ilvl w:val="0"/>
          <w:numId w:val="1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Networking: Engage with professional communities and networks to share insights and experiences.</w:t>
      </w:r>
    </w:p>
    <w:p>
      <w:pPr>
        <w:numPr>
          <w:ilvl w:val="0"/>
          <w:numId w:val="19"/>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Certifications: Pursue relevant certifications to validate and enhance your skill set.</w:t>
      </w:r>
    </w:p>
    <w:p>
      <w:pPr>
        <w:numPr>
          <w:numId w:val="0"/>
        </w:numPr>
        <w:rPr>
          <w:rFonts w:hint="default" w:ascii="Times New Roman" w:hAnsi="Times New Roman" w:cs="Times New Roman"/>
          <w:sz w:val="28"/>
          <w:szCs w:val="28"/>
          <w:u w:val="none"/>
          <w:lang w:val="en-CA"/>
        </w:rPr>
      </w:pPr>
    </w:p>
    <w:p>
      <w:pPr>
        <w:numPr>
          <w:numId w:val="0"/>
        </w:numPr>
        <w:rPr>
          <w:rFonts w:hint="default" w:ascii="Times New Roman" w:hAnsi="Times New Roman" w:cs="Times New Roman"/>
          <w:sz w:val="28"/>
          <w:szCs w:val="28"/>
          <w:u w:val="none"/>
          <w:lang w:val="en-CA"/>
        </w:rPr>
      </w:pPr>
    </w:p>
    <w:p>
      <w:pPr>
        <w:numPr>
          <w:numId w:val="0"/>
        </w:numPr>
        <w:rPr>
          <w:rFonts w:hint="default" w:ascii="Times New Roman" w:hAnsi="Times New Roman" w:cs="Times New Roman"/>
          <w:sz w:val="28"/>
          <w:szCs w:val="28"/>
          <w:u w:val="none"/>
          <w:lang w:val="en-CA"/>
        </w:rPr>
      </w:pPr>
    </w:p>
    <w:p>
      <w:pPr>
        <w:numPr>
          <w:numId w:val="0"/>
        </w:numPr>
        <w:rPr>
          <w:rFonts w:hint="default" w:ascii="Times New Roman" w:hAnsi="Times New Roman" w:cs="Times New Roman"/>
          <w:sz w:val="28"/>
          <w:szCs w:val="28"/>
          <w:u w:val="none"/>
          <w:lang w:val="en-CA"/>
        </w:rPr>
      </w:pPr>
    </w:p>
    <w:p>
      <w:pPr>
        <w:rPr>
          <w:rFonts w:hint="default" w:ascii="Times New Roman" w:hAnsi="Times New Roman" w:cs="Times New Roman"/>
          <w:sz w:val="28"/>
          <w:szCs w:val="28"/>
          <w:u w:val="none"/>
          <w:lang w:val="en-C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28BBF8"/>
    <w:multiLevelType w:val="singleLevel"/>
    <w:tmpl w:val="8B28BBF8"/>
    <w:lvl w:ilvl="0" w:tentative="0">
      <w:start w:val="1"/>
      <w:numFmt w:val="decimal"/>
      <w:lvlText w:val="%1."/>
      <w:lvlJc w:val="left"/>
      <w:pPr>
        <w:tabs>
          <w:tab w:val="left" w:pos="425"/>
        </w:tabs>
        <w:ind w:left="425" w:leftChars="0" w:hanging="425" w:firstLineChars="0"/>
      </w:pPr>
      <w:rPr>
        <w:rFonts w:hint="default"/>
      </w:rPr>
    </w:lvl>
  </w:abstractNum>
  <w:abstractNum w:abstractNumId="1">
    <w:nsid w:val="8FE4A8D9"/>
    <w:multiLevelType w:val="singleLevel"/>
    <w:tmpl w:val="8FE4A8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C8F3A97"/>
    <w:multiLevelType w:val="singleLevel"/>
    <w:tmpl w:val="9C8F3A97"/>
    <w:lvl w:ilvl="0" w:tentative="0">
      <w:start w:val="1"/>
      <w:numFmt w:val="decimal"/>
      <w:lvlText w:val="%1."/>
      <w:lvlJc w:val="left"/>
      <w:pPr>
        <w:tabs>
          <w:tab w:val="left" w:pos="425"/>
        </w:tabs>
        <w:ind w:left="425" w:leftChars="0" w:hanging="425" w:firstLineChars="0"/>
      </w:pPr>
      <w:rPr>
        <w:rFonts w:hint="default"/>
      </w:rPr>
    </w:lvl>
  </w:abstractNum>
  <w:abstractNum w:abstractNumId="3">
    <w:nsid w:val="9C9EA9DC"/>
    <w:multiLevelType w:val="singleLevel"/>
    <w:tmpl w:val="9C9EA9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2154CCC"/>
    <w:multiLevelType w:val="singleLevel"/>
    <w:tmpl w:val="A2154CCC"/>
    <w:lvl w:ilvl="0" w:tentative="0">
      <w:start w:val="1"/>
      <w:numFmt w:val="decimal"/>
      <w:lvlText w:val="%1."/>
      <w:lvlJc w:val="left"/>
      <w:pPr>
        <w:tabs>
          <w:tab w:val="left" w:pos="425"/>
        </w:tabs>
        <w:ind w:left="425" w:leftChars="0" w:hanging="425" w:firstLineChars="0"/>
      </w:pPr>
      <w:rPr>
        <w:rFonts w:hint="default"/>
      </w:rPr>
    </w:lvl>
  </w:abstractNum>
  <w:abstractNum w:abstractNumId="5">
    <w:nsid w:val="BABCE957"/>
    <w:multiLevelType w:val="singleLevel"/>
    <w:tmpl w:val="BABCE9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BB8ADD52"/>
    <w:multiLevelType w:val="singleLevel"/>
    <w:tmpl w:val="BB8ADD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BD42D625"/>
    <w:multiLevelType w:val="singleLevel"/>
    <w:tmpl w:val="BD42D62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C7CB45BA"/>
    <w:multiLevelType w:val="singleLevel"/>
    <w:tmpl w:val="C7CB45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CB1A1B83"/>
    <w:multiLevelType w:val="singleLevel"/>
    <w:tmpl w:val="CB1A1B83"/>
    <w:lvl w:ilvl="0" w:tentative="0">
      <w:start w:val="1"/>
      <w:numFmt w:val="decimal"/>
      <w:suff w:val="space"/>
      <w:lvlText w:val="%1."/>
      <w:lvlJc w:val="left"/>
    </w:lvl>
  </w:abstractNum>
  <w:abstractNum w:abstractNumId="10">
    <w:nsid w:val="E2CD6097"/>
    <w:multiLevelType w:val="singleLevel"/>
    <w:tmpl w:val="E2CD60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0AF1B1BA"/>
    <w:multiLevelType w:val="singleLevel"/>
    <w:tmpl w:val="0AF1B1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0EB08A4A"/>
    <w:multiLevelType w:val="singleLevel"/>
    <w:tmpl w:val="0EB08A4A"/>
    <w:lvl w:ilvl="0" w:tentative="0">
      <w:start w:val="1"/>
      <w:numFmt w:val="decimal"/>
      <w:lvlText w:val="%1."/>
      <w:lvlJc w:val="left"/>
      <w:pPr>
        <w:tabs>
          <w:tab w:val="left" w:pos="425"/>
        </w:tabs>
        <w:ind w:left="425" w:leftChars="0" w:hanging="425" w:firstLineChars="0"/>
      </w:pPr>
      <w:rPr>
        <w:rFonts w:hint="default"/>
      </w:rPr>
    </w:lvl>
  </w:abstractNum>
  <w:abstractNum w:abstractNumId="13">
    <w:nsid w:val="16AD48F8"/>
    <w:multiLevelType w:val="singleLevel"/>
    <w:tmpl w:val="16AD48F8"/>
    <w:lvl w:ilvl="0" w:tentative="0">
      <w:start w:val="2"/>
      <w:numFmt w:val="decimal"/>
      <w:suff w:val="space"/>
      <w:lvlText w:val="%1."/>
      <w:lvlJc w:val="left"/>
    </w:lvl>
  </w:abstractNum>
  <w:abstractNum w:abstractNumId="14">
    <w:nsid w:val="26CB9523"/>
    <w:multiLevelType w:val="singleLevel"/>
    <w:tmpl w:val="26CB9523"/>
    <w:lvl w:ilvl="0" w:tentative="0">
      <w:start w:val="1"/>
      <w:numFmt w:val="decimal"/>
      <w:lvlText w:val="%1."/>
      <w:lvlJc w:val="left"/>
      <w:pPr>
        <w:tabs>
          <w:tab w:val="left" w:pos="425"/>
        </w:tabs>
        <w:ind w:left="425" w:leftChars="0" w:hanging="425" w:firstLineChars="0"/>
      </w:pPr>
      <w:rPr>
        <w:rFonts w:hint="default"/>
      </w:rPr>
    </w:lvl>
  </w:abstractNum>
  <w:abstractNum w:abstractNumId="15">
    <w:nsid w:val="47880151"/>
    <w:multiLevelType w:val="singleLevel"/>
    <w:tmpl w:val="47880151"/>
    <w:lvl w:ilvl="0" w:tentative="0">
      <w:start w:val="1"/>
      <w:numFmt w:val="decimal"/>
      <w:lvlText w:val="%1."/>
      <w:lvlJc w:val="left"/>
      <w:pPr>
        <w:tabs>
          <w:tab w:val="left" w:pos="425"/>
        </w:tabs>
        <w:ind w:left="425" w:leftChars="0" w:hanging="425" w:firstLineChars="0"/>
      </w:pPr>
      <w:rPr>
        <w:rFonts w:hint="default"/>
      </w:rPr>
    </w:lvl>
  </w:abstractNum>
  <w:abstractNum w:abstractNumId="16">
    <w:nsid w:val="6F5DB71F"/>
    <w:multiLevelType w:val="singleLevel"/>
    <w:tmpl w:val="6F5DB71F"/>
    <w:lvl w:ilvl="0" w:tentative="0">
      <w:start w:val="1"/>
      <w:numFmt w:val="decimal"/>
      <w:lvlText w:val="%1."/>
      <w:lvlJc w:val="left"/>
      <w:pPr>
        <w:tabs>
          <w:tab w:val="left" w:pos="425"/>
        </w:tabs>
        <w:ind w:left="425" w:leftChars="0" w:hanging="425" w:firstLineChars="0"/>
      </w:pPr>
      <w:rPr>
        <w:rFonts w:hint="default"/>
      </w:rPr>
    </w:lvl>
  </w:abstractNum>
  <w:abstractNum w:abstractNumId="17">
    <w:nsid w:val="70F7CC7B"/>
    <w:multiLevelType w:val="singleLevel"/>
    <w:tmpl w:val="70F7CC7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77794B83"/>
    <w:multiLevelType w:val="singleLevel"/>
    <w:tmpl w:val="77794B83"/>
    <w:lvl w:ilvl="0" w:tentative="0">
      <w:start w:val="1"/>
      <w:numFmt w:val="decimal"/>
      <w:lvlText w:val="%1."/>
      <w:lvlJc w:val="left"/>
      <w:pPr>
        <w:tabs>
          <w:tab w:val="left" w:pos="425"/>
        </w:tabs>
        <w:ind w:left="425" w:leftChars="0" w:hanging="425" w:firstLineChars="0"/>
      </w:pPr>
      <w:rPr>
        <w:rFonts w:hint="default"/>
      </w:rPr>
    </w:lvl>
  </w:abstractNum>
  <w:num w:numId="1">
    <w:abstractNumId w:val="8"/>
  </w:num>
  <w:num w:numId="2">
    <w:abstractNumId w:val="17"/>
  </w:num>
  <w:num w:numId="3">
    <w:abstractNumId w:val="15"/>
  </w:num>
  <w:num w:numId="4">
    <w:abstractNumId w:val="14"/>
  </w:num>
  <w:num w:numId="5">
    <w:abstractNumId w:val="10"/>
  </w:num>
  <w:num w:numId="6">
    <w:abstractNumId w:val="18"/>
  </w:num>
  <w:num w:numId="7">
    <w:abstractNumId w:val="9"/>
  </w:num>
  <w:num w:numId="8">
    <w:abstractNumId w:val="12"/>
  </w:num>
  <w:num w:numId="9">
    <w:abstractNumId w:val="1"/>
  </w:num>
  <w:num w:numId="10">
    <w:abstractNumId w:val="2"/>
  </w:num>
  <w:num w:numId="11">
    <w:abstractNumId w:val="11"/>
  </w:num>
  <w:num w:numId="12">
    <w:abstractNumId w:val="0"/>
  </w:num>
  <w:num w:numId="13">
    <w:abstractNumId w:val="6"/>
  </w:num>
  <w:num w:numId="14">
    <w:abstractNumId w:val="5"/>
  </w:num>
  <w:num w:numId="15">
    <w:abstractNumId w:val="4"/>
  </w:num>
  <w:num w:numId="16">
    <w:abstractNumId w:val="3"/>
  </w:num>
  <w:num w:numId="17">
    <w:abstractNumId w:val="16"/>
  </w:num>
  <w:num w:numId="18">
    <w:abstractNumId w:val="1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234974"/>
    <w:rsid w:val="2080214F"/>
    <w:rsid w:val="36234974"/>
    <w:rsid w:val="74616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2023-08-15T02:33:00Z</dcterms:created>
  <dc:creator>Rai</dc:creator>
  <cp:lastModifiedBy>Tajae</cp:lastModifiedBy>
  <dcterms:modified xsi:type="dcterms:W3CDTF">2023-08-15T04:49:59Z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104781B3B9524B89AC6BBB998B7F7E42</vt:lpwstr>
  </property>
</Properties>
</file>