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FD6" w:rsidRDefault="009D1FD6" w:rsidP="009D1FD6">
      <w:pPr>
        <w:tabs>
          <w:tab w:val="left" w:pos="7016"/>
        </w:tabs>
        <w:spacing w:after="0"/>
        <w:jc w:val="both"/>
        <w:rPr>
          <w:rFonts w:ascii="Times New Roman" w:hAnsi="Times New Roman" w:cs="Times New Roman"/>
          <w:b/>
          <w:sz w:val="24"/>
        </w:rPr>
      </w:pPr>
      <w:r w:rsidRPr="00B72DFD">
        <w:rPr>
          <w:rFonts w:ascii="Times New Roman" w:hAnsi="Times New Roman" w:cs="Times New Roman"/>
          <w:b/>
          <w:sz w:val="24"/>
        </w:rPr>
        <w:t>Lab task: the Stack and Introduction to Procedure</w:t>
      </w:r>
      <w:r>
        <w:rPr>
          <w:rFonts w:ascii="Times New Roman" w:hAnsi="Times New Roman" w:cs="Times New Roman"/>
          <w:b/>
          <w:sz w:val="24"/>
        </w:rPr>
        <w:tab/>
      </w:r>
    </w:p>
    <w:p w:rsidR="006D1EBD" w:rsidRPr="00B72DFD" w:rsidRDefault="006D1EBD" w:rsidP="009D1FD6">
      <w:pPr>
        <w:tabs>
          <w:tab w:val="left" w:pos="7016"/>
        </w:tabs>
        <w:spacing w:after="0"/>
        <w:jc w:val="both"/>
        <w:rPr>
          <w:rFonts w:ascii="Times New Roman" w:hAnsi="Times New Roman" w:cs="Times New Roman"/>
          <w:b/>
          <w:sz w:val="24"/>
        </w:rPr>
      </w:pPr>
    </w:p>
    <w:p w:rsidR="006D1EBD" w:rsidRDefault="006D1EBD" w:rsidP="006D1EBD">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 xml:space="preserve">Write a program to print the reversed string of user input. You should take inputs until user press CR. [hint: Use stack]. </w:t>
      </w:r>
      <w:r w:rsidRPr="006B167E">
        <w:rPr>
          <w:rFonts w:ascii="Times New Roman" w:hAnsi="Times New Roman" w:cs="Times New Roman"/>
          <w:sz w:val="24"/>
          <w:szCs w:val="24"/>
        </w:rPr>
        <w:t xml:space="preserve">For example, </w:t>
      </w:r>
      <w:r w:rsidRPr="006B167E">
        <w:rPr>
          <w:rFonts w:ascii="Times New Roman" w:hAnsi="Times New Roman" w:cs="Times New Roman"/>
          <w:b/>
          <w:sz w:val="24"/>
          <w:szCs w:val="24"/>
        </w:rPr>
        <w:t>"</w:t>
      </w:r>
      <w:r>
        <w:rPr>
          <w:rFonts w:ascii="Times New Roman" w:hAnsi="Times New Roman" w:cs="Times New Roman"/>
          <w:b/>
          <w:sz w:val="24"/>
          <w:szCs w:val="24"/>
        </w:rPr>
        <w:t>COA SPRING AIUB</w:t>
      </w:r>
      <w:r w:rsidRPr="006B167E">
        <w:rPr>
          <w:rFonts w:ascii="Times New Roman" w:hAnsi="Times New Roman" w:cs="Times New Roman"/>
          <w:b/>
          <w:sz w:val="24"/>
          <w:szCs w:val="24"/>
        </w:rPr>
        <w:t>"</w:t>
      </w:r>
      <w:r w:rsidRPr="006B167E">
        <w:rPr>
          <w:rFonts w:ascii="Times New Roman" w:hAnsi="Times New Roman" w:cs="Times New Roman"/>
          <w:sz w:val="24"/>
          <w:szCs w:val="24"/>
        </w:rPr>
        <w:t xml:space="preserve"> becomes </w:t>
      </w:r>
      <w:r w:rsidRPr="006B167E">
        <w:rPr>
          <w:rFonts w:ascii="Times New Roman" w:hAnsi="Times New Roman" w:cs="Times New Roman"/>
          <w:b/>
          <w:sz w:val="24"/>
          <w:szCs w:val="24"/>
        </w:rPr>
        <w:t>"</w:t>
      </w:r>
      <w:r>
        <w:rPr>
          <w:rFonts w:ascii="Times New Roman" w:hAnsi="Times New Roman" w:cs="Times New Roman"/>
          <w:b/>
          <w:sz w:val="24"/>
          <w:szCs w:val="24"/>
        </w:rPr>
        <w:t>BUIA GNIRPS AOC</w:t>
      </w:r>
      <w:r w:rsidRPr="006B167E">
        <w:rPr>
          <w:rFonts w:ascii="Times New Roman" w:hAnsi="Times New Roman" w:cs="Times New Roman"/>
          <w:b/>
          <w:sz w:val="24"/>
          <w:szCs w:val="24"/>
        </w:rPr>
        <w:t>"</w:t>
      </w:r>
      <w:r w:rsidRPr="006B167E">
        <w:rPr>
          <w:rFonts w:ascii="Times New Roman" w:hAnsi="Times New Roman" w:cs="Times New Roman"/>
          <w:sz w:val="24"/>
          <w:szCs w:val="24"/>
        </w:rPr>
        <w:t xml:space="preserve">. </w:t>
      </w:r>
    </w:p>
    <w:p w:rsidR="006D1EBD" w:rsidRDefault="006D1EBD" w:rsidP="006D1EBD">
      <w:pPr>
        <w:pStyle w:val="ListParagraph"/>
        <w:spacing w:before="240"/>
        <w:jc w:val="both"/>
        <w:rPr>
          <w:rFonts w:ascii="Times New Roman" w:hAnsi="Times New Roman" w:cs="Times New Roman"/>
          <w:sz w:val="24"/>
          <w:szCs w:val="24"/>
        </w:rPr>
      </w:pPr>
    </w:p>
    <w:p w:rsidR="006D1EBD" w:rsidRDefault="006D1EBD" w:rsidP="006D1EBD">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Write program to create a simple calculator to facilitate ADD (), SUB (), MUL () and DIV () features. You should create four different procedures and call all the procedures form main based on the user instruction.</w:t>
      </w:r>
    </w:p>
    <w:p w:rsidR="006D1EBD" w:rsidRDefault="006D1EBD" w:rsidP="006D1EBD">
      <w:pPr>
        <w:pStyle w:val="ListParagraph"/>
        <w:spacing w:before="240"/>
        <w:jc w:val="both"/>
        <w:rPr>
          <w:rFonts w:ascii="Times New Roman" w:hAnsi="Times New Roman" w:cs="Times New Roman"/>
          <w:sz w:val="24"/>
          <w:szCs w:val="24"/>
        </w:rPr>
      </w:pPr>
    </w:p>
    <w:p w:rsidR="0009270D" w:rsidRDefault="006D1EBD" w:rsidP="0009270D">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Write a program to find all the even and odd numbers between 1 and 100. You must use procedure to print EVEN or ODD numbers.</w:t>
      </w:r>
    </w:p>
    <w:p w:rsidR="0009270D" w:rsidRPr="0009270D" w:rsidRDefault="0009270D" w:rsidP="0009270D">
      <w:pPr>
        <w:pStyle w:val="ListParagraph"/>
        <w:rPr>
          <w:rFonts w:ascii="Times New Roman" w:hAnsi="Times New Roman" w:cs="Times New Roman"/>
          <w:sz w:val="24"/>
          <w:szCs w:val="24"/>
        </w:rPr>
      </w:pPr>
    </w:p>
    <w:p w:rsidR="0009270D" w:rsidRDefault="0009270D" w:rsidP="0009270D">
      <w:pPr>
        <w:pStyle w:val="ListParagraph"/>
        <w:numPr>
          <w:ilvl w:val="0"/>
          <w:numId w:val="1"/>
        </w:numPr>
        <w:spacing w:before="240"/>
        <w:jc w:val="both"/>
        <w:rPr>
          <w:rFonts w:ascii="Times New Roman" w:hAnsi="Times New Roman" w:cs="Times New Roman"/>
          <w:sz w:val="24"/>
          <w:szCs w:val="24"/>
        </w:rPr>
      </w:pPr>
      <w:r w:rsidRPr="006B167E">
        <w:rPr>
          <w:rFonts w:ascii="Times New Roman" w:hAnsi="Times New Roman" w:cs="Times New Roman"/>
          <w:sz w:val="24"/>
          <w:szCs w:val="24"/>
        </w:rPr>
        <w:t xml:space="preserve">Write a program that lets the user type some text, consisting of words separated by blanks, ending with a carriage return, and displays the text in the same word order as entered, but with the letters in each word reversed. For example, </w:t>
      </w:r>
      <w:r w:rsidRPr="006B167E">
        <w:rPr>
          <w:rFonts w:ascii="Times New Roman" w:hAnsi="Times New Roman" w:cs="Times New Roman"/>
          <w:b/>
          <w:sz w:val="24"/>
          <w:szCs w:val="24"/>
        </w:rPr>
        <w:t>"this is a test"</w:t>
      </w:r>
      <w:r w:rsidRPr="006B167E">
        <w:rPr>
          <w:rFonts w:ascii="Times New Roman" w:hAnsi="Times New Roman" w:cs="Times New Roman"/>
          <w:sz w:val="24"/>
          <w:szCs w:val="24"/>
        </w:rPr>
        <w:t xml:space="preserve"> becomes </w:t>
      </w:r>
      <w:r w:rsidRPr="006B167E">
        <w:rPr>
          <w:rFonts w:ascii="Times New Roman" w:hAnsi="Times New Roman" w:cs="Times New Roman"/>
          <w:b/>
          <w:sz w:val="24"/>
          <w:szCs w:val="24"/>
        </w:rPr>
        <w:t>"</w:t>
      </w:r>
      <w:proofErr w:type="spellStart"/>
      <w:r w:rsidRPr="006B167E">
        <w:rPr>
          <w:rFonts w:ascii="Times New Roman" w:hAnsi="Times New Roman" w:cs="Times New Roman"/>
          <w:b/>
          <w:sz w:val="24"/>
          <w:szCs w:val="24"/>
        </w:rPr>
        <w:t>siht</w:t>
      </w:r>
      <w:proofErr w:type="spellEnd"/>
      <w:r w:rsidRPr="006B167E">
        <w:rPr>
          <w:rFonts w:ascii="Times New Roman" w:hAnsi="Times New Roman" w:cs="Times New Roman"/>
          <w:b/>
          <w:sz w:val="24"/>
          <w:szCs w:val="24"/>
        </w:rPr>
        <w:t xml:space="preserve"> </w:t>
      </w:r>
      <w:proofErr w:type="spellStart"/>
      <w:r w:rsidRPr="006B167E">
        <w:rPr>
          <w:rFonts w:ascii="Times New Roman" w:hAnsi="Times New Roman" w:cs="Times New Roman"/>
          <w:b/>
          <w:sz w:val="24"/>
          <w:szCs w:val="24"/>
        </w:rPr>
        <w:t>si</w:t>
      </w:r>
      <w:proofErr w:type="spellEnd"/>
      <w:r w:rsidRPr="006B167E">
        <w:rPr>
          <w:rFonts w:ascii="Times New Roman" w:hAnsi="Times New Roman" w:cs="Times New Roman"/>
          <w:b/>
          <w:sz w:val="24"/>
          <w:szCs w:val="24"/>
        </w:rPr>
        <w:t xml:space="preserve"> a </w:t>
      </w:r>
      <w:proofErr w:type="spellStart"/>
      <w:r w:rsidRPr="006B167E">
        <w:rPr>
          <w:rFonts w:ascii="Times New Roman" w:hAnsi="Times New Roman" w:cs="Times New Roman"/>
          <w:b/>
          <w:sz w:val="24"/>
          <w:szCs w:val="24"/>
        </w:rPr>
        <w:t>tset</w:t>
      </w:r>
      <w:proofErr w:type="spellEnd"/>
      <w:r w:rsidRPr="006B167E">
        <w:rPr>
          <w:rFonts w:ascii="Times New Roman" w:hAnsi="Times New Roman" w:cs="Times New Roman"/>
          <w:b/>
          <w:sz w:val="24"/>
          <w:szCs w:val="24"/>
        </w:rPr>
        <w:t>"</w:t>
      </w:r>
      <w:r w:rsidRPr="006B167E">
        <w:rPr>
          <w:rFonts w:ascii="Times New Roman" w:hAnsi="Times New Roman" w:cs="Times New Roman"/>
          <w:sz w:val="24"/>
          <w:szCs w:val="24"/>
        </w:rPr>
        <w:t xml:space="preserve">. [Hint: modify the </w:t>
      </w:r>
      <w:r>
        <w:rPr>
          <w:rFonts w:ascii="Times New Roman" w:hAnsi="Times New Roman" w:cs="Times New Roman"/>
          <w:sz w:val="24"/>
          <w:szCs w:val="24"/>
        </w:rPr>
        <w:t xml:space="preserve">previous </w:t>
      </w:r>
      <w:r w:rsidRPr="006B167E">
        <w:rPr>
          <w:rFonts w:ascii="Times New Roman" w:hAnsi="Times New Roman" w:cs="Times New Roman"/>
          <w:sz w:val="24"/>
          <w:szCs w:val="24"/>
        </w:rPr>
        <w:t xml:space="preserve">program </w:t>
      </w:r>
      <w:r>
        <w:rPr>
          <w:rFonts w:ascii="Times New Roman" w:hAnsi="Times New Roman" w:cs="Times New Roman"/>
          <w:sz w:val="24"/>
          <w:szCs w:val="24"/>
        </w:rPr>
        <w:t xml:space="preserve">or </w:t>
      </w:r>
      <w:r w:rsidRPr="006B167E">
        <w:rPr>
          <w:rFonts w:ascii="Times New Roman" w:hAnsi="Times New Roman" w:cs="Times New Roman"/>
          <w:sz w:val="24"/>
          <w:szCs w:val="24"/>
        </w:rPr>
        <w:t xml:space="preserve">in the Example in section 8.3.] </w:t>
      </w:r>
    </w:p>
    <w:p w:rsidR="006D1EBD" w:rsidRDefault="006D1EBD" w:rsidP="006D1EBD">
      <w:pPr>
        <w:pStyle w:val="ListParagraph"/>
        <w:spacing w:before="240"/>
        <w:jc w:val="both"/>
        <w:rPr>
          <w:rFonts w:ascii="Times New Roman" w:hAnsi="Times New Roman" w:cs="Times New Roman"/>
          <w:sz w:val="24"/>
          <w:szCs w:val="24"/>
        </w:rPr>
      </w:pPr>
      <w:bookmarkStart w:id="0" w:name="_GoBack"/>
      <w:bookmarkEnd w:id="0"/>
    </w:p>
    <w:p w:rsidR="006D1EBD" w:rsidRPr="006D1EBD" w:rsidRDefault="006D1EBD" w:rsidP="006D1EBD">
      <w:pPr>
        <w:pStyle w:val="ListParagraph"/>
        <w:numPr>
          <w:ilvl w:val="0"/>
          <w:numId w:val="1"/>
        </w:numPr>
        <w:spacing w:before="240"/>
        <w:jc w:val="both"/>
        <w:rPr>
          <w:rFonts w:ascii="Times New Roman" w:hAnsi="Times New Roman" w:cs="Times New Roman"/>
          <w:sz w:val="24"/>
          <w:szCs w:val="24"/>
        </w:rPr>
      </w:pPr>
      <w:r w:rsidRPr="006B167E">
        <w:rPr>
          <w:rFonts w:ascii="Times New Roman" w:hAnsi="Times New Roman" w:cs="Times New Roman"/>
          <w:sz w:val="24"/>
          <w:szCs w:val="24"/>
        </w:rPr>
        <w:t>Write a program that displays a '?', calls READ to read a binary number, and calls RANDOM and WRITE to compute and display 100 random numbers. T</w:t>
      </w:r>
      <w:r>
        <w:rPr>
          <w:rFonts w:ascii="Times New Roman" w:hAnsi="Times New Roman" w:cs="Times New Roman"/>
          <w:sz w:val="24"/>
          <w:szCs w:val="24"/>
        </w:rPr>
        <w:t xml:space="preserve">he numbers should be displayed </w:t>
      </w:r>
      <w:r w:rsidRPr="006B167E">
        <w:rPr>
          <w:rFonts w:ascii="Times New Roman" w:hAnsi="Times New Roman" w:cs="Times New Roman"/>
          <w:b/>
          <w:sz w:val="24"/>
          <w:szCs w:val="24"/>
        </w:rPr>
        <w:t>four per line</w:t>
      </w:r>
      <w:r w:rsidRPr="006B167E">
        <w:rPr>
          <w:rFonts w:ascii="Times New Roman" w:hAnsi="Times New Roman" w:cs="Times New Roman"/>
          <w:sz w:val="24"/>
          <w:szCs w:val="24"/>
        </w:rPr>
        <w:t xml:space="preserve">, with </w:t>
      </w:r>
      <w:r w:rsidRPr="006B167E">
        <w:rPr>
          <w:rFonts w:ascii="Times New Roman" w:hAnsi="Times New Roman" w:cs="Times New Roman"/>
          <w:b/>
          <w:sz w:val="24"/>
          <w:szCs w:val="24"/>
        </w:rPr>
        <w:t>four blanks</w:t>
      </w:r>
      <w:r w:rsidRPr="006B167E">
        <w:rPr>
          <w:rFonts w:ascii="Times New Roman" w:hAnsi="Times New Roman" w:cs="Times New Roman"/>
          <w:sz w:val="24"/>
          <w:szCs w:val="24"/>
        </w:rPr>
        <w:t xml:space="preserve"> separating the numbers.</w:t>
      </w:r>
    </w:p>
    <w:p w:rsidR="006D1EBD" w:rsidRPr="006B167E" w:rsidRDefault="006D1EBD" w:rsidP="006D1EBD">
      <w:pPr>
        <w:pStyle w:val="ListParagraph"/>
        <w:spacing w:before="240"/>
        <w:jc w:val="both"/>
        <w:rPr>
          <w:rFonts w:ascii="Times New Roman" w:hAnsi="Times New Roman" w:cs="Times New Roman"/>
          <w:sz w:val="24"/>
          <w:szCs w:val="24"/>
        </w:rPr>
      </w:pPr>
    </w:p>
    <w:p w:rsidR="006D1EBD" w:rsidRPr="006B167E" w:rsidRDefault="006D1EBD" w:rsidP="006D1EBD">
      <w:pPr>
        <w:pStyle w:val="ListParagraph"/>
        <w:numPr>
          <w:ilvl w:val="0"/>
          <w:numId w:val="1"/>
        </w:numPr>
        <w:spacing w:before="240"/>
        <w:jc w:val="both"/>
        <w:rPr>
          <w:rFonts w:ascii="Times New Roman" w:hAnsi="Times New Roman" w:cs="Times New Roman"/>
          <w:sz w:val="24"/>
          <w:szCs w:val="24"/>
        </w:rPr>
      </w:pPr>
      <w:r w:rsidRPr="006B167E">
        <w:rPr>
          <w:rFonts w:ascii="Times New Roman" w:hAnsi="Times New Roman" w:cs="Times New Roman"/>
          <w:sz w:val="24"/>
          <w:szCs w:val="24"/>
        </w:rPr>
        <w:t>Scenario: A problem in elementary algebra is to decide if an expression containing several kinds of brackets, such as, [,]</w:t>
      </w:r>
      <w:proofErr w:type="gramStart"/>
      <w:r w:rsidRPr="006B167E">
        <w:rPr>
          <w:rFonts w:ascii="Times New Roman" w:hAnsi="Times New Roman" w:cs="Times New Roman"/>
          <w:sz w:val="24"/>
          <w:szCs w:val="24"/>
        </w:rPr>
        <w:t>,{</w:t>
      </w:r>
      <w:proofErr w:type="gramEnd"/>
      <w:r w:rsidRPr="006B167E">
        <w:rPr>
          <w:rFonts w:ascii="Times New Roman" w:hAnsi="Times New Roman" w:cs="Times New Roman"/>
          <w:sz w:val="24"/>
          <w:szCs w:val="24"/>
        </w:rPr>
        <w:t xml:space="preserve">,},(,), is correctly bracketed. This is the case if </w:t>
      </w:r>
    </w:p>
    <w:p w:rsidR="006D1EBD" w:rsidRPr="006B167E" w:rsidRDefault="006D1EBD" w:rsidP="006D1EBD">
      <w:pPr>
        <w:pStyle w:val="ListParagraph"/>
        <w:numPr>
          <w:ilvl w:val="1"/>
          <w:numId w:val="1"/>
        </w:numPr>
        <w:jc w:val="both"/>
        <w:rPr>
          <w:rFonts w:ascii="Times New Roman" w:hAnsi="Times New Roman" w:cs="Times New Roman"/>
          <w:sz w:val="24"/>
          <w:szCs w:val="24"/>
        </w:rPr>
      </w:pPr>
      <w:r w:rsidRPr="006B167E">
        <w:rPr>
          <w:rFonts w:ascii="Times New Roman" w:hAnsi="Times New Roman" w:cs="Times New Roman"/>
          <w:sz w:val="24"/>
          <w:szCs w:val="24"/>
        </w:rPr>
        <w:t xml:space="preserve">there are the same number of left and right brackets of each kind, and </w:t>
      </w:r>
    </w:p>
    <w:p w:rsidR="006D1EBD" w:rsidRPr="006B167E" w:rsidRDefault="006D1EBD" w:rsidP="006D1EBD">
      <w:pPr>
        <w:pStyle w:val="ListParagraph"/>
        <w:numPr>
          <w:ilvl w:val="1"/>
          <w:numId w:val="1"/>
        </w:numPr>
        <w:jc w:val="both"/>
        <w:rPr>
          <w:rFonts w:ascii="Times New Roman" w:hAnsi="Times New Roman" w:cs="Times New Roman"/>
          <w:sz w:val="24"/>
          <w:szCs w:val="24"/>
        </w:rPr>
      </w:pPr>
      <w:r w:rsidRPr="006B167E">
        <w:rPr>
          <w:rFonts w:ascii="Times New Roman" w:hAnsi="Times New Roman" w:cs="Times New Roman"/>
          <w:sz w:val="24"/>
          <w:szCs w:val="24"/>
        </w:rPr>
        <w:t>When a right bracket appears, the most recent preceding unmatched left bracket should be of the same type. For example,</w:t>
      </w:r>
    </w:p>
    <w:p w:rsidR="006D1EBD" w:rsidRPr="006B167E" w:rsidRDefault="006D1EBD" w:rsidP="006D1EBD">
      <w:pPr>
        <w:ind w:left="2160"/>
        <w:jc w:val="both"/>
        <w:rPr>
          <w:rFonts w:ascii="Times New Roman" w:hAnsi="Times New Roman" w:cs="Times New Roman"/>
          <w:sz w:val="24"/>
          <w:szCs w:val="24"/>
        </w:rPr>
      </w:pPr>
      <w:r w:rsidRPr="006B167E">
        <w:rPr>
          <w:rFonts w:ascii="Times New Roman" w:hAnsi="Times New Roman" w:cs="Times New Roman"/>
          <w:sz w:val="24"/>
          <w:szCs w:val="24"/>
        </w:rPr>
        <w:t>(a</w:t>
      </w:r>
      <w:proofErr w:type="gramStart"/>
      <w:r w:rsidRPr="006B167E">
        <w:rPr>
          <w:rFonts w:ascii="Times New Roman" w:hAnsi="Times New Roman" w:cs="Times New Roman"/>
          <w:sz w:val="24"/>
          <w:szCs w:val="24"/>
        </w:rPr>
        <w:t>+[</w:t>
      </w:r>
      <w:proofErr w:type="gramEnd"/>
      <w:r w:rsidRPr="006B167E">
        <w:rPr>
          <w:rFonts w:ascii="Times New Roman" w:hAnsi="Times New Roman" w:cs="Times New Roman"/>
          <w:sz w:val="24"/>
          <w:szCs w:val="24"/>
        </w:rPr>
        <w:t xml:space="preserve">b-{c * (d-e)}] + f) is correctly bracketed, but </w:t>
      </w:r>
    </w:p>
    <w:p w:rsidR="006D1EBD" w:rsidRPr="006B167E" w:rsidRDefault="006D1EBD" w:rsidP="006D1EBD">
      <w:pPr>
        <w:ind w:left="2160"/>
        <w:jc w:val="both"/>
        <w:rPr>
          <w:rFonts w:ascii="Times New Roman" w:hAnsi="Times New Roman" w:cs="Times New Roman"/>
          <w:sz w:val="24"/>
          <w:szCs w:val="24"/>
        </w:rPr>
      </w:pPr>
      <w:r w:rsidRPr="006B167E">
        <w:rPr>
          <w:rFonts w:ascii="Times New Roman" w:hAnsi="Times New Roman" w:cs="Times New Roman"/>
          <w:sz w:val="24"/>
          <w:szCs w:val="24"/>
        </w:rPr>
        <w:t>(a+ [b-{c*(d-e)]</w:t>
      </w:r>
      <w:proofErr w:type="gramStart"/>
      <w:r w:rsidRPr="006B167E">
        <w:rPr>
          <w:rFonts w:ascii="Times New Roman" w:hAnsi="Times New Roman" w:cs="Times New Roman"/>
          <w:sz w:val="24"/>
          <w:szCs w:val="24"/>
        </w:rPr>
        <w:t>}+</w:t>
      </w:r>
      <w:proofErr w:type="gramEnd"/>
      <w:r w:rsidRPr="006B167E">
        <w:rPr>
          <w:rFonts w:ascii="Times New Roman" w:hAnsi="Times New Roman" w:cs="Times New Roman"/>
          <w:sz w:val="24"/>
          <w:szCs w:val="24"/>
        </w:rPr>
        <w:t xml:space="preserve">f) is NOT </w:t>
      </w:r>
    </w:p>
    <w:p w:rsidR="006D1EBD" w:rsidRPr="006B167E" w:rsidRDefault="006D1EBD" w:rsidP="006D1EBD">
      <w:pPr>
        <w:pStyle w:val="ListParagraph"/>
        <w:jc w:val="both"/>
        <w:rPr>
          <w:rFonts w:ascii="Times New Roman" w:hAnsi="Times New Roman" w:cs="Times New Roman"/>
          <w:sz w:val="24"/>
          <w:szCs w:val="24"/>
        </w:rPr>
      </w:pPr>
      <w:r w:rsidRPr="006B167E">
        <w:rPr>
          <w:rFonts w:ascii="Times New Roman" w:hAnsi="Times New Roman" w:cs="Times New Roman"/>
          <w:sz w:val="24"/>
          <w:szCs w:val="24"/>
        </w:rPr>
        <w:t xml:space="preserve">Correct bracketing can be decided by using a stack. The expression is scanned left to right. When a left bracket is encountered, it is pushed onto the stack. When a right bracket is encountered, the stack is popped (if the stack is empty, there are too many right brackets) </w:t>
      </w:r>
      <w:r w:rsidRPr="006B167E">
        <w:rPr>
          <w:rFonts w:ascii="Times New Roman" w:hAnsi="Times New Roman" w:cs="Times New Roman"/>
          <w:sz w:val="24"/>
          <w:szCs w:val="24"/>
        </w:rPr>
        <w:lastRenderedPageBreak/>
        <w:t xml:space="preserve">and the brackets are compared. If they are of the same type, the scanning continues. If there is a mismatch, the expression is incorrectly bracketed. At the end of the expression, if the stack is empty the expression is correctly bracketed. If the stack is not empty, there are too many left brackets. </w:t>
      </w:r>
    </w:p>
    <w:p w:rsidR="006D1EBD" w:rsidRPr="006B167E" w:rsidRDefault="006D1EBD" w:rsidP="006D1EBD">
      <w:pPr>
        <w:jc w:val="both"/>
        <w:rPr>
          <w:rFonts w:ascii="Times New Roman" w:hAnsi="Times New Roman" w:cs="Times New Roman"/>
          <w:sz w:val="24"/>
          <w:szCs w:val="24"/>
        </w:rPr>
      </w:pPr>
    </w:p>
    <w:p w:rsidR="006D1EBD" w:rsidRPr="006B167E" w:rsidRDefault="006D1EBD" w:rsidP="006D1EBD">
      <w:pPr>
        <w:ind w:firstLine="720"/>
        <w:jc w:val="both"/>
        <w:rPr>
          <w:rFonts w:ascii="Times New Roman" w:hAnsi="Times New Roman" w:cs="Times New Roman"/>
          <w:sz w:val="24"/>
          <w:szCs w:val="24"/>
        </w:rPr>
      </w:pPr>
      <w:r w:rsidRPr="006B167E">
        <w:rPr>
          <w:rFonts w:ascii="Times New Roman" w:hAnsi="Times New Roman" w:cs="Times New Roman"/>
          <w:sz w:val="24"/>
          <w:szCs w:val="24"/>
        </w:rPr>
        <w:t xml:space="preserve">TASK: Write a program that lets the user type in an algebraic expression, ending with a carriage return, contains </w:t>
      </w:r>
      <w:r w:rsidRPr="006B167E">
        <w:rPr>
          <w:rFonts w:ascii="Times New Roman" w:hAnsi="Times New Roman" w:cs="Times New Roman"/>
          <w:b/>
          <w:sz w:val="24"/>
          <w:szCs w:val="24"/>
        </w:rPr>
        <w:t>round (parentheses), square, and curly brackets</w:t>
      </w:r>
      <w:r w:rsidRPr="006B167E">
        <w:rPr>
          <w:rFonts w:ascii="Times New Roman" w:hAnsi="Times New Roman" w:cs="Times New Roman"/>
          <w:sz w:val="24"/>
          <w:szCs w:val="24"/>
        </w:rPr>
        <w:t xml:space="preserve">. As the expression is being typed in, the program evaluates each character. If at any point the expression is incorrectly bracketed (too many right brackets or a mismatch between left and right brackets), the program tells the user to start over. After the carriage return is typed, </w:t>
      </w:r>
      <w:proofErr w:type="gramStart"/>
      <w:r w:rsidRPr="006B167E">
        <w:rPr>
          <w:rFonts w:ascii="Times New Roman" w:hAnsi="Times New Roman" w:cs="Times New Roman"/>
          <w:sz w:val="24"/>
          <w:szCs w:val="24"/>
        </w:rPr>
        <w:t>If</w:t>
      </w:r>
      <w:proofErr w:type="gramEnd"/>
      <w:r w:rsidRPr="006B167E">
        <w:rPr>
          <w:rFonts w:ascii="Times New Roman" w:hAnsi="Times New Roman" w:cs="Times New Roman"/>
          <w:sz w:val="24"/>
          <w:szCs w:val="24"/>
        </w:rPr>
        <w:t xml:space="preserve"> the expression is correct, the program displays </w:t>
      </w:r>
      <w:r w:rsidRPr="006B167E">
        <w:rPr>
          <w:rFonts w:ascii="Times New Roman" w:hAnsi="Times New Roman" w:cs="Times New Roman"/>
          <w:b/>
          <w:sz w:val="24"/>
          <w:szCs w:val="24"/>
        </w:rPr>
        <w:t>"expression Is correct."</w:t>
      </w:r>
      <w:r w:rsidRPr="006B167E">
        <w:rPr>
          <w:rFonts w:ascii="Times New Roman" w:hAnsi="Times New Roman" w:cs="Times New Roman"/>
          <w:sz w:val="24"/>
          <w:szCs w:val="24"/>
        </w:rPr>
        <w:t xml:space="preserve"> If not, the program displays </w:t>
      </w:r>
      <w:r w:rsidRPr="006B167E">
        <w:rPr>
          <w:rFonts w:ascii="Times New Roman" w:hAnsi="Times New Roman" w:cs="Times New Roman"/>
          <w:b/>
          <w:sz w:val="24"/>
          <w:szCs w:val="24"/>
        </w:rPr>
        <w:t>"too many left brackets"</w:t>
      </w:r>
      <w:r w:rsidRPr="006B167E">
        <w:rPr>
          <w:rFonts w:ascii="Times New Roman" w:hAnsi="Times New Roman" w:cs="Times New Roman"/>
          <w:sz w:val="24"/>
          <w:szCs w:val="24"/>
        </w:rPr>
        <w:t xml:space="preserve">. In both cases, the program asks the user if he or she wants to continue. </w:t>
      </w:r>
      <w:r w:rsidRPr="006B167E">
        <w:rPr>
          <w:rFonts w:ascii="Times New Roman" w:hAnsi="Times New Roman" w:cs="Times New Roman"/>
          <w:i/>
          <w:sz w:val="24"/>
          <w:szCs w:val="24"/>
        </w:rPr>
        <w:t xml:space="preserve">If the user types 'Y', the program runs again. </w:t>
      </w:r>
      <w:r w:rsidRPr="006B167E">
        <w:rPr>
          <w:rFonts w:ascii="Times New Roman" w:hAnsi="Times New Roman" w:cs="Times New Roman"/>
          <w:sz w:val="24"/>
          <w:szCs w:val="24"/>
        </w:rPr>
        <w:t xml:space="preserve">Your program does not need to store the input string, </w:t>
      </w:r>
      <w:r w:rsidRPr="006B167E">
        <w:rPr>
          <w:rFonts w:ascii="Times New Roman" w:hAnsi="Times New Roman" w:cs="Times New Roman"/>
          <w:b/>
          <w:sz w:val="24"/>
          <w:szCs w:val="24"/>
        </w:rPr>
        <w:t>only check it for correctness</w:t>
      </w:r>
      <w:r w:rsidRPr="006B167E">
        <w:rPr>
          <w:rFonts w:ascii="Times New Roman" w:hAnsi="Times New Roman" w:cs="Times New Roman"/>
          <w:sz w:val="24"/>
          <w:szCs w:val="24"/>
        </w:rPr>
        <w:t xml:space="preserve">. </w:t>
      </w:r>
    </w:p>
    <w:p w:rsidR="006D1EBD" w:rsidRPr="006B167E" w:rsidRDefault="006D1EBD" w:rsidP="006D1EBD">
      <w:pPr>
        <w:jc w:val="both"/>
        <w:rPr>
          <w:rFonts w:ascii="Times New Roman" w:hAnsi="Times New Roman" w:cs="Times New Roman"/>
          <w:b/>
          <w:sz w:val="26"/>
          <w:szCs w:val="24"/>
        </w:rPr>
      </w:pPr>
      <w:r w:rsidRPr="006B167E">
        <w:rPr>
          <w:rFonts w:ascii="Times New Roman" w:hAnsi="Times New Roman" w:cs="Times New Roman"/>
          <w:b/>
          <w:sz w:val="26"/>
          <w:szCs w:val="24"/>
        </w:rPr>
        <w:t xml:space="preserve">Sample execution: </w:t>
      </w:r>
    </w:p>
    <w:p w:rsidR="006D1EBD" w:rsidRPr="006B167E" w:rsidRDefault="006D1EBD" w:rsidP="006D1EBD">
      <w:pPr>
        <w:jc w:val="both"/>
        <w:rPr>
          <w:rFonts w:ascii="Times New Roman" w:hAnsi="Times New Roman" w:cs="Times New Roman"/>
          <w:sz w:val="20"/>
          <w:szCs w:val="24"/>
        </w:rPr>
      </w:pPr>
      <w:r w:rsidRPr="006B167E">
        <w:rPr>
          <w:rFonts w:ascii="Times New Roman" w:hAnsi="Times New Roman" w:cs="Times New Roman"/>
          <w:sz w:val="20"/>
          <w:szCs w:val="24"/>
        </w:rPr>
        <w:t xml:space="preserve">ENTER AN ALGEBRAIC EXPRESSION: (a + b]]: </w:t>
      </w:r>
      <w:r w:rsidRPr="006B167E">
        <w:rPr>
          <w:rFonts w:ascii="Times New Roman" w:hAnsi="Times New Roman" w:cs="Times New Roman"/>
          <w:b/>
          <w:sz w:val="20"/>
          <w:szCs w:val="24"/>
        </w:rPr>
        <w:t>TOO MANY RIGHT BRACKETS. BEGIN AGAIN</w:t>
      </w:r>
      <w:r w:rsidRPr="006B167E">
        <w:rPr>
          <w:rFonts w:ascii="Times New Roman" w:hAnsi="Times New Roman" w:cs="Times New Roman"/>
          <w:sz w:val="20"/>
          <w:szCs w:val="24"/>
        </w:rPr>
        <w:t xml:space="preserve">! </w:t>
      </w:r>
    </w:p>
    <w:p w:rsidR="006D1EBD" w:rsidRPr="006B167E" w:rsidRDefault="006D1EBD" w:rsidP="006D1EBD">
      <w:pPr>
        <w:jc w:val="both"/>
        <w:rPr>
          <w:rFonts w:ascii="Times New Roman" w:hAnsi="Times New Roman" w:cs="Times New Roman"/>
          <w:sz w:val="20"/>
          <w:szCs w:val="24"/>
        </w:rPr>
      </w:pPr>
      <w:r w:rsidRPr="006B167E">
        <w:rPr>
          <w:rFonts w:ascii="Times New Roman" w:hAnsi="Times New Roman" w:cs="Times New Roman"/>
          <w:sz w:val="20"/>
          <w:szCs w:val="24"/>
        </w:rPr>
        <w:t xml:space="preserve">ENTER AN ALGEBRAIC EXPRESSION (a + [b - c] * d) </w:t>
      </w:r>
      <w:r w:rsidRPr="006B167E">
        <w:rPr>
          <w:rFonts w:ascii="Times New Roman" w:hAnsi="Times New Roman" w:cs="Times New Roman"/>
          <w:b/>
          <w:sz w:val="20"/>
          <w:szCs w:val="24"/>
        </w:rPr>
        <w:t>EXPPESSION IS CORRECT</w:t>
      </w:r>
      <w:r w:rsidRPr="006B167E">
        <w:rPr>
          <w:rFonts w:ascii="Times New Roman" w:hAnsi="Times New Roman" w:cs="Times New Roman"/>
          <w:sz w:val="20"/>
          <w:szCs w:val="24"/>
        </w:rPr>
        <w:t xml:space="preserve"> </w:t>
      </w:r>
    </w:p>
    <w:p w:rsidR="006D1EBD" w:rsidRPr="006B167E" w:rsidRDefault="006D1EBD" w:rsidP="006D1EBD">
      <w:pPr>
        <w:jc w:val="both"/>
        <w:rPr>
          <w:rFonts w:ascii="Times New Roman" w:hAnsi="Times New Roman" w:cs="Times New Roman"/>
          <w:sz w:val="20"/>
          <w:szCs w:val="24"/>
        </w:rPr>
      </w:pPr>
      <w:r w:rsidRPr="006B167E">
        <w:rPr>
          <w:rFonts w:ascii="Times New Roman" w:hAnsi="Times New Roman" w:cs="Times New Roman"/>
          <w:sz w:val="20"/>
          <w:szCs w:val="24"/>
        </w:rPr>
        <w:t>TYPE Y IF YOU WANT TO CONTINUE</w:t>
      </w:r>
      <w:proofErr w:type="gramStart"/>
      <w:r w:rsidRPr="006B167E">
        <w:rPr>
          <w:rFonts w:ascii="Times New Roman" w:hAnsi="Times New Roman" w:cs="Times New Roman"/>
          <w:sz w:val="20"/>
          <w:szCs w:val="24"/>
        </w:rPr>
        <w:t>:</w:t>
      </w:r>
      <w:r w:rsidRPr="006B167E">
        <w:rPr>
          <w:rFonts w:ascii="Times New Roman" w:hAnsi="Times New Roman" w:cs="Times New Roman"/>
          <w:b/>
          <w:sz w:val="20"/>
          <w:szCs w:val="24"/>
        </w:rPr>
        <w:t>N</w:t>
      </w:r>
      <w:proofErr w:type="gramEnd"/>
      <w:r w:rsidRPr="006B167E">
        <w:rPr>
          <w:rFonts w:ascii="Times New Roman" w:hAnsi="Times New Roman" w:cs="Times New Roman"/>
          <w:b/>
          <w:sz w:val="20"/>
          <w:szCs w:val="24"/>
        </w:rPr>
        <w:t xml:space="preserve"> </w:t>
      </w:r>
    </w:p>
    <w:p w:rsidR="00334A26" w:rsidRDefault="00334A26"/>
    <w:sectPr w:rsidR="00334A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012" w:rsidRDefault="00593012" w:rsidP="009D1FD6">
      <w:pPr>
        <w:spacing w:after="0" w:line="240" w:lineRule="auto"/>
      </w:pPr>
      <w:r>
        <w:separator/>
      </w:r>
    </w:p>
  </w:endnote>
  <w:endnote w:type="continuationSeparator" w:id="0">
    <w:p w:rsidR="00593012" w:rsidRDefault="00593012" w:rsidP="009D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012" w:rsidRDefault="00593012" w:rsidP="009D1FD6">
      <w:pPr>
        <w:spacing w:after="0" w:line="240" w:lineRule="auto"/>
      </w:pPr>
      <w:r>
        <w:separator/>
      </w:r>
    </w:p>
  </w:footnote>
  <w:footnote w:type="continuationSeparator" w:id="0">
    <w:p w:rsidR="00593012" w:rsidRDefault="00593012" w:rsidP="009D1F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FD6" w:rsidRPr="009D1FD6" w:rsidRDefault="009D1FD6" w:rsidP="009D1FD6">
    <w:pPr>
      <w:pStyle w:val="Header"/>
      <w:jc w:val="center"/>
      <w:rPr>
        <w:rFonts w:ascii="Cambria" w:hAnsi="Cambria"/>
      </w:rPr>
    </w:pPr>
    <w:r w:rsidRPr="009D1FD6">
      <w:rPr>
        <w:rFonts w:ascii="Cambria" w:hAnsi="Cambria"/>
      </w:rPr>
      <w:object w:dxaOrig="2355"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50.25pt" o:ole="">
          <v:imagedata r:id="rId1" o:title=""/>
        </v:shape>
        <o:OLEObject Type="Embed" ProgID="MSPhotoEd.3" ShapeID="_x0000_i1025" DrawAspect="Content" ObjectID="_1521263233" r:id="rId2"/>
      </w:object>
    </w:r>
  </w:p>
  <w:tbl>
    <w:tblPr>
      <w:tblW w:w="0" w:type="auto"/>
      <w:tblLook w:val="04A0" w:firstRow="1" w:lastRow="0" w:firstColumn="1" w:lastColumn="0" w:noHBand="0" w:noVBand="1"/>
    </w:tblPr>
    <w:tblGrid>
      <w:gridCol w:w="9360"/>
    </w:tblGrid>
    <w:tr w:rsidR="009D1FD6" w:rsidRPr="009D1FD6" w:rsidTr="005B2D33">
      <w:tc>
        <w:tcPr>
          <w:tcW w:w="9576" w:type="dxa"/>
        </w:tcPr>
        <w:p w:rsidR="009D1FD6" w:rsidRPr="009D1FD6" w:rsidRDefault="009D1FD6" w:rsidP="009D1FD6">
          <w:pPr>
            <w:spacing w:after="0" w:line="240" w:lineRule="auto"/>
            <w:jc w:val="center"/>
            <w:rPr>
              <w:rFonts w:ascii="Cambria" w:hAnsi="Cambria"/>
              <w:b/>
              <w:caps/>
              <w:sz w:val="28"/>
              <w:szCs w:val="28"/>
            </w:rPr>
          </w:pPr>
          <w:r w:rsidRPr="009D1FD6">
            <w:rPr>
              <w:rFonts w:ascii="Cambria" w:hAnsi="Cambria"/>
              <w:b/>
              <w:caps/>
              <w:sz w:val="28"/>
              <w:szCs w:val="28"/>
            </w:rPr>
            <w:t xml:space="preserve">American International University-Bangladesh </w:t>
          </w:r>
        </w:p>
      </w:tc>
    </w:tr>
    <w:tr w:rsidR="009D1FD6" w:rsidRPr="009D1FD6" w:rsidTr="005B2D33">
      <w:tc>
        <w:tcPr>
          <w:tcW w:w="9576" w:type="dxa"/>
        </w:tcPr>
        <w:p w:rsidR="009D1FD6" w:rsidRPr="009D1FD6" w:rsidRDefault="009D1FD6" w:rsidP="009D1FD6">
          <w:pPr>
            <w:spacing w:after="0" w:line="240" w:lineRule="auto"/>
            <w:jc w:val="center"/>
            <w:rPr>
              <w:rFonts w:ascii="Cambria" w:hAnsi="Cambria"/>
              <w:sz w:val="28"/>
            </w:rPr>
          </w:pPr>
          <w:r w:rsidRPr="009D1FD6">
            <w:rPr>
              <w:rFonts w:ascii="Cambria" w:hAnsi="Cambria"/>
              <w:sz w:val="28"/>
            </w:rPr>
            <w:t>Faculty of Science and Information Technology</w:t>
          </w:r>
        </w:p>
      </w:tc>
    </w:tr>
    <w:tr w:rsidR="009D1FD6" w:rsidRPr="009D1FD6" w:rsidTr="005B2D33">
      <w:tc>
        <w:tcPr>
          <w:tcW w:w="9576" w:type="dxa"/>
        </w:tcPr>
        <w:p w:rsidR="009D1FD6" w:rsidRPr="009D1FD6" w:rsidRDefault="009D1FD6" w:rsidP="009D1FD6">
          <w:pPr>
            <w:spacing w:after="0" w:line="240" w:lineRule="auto"/>
            <w:jc w:val="center"/>
            <w:rPr>
              <w:rFonts w:ascii="Cambria" w:hAnsi="Cambria"/>
              <w:sz w:val="28"/>
            </w:rPr>
          </w:pPr>
          <w:r w:rsidRPr="009D1FD6">
            <w:rPr>
              <w:rFonts w:ascii="Cambria" w:hAnsi="Cambria"/>
              <w:sz w:val="28"/>
            </w:rPr>
            <w:t>Department of Computer Science</w:t>
          </w:r>
        </w:p>
      </w:tc>
    </w:tr>
    <w:tr w:rsidR="009D1FD6" w:rsidRPr="009D1FD6" w:rsidTr="005B2D33">
      <w:tc>
        <w:tcPr>
          <w:tcW w:w="9576" w:type="dxa"/>
        </w:tcPr>
        <w:p w:rsidR="009D1FD6" w:rsidRPr="009D1FD6" w:rsidRDefault="009D1FD6" w:rsidP="009D1FD6">
          <w:pPr>
            <w:spacing w:after="0" w:line="240" w:lineRule="auto"/>
            <w:jc w:val="center"/>
            <w:rPr>
              <w:rFonts w:ascii="Cambria" w:hAnsi="Cambria"/>
              <w:b/>
              <w:sz w:val="28"/>
            </w:rPr>
          </w:pPr>
          <w:r w:rsidRPr="009D1FD6">
            <w:rPr>
              <w:rFonts w:ascii="Cambria" w:hAnsi="Cambria"/>
              <w:b/>
              <w:sz w:val="28"/>
            </w:rPr>
            <w:t>CSC 2106</w:t>
          </w:r>
          <w:r w:rsidRPr="009D1FD6">
            <w:rPr>
              <w:rFonts w:ascii="Cambria" w:hAnsi="Cambria"/>
              <w:b/>
            </w:rPr>
            <w:t xml:space="preserve"> </w:t>
          </w:r>
          <w:r w:rsidRPr="009D1FD6">
            <w:rPr>
              <w:rFonts w:ascii="Cambria" w:hAnsi="Cambria"/>
              <w:b/>
              <w:sz w:val="28"/>
            </w:rPr>
            <w:t xml:space="preserve">Computer Organization and Architecture </w:t>
          </w:r>
        </w:p>
      </w:tc>
    </w:tr>
  </w:tbl>
  <w:p w:rsidR="009D1FD6" w:rsidRPr="009D1FD6" w:rsidRDefault="009D1FD6">
    <w:pPr>
      <w:pStyle w:val="Header"/>
      <w:rPr>
        <w:rFonts w:ascii="Cambria" w:hAnsi="Cambr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35096"/>
    <w:multiLevelType w:val="multilevel"/>
    <w:tmpl w:val="E3A86276"/>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1BE7557"/>
    <w:multiLevelType w:val="hybridMultilevel"/>
    <w:tmpl w:val="32CAE90C"/>
    <w:lvl w:ilvl="0" w:tplc="254A0B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D6"/>
    <w:rsid w:val="0009270D"/>
    <w:rsid w:val="00334A26"/>
    <w:rsid w:val="00593012"/>
    <w:rsid w:val="006D1EBD"/>
    <w:rsid w:val="00997EAF"/>
    <w:rsid w:val="009D1FD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79E515-4D88-4E88-9301-427C244D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FD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FD6"/>
  </w:style>
  <w:style w:type="paragraph" w:styleId="Footer">
    <w:name w:val="footer"/>
    <w:basedOn w:val="Normal"/>
    <w:link w:val="FooterChar"/>
    <w:uiPriority w:val="99"/>
    <w:unhideWhenUsed/>
    <w:rsid w:val="009D1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FD6"/>
  </w:style>
  <w:style w:type="paragraph" w:styleId="ListParagraph">
    <w:name w:val="List Paragraph"/>
    <w:basedOn w:val="Normal"/>
    <w:uiPriority w:val="34"/>
    <w:qFormat/>
    <w:rsid w:val="006D1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Student</cp:lastModifiedBy>
  <cp:revision>2</cp:revision>
  <dcterms:created xsi:type="dcterms:W3CDTF">2016-04-04T02:21:00Z</dcterms:created>
  <dcterms:modified xsi:type="dcterms:W3CDTF">2016-04-04T02:21:00Z</dcterms:modified>
</cp:coreProperties>
</file>