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1D8" w:rsidRPr="002A4839" w:rsidRDefault="00F85266" w:rsidP="00F8526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A483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                        Web Technology</w:t>
      </w:r>
    </w:p>
    <w:p w:rsidR="003D2436" w:rsidRPr="002A4839" w:rsidRDefault="008B4A30" w:rsidP="003D2436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Project Documentation</w:t>
      </w:r>
      <w:bookmarkStart w:id="0" w:name="_GoBack"/>
      <w:bookmarkEnd w:id="0"/>
    </w:p>
    <w:p w:rsidR="003D2436" w:rsidRPr="002A4839" w:rsidRDefault="003D2436" w:rsidP="003D2436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A483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Topics </w:t>
      </w:r>
      <w:proofErr w:type="gramStart"/>
      <w:r w:rsidRPr="002A483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Name :</w:t>
      </w:r>
      <w:proofErr w:type="gramEnd"/>
      <w:r w:rsidRPr="002A483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News Portal</w:t>
      </w:r>
      <w:r w:rsidR="00566C29" w:rsidRPr="002A483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:rsidR="00E94F6E" w:rsidRPr="002A4839" w:rsidRDefault="00E94F6E" w:rsidP="003D2436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gramStart"/>
      <w:r w:rsidRPr="002A483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Batch :</w:t>
      </w:r>
      <w:proofErr w:type="gramEnd"/>
      <w:r w:rsidRPr="002A483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21</w:t>
      </w:r>
      <w:r w:rsidRPr="002A4839">
        <w:rPr>
          <w:rFonts w:ascii="Times New Roman" w:hAnsi="Times New Roman" w:cs="Times New Roman"/>
          <w:b/>
          <w:color w:val="000000" w:themeColor="text1"/>
          <w:sz w:val="36"/>
          <w:szCs w:val="36"/>
          <w:vertAlign w:val="superscript"/>
        </w:rPr>
        <w:t>st</w:t>
      </w:r>
      <w:r w:rsidRPr="002A483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MIT</w:t>
      </w:r>
    </w:p>
    <w:p w:rsidR="003D2436" w:rsidRPr="002A4839" w:rsidRDefault="003D24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4F6E" w:rsidRPr="002A4839" w:rsidRDefault="00E94F6E" w:rsidP="003D243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8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Group Members &amp; </w:t>
      </w:r>
      <w:proofErr w:type="gramStart"/>
      <w:r w:rsidRPr="002A48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ID</w:t>
      </w:r>
      <w:r w:rsidR="003D2436" w:rsidRPr="002A48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</w:p>
    <w:p w:rsidR="00E94F6E" w:rsidRPr="002A4839" w:rsidRDefault="00E94F6E" w:rsidP="003D24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Sumana</w:t>
      </w:r>
      <w:proofErr w:type="spellEnd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Rahman </w:t>
      </w:r>
      <w:proofErr w:type="spellStart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Supti</w:t>
      </w:r>
      <w:proofErr w:type="spellEnd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192101</w:t>
      </w:r>
    </w:p>
    <w:p w:rsidR="00E94F6E" w:rsidRPr="002A4839" w:rsidRDefault="00E94F6E" w:rsidP="003D24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</w:t>
      </w:r>
      <w:proofErr w:type="spellEnd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Sajidul</w:t>
      </w:r>
      <w:proofErr w:type="spellEnd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</w:t>
      </w:r>
      <w:proofErr w:type="spellEnd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192109</w:t>
      </w:r>
    </w:p>
    <w:p w:rsidR="00E94F6E" w:rsidRPr="002A4839" w:rsidRDefault="00E94F6E" w:rsidP="003D24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Raiyan</w:t>
      </w:r>
      <w:proofErr w:type="spellEnd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Sharif – 192122</w:t>
      </w:r>
    </w:p>
    <w:p w:rsidR="00E94F6E" w:rsidRPr="002A4839" w:rsidRDefault="00E94F6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Taslima</w:t>
      </w:r>
      <w:proofErr w:type="spellEnd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Kabir</w:t>
      </w:r>
      <w:proofErr w:type="spellEnd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suchona</w:t>
      </w:r>
      <w:proofErr w:type="spellEnd"/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2436"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192139</w:t>
      </w:r>
    </w:p>
    <w:p w:rsidR="003D2436" w:rsidRPr="002A4839" w:rsidRDefault="003D24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71D93" w:rsidRPr="002A4839" w:rsidRDefault="001F14EA" w:rsidP="001F14E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48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Project Objective:</w:t>
      </w:r>
      <w:r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1F14EA" w:rsidRPr="002A4839" w:rsidRDefault="001F14EA" w:rsidP="001F14E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main aim of this project is to provide latest news about</w:t>
      </w:r>
      <w:r w:rsidR="00E77B1D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77B1D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national,international</w:t>
      </w:r>
      <w:proofErr w:type="spellEnd"/>
      <w:r w:rsidR="00E77B1D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62039A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business, sports </w:t>
      </w:r>
      <w:r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technolog</w:t>
      </w:r>
      <w:r w:rsidR="00A03C07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 </w:t>
      </w:r>
      <w:proofErr w:type="spellStart"/>
      <w:r w:rsidR="00A03C07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etc.The</w:t>
      </w:r>
      <w:proofErr w:type="spellEnd"/>
      <w:r w:rsidR="00A03C07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users of the system </w:t>
      </w:r>
      <w:r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</w:t>
      </w:r>
      <w:r w:rsidR="00F02D58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 directly see the news portal without any </w:t>
      </w:r>
      <w:proofErr w:type="spellStart"/>
      <w:r w:rsidR="00F02D58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login.</w:t>
      </w:r>
      <w:r w:rsidR="009407A7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="009407A7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can see the home page and also can view the news category </w:t>
      </w:r>
      <w:proofErr w:type="spellStart"/>
      <w:r w:rsidR="009407A7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wise.</w:t>
      </w:r>
      <w:r w:rsidR="0033117D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="0033117D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3117D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example,i</w:t>
      </w:r>
      <w:r w:rsidR="0062039A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</w:t>
      </w:r>
      <w:proofErr w:type="spellEnd"/>
      <w:r w:rsidR="0062039A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user want to view the sports related news t</w:t>
      </w:r>
      <w:r w:rsidR="0033117D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hey can simply select the specific one from the </w:t>
      </w:r>
      <w:proofErr w:type="spellStart"/>
      <w:r w:rsidR="0062039A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category.</w:t>
      </w:r>
      <w:r w:rsidR="00472F92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</w:t>
      </w:r>
      <w:proofErr w:type="spellEnd"/>
      <w:r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admin must log in into the </w:t>
      </w:r>
      <w:proofErr w:type="spellStart"/>
      <w:r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system.</w:t>
      </w:r>
      <w:r w:rsidR="00472F92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 w:rsidR="00472F92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news will be managed by the </w:t>
      </w:r>
      <w:proofErr w:type="spellStart"/>
      <w:r w:rsidR="00472F92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dmin.</w:t>
      </w:r>
      <w:r w:rsidR="00536C60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Admin</w:t>
      </w:r>
      <w:proofErr w:type="spellEnd"/>
      <w:r w:rsidR="00536C60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can add ,edit and d</w:t>
      </w:r>
      <w:r w:rsidR="00D819E4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elete </w:t>
      </w:r>
      <w:proofErr w:type="spellStart"/>
      <w:r w:rsidR="00D819E4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post</w:t>
      </w:r>
      <w:r w:rsidR="00536C60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s.He</w:t>
      </w:r>
      <w:proofErr w:type="spellEnd"/>
      <w:r w:rsidR="00536C60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819E4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can </w:t>
      </w:r>
      <w:r w:rsidR="00536C60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also </w:t>
      </w:r>
      <w:proofErr w:type="spellStart"/>
      <w:r w:rsidR="00536C60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5C4B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dd,edit</w:t>
      </w:r>
      <w:proofErr w:type="spellEnd"/>
      <w:r w:rsidR="005C4B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delete the category and sub category.</w:t>
      </w:r>
    </w:p>
    <w:p w:rsidR="00562E99" w:rsidRPr="002A4839" w:rsidRDefault="00562E99" w:rsidP="001F1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F14EA" w:rsidRPr="002A4839" w:rsidRDefault="00562E9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A48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Required Technology:</w:t>
      </w:r>
    </w:p>
    <w:p w:rsidR="00562E99" w:rsidRPr="002A4839" w:rsidRDefault="00562E99" w:rsidP="00562E99">
      <w:pPr>
        <w:spacing w:after="0" w:line="240" w:lineRule="auto"/>
        <w:rPr>
          <w:rFonts w:ascii="inherit" w:eastAsia="Times New Roman" w:hAnsi="inherit" w:cs="Segoe UI Historic"/>
          <w:b/>
          <w:color w:val="000000" w:themeColor="text1"/>
          <w:sz w:val="23"/>
          <w:szCs w:val="23"/>
        </w:rPr>
      </w:pPr>
      <w:r w:rsidRPr="002A4839">
        <w:rPr>
          <w:rFonts w:ascii="inherit" w:eastAsia="Times New Roman" w:hAnsi="inherit" w:cs="Segoe UI Historic"/>
          <w:b/>
          <w:color w:val="000000" w:themeColor="text1"/>
          <w:sz w:val="23"/>
          <w:szCs w:val="23"/>
        </w:rPr>
        <w:t>Frontend:</w:t>
      </w:r>
    </w:p>
    <w:p w:rsidR="00D26980" w:rsidRPr="002A4839" w:rsidRDefault="00562E99" w:rsidP="001064F7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2A4839">
        <w:rPr>
          <w:rFonts w:ascii="inherit" w:eastAsia="Times New Roman" w:hAnsi="inherit" w:cs="Segoe UI Historic"/>
          <w:color w:val="000000" w:themeColor="text1"/>
          <w:sz w:val="23"/>
          <w:szCs w:val="23"/>
        </w:rPr>
        <w:t>HTML</w:t>
      </w:r>
    </w:p>
    <w:p w:rsidR="00D26980" w:rsidRPr="002A4839" w:rsidRDefault="00562E99" w:rsidP="001064F7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2A4839">
        <w:rPr>
          <w:rFonts w:ascii="inherit" w:eastAsia="Times New Roman" w:hAnsi="inherit" w:cs="Segoe UI Historic"/>
          <w:color w:val="000000" w:themeColor="text1"/>
          <w:sz w:val="23"/>
          <w:szCs w:val="23"/>
        </w:rPr>
        <w:t>CSS (</w:t>
      </w:r>
      <w:proofErr w:type="spellStart"/>
      <w:r w:rsidRPr="002A4839">
        <w:rPr>
          <w:rFonts w:ascii="inherit" w:eastAsia="Times New Roman" w:hAnsi="inherit" w:cs="Segoe UI Historic"/>
          <w:color w:val="000000" w:themeColor="text1"/>
          <w:sz w:val="23"/>
          <w:szCs w:val="23"/>
        </w:rPr>
        <w:t>BootStrap</w:t>
      </w:r>
      <w:proofErr w:type="spellEnd"/>
      <w:r w:rsidRPr="002A4839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) </w:t>
      </w:r>
    </w:p>
    <w:p w:rsidR="00562E99" w:rsidRPr="002A4839" w:rsidRDefault="00562E99" w:rsidP="001064F7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2A4839">
        <w:rPr>
          <w:rFonts w:ascii="inherit" w:eastAsia="Times New Roman" w:hAnsi="inherit" w:cs="Segoe UI Historic"/>
          <w:color w:val="000000" w:themeColor="text1"/>
          <w:sz w:val="23"/>
          <w:szCs w:val="23"/>
        </w:rPr>
        <w:t>JavaScript</w:t>
      </w:r>
    </w:p>
    <w:p w:rsidR="00562E99" w:rsidRPr="002A4839" w:rsidRDefault="00562E99" w:rsidP="00562E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26980" w:rsidRPr="002A4839" w:rsidRDefault="00D26980" w:rsidP="00D2698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48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Backend:</w:t>
      </w:r>
    </w:p>
    <w:p w:rsidR="001064F7" w:rsidRPr="00407299" w:rsidRDefault="00D26980" w:rsidP="00D2698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PHP</w:t>
      </w:r>
    </w:p>
    <w:p w:rsidR="00D26980" w:rsidRPr="002A4839" w:rsidRDefault="00D26980" w:rsidP="00D2698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48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Database:</w:t>
      </w:r>
    </w:p>
    <w:p w:rsidR="001064F7" w:rsidRDefault="00D26980" w:rsidP="0040729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MySQL</w:t>
      </w:r>
    </w:p>
    <w:p w:rsidR="00407299" w:rsidRPr="00407299" w:rsidRDefault="00407299" w:rsidP="00407299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4F6E" w:rsidRPr="002A4839" w:rsidRDefault="003D243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gramStart"/>
      <w:r w:rsidRPr="002A483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Features :</w:t>
      </w:r>
      <w:proofErr w:type="gramEnd"/>
    </w:p>
    <w:p w:rsidR="00E94F6E" w:rsidRPr="002A4839" w:rsidRDefault="00E94F6E" w:rsidP="00E94F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48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User </w:t>
      </w:r>
      <w:proofErr w:type="gramStart"/>
      <w:r w:rsidRPr="002A48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Module :</w:t>
      </w:r>
      <w:proofErr w:type="gramEnd"/>
      <w:r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1F14EA" w:rsidRDefault="008C013E" w:rsidP="0033625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r w:rsidR="001F14EA"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read the news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without any login</w:t>
      </w:r>
    </w:p>
    <w:p w:rsidR="008C013E" w:rsidRPr="002A4839" w:rsidRDefault="008C013E" w:rsidP="0033625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r w:rsidR="00E76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view news category wise</w:t>
      </w:r>
    </w:p>
    <w:p w:rsidR="001F14EA" w:rsidRPr="002A4839" w:rsidRDefault="001F14EA" w:rsidP="001F14EA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B03EC" w:rsidRPr="002A4839" w:rsidRDefault="00E94F6E" w:rsidP="007B03E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A48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Admin </w:t>
      </w:r>
      <w:proofErr w:type="gramStart"/>
      <w:r w:rsidRPr="002A48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Module</w:t>
      </w:r>
      <w:r w:rsidR="007B03EC" w:rsidRPr="002A48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7B03EC" w:rsidRPr="0015381A" w:rsidRDefault="007B03EC" w:rsidP="003D243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A4839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>Login :</w:t>
      </w:r>
      <w:proofErr w:type="gramEnd"/>
      <w:r w:rsidRPr="002A4839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483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Admin can log in into the system</w:t>
      </w:r>
    </w:p>
    <w:p w:rsidR="0015381A" w:rsidRDefault="0015381A" w:rsidP="001538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A483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Category</w:t>
      </w:r>
      <w:r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Category section has 2 features – </w:t>
      </w:r>
    </w:p>
    <w:p w:rsidR="0015381A" w:rsidRPr="00FD70DC" w:rsidRDefault="0015381A" w:rsidP="0015381A">
      <w:pPr>
        <w:shd w:val="clear" w:color="auto" w:fill="FFFFFF"/>
        <w:spacing w:after="0" w:line="240" w:lineRule="auto"/>
        <w:ind w:left="2250"/>
        <w:textAlignment w:val="baseline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1.</w:t>
      </w:r>
      <w:r w:rsidRP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Add category: Admin can Add category</w:t>
      </w:r>
    </w:p>
    <w:p w:rsidR="0015381A" w:rsidRPr="00FD70DC" w:rsidRDefault="0015381A" w:rsidP="0015381A">
      <w:pPr>
        <w:shd w:val="clear" w:color="auto" w:fill="FFFFFF"/>
        <w:spacing w:after="0" w:line="240" w:lineRule="auto"/>
        <w:ind w:left="225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2.</w:t>
      </w:r>
      <w:r w:rsidRP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Manage </w:t>
      </w:r>
      <w:proofErr w:type="gramStart"/>
      <w:r w:rsidRP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category :</w:t>
      </w:r>
      <w:proofErr w:type="gramEnd"/>
      <w:r w:rsidRP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Admin can edit and delete the category</w:t>
      </w:r>
    </w:p>
    <w:p w:rsidR="0015381A" w:rsidRPr="002A4839" w:rsidRDefault="0015381A" w:rsidP="0015381A">
      <w:pPr>
        <w:pStyle w:val="ListParagraph"/>
        <w:shd w:val="clear" w:color="auto" w:fill="FFFFFF"/>
        <w:spacing w:after="0" w:line="240" w:lineRule="auto"/>
        <w:ind w:left="1170"/>
        <w:textAlignment w:val="baseline"/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</w:pPr>
    </w:p>
    <w:p w:rsidR="00E94F6E" w:rsidRDefault="0015381A" w:rsidP="003D243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Sub </w:t>
      </w:r>
      <w:proofErr w:type="gramStart"/>
      <w:r w:rsidR="00E94F6E" w:rsidRPr="002A483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Category</w:t>
      </w:r>
      <w:r w:rsidR="00E94F6E" w:rsidRPr="002A48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15F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="00815F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Sub </w:t>
      </w:r>
      <w:r w:rsidR="00815F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Category section has 2 features – </w:t>
      </w:r>
    </w:p>
    <w:p w:rsidR="00815FC8" w:rsidRPr="00FD70DC" w:rsidRDefault="00FD70DC" w:rsidP="00FD70DC">
      <w:pPr>
        <w:shd w:val="clear" w:color="auto" w:fill="FFFFFF"/>
        <w:spacing w:after="0" w:line="240" w:lineRule="auto"/>
        <w:ind w:left="2250"/>
        <w:textAlignment w:val="baseline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1.</w:t>
      </w:r>
      <w:r w:rsidR="00815FC8" w:rsidRP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Add</w:t>
      </w:r>
      <w:r w:rsidR="0015381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sub</w:t>
      </w:r>
      <w:r w:rsidR="00815FC8" w:rsidRP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category: Admin can Add </w:t>
      </w:r>
      <w:r w:rsidR="0015381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sub </w:t>
      </w:r>
      <w:r w:rsidR="00815FC8" w:rsidRP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category</w:t>
      </w:r>
    </w:p>
    <w:p w:rsidR="00815FC8" w:rsidRDefault="00FD70DC" w:rsidP="00FD70DC">
      <w:pPr>
        <w:shd w:val="clear" w:color="auto" w:fill="FFFFFF"/>
        <w:spacing w:after="0" w:line="240" w:lineRule="auto"/>
        <w:ind w:left="2250"/>
        <w:textAlignment w:val="baseline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2.</w:t>
      </w:r>
      <w:proofErr w:type="gramStart"/>
      <w:r w:rsidR="00815FC8" w:rsidRP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Manage </w:t>
      </w:r>
      <w:r w:rsidR="0015381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sub</w:t>
      </w:r>
      <w:proofErr w:type="gramEnd"/>
      <w:r w:rsidR="0015381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15FC8" w:rsidRP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category :</w:t>
      </w:r>
      <w:r w:rsidR="00BF7D51" w:rsidRP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Admin can edit and delete the </w:t>
      </w:r>
      <w:r w:rsidR="0015381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sub </w:t>
      </w:r>
      <w:r w:rsidR="00BF7D51" w:rsidRP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category</w:t>
      </w:r>
    </w:p>
    <w:p w:rsidR="0015381A" w:rsidRPr="0015381A" w:rsidRDefault="0015381A" w:rsidP="0015381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D70DC" w:rsidRDefault="00E7665D" w:rsidP="00FD70D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Post :</w:t>
      </w:r>
      <w:proofErr w:type="gramEnd"/>
      <w:r w:rsidR="000A72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72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Post </w:t>
      </w:r>
      <w:r w:rsidR="00FD70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section has 2 features – </w:t>
      </w:r>
    </w:p>
    <w:p w:rsidR="00FD70DC" w:rsidRPr="00FD70DC" w:rsidRDefault="000A7269" w:rsidP="000A7269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</w:t>
      </w:r>
      <w:r w:rsid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1.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Add post: Admin can Add post</w:t>
      </w:r>
    </w:p>
    <w:p w:rsidR="00FD70DC" w:rsidRPr="00FD70DC" w:rsidRDefault="00FD70DC" w:rsidP="00FD70DC">
      <w:pPr>
        <w:shd w:val="clear" w:color="auto" w:fill="FFFFFF"/>
        <w:spacing w:after="0" w:line="240" w:lineRule="auto"/>
        <w:ind w:left="225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2.</w:t>
      </w:r>
      <w:r w:rsidR="000A7269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Manage </w:t>
      </w:r>
      <w:proofErr w:type="gramStart"/>
      <w:r w:rsidR="000A7269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post</w:t>
      </w:r>
      <w:r w:rsidRP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FD70D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Admin can edit and delete</w:t>
      </w:r>
      <w:r w:rsidR="000A7269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the post</w:t>
      </w:r>
    </w:p>
    <w:p w:rsidR="00E94F6E" w:rsidRPr="002A4839" w:rsidRDefault="00E94F6E" w:rsidP="000A7269">
      <w:pPr>
        <w:pStyle w:val="ListParagraph"/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4F6E" w:rsidRPr="002A4839" w:rsidRDefault="00E7665D" w:rsidP="003D243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Pages :</w:t>
      </w:r>
      <w:proofErr w:type="gramEnd"/>
      <w:r w:rsidR="005C4B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2948EC"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Admin can manage the </w:t>
      </w:r>
      <w:r w:rsidR="00E94F6E" w:rsidRPr="002A4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 us and contact us page.</w:t>
      </w:r>
    </w:p>
    <w:p w:rsidR="00E94F6E" w:rsidRPr="002A4839" w:rsidRDefault="00E94F6E" w:rsidP="00E94F6E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4F6E" w:rsidRPr="002A4839" w:rsidRDefault="00E94F6E" w:rsidP="00E94F6E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4F6E" w:rsidRPr="002A4839" w:rsidRDefault="00E94F6E" w:rsidP="00E94F6E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4F6E" w:rsidRPr="002A4839" w:rsidRDefault="00E94F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52CC" w:rsidRPr="002A4839" w:rsidRDefault="00B252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252CC" w:rsidRPr="002A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1846"/>
    <w:multiLevelType w:val="hybridMultilevel"/>
    <w:tmpl w:val="D1B2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7303"/>
    <w:multiLevelType w:val="hybridMultilevel"/>
    <w:tmpl w:val="E65855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74322C5"/>
    <w:multiLevelType w:val="hybridMultilevel"/>
    <w:tmpl w:val="E1A87F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98A7782"/>
    <w:multiLevelType w:val="multilevel"/>
    <w:tmpl w:val="1466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C23DF"/>
    <w:multiLevelType w:val="multilevel"/>
    <w:tmpl w:val="B2D8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B114A"/>
    <w:multiLevelType w:val="hybridMultilevel"/>
    <w:tmpl w:val="F856B76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57A174D5"/>
    <w:multiLevelType w:val="multilevel"/>
    <w:tmpl w:val="9FA8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A68D7"/>
    <w:multiLevelType w:val="multilevel"/>
    <w:tmpl w:val="9FF2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3028E"/>
    <w:multiLevelType w:val="hybridMultilevel"/>
    <w:tmpl w:val="3B7A4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8704A"/>
    <w:multiLevelType w:val="hybridMultilevel"/>
    <w:tmpl w:val="1424F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D69DD"/>
    <w:multiLevelType w:val="multilevel"/>
    <w:tmpl w:val="14B4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6E"/>
    <w:rsid w:val="00071D93"/>
    <w:rsid w:val="000A7269"/>
    <w:rsid w:val="001064F7"/>
    <w:rsid w:val="0015381A"/>
    <w:rsid w:val="001C7CA4"/>
    <w:rsid w:val="001F14EA"/>
    <w:rsid w:val="002948EC"/>
    <w:rsid w:val="002A4839"/>
    <w:rsid w:val="002C0611"/>
    <w:rsid w:val="0033117D"/>
    <w:rsid w:val="0033625B"/>
    <w:rsid w:val="003D2436"/>
    <w:rsid w:val="00407299"/>
    <w:rsid w:val="00472F92"/>
    <w:rsid w:val="00536C60"/>
    <w:rsid w:val="0054521A"/>
    <w:rsid w:val="00562E99"/>
    <w:rsid w:val="00566C29"/>
    <w:rsid w:val="0058027E"/>
    <w:rsid w:val="005C4B3E"/>
    <w:rsid w:val="0062039A"/>
    <w:rsid w:val="00663B6B"/>
    <w:rsid w:val="007B03EC"/>
    <w:rsid w:val="00815FC8"/>
    <w:rsid w:val="008B4A30"/>
    <w:rsid w:val="008C013E"/>
    <w:rsid w:val="009407A7"/>
    <w:rsid w:val="00A03C07"/>
    <w:rsid w:val="00A3328A"/>
    <w:rsid w:val="00AA3926"/>
    <w:rsid w:val="00B252CC"/>
    <w:rsid w:val="00B4710A"/>
    <w:rsid w:val="00BF7D51"/>
    <w:rsid w:val="00CB075C"/>
    <w:rsid w:val="00D26980"/>
    <w:rsid w:val="00D819E4"/>
    <w:rsid w:val="00DD2B4E"/>
    <w:rsid w:val="00E50E13"/>
    <w:rsid w:val="00E7665D"/>
    <w:rsid w:val="00E77B1D"/>
    <w:rsid w:val="00E94F6E"/>
    <w:rsid w:val="00F02D58"/>
    <w:rsid w:val="00F451D8"/>
    <w:rsid w:val="00F81D5F"/>
    <w:rsid w:val="00F85266"/>
    <w:rsid w:val="00FD70DC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AB22"/>
  <w15:docId w15:val="{0126ADD0-B57B-4041-94BD-0D6354AA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4F6E"/>
    <w:rPr>
      <w:b/>
      <w:bCs/>
    </w:rPr>
  </w:style>
  <w:style w:type="paragraph" w:styleId="NoSpacing">
    <w:name w:val="No Spacing"/>
    <w:uiPriority w:val="1"/>
    <w:qFormat/>
    <w:rsid w:val="003D24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2436"/>
    <w:pPr>
      <w:ind w:left="720"/>
      <w:contextualSpacing/>
    </w:pPr>
  </w:style>
  <w:style w:type="character" w:customStyle="1" w:styleId="tojvnm2t">
    <w:name w:val="tojvnm2t"/>
    <w:basedOn w:val="DefaultParagraphFont"/>
    <w:rsid w:val="00562E99"/>
  </w:style>
  <w:style w:type="character" w:customStyle="1" w:styleId="svngc6pa">
    <w:name w:val="svngc6pa"/>
    <w:basedOn w:val="DefaultParagraphFont"/>
    <w:rsid w:val="00562E99"/>
  </w:style>
  <w:style w:type="character" w:styleId="Hyperlink">
    <w:name w:val="Hyperlink"/>
    <w:basedOn w:val="DefaultParagraphFont"/>
    <w:uiPriority w:val="99"/>
    <w:unhideWhenUsed/>
    <w:rsid w:val="00562E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0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64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3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6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5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20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7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21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27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2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7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2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2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76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1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9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9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76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9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7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9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1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suchona</dc:creator>
  <cp:lastModifiedBy>Windows User</cp:lastModifiedBy>
  <cp:revision>14</cp:revision>
  <dcterms:created xsi:type="dcterms:W3CDTF">2020-11-02T11:09:00Z</dcterms:created>
  <dcterms:modified xsi:type="dcterms:W3CDTF">2020-12-29T12:24:00Z</dcterms:modified>
</cp:coreProperties>
</file>