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F3864"/>
          <w:sz w:val="44"/>
          <w:szCs w:val="44"/>
        </w:rPr>
        <w:t xml:space="preserve">EMPLOYEE MANAGEMENT SYSTEM</w:t>
      </w:r>
    </w:p>
    <w:p>
      <w:pPr>
        <w:spacing w:after="400" w:before="200"/>
        <w:jc w:val="center"/>
      </w:pPr>
      <w:r>
        <w:rPr>
          <w:i/>
          <w:iCs/>
          <w:color w:val="2E5C8A"/>
          <w:sz w:val="30"/>
          <w:szCs w:val="30"/>
        </w:rPr>
        <w:t xml:space="preserve">Project Report</w:t>
      </w:r>
    </w:p>
    <w:p>
      <w:pPr>
        <w:spacing w:before="200"/>
        <w:jc w:val="center"/>
      </w:pPr>
      <w:r>
        <w:rPr>
          <w:sz w:val="22"/>
          <w:szCs w:val="22"/>
        </w:rPr>
        <w:t xml:space="preserve">A Desktop Application built with C# (Windows Forms) and Microsoft SQL Server</w:t>
      </w:r>
    </w:p>
    <w:p>
      <w:pPr>
        <w:spacing w:before="800"/>
        <w:jc w:val="center"/>
      </w:pPr>
      <w:r>
        <w:rPr>
          <w:b/>
          <w:bCs/>
          <w:color w:val="2E5C8A"/>
          <w:sz w:val="24"/>
          <w:szCs w:val="24"/>
        </w:rPr>
        <w:t xml:space="preserve">Actors: Admin  •  Manager  •  Employee</w:t>
      </w:r>
    </w:p>
    <w:p>
      <w:pPr>
        <w:spacing w:before="1000"/>
        <w:jc w:val="center"/>
      </w:pPr>
      <w:r>
        <w:rPr>
          <w:color w:val="555555"/>
          <w:sz w:val="20"/>
          <w:szCs w:val="20"/>
        </w:rPr>
        <w:t xml:space="preserve">Prepared using Visual Studio 2026</w:t>
      </w:r>
    </w:p>
    <w:p>
      <w:pPr>
        <w:spacing w:before="100"/>
        <w:jc w:val="center"/>
      </w:pPr>
      <w:r>
        <w:rPr>
          <w:color w:val="555555"/>
          <w:sz w:val="20"/>
          <w:szCs w:val="20"/>
        </w:rPr>
        <w:t xml:space="preserve">August 2026</w:t>
      </w:r>
    </w:p>
    <w:p>
      <w:r>
        <w:br w:type="page"/>
      </w:r>
    </w:p>
    <w:p>
      <w:pPr>
        <w:pStyle w:val="Heading1"/>
        <w:spacing w:after="200" w:before="300"/>
      </w:pPr>
      <w:r>
        <w:rPr>
          <w:b/>
          <w:bCs/>
          <w:color w:val="1F3864"/>
        </w:rP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200"/>
        <w:gridCol w:w="1100"/>
      </w:tblGrid>
      <w:tr>
        <w:trPr>
          <w:tblHeader/>
        </w:trPr>
        <w:tc>
          <w:tcPr>
            <w:tcW w:type="dxa" w:w="700"/>
            <w:shd w:fill="1F3864" w:val="clear"/>
            <w:vAlign w:val="center"/>
          </w:tcPr>
          <w:p>
            <w:r>
              <w:rPr>
                <w:b/>
                <w:bCs/>
                <w:color w:val="FFFFFF"/>
                <w:sz w:val="20"/>
                <w:szCs w:val="20"/>
              </w:rPr>
              <w:t xml:space="preserve">#</w:t>
            </w:r>
          </w:p>
        </w:tc>
        <w:tc>
          <w:tcPr>
            <w:tcW w:type="dxa" w:w="7200"/>
            <w:shd w:fill="1F3864" w:val="clear"/>
            <w:vAlign w:val="center"/>
          </w:tcPr>
          <w:p>
            <w:r>
              <w:rPr>
                <w:b/>
                <w:bCs/>
                <w:color w:val="FFFFFF"/>
                <w:sz w:val="20"/>
                <w:szCs w:val="20"/>
              </w:rPr>
              <w:t xml:space="preserve">Chapter</w:t>
            </w:r>
          </w:p>
        </w:tc>
        <w:tc>
          <w:tcPr>
            <w:tcW w:type="dxa" w:w="1100"/>
            <w:shd w:fill="1F3864" w:val="clear"/>
            <w:vAlign w:val="center"/>
          </w:tcPr>
          <w:p>
            <w:r>
              <w:rPr>
                <w:b/>
                <w:bCs/>
                <w:color w:val="FFFFFF"/>
                <w:sz w:val="20"/>
                <w:szCs w:val="20"/>
              </w:rPr>
              <w:t xml:space="preserve">Page</w:t>
            </w:r>
          </w:p>
        </w:tc>
      </w:tr>
      <w:tr>
        <w:tc>
          <w:tcPr>
            <w:tcW w:type="dxa" w:w="700"/>
            <w:vAlign w:val="center"/>
          </w:tcPr>
          <w:p>
            <w:r>
              <w:rPr>
                <w:b w:val="false"/>
                <w:bCs w:val="false"/>
                <w:color w:val="000000"/>
                <w:sz w:val="20"/>
                <w:szCs w:val="20"/>
              </w:rPr>
              <w:t xml:space="preserve">1.</w:t>
            </w:r>
          </w:p>
        </w:tc>
        <w:tc>
          <w:tcPr>
            <w:tcW w:type="dxa" w:w="7200"/>
            <w:vAlign w:val="center"/>
          </w:tcPr>
          <w:p>
            <w:r>
              <w:rPr>
                <w:b w:val="false"/>
                <w:bCs w:val="false"/>
                <w:color w:val="000000"/>
                <w:sz w:val="20"/>
                <w:szCs w:val="20"/>
              </w:rPr>
              <w:t xml:space="preserve">Introduction</w:t>
            </w:r>
          </w:p>
        </w:tc>
        <w:tc>
          <w:tcPr>
            <w:tcW w:type="dxa" w:w="1100"/>
            <w:vAlign w:val="center"/>
          </w:tcPr>
          <w:p>
            <w:r>
              <w:rPr>
                <w:b w:val="false"/>
                <w:bCs w:val="false"/>
                <w:color w:val="000000"/>
                <w:sz w:val="20"/>
                <w:szCs w:val="20"/>
              </w:rPr>
              <w:t xml:space="preserve">3</w:t>
            </w:r>
          </w:p>
        </w:tc>
      </w:tr>
      <w:tr>
        <w:tc>
          <w:tcPr>
            <w:tcW w:type="dxa" w:w="700"/>
            <w:vAlign w:val="center"/>
          </w:tcPr>
          <w:p>
            <w:r>
              <w:rPr>
                <w:b w:val="false"/>
                <w:bCs w:val="false"/>
                <w:color w:val="000000"/>
                <w:sz w:val="20"/>
                <w:szCs w:val="20"/>
              </w:rPr>
              <w:t xml:space="preserve">2.</w:t>
            </w:r>
          </w:p>
        </w:tc>
        <w:tc>
          <w:tcPr>
            <w:tcW w:type="dxa" w:w="7200"/>
            <w:vAlign w:val="center"/>
          </w:tcPr>
          <w:p>
            <w:r>
              <w:rPr>
                <w:b w:val="false"/>
                <w:bCs w:val="false"/>
                <w:color w:val="000000"/>
                <w:sz w:val="20"/>
                <w:szCs w:val="20"/>
              </w:rPr>
              <w:t xml:space="preserve">Key Features</w:t>
            </w:r>
          </w:p>
        </w:tc>
        <w:tc>
          <w:tcPr>
            <w:tcW w:type="dxa" w:w="1100"/>
            <w:vAlign w:val="center"/>
          </w:tcPr>
          <w:p>
            <w:r>
              <w:rPr>
                <w:b w:val="false"/>
                <w:bCs w:val="false"/>
                <w:color w:val="000000"/>
                <w:sz w:val="20"/>
                <w:szCs w:val="20"/>
              </w:rPr>
              <w:t xml:space="preserve">3</w:t>
            </w:r>
          </w:p>
        </w:tc>
      </w:tr>
      <w:tr>
        <w:tc>
          <w:tcPr>
            <w:tcW w:type="dxa" w:w="700"/>
            <w:vAlign w:val="center"/>
          </w:tcPr>
          <w:p>
            <w:r>
              <w:rPr>
                <w:b w:val="false"/>
                <w:bCs w:val="false"/>
                <w:color w:val="000000"/>
                <w:sz w:val="20"/>
                <w:szCs w:val="20"/>
              </w:rPr>
              <w:t xml:space="preserve">3.</w:t>
            </w:r>
          </w:p>
        </w:tc>
        <w:tc>
          <w:tcPr>
            <w:tcW w:type="dxa" w:w="7200"/>
            <w:vAlign w:val="center"/>
          </w:tcPr>
          <w:p>
            <w:r>
              <w:rPr>
                <w:b w:val="false"/>
                <w:bCs w:val="false"/>
                <w:color w:val="000000"/>
                <w:sz w:val="20"/>
                <w:szCs w:val="20"/>
              </w:rPr>
              <w:t xml:space="preserve">Actors &amp; User Stories</w:t>
            </w:r>
          </w:p>
        </w:tc>
        <w:tc>
          <w:tcPr>
            <w:tcW w:type="dxa" w:w="1100"/>
            <w:vAlign w:val="center"/>
          </w:tcPr>
          <w:p>
            <w:r>
              <w:rPr>
                <w:b w:val="false"/>
                <w:bCs w:val="false"/>
                <w:color w:val="000000"/>
                <w:sz w:val="20"/>
                <w:szCs w:val="20"/>
              </w:rPr>
              <w:t xml:space="preserve">4</w:t>
            </w:r>
          </w:p>
        </w:tc>
      </w:tr>
      <w:tr>
        <w:tc>
          <w:tcPr>
            <w:tcW w:type="dxa" w:w="700"/>
            <w:vAlign w:val="center"/>
          </w:tcPr>
          <w:p>
            <w:r>
              <w:rPr>
                <w:b w:val="false"/>
                <w:bCs w:val="false"/>
                <w:color w:val="000000"/>
                <w:sz w:val="20"/>
                <w:szCs w:val="20"/>
              </w:rPr>
              <w:t xml:space="preserve">4.</w:t>
            </w:r>
          </w:p>
        </w:tc>
        <w:tc>
          <w:tcPr>
            <w:tcW w:type="dxa" w:w="7200"/>
            <w:vAlign w:val="center"/>
          </w:tcPr>
          <w:p>
            <w:r>
              <w:rPr>
                <w:b w:val="false"/>
                <w:bCs w:val="false"/>
                <w:color w:val="000000"/>
                <w:sz w:val="20"/>
                <w:szCs w:val="20"/>
              </w:rPr>
              <w:t xml:space="preserve">System Architecture</w:t>
            </w:r>
          </w:p>
        </w:tc>
        <w:tc>
          <w:tcPr>
            <w:tcW w:type="dxa" w:w="1100"/>
            <w:vAlign w:val="center"/>
          </w:tcPr>
          <w:p>
            <w:r>
              <w:rPr>
                <w:b w:val="false"/>
                <w:bCs w:val="false"/>
                <w:color w:val="000000"/>
                <w:sz w:val="20"/>
                <w:szCs w:val="20"/>
              </w:rPr>
              <w:t xml:space="preserve">5</w:t>
            </w:r>
          </w:p>
        </w:tc>
      </w:tr>
      <w:tr>
        <w:tc>
          <w:tcPr>
            <w:tcW w:type="dxa" w:w="700"/>
            <w:vAlign w:val="center"/>
          </w:tcPr>
          <w:p>
            <w:r>
              <w:rPr>
                <w:b w:val="false"/>
                <w:bCs w:val="false"/>
                <w:color w:val="000000"/>
                <w:sz w:val="20"/>
                <w:szCs w:val="20"/>
              </w:rPr>
              <w:t xml:space="preserve">5.</w:t>
            </w:r>
          </w:p>
        </w:tc>
        <w:tc>
          <w:tcPr>
            <w:tcW w:type="dxa" w:w="7200"/>
            <w:vAlign w:val="center"/>
          </w:tcPr>
          <w:p>
            <w:r>
              <w:rPr>
                <w:b w:val="false"/>
                <w:bCs w:val="false"/>
                <w:color w:val="000000"/>
                <w:sz w:val="20"/>
                <w:szCs w:val="20"/>
              </w:rPr>
              <w:t xml:space="preserve">Entity Relationship (ER) Diagram</w:t>
            </w:r>
          </w:p>
        </w:tc>
        <w:tc>
          <w:tcPr>
            <w:tcW w:type="dxa" w:w="1100"/>
            <w:vAlign w:val="center"/>
          </w:tcPr>
          <w:p>
            <w:r>
              <w:rPr>
                <w:b w:val="false"/>
                <w:bCs w:val="false"/>
                <w:color w:val="000000"/>
                <w:sz w:val="20"/>
                <w:szCs w:val="20"/>
              </w:rPr>
              <w:t xml:space="preserve">6</w:t>
            </w:r>
          </w:p>
        </w:tc>
      </w:tr>
      <w:tr>
        <w:tc>
          <w:tcPr>
            <w:tcW w:type="dxa" w:w="700"/>
            <w:vAlign w:val="center"/>
          </w:tcPr>
          <w:p>
            <w:r>
              <w:rPr>
                <w:b w:val="false"/>
                <w:bCs w:val="false"/>
                <w:color w:val="000000"/>
                <w:sz w:val="20"/>
                <w:szCs w:val="20"/>
              </w:rPr>
              <w:t xml:space="preserve">6.</w:t>
            </w:r>
          </w:p>
        </w:tc>
        <w:tc>
          <w:tcPr>
            <w:tcW w:type="dxa" w:w="7200"/>
            <w:vAlign w:val="center"/>
          </w:tcPr>
          <w:p>
            <w:r>
              <w:rPr>
                <w:b w:val="false"/>
                <w:bCs w:val="false"/>
                <w:color w:val="000000"/>
                <w:sz w:val="20"/>
                <w:szCs w:val="20"/>
              </w:rPr>
              <w:t xml:space="preserve">Use Case Diagram</w:t>
            </w:r>
          </w:p>
        </w:tc>
        <w:tc>
          <w:tcPr>
            <w:tcW w:type="dxa" w:w="1100"/>
            <w:vAlign w:val="center"/>
          </w:tcPr>
          <w:p>
            <w:r>
              <w:rPr>
                <w:b w:val="false"/>
                <w:bCs w:val="false"/>
                <w:color w:val="000000"/>
                <w:sz w:val="20"/>
                <w:szCs w:val="20"/>
              </w:rPr>
              <w:t xml:space="preserve">7</w:t>
            </w:r>
          </w:p>
        </w:tc>
      </w:tr>
      <w:tr>
        <w:tc>
          <w:tcPr>
            <w:tcW w:type="dxa" w:w="700"/>
            <w:vAlign w:val="center"/>
          </w:tcPr>
          <w:p>
            <w:r>
              <w:rPr>
                <w:b w:val="false"/>
                <w:bCs w:val="false"/>
                <w:color w:val="000000"/>
                <w:sz w:val="20"/>
                <w:szCs w:val="20"/>
              </w:rPr>
              <w:t xml:space="preserve">7.</w:t>
            </w:r>
          </w:p>
        </w:tc>
        <w:tc>
          <w:tcPr>
            <w:tcW w:type="dxa" w:w="7200"/>
            <w:vAlign w:val="center"/>
          </w:tcPr>
          <w:p>
            <w:r>
              <w:rPr>
                <w:b w:val="false"/>
                <w:bCs w:val="false"/>
                <w:color w:val="000000"/>
                <w:sz w:val="20"/>
                <w:szCs w:val="20"/>
              </w:rPr>
              <w:t xml:space="preserve">Database Design (Tables)</w:t>
            </w:r>
          </w:p>
        </w:tc>
        <w:tc>
          <w:tcPr>
            <w:tcW w:type="dxa" w:w="1100"/>
            <w:vAlign w:val="center"/>
          </w:tcPr>
          <w:p>
            <w:r>
              <w:rPr>
                <w:b w:val="false"/>
                <w:bCs w:val="false"/>
                <w:color w:val="000000"/>
                <w:sz w:val="20"/>
                <w:szCs w:val="20"/>
              </w:rPr>
              <w:t xml:space="preserve">8</w:t>
            </w:r>
          </w:p>
        </w:tc>
      </w:tr>
      <w:tr>
        <w:tc>
          <w:tcPr>
            <w:tcW w:type="dxa" w:w="700"/>
            <w:vAlign w:val="center"/>
          </w:tcPr>
          <w:p>
            <w:r>
              <w:rPr>
                <w:b w:val="false"/>
                <w:bCs w:val="false"/>
                <w:color w:val="000000"/>
                <w:sz w:val="20"/>
                <w:szCs w:val="20"/>
              </w:rPr>
              <w:t xml:space="preserve">8.</w:t>
            </w:r>
          </w:p>
        </w:tc>
        <w:tc>
          <w:tcPr>
            <w:tcW w:type="dxa" w:w="7200"/>
            <w:vAlign w:val="center"/>
          </w:tcPr>
          <w:p>
            <w:r>
              <w:rPr>
                <w:b w:val="false"/>
                <w:bCs w:val="false"/>
                <w:color w:val="000000"/>
                <w:sz w:val="20"/>
                <w:szCs w:val="20"/>
              </w:rPr>
              <w:t xml:space="preserve">SQL Script</w:t>
            </w:r>
          </w:p>
        </w:tc>
        <w:tc>
          <w:tcPr>
            <w:tcW w:type="dxa" w:w="1100"/>
            <w:vAlign w:val="center"/>
          </w:tcPr>
          <w:p>
            <w:r>
              <w:rPr>
                <w:b w:val="false"/>
                <w:bCs w:val="false"/>
                <w:color w:val="000000"/>
                <w:sz w:val="20"/>
                <w:szCs w:val="20"/>
              </w:rPr>
              <w:t xml:space="preserve">9</w:t>
            </w:r>
          </w:p>
        </w:tc>
      </w:tr>
      <w:tr>
        <w:tc>
          <w:tcPr>
            <w:tcW w:type="dxa" w:w="700"/>
            <w:vAlign w:val="center"/>
          </w:tcPr>
          <w:p>
            <w:r>
              <w:rPr>
                <w:b w:val="false"/>
                <w:bCs w:val="false"/>
                <w:color w:val="000000"/>
                <w:sz w:val="20"/>
                <w:szCs w:val="20"/>
              </w:rPr>
              <w:t xml:space="preserve">9.</w:t>
            </w:r>
          </w:p>
        </w:tc>
        <w:tc>
          <w:tcPr>
            <w:tcW w:type="dxa" w:w="7200"/>
            <w:vAlign w:val="center"/>
          </w:tcPr>
          <w:p>
            <w:r>
              <w:rPr>
                <w:b w:val="false"/>
                <w:bCs w:val="false"/>
                <w:color w:val="000000"/>
                <w:sz w:val="20"/>
                <w:szCs w:val="20"/>
              </w:rPr>
              <w:t xml:space="preserve">Application Modules / Screens</w:t>
            </w:r>
          </w:p>
        </w:tc>
        <w:tc>
          <w:tcPr>
            <w:tcW w:type="dxa" w:w="1100"/>
            <w:vAlign w:val="center"/>
          </w:tcPr>
          <w:p>
            <w:r>
              <w:rPr>
                <w:b w:val="false"/>
                <w:bCs w:val="false"/>
                <w:color w:val="000000"/>
                <w:sz w:val="20"/>
                <w:szCs w:val="20"/>
              </w:rPr>
              <w:t xml:space="preserve">11</w:t>
            </w:r>
          </w:p>
        </w:tc>
      </w:tr>
      <w:tr>
        <w:tc>
          <w:tcPr>
            <w:tcW w:type="dxa" w:w="700"/>
            <w:vAlign w:val="center"/>
          </w:tcPr>
          <w:p>
            <w:r>
              <w:rPr>
                <w:b w:val="false"/>
                <w:bCs w:val="false"/>
                <w:color w:val="000000"/>
                <w:sz w:val="20"/>
                <w:szCs w:val="20"/>
              </w:rPr>
              <w:t xml:space="preserve">10.</w:t>
            </w:r>
          </w:p>
        </w:tc>
        <w:tc>
          <w:tcPr>
            <w:tcW w:type="dxa" w:w="7200"/>
            <w:vAlign w:val="center"/>
          </w:tcPr>
          <w:p>
            <w:r>
              <w:rPr>
                <w:b w:val="false"/>
                <w:bCs w:val="false"/>
                <w:color w:val="000000"/>
                <w:sz w:val="20"/>
                <w:szCs w:val="20"/>
              </w:rPr>
              <w:t xml:space="preserve">How to Run the Project</w:t>
            </w:r>
          </w:p>
        </w:tc>
        <w:tc>
          <w:tcPr>
            <w:tcW w:type="dxa" w:w="1100"/>
            <w:vAlign w:val="center"/>
          </w:tcPr>
          <w:p>
            <w:r>
              <w:rPr>
                <w:b w:val="false"/>
                <w:bCs w:val="false"/>
                <w:color w:val="000000"/>
                <w:sz w:val="20"/>
                <w:szCs w:val="20"/>
              </w:rPr>
              <w:t xml:space="preserve">12</w:t>
            </w:r>
          </w:p>
        </w:tc>
      </w:tr>
      <w:tr>
        <w:tc>
          <w:tcPr>
            <w:tcW w:type="dxa" w:w="700"/>
            <w:vAlign w:val="center"/>
          </w:tcPr>
          <w:p>
            <w:r>
              <w:rPr>
                <w:b w:val="false"/>
                <w:bCs w:val="false"/>
                <w:color w:val="000000"/>
                <w:sz w:val="20"/>
                <w:szCs w:val="20"/>
              </w:rPr>
              <w:t xml:space="preserve">11.</w:t>
            </w:r>
          </w:p>
        </w:tc>
        <w:tc>
          <w:tcPr>
            <w:tcW w:type="dxa" w:w="7200"/>
            <w:vAlign w:val="center"/>
          </w:tcPr>
          <w:p>
            <w:r>
              <w:rPr>
                <w:b w:val="false"/>
                <w:bCs w:val="false"/>
                <w:color w:val="000000"/>
                <w:sz w:val="20"/>
                <w:szCs w:val="20"/>
              </w:rPr>
              <w:t xml:space="preserve">Conclusion</w:t>
            </w:r>
          </w:p>
        </w:tc>
        <w:tc>
          <w:tcPr>
            <w:tcW w:type="dxa" w:w="1100"/>
            <w:vAlign w:val="center"/>
          </w:tcPr>
          <w:p>
            <w:r>
              <w:rPr>
                <w:b w:val="false"/>
                <w:bCs w:val="false"/>
                <w:color w:val="000000"/>
                <w:sz w:val="20"/>
                <w:szCs w:val="20"/>
              </w:rPr>
              <w:t xml:space="preserve">13</w:t>
            </w:r>
          </w:p>
        </w:tc>
      </w:tr>
    </w:tbl>
    <w:p>
      <w:r>
        <w:br w:type="page"/>
      </w:r>
    </w:p>
    <w:p>
      <w:pPr>
        <w:pStyle w:val="Heading1"/>
        <w:spacing w:after="200" w:before="300"/>
      </w:pPr>
      <w:r>
        <w:rPr>
          <w:b/>
          <w:bCs/>
          <w:color w:val="1F3864"/>
        </w:rPr>
        <w:t xml:space="preserve">1. Introduction</w:t>
      </w:r>
    </w:p>
    <w:p>
      <w:pPr>
        <w:spacing w:after="140"/>
      </w:pPr>
      <w:r>
        <w:t xml:space="preserve">The Employee Management System is a C# and SQL Server based desktop application designed to help an organization manage its employees, their salary records, and role-based access from a single, easy-to-use Windows Forms interface. The system is modelled after a typical three-tier college/university OOP project: a login screen, a role-aware main menu, and dedicated modules for Employee, Salary, and View (reports).</w:t>
      </w:r>
    </w:p>
    <w:p>
      <w:pPr>
        <w:spacing w:after="140"/>
      </w:pPr>
      <w:r>
        <w:t xml:space="preserve">The application supports three types of users (actors): Admin, Manager, and Employee. Admin and Manager have full control over employee and salary data, while a logged-in Employee can only view information relevant to them — they cannot add, edit, or delete any record. This mirrors real-world HR software where regular staff should never be able to alter company records.</w:t>
      </w:r>
    </w:p>
    <w:p>
      <w:pPr>
        <w:pStyle w:val="Heading1"/>
        <w:spacing w:after="200" w:before="300"/>
      </w:pPr>
      <w:r>
        <w:rPr>
          <w:b/>
          <w:bCs/>
          <w:color w:val="1F3864"/>
        </w:rPr>
        <w:t xml:space="preserve">2. Key Features</w:t>
      </w:r>
    </w:p>
    <w:p>
      <w:pPr>
        <w:pStyle w:val="ListParagraph"/>
        <w:numPr>
          <w:ilvl w:val="0"/>
          <w:numId w:val="1"/>
        </w:numPr>
        <w:spacing w:after="60"/>
      </w:pPr>
      <w:r>
        <w:t xml:space="preserve">Secure login system with three roles: Admin, Manager, and Employee.</w:t>
      </w:r>
    </w:p>
    <w:p>
      <w:pPr>
        <w:pStyle w:val="ListParagraph"/>
        <w:numPr>
          <w:ilvl w:val="0"/>
          <w:numId w:val="1"/>
        </w:numPr>
        <w:spacing w:after="60"/>
      </w:pPr>
      <w:r>
        <w:t xml:space="preserve">Role-based access control — only Admin/Manager can Add, Edit or Delete records.</w:t>
      </w:r>
    </w:p>
    <w:p>
      <w:pPr>
        <w:pStyle w:val="ListParagraph"/>
        <w:numPr>
          <w:ilvl w:val="0"/>
          <w:numId w:val="1"/>
        </w:numPr>
        <w:spacing w:after="60"/>
      </w:pPr>
      <w:r>
        <w:t xml:space="preserve">Employee module: maintain full employee profiles (name, designation, department, contact, joining date).</w:t>
      </w:r>
    </w:p>
    <w:p>
      <w:pPr>
        <w:pStyle w:val="ListParagraph"/>
        <w:numPr>
          <w:ilvl w:val="0"/>
          <w:numId w:val="1"/>
        </w:numPr>
        <w:spacing w:after="60"/>
      </w:pPr>
      <w:r>
        <w:t xml:space="preserve">Salary module: monthly salary records with Basic, Bonus, Deduction, and auto-calculated Net Salary.</w:t>
      </w:r>
    </w:p>
    <w:p>
      <w:pPr>
        <w:pStyle w:val="ListParagraph"/>
        <w:numPr>
          <w:ilvl w:val="0"/>
          <w:numId w:val="1"/>
        </w:numPr>
        <w:spacing w:after="60"/>
      </w:pPr>
      <w:r>
        <w:t xml:space="preserve">View module: company-wide summary for Admin/Manager, and personal profile &amp; salary history for Employee.</w:t>
      </w:r>
    </w:p>
    <w:p>
      <w:pPr>
        <w:pStyle w:val="ListParagraph"/>
        <w:numPr>
          <w:ilvl w:val="0"/>
          <w:numId w:val="1"/>
        </w:numPr>
        <w:spacing w:after="60"/>
      </w:pPr>
      <w:r>
        <w:t xml:space="preserve">Each employee automatically gets a linked login account when they are added to the system.</w:t>
      </w:r>
    </w:p>
    <w:p>
      <w:pPr>
        <w:pStyle w:val="ListParagraph"/>
        <w:numPr>
          <w:ilvl w:val="0"/>
          <w:numId w:val="1"/>
        </w:numPr>
        <w:spacing w:after="60"/>
      </w:pPr>
      <w:r>
        <w:t xml:space="preserve">All data is stored in a relational SQL Server database (EmployeeDB) with proper foreign keys.</w:t>
      </w:r>
    </w:p>
    <w:p>
      <w:pPr>
        <w:pStyle w:val="ListParagraph"/>
        <w:numPr>
          <w:ilvl w:val="0"/>
          <w:numId w:val="1"/>
        </w:numPr>
        <w:spacing w:after="60"/>
      </w:pPr>
      <w:r>
        <w:t xml:space="preserve">Clean, form-based Windows Forms UI, easy to extend with more modules later.</w:t>
      </w:r>
    </w:p>
    <w:p>
      <w:pPr>
        <w:pStyle w:val="Heading1"/>
        <w:spacing w:after="200" w:before="300"/>
      </w:pPr>
      <w:r>
        <w:rPr>
          <w:b/>
          <w:bCs/>
          <w:color w:val="1F3864"/>
        </w:rPr>
        <w:t xml:space="preserve">3. Actors &amp; User Stories</w:t>
      </w:r>
    </w:p>
    <w:p>
      <w:pPr>
        <w:pStyle w:val="Heading2"/>
        <w:spacing w:after="120" w:before="200"/>
      </w:pPr>
      <w:r>
        <w:rPr>
          <w:b/>
          <w:bCs/>
          <w:color w:val="2E5C8A"/>
        </w:rPr>
        <w:t xml:space="preserve">As an Admin</w:t>
      </w:r>
    </w:p>
    <w:p>
      <w:pPr>
        <w:pStyle w:val="ListParagraph"/>
        <w:numPr>
          <w:ilvl w:val="0"/>
          <w:numId w:val="1"/>
        </w:numPr>
        <w:spacing w:after="60"/>
      </w:pPr>
      <w:r>
        <w:t xml:space="preserve">I want to log in securely, so that I can access the management dashboard.</w:t>
      </w:r>
    </w:p>
    <w:p>
      <w:pPr>
        <w:pStyle w:val="ListParagraph"/>
        <w:numPr>
          <w:ilvl w:val="0"/>
          <w:numId w:val="1"/>
        </w:numPr>
        <w:spacing w:after="60"/>
      </w:pPr>
      <w:r>
        <w:t xml:space="preserve">I want to add, edit, or delete employees, so that employee records stay accurate and up to date.</w:t>
      </w:r>
    </w:p>
    <w:p>
      <w:pPr>
        <w:pStyle w:val="ListParagraph"/>
        <w:numPr>
          <w:ilvl w:val="0"/>
          <w:numId w:val="1"/>
        </w:numPr>
        <w:spacing w:after="60"/>
      </w:pPr>
      <w:r>
        <w:t xml:space="preserve">I want to manage salary records for any employee, so that payroll data is always correct.</w:t>
      </w:r>
    </w:p>
    <w:p>
      <w:pPr>
        <w:pStyle w:val="ListParagraph"/>
        <w:numPr>
          <w:ilvl w:val="0"/>
          <w:numId w:val="1"/>
        </w:numPr>
        <w:spacing w:after="60"/>
      </w:pPr>
      <w:r>
        <w:t xml:space="preserve">I want to view a company-wide overview (total employees, departments, salary paid), so I can monitor the organization at a glance.</w:t>
      </w:r>
    </w:p>
    <w:p>
      <w:pPr>
        <w:pStyle w:val="Heading2"/>
        <w:spacing w:after="120" w:before="200"/>
      </w:pPr>
      <w:r>
        <w:rPr>
          <w:b/>
          <w:bCs/>
          <w:color w:val="2E5C8A"/>
        </w:rPr>
        <w:t xml:space="preserve">As a Manager</w:t>
      </w:r>
    </w:p>
    <w:p>
      <w:pPr>
        <w:pStyle w:val="ListParagraph"/>
        <w:numPr>
          <w:ilvl w:val="0"/>
          <w:numId w:val="1"/>
        </w:numPr>
        <w:spacing w:after="60"/>
      </w:pPr>
      <w:r>
        <w:t xml:space="preserve">I want to log in with my own account, so that I can manage my department's data.</w:t>
      </w:r>
    </w:p>
    <w:p>
      <w:pPr>
        <w:pStyle w:val="ListParagraph"/>
        <w:numPr>
          <w:ilvl w:val="0"/>
          <w:numId w:val="1"/>
        </w:numPr>
        <w:spacing w:after="60"/>
      </w:pPr>
      <w:r>
        <w:t xml:space="preserve">I want to add, edit, or delete employees and salary records, so that I can keep my team's information current.</w:t>
      </w:r>
    </w:p>
    <w:p>
      <w:pPr>
        <w:pStyle w:val="ListParagraph"/>
        <w:numPr>
          <w:ilvl w:val="0"/>
          <w:numId w:val="1"/>
        </w:numPr>
        <w:spacing w:after="60"/>
      </w:pPr>
      <w:r>
        <w:t xml:space="preserve">I want to view overall reports, so that I can track department performance and payroll costs.</w:t>
      </w:r>
    </w:p>
    <w:p>
      <w:pPr>
        <w:pStyle w:val="Heading2"/>
        <w:spacing w:after="120" w:before="200"/>
      </w:pPr>
      <w:r>
        <w:rPr>
          <w:b/>
          <w:bCs/>
          <w:color w:val="2E5C8A"/>
        </w:rPr>
        <w:t xml:space="preserve">As an Employee</w:t>
      </w:r>
    </w:p>
    <w:p>
      <w:pPr>
        <w:pStyle w:val="ListParagraph"/>
        <w:numPr>
          <w:ilvl w:val="0"/>
          <w:numId w:val="1"/>
        </w:numPr>
        <w:spacing w:after="60"/>
      </w:pPr>
      <w:r>
        <w:t xml:space="preserve">I want to log in with my own account, so that I can check my own information.</w:t>
      </w:r>
    </w:p>
    <w:p>
      <w:pPr>
        <w:pStyle w:val="ListParagraph"/>
        <w:numPr>
          <w:ilvl w:val="0"/>
          <w:numId w:val="1"/>
        </w:numPr>
        <w:spacing w:after="60"/>
      </w:pPr>
      <w:r>
        <w:t xml:space="preserve">I want to view the employee list, so that I know my colleagues and their designations.</w:t>
      </w:r>
    </w:p>
    <w:p>
      <w:pPr>
        <w:pStyle w:val="ListParagraph"/>
        <w:numPr>
          <w:ilvl w:val="0"/>
          <w:numId w:val="1"/>
        </w:numPr>
        <w:spacing w:after="60"/>
      </w:pPr>
      <w:r>
        <w:t xml:space="preserve">I want to view my own salary history, so that I can track my payments — without being able to edit anything.</w:t>
      </w:r>
    </w:p>
    <w:p>
      <w:pPr>
        <w:pStyle w:val="ListParagraph"/>
        <w:numPr>
          <w:ilvl w:val="0"/>
          <w:numId w:val="1"/>
        </w:numPr>
        <w:spacing w:after="60"/>
      </w:pPr>
      <w:r>
        <w:t xml:space="preserve">I want to view my profile summary, so that I can confirm my personal and job details are correct.</w:t>
      </w:r>
    </w:p>
    <w:p>
      <w:r>
        <w:br w:type="page"/>
      </w:r>
    </w:p>
    <w:p>
      <w:pPr>
        <w:pStyle w:val="Heading1"/>
        <w:spacing w:after="200" w:before="300"/>
      </w:pPr>
      <w:r>
        <w:rPr>
          <w:b/>
          <w:bCs/>
          <w:color w:val="1F3864"/>
        </w:rPr>
        <w:t xml:space="preserve">4. System Architecture</w:t>
      </w:r>
    </w:p>
    <w:p>
      <w:pPr>
        <w:spacing w:after="140"/>
      </w:pPr>
      <w:r>
        <w:t xml:space="preserve">The application follows a simple layered structure typical of a college WinForms project:</w:t>
      </w:r>
    </w:p>
    <w:p>
      <w:pPr>
        <w:pStyle w:val="ListParagraph"/>
        <w:numPr>
          <w:ilvl w:val="0"/>
          <w:numId w:val="1"/>
        </w:numPr>
        <w:spacing w:after="60"/>
      </w:pPr>
      <w:r>
        <w:t xml:space="preserve">Presentation Layer — Windows Forms (Login, Dashboard, Employee, Salary, View screens).</w:t>
      </w:r>
    </w:p>
    <w:p>
      <w:pPr>
        <w:pStyle w:val="ListParagraph"/>
        <w:numPr>
          <w:ilvl w:val="0"/>
          <w:numId w:val="1"/>
        </w:numPr>
        <w:spacing w:after="60"/>
      </w:pPr>
      <w:r>
        <w:t xml:space="preserve">Business / Session Layer — Session.cs stores the logged-in user and enforces role permissions (CanEdit).</w:t>
      </w:r>
    </w:p>
    <w:p>
      <w:pPr>
        <w:pStyle w:val="ListParagraph"/>
        <w:numPr>
          <w:ilvl w:val="0"/>
          <w:numId w:val="1"/>
        </w:numPr>
        <w:spacing w:after="60"/>
      </w:pPr>
      <w:r>
        <w:t xml:space="preserve">Data Access Layer — DbAccess.cs wraps ADO.NET (SqlConnection, SqlCommand, SqlDataAdapter) for all database calls.</w:t>
      </w:r>
    </w:p>
    <w:p>
      <w:pPr>
        <w:pStyle w:val="ListParagraph"/>
        <w:numPr>
          <w:ilvl w:val="0"/>
          <w:numId w:val="1"/>
        </w:numPr>
        <w:spacing w:after="60"/>
      </w:pPr>
      <w:r>
        <w:t xml:space="preserve">Database Layer — Microsoft SQL Server database 'EmployeeDB' with three tables: Employee, UserTable, Salary.</w:t>
      </w:r>
    </w:p>
    <w:p>
      <w:pPr>
        <w:pStyle w:val="Heading2"/>
        <w:spacing w:after="120" w:before="200"/>
      </w:pPr>
      <w:r>
        <w:rPr>
          <w:b/>
          <w:bCs/>
          <w:color w:val="2E5C8A"/>
        </w:rPr>
        <w:t xml:space="preserve">Login &amp; Navigation Flow</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LoginForm  --(valid credentials)--&gt;  DashboardForm</w:t>
      </w:r>
      <w:r>
        <w:br/>
      </w:r>
      <w:r>
        <w:rPr>
          <w:rFonts w:ascii="Consolas" w:cs="Consolas" w:eastAsia="Consolas" w:hAnsi="Consolas"/>
          <w:sz w:val="18"/>
          <w:szCs w:val="18"/>
        </w:rPr>
        <w:t xml:space="preserve">DashboardForm  --[Employee]--&gt;  EmployeeListForm  --[Add/Edit]--&gt;  AddEditEmployeeForm</w:t>
      </w:r>
      <w:r>
        <w:br/>
      </w:r>
      <w:r>
        <w:rPr>
          <w:rFonts w:ascii="Consolas" w:cs="Consolas" w:eastAsia="Consolas" w:hAnsi="Consolas"/>
          <w:sz w:val="18"/>
          <w:szCs w:val="18"/>
        </w:rPr>
        <w:t xml:space="preserve">DashboardForm  --[Salary]--&gt;    SalaryForm         --[Add/Edit]--&gt;  AddEditSalaryForm</w:t>
      </w:r>
      <w:r>
        <w:br/>
      </w:r>
      <w:r>
        <w:rPr>
          <w:rFonts w:ascii="Consolas" w:cs="Consolas" w:eastAsia="Consolas" w:hAnsi="Consolas"/>
          <w:sz w:val="18"/>
          <w:szCs w:val="18"/>
        </w:rPr>
        <w:t xml:space="preserve">DashboardForm  --[View]--&gt;      ViewForm  (read-only report for every role)</w:t>
      </w:r>
      <w:r>
        <w:br/>
      </w:r>
      <w:r>
        <w:rPr>
          <w:rFonts w:ascii="Consolas" w:cs="Consolas" w:eastAsia="Consolas" w:hAnsi="Consolas"/>
          <w:sz w:val="18"/>
          <w:szCs w:val="18"/>
        </w:rPr>
        <w:t xml:space="preserve">DashboardForm  --[Logout]--&gt;    back to LoginForm</w:t>
      </w:r>
    </w:p>
    <w:p>
      <w:pPr>
        <w:pStyle w:val="Heading1"/>
        <w:spacing w:after="200" w:before="300"/>
      </w:pPr>
      <w:r>
        <w:rPr>
          <w:b/>
          <w:bCs/>
          <w:color w:val="1F3864"/>
        </w:rPr>
        <w:t xml:space="preserve">5. Entity Relationship (ER) Diagram</w:t>
      </w:r>
    </w:p>
    <w:p>
      <w:pPr>
        <w:spacing w:after="140"/>
      </w:pPr>
      <w:r>
        <w:t xml:space="preserve">The database has three related tables. Employee holds core profile data. UserTable stores login credentials and the Role for every user, and links to Employee when the account belongs to an Employee. Salary stores one row per employee per month, and NetSalary is derived from Basic + Bonus − Deduction.</w:t>
      </w:r>
    </w:p>
    <w:p>
      <w:pPr>
        <w:spacing w:after="20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300"/>
        <w:jc w:val="center"/>
      </w:pPr>
      <w:r>
        <w:rPr>
          <w:i/>
          <w:iCs/>
          <w:color w:val="555555"/>
          <w:sz w:val="20"/>
          <w:szCs w:val="20"/>
        </w:rPr>
        <w:t xml:space="preserve">Figure 1: ER Diagram of the Employee Management System</w:t>
      </w:r>
    </w:p>
    <w:p>
      <w:r>
        <w:br w:type="page"/>
      </w:r>
    </w:p>
    <w:p>
      <w:pPr>
        <w:pStyle w:val="Heading1"/>
        <w:spacing w:after="200" w:before="300"/>
      </w:pPr>
      <w:r>
        <w:rPr>
          <w:b/>
          <w:bCs/>
          <w:color w:val="1F3864"/>
        </w:rPr>
        <w:t xml:space="preserve">6. Use Case Diagram</w:t>
      </w:r>
    </w:p>
    <w:p>
      <w:pPr>
        <w:spacing w:after="140"/>
      </w:pPr>
      <w:r>
        <w:t xml:space="preserve">The diagram below shows how the three actors interact with the main system functions. Admin and Manager share the same editing capabilities; Employee is restricted to the 'view' use cases only.</w:t>
      </w:r>
    </w:p>
    <w:p>
      <w:pPr>
        <w:spacing w:after="200"/>
        <w:jc w:val="center"/>
      </w:pPr>
      <w:r>
        <w:drawing>
          <wp:inline distT="0" distB="0" distL="0" distR="0">
            <wp:extent cx="4953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667125"/>
                    </a:xfrm>
                    <a:prstGeom prst="rect">
                      <a:avLst/>
                    </a:prstGeom>
                  </pic:spPr>
                </pic:pic>
              </a:graphicData>
            </a:graphic>
          </wp:inline>
        </w:drawing>
      </w:r>
    </w:p>
    <w:p>
      <w:pPr>
        <w:spacing w:after="300"/>
        <w:jc w:val="center"/>
      </w:pPr>
      <w:r>
        <w:rPr>
          <w:i/>
          <w:iCs/>
          <w:color w:val="555555"/>
          <w:sz w:val="20"/>
          <w:szCs w:val="20"/>
        </w:rPr>
        <w:t xml:space="preserve">Figure 2: Use Case Diagram of the Employee Management System</w:t>
      </w:r>
    </w:p>
    <w:p>
      <w:r>
        <w:br w:type="page"/>
      </w:r>
    </w:p>
    <w:p>
      <w:pPr>
        <w:pStyle w:val="Heading1"/>
        <w:spacing w:after="200" w:before="300"/>
      </w:pPr>
      <w:r>
        <w:rPr>
          <w:b/>
          <w:bCs/>
          <w:color w:val="1F3864"/>
        </w:rPr>
        <w:t xml:space="preserve">7. Database Design (Tables)</w:t>
      </w:r>
    </w:p>
    <w:p>
      <w:pPr>
        <w:pStyle w:val="Heading2"/>
        <w:spacing w:after="120" w:before="200"/>
      </w:pPr>
      <w:r>
        <w:rPr>
          <w:b/>
          <w:bCs/>
          <w:color w:val="2E5C8A"/>
        </w:rPr>
        <w:t xml:space="preserve">7.1 Employee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val="clear"/>
            <w:vAlign w:val="center"/>
          </w:tcPr>
          <w:p>
            <w:r>
              <w:rPr>
                <w:b/>
                <w:bCs/>
                <w:color w:val="FFFFFF"/>
                <w:sz w:val="20"/>
                <w:szCs w:val="20"/>
              </w:rPr>
              <w:t xml:space="preserve">Column</w:t>
            </w:r>
          </w:p>
        </w:tc>
        <w:tc>
          <w:tcPr>
            <w:tcW w:type="dxa" w:w="2400"/>
            <w:shd w:fill="1F3864" w:val="clear"/>
            <w:vAlign w:val="center"/>
          </w:tcPr>
          <w:p>
            <w:r>
              <w:rPr>
                <w:b/>
                <w:bCs/>
                <w:color w:val="FFFFFF"/>
                <w:sz w:val="20"/>
                <w:szCs w:val="20"/>
              </w:rPr>
              <w:t xml:space="preserve">Type</w:t>
            </w:r>
          </w:p>
        </w:tc>
        <w:tc>
          <w:tcPr>
            <w:tcW w:type="dxa" w:w="4400"/>
            <w:shd w:fill="1F3864" w:val="clear"/>
            <w:vAlign w:val="center"/>
          </w:tcPr>
          <w:p>
            <w:r>
              <w:rPr>
                <w:b/>
                <w:bCs/>
                <w:color w:val="FFFFFF"/>
                <w:sz w:val="20"/>
                <w:szCs w:val="20"/>
              </w:rPr>
              <w:t xml:space="preserve">Notes</w:t>
            </w:r>
          </w:p>
        </w:tc>
      </w:tr>
      <w:tr>
        <w:tc>
          <w:tcPr>
            <w:tcW w:type="dxa" w:w="2200"/>
            <w:vAlign w:val="center"/>
          </w:tcPr>
          <w:p>
            <w:r>
              <w:rPr>
                <w:b w:val="false"/>
                <w:bCs w:val="false"/>
                <w:color w:val="000000"/>
                <w:sz w:val="20"/>
                <w:szCs w:val="20"/>
              </w:rPr>
              <w:t xml:space="preserve">EmployeeId</w:t>
            </w:r>
          </w:p>
        </w:tc>
        <w:tc>
          <w:tcPr>
            <w:tcW w:type="dxa" w:w="2400"/>
            <w:vAlign w:val="center"/>
          </w:tcPr>
          <w:p>
            <w:r>
              <w:rPr>
                <w:b w:val="false"/>
                <w:bCs w:val="false"/>
                <w:color w:val="000000"/>
                <w:sz w:val="20"/>
                <w:szCs w:val="20"/>
              </w:rPr>
              <w:t xml:space="preserve">INT (PK, Identity)</w:t>
            </w:r>
          </w:p>
        </w:tc>
        <w:tc>
          <w:tcPr>
            <w:tcW w:type="dxa" w:w="4400"/>
            <w:vAlign w:val="center"/>
          </w:tcPr>
          <w:p>
            <w:r>
              <w:rPr>
                <w:b w:val="false"/>
                <w:bCs w:val="false"/>
                <w:color w:val="000000"/>
                <w:sz w:val="20"/>
                <w:szCs w:val="20"/>
              </w:rPr>
              <w:t xml:space="preserve">Auto-generated primary key</w:t>
            </w:r>
          </w:p>
        </w:tc>
      </w:tr>
      <w:tr>
        <w:tc>
          <w:tcPr>
            <w:tcW w:type="dxa" w:w="2200"/>
            <w:vAlign w:val="center"/>
          </w:tcPr>
          <w:p>
            <w:r>
              <w:rPr>
                <w:b w:val="false"/>
                <w:bCs w:val="false"/>
                <w:color w:val="000000"/>
                <w:sz w:val="20"/>
                <w:szCs w:val="20"/>
              </w:rPr>
              <w:t xml:space="preserve">FullName</w:t>
            </w:r>
          </w:p>
        </w:tc>
        <w:tc>
          <w:tcPr>
            <w:tcW w:type="dxa" w:w="2400"/>
            <w:vAlign w:val="center"/>
          </w:tcPr>
          <w:p>
            <w:r>
              <w:rPr>
                <w:b w:val="false"/>
                <w:bCs w:val="false"/>
                <w:color w:val="000000"/>
                <w:sz w:val="20"/>
                <w:szCs w:val="20"/>
              </w:rPr>
              <w:t xml:space="preserve">VARCHAR(100)</w:t>
            </w:r>
          </w:p>
        </w:tc>
        <w:tc>
          <w:tcPr>
            <w:tcW w:type="dxa" w:w="4400"/>
            <w:vAlign w:val="center"/>
          </w:tcPr>
          <w:p>
            <w:r>
              <w:rPr>
                <w:b w:val="false"/>
                <w:bCs w:val="false"/>
                <w:color w:val="000000"/>
                <w:sz w:val="20"/>
                <w:szCs w:val="20"/>
              </w:rPr>
              <w:t xml:space="preserve">Employee's full name</w:t>
            </w:r>
          </w:p>
        </w:tc>
      </w:tr>
      <w:tr>
        <w:tc>
          <w:tcPr>
            <w:tcW w:type="dxa" w:w="2200"/>
            <w:vAlign w:val="center"/>
          </w:tcPr>
          <w:p>
            <w:r>
              <w:rPr>
                <w:b w:val="false"/>
                <w:bCs w:val="false"/>
                <w:color w:val="000000"/>
                <w:sz w:val="20"/>
                <w:szCs w:val="20"/>
              </w:rPr>
              <w:t xml:space="preserve">Designation</w:t>
            </w:r>
          </w:p>
        </w:tc>
        <w:tc>
          <w:tcPr>
            <w:tcW w:type="dxa" w:w="2400"/>
            <w:vAlign w:val="center"/>
          </w:tcPr>
          <w:p>
            <w:r>
              <w:rPr>
                <w:b w:val="false"/>
                <w:bCs w:val="false"/>
                <w:color w:val="000000"/>
                <w:sz w:val="20"/>
                <w:szCs w:val="20"/>
              </w:rPr>
              <w:t xml:space="preserve">VARCHAR(50)</w:t>
            </w:r>
          </w:p>
        </w:tc>
        <w:tc>
          <w:tcPr>
            <w:tcW w:type="dxa" w:w="4400"/>
            <w:vAlign w:val="center"/>
          </w:tcPr>
          <w:p>
            <w:r>
              <w:rPr>
                <w:b w:val="false"/>
                <w:bCs w:val="false"/>
                <w:color w:val="000000"/>
                <w:sz w:val="20"/>
                <w:szCs w:val="20"/>
              </w:rPr>
              <w:t xml:space="preserve">Job title, e.g. Software Engineer</w:t>
            </w:r>
          </w:p>
        </w:tc>
      </w:tr>
      <w:tr>
        <w:tc>
          <w:tcPr>
            <w:tcW w:type="dxa" w:w="2200"/>
            <w:vAlign w:val="center"/>
          </w:tcPr>
          <w:p>
            <w:r>
              <w:rPr>
                <w:b w:val="false"/>
                <w:bCs w:val="false"/>
                <w:color w:val="000000"/>
                <w:sz w:val="20"/>
                <w:szCs w:val="20"/>
              </w:rPr>
              <w:t xml:space="preserve">Department</w:t>
            </w:r>
          </w:p>
        </w:tc>
        <w:tc>
          <w:tcPr>
            <w:tcW w:type="dxa" w:w="2400"/>
            <w:vAlign w:val="center"/>
          </w:tcPr>
          <w:p>
            <w:r>
              <w:rPr>
                <w:b w:val="false"/>
                <w:bCs w:val="false"/>
                <w:color w:val="000000"/>
                <w:sz w:val="20"/>
                <w:szCs w:val="20"/>
              </w:rPr>
              <w:t xml:space="preserve">VARCHAR(50)</w:t>
            </w:r>
          </w:p>
        </w:tc>
        <w:tc>
          <w:tcPr>
            <w:tcW w:type="dxa" w:w="4400"/>
            <w:vAlign w:val="center"/>
          </w:tcPr>
          <w:p>
            <w:r>
              <w:rPr>
                <w:b w:val="false"/>
                <w:bCs w:val="false"/>
                <w:color w:val="000000"/>
                <w:sz w:val="20"/>
                <w:szCs w:val="20"/>
              </w:rPr>
              <w:t xml:space="preserve">e.g. IT, HR, Finance, Sales</w:t>
            </w:r>
          </w:p>
        </w:tc>
      </w:tr>
      <w:tr>
        <w:tc>
          <w:tcPr>
            <w:tcW w:type="dxa" w:w="2200"/>
            <w:vAlign w:val="center"/>
          </w:tcPr>
          <w:p>
            <w:r>
              <w:rPr>
                <w:b w:val="false"/>
                <w:bCs w:val="false"/>
                <w:color w:val="000000"/>
                <w:sz w:val="20"/>
                <w:szCs w:val="20"/>
              </w:rPr>
              <w:t xml:space="preserve">Phone</w:t>
            </w:r>
          </w:p>
        </w:tc>
        <w:tc>
          <w:tcPr>
            <w:tcW w:type="dxa" w:w="2400"/>
            <w:vAlign w:val="center"/>
          </w:tcPr>
          <w:p>
            <w:r>
              <w:rPr>
                <w:b w:val="false"/>
                <w:bCs w:val="false"/>
                <w:color w:val="000000"/>
                <w:sz w:val="20"/>
                <w:szCs w:val="20"/>
              </w:rPr>
              <w:t xml:space="preserve">VARCHAR(20)</w:t>
            </w:r>
          </w:p>
        </w:tc>
        <w:tc>
          <w:tcPr>
            <w:tcW w:type="dxa" w:w="4400"/>
            <w:vAlign w:val="center"/>
          </w:tcPr>
          <w:p>
            <w:r>
              <w:rPr>
                <w:b w:val="false"/>
                <w:bCs w:val="false"/>
                <w:color w:val="000000"/>
                <w:sz w:val="20"/>
                <w:szCs w:val="20"/>
              </w:rPr>
              <w:t xml:space="preserve">Contact number</w:t>
            </w:r>
          </w:p>
        </w:tc>
      </w:tr>
      <w:tr>
        <w:tc>
          <w:tcPr>
            <w:tcW w:type="dxa" w:w="2200"/>
            <w:vAlign w:val="center"/>
          </w:tcPr>
          <w:p>
            <w:r>
              <w:rPr>
                <w:b w:val="false"/>
                <w:bCs w:val="false"/>
                <w:color w:val="000000"/>
                <w:sz w:val="20"/>
                <w:szCs w:val="20"/>
              </w:rPr>
              <w:t xml:space="preserve">Email</w:t>
            </w:r>
          </w:p>
        </w:tc>
        <w:tc>
          <w:tcPr>
            <w:tcW w:type="dxa" w:w="2400"/>
            <w:vAlign w:val="center"/>
          </w:tcPr>
          <w:p>
            <w:r>
              <w:rPr>
                <w:b w:val="false"/>
                <w:bCs w:val="false"/>
                <w:color w:val="000000"/>
                <w:sz w:val="20"/>
                <w:szCs w:val="20"/>
              </w:rPr>
              <w:t xml:space="preserve">VARCHAR(100)</w:t>
            </w:r>
          </w:p>
        </w:tc>
        <w:tc>
          <w:tcPr>
            <w:tcW w:type="dxa" w:w="4400"/>
            <w:vAlign w:val="center"/>
          </w:tcPr>
          <w:p>
            <w:r>
              <w:rPr>
                <w:b w:val="false"/>
                <w:bCs w:val="false"/>
                <w:color w:val="000000"/>
                <w:sz w:val="20"/>
                <w:szCs w:val="20"/>
              </w:rPr>
              <w:t xml:space="preserve">Contact email</w:t>
            </w:r>
          </w:p>
        </w:tc>
      </w:tr>
      <w:tr>
        <w:tc>
          <w:tcPr>
            <w:tcW w:type="dxa" w:w="2200"/>
            <w:vAlign w:val="center"/>
          </w:tcPr>
          <w:p>
            <w:r>
              <w:rPr>
                <w:b w:val="false"/>
                <w:bCs w:val="false"/>
                <w:color w:val="000000"/>
                <w:sz w:val="20"/>
                <w:szCs w:val="20"/>
              </w:rPr>
              <w:t xml:space="preserve">Address</w:t>
            </w:r>
          </w:p>
        </w:tc>
        <w:tc>
          <w:tcPr>
            <w:tcW w:type="dxa" w:w="2400"/>
            <w:vAlign w:val="center"/>
          </w:tcPr>
          <w:p>
            <w:r>
              <w:rPr>
                <w:b w:val="false"/>
                <w:bCs w:val="false"/>
                <w:color w:val="000000"/>
                <w:sz w:val="20"/>
                <w:szCs w:val="20"/>
              </w:rPr>
              <w:t xml:space="preserve">VARCHAR(150)</w:t>
            </w:r>
          </w:p>
        </w:tc>
        <w:tc>
          <w:tcPr>
            <w:tcW w:type="dxa" w:w="4400"/>
            <w:vAlign w:val="center"/>
          </w:tcPr>
          <w:p>
            <w:r>
              <w:rPr>
                <w:b w:val="false"/>
                <w:bCs w:val="false"/>
                <w:color w:val="000000"/>
                <w:sz w:val="20"/>
                <w:szCs w:val="20"/>
              </w:rPr>
              <w:t xml:space="preserve">Home address</w:t>
            </w:r>
          </w:p>
        </w:tc>
      </w:tr>
      <w:tr>
        <w:tc>
          <w:tcPr>
            <w:tcW w:type="dxa" w:w="2200"/>
            <w:vAlign w:val="center"/>
          </w:tcPr>
          <w:p>
            <w:r>
              <w:rPr>
                <w:b w:val="false"/>
                <w:bCs w:val="false"/>
                <w:color w:val="000000"/>
                <w:sz w:val="20"/>
                <w:szCs w:val="20"/>
              </w:rPr>
              <w:t xml:space="preserve">JoiningDate</w:t>
            </w:r>
          </w:p>
        </w:tc>
        <w:tc>
          <w:tcPr>
            <w:tcW w:type="dxa" w:w="2400"/>
            <w:vAlign w:val="center"/>
          </w:tcPr>
          <w:p>
            <w:r>
              <w:rPr>
                <w:b w:val="false"/>
                <w:bCs w:val="false"/>
                <w:color w:val="000000"/>
                <w:sz w:val="20"/>
                <w:szCs w:val="20"/>
              </w:rPr>
              <w:t xml:space="preserve">DATE</w:t>
            </w:r>
          </w:p>
        </w:tc>
        <w:tc>
          <w:tcPr>
            <w:tcW w:type="dxa" w:w="4400"/>
            <w:vAlign w:val="center"/>
          </w:tcPr>
          <w:p>
            <w:r>
              <w:rPr>
                <w:b w:val="false"/>
                <w:bCs w:val="false"/>
                <w:color w:val="000000"/>
                <w:sz w:val="20"/>
                <w:szCs w:val="20"/>
              </w:rPr>
              <w:t xml:space="preserve">Date the employee joined</w:t>
            </w:r>
          </w:p>
        </w:tc>
      </w:tr>
    </w:tbl>
    <w:p>
      <w:pPr>
        <w:pStyle w:val="Heading2"/>
        <w:spacing w:after="120" w:before="200"/>
      </w:pPr>
      <w:r>
        <w:rPr>
          <w:b/>
          <w:bCs/>
          <w:color w:val="2E5C8A"/>
        </w:rPr>
        <w:t xml:space="preserve">7.2 UserTable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val="clear"/>
            <w:vAlign w:val="center"/>
          </w:tcPr>
          <w:p>
            <w:r>
              <w:rPr>
                <w:b/>
                <w:bCs/>
                <w:color w:val="FFFFFF"/>
                <w:sz w:val="20"/>
                <w:szCs w:val="20"/>
              </w:rPr>
              <w:t xml:space="preserve">Column</w:t>
            </w:r>
          </w:p>
        </w:tc>
        <w:tc>
          <w:tcPr>
            <w:tcW w:type="dxa" w:w="2400"/>
            <w:shd w:fill="1F3864" w:val="clear"/>
            <w:vAlign w:val="center"/>
          </w:tcPr>
          <w:p>
            <w:r>
              <w:rPr>
                <w:b/>
                <w:bCs/>
                <w:color w:val="FFFFFF"/>
                <w:sz w:val="20"/>
                <w:szCs w:val="20"/>
              </w:rPr>
              <w:t xml:space="preserve">Type</w:t>
            </w:r>
          </w:p>
        </w:tc>
        <w:tc>
          <w:tcPr>
            <w:tcW w:type="dxa" w:w="4400"/>
            <w:shd w:fill="1F3864" w:val="clear"/>
            <w:vAlign w:val="center"/>
          </w:tcPr>
          <w:p>
            <w:r>
              <w:rPr>
                <w:b/>
                <w:bCs/>
                <w:color w:val="FFFFFF"/>
                <w:sz w:val="20"/>
                <w:szCs w:val="20"/>
              </w:rPr>
              <w:t xml:space="preserve">Notes</w:t>
            </w:r>
          </w:p>
        </w:tc>
      </w:tr>
      <w:tr>
        <w:tc>
          <w:tcPr>
            <w:tcW w:type="dxa" w:w="2200"/>
            <w:vAlign w:val="center"/>
          </w:tcPr>
          <w:p>
            <w:r>
              <w:rPr>
                <w:b w:val="false"/>
                <w:bCs w:val="false"/>
                <w:color w:val="000000"/>
                <w:sz w:val="20"/>
                <w:szCs w:val="20"/>
              </w:rPr>
              <w:t xml:space="preserve">UserId</w:t>
            </w:r>
          </w:p>
        </w:tc>
        <w:tc>
          <w:tcPr>
            <w:tcW w:type="dxa" w:w="2400"/>
            <w:vAlign w:val="center"/>
          </w:tcPr>
          <w:p>
            <w:r>
              <w:rPr>
                <w:b w:val="false"/>
                <w:bCs w:val="false"/>
                <w:color w:val="000000"/>
                <w:sz w:val="20"/>
                <w:szCs w:val="20"/>
              </w:rPr>
              <w:t xml:space="preserve">INT (PK, Identity)</w:t>
            </w:r>
          </w:p>
        </w:tc>
        <w:tc>
          <w:tcPr>
            <w:tcW w:type="dxa" w:w="4400"/>
            <w:vAlign w:val="center"/>
          </w:tcPr>
          <w:p>
            <w:r>
              <w:rPr>
                <w:b w:val="false"/>
                <w:bCs w:val="false"/>
                <w:color w:val="000000"/>
                <w:sz w:val="20"/>
                <w:szCs w:val="20"/>
              </w:rPr>
              <w:t xml:space="preserve">Auto-generated primary key</w:t>
            </w:r>
          </w:p>
        </w:tc>
      </w:tr>
      <w:tr>
        <w:tc>
          <w:tcPr>
            <w:tcW w:type="dxa" w:w="2200"/>
            <w:vAlign w:val="center"/>
          </w:tcPr>
          <w:p>
            <w:r>
              <w:rPr>
                <w:b w:val="false"/>
                <w:bCs w:val="false"/>
                <w:color w:val="000000"/>
                <w:sz w:val="20"/>
                <w:szCs w:val="20"/>
              </w:rPr>
              <w:t xml:space="preserve">Username</w:t>
            </w:r>
          </w:p>
        </w:tc>
        <w:tc>
          <w:tcPr>
            <w:tcW w:type="dxa" w:w="2400"/>
            <w:vAlign w:val="center"/>
          </w:tcPr>
          <w:p>
            <w:r>
              <w:rPr>
                <w:b w:val="false"/>
                <w:bCs w:val="false"/>
                <w:color w:val="000000"/>
                <w:sz w:val="20"/>
                <w:szCs w:val="20"/>
              </w:rPr>
              <w:t xml:space="preserve">VARCHAR(50), Unique</w:t>
            </w:r>
          </w:p>
        </w:tc>
        <w:tc>
          <w:tcPr>
            <w:tcW w:type="dxa" w:w="4400"/>
            <w:vAlign w:val="center"/>
          </w:tcPr>
          <w:p>
            <w:r>
              <w:rPr>
                <w:b w:val="false"/>
                <w:bCs w:val="false"/>
                <w:color w:val="000000"/>
                <w:sz w:val="20"/>
                <w:szCs w:val="20"/>
              </w:rPr>
              <w:t xml:space="preserve">Login username</w:t>
            </w:r>
          </w:p>
        </w:tc>
      </w:tr>
      <w:tr>
        <w:tc>
          <w:tcPr>
            <w:tcW w:type="dxa" w:w="2200"/>
            <w:vAlign w:val="center"/>
          </w:tcPr>
          <w:p>
            <w:r>
              <w:rPr>
                <w:b w:val="false"/>
                <w:bCs w:val="false"/>
                <w:color w:val="000000"/>
                <w:sz w:val="20"/>
                <w:szCs w:val="20"/>
              </w:rPr>
              <w:t xml:space="preserve">Password</w:t>
            </w:r>
          </w:p>
        </w:tc>
        <w:tc>
          <w:tcPr>
            <w:tcW w:type="dxa" w:w="2400"/>
            <w:vAlign w:val="center"/>
          </w:tcPr>
          <w:p>
            <w:r>
              <w:rPr>
                <w:b w:val="false"/>
                <w:bCs w:val="false"/>
                <w:color w:val="000000"/>
                <w:sz w:val="20"/>
                <w:szCs w:val="20"/>
              </w:rPr>
              <w:t xml:space="preserve">VARCHAR(50)</w:t>
            </w:r>
          </w:p>
        </w:tc>
        <w:tc>
          <w:tcPr>
            <w:tcW w:type="dxa" w:w="4400"/>
            <w:vAlign w:val="center"/>
          </w:tcPr>
          <w:p>
            <w:r>
              <w:rPr>
                <w:b w:val="false"/>
                <w:bCs w:val="false"/>
                <w:color w:val="000000"/>
                <w:sz w:val="20"/>
                <w:szCs w:val="20"/>
              </w:rPr>
              <w:t xml:space="preserve">Login password</w:t>
            </w:r>
          </w:p>
        </w:tc>
      </w:tr>
      <w:tr>
        <w:tc>
          <w:tcPr>
            <w:tcW w:type="dxa" w:w="2200"/>
            <w:vAlign w:val="center"/>
          </w:tcPr>
          <w:p>
            <w:r>
              <w:rPr>
                <w:b w:val="false"/>
                <w:bCs w:val="false"/>
                <w:color w:val="000000"/>
                <w:sz w:val="20"/>
                <w:szCs w:val="20"/>
              </w:rPr>
              <w:t xml:space="preserve">Role</w:t>
            </w:r>
          </w:p>
        </w:tc>
        <w:tc>
          <w:tcPr>
            <w:tcW w:type="dxa" w:w="2400"/>
            <w:vAlign w:val="center"/>
          </w:tcPr>
          <w:p>
            <w:r>
              <w:rPr>
                <w:b w:val="false"/>
                <w:bCs w:val="false"/>
                <w:color w:val="000000"/>
                <w:sz w:val="20"/>
                <w:szCs w:val="20"/>
              </w:rPr>
              <w:t xml:space="preserve">VARCHAR(20)</w:t>
            </w:r>
          </w:p>
        </w:tc>
        <w:tc>
          <w:tcPr>
            <w:tcW w:type="dxa" w:w="4400"/>
            <w:vAlign w:val="center"/>
          </w:tcPr>
          <w:p>
            <w:r>
              <w:rPr>
                <w:b w:val="false"/>
                <w:bCs w:val="false"/>
                <w:color w:val="000000"/>
                <w:sz w:val="20"/>
                <w:szCs w:val="20"/>
              </w:rPr>
              <w:t xml:space="preserve">'Admin', 'Manager', or 'Employee'</w:t>
            </w:r>
          </w:p>
        </w:tc>
      </w:tr>
      <w:tr>
        <w:tc>
          <w:tcPr>
            <w:tcW w:type="dxa" w:w="2200"/>
            <w:vAlign w:val="center"/>
          </w:tcPr>
          <w:p>
            <w:r>
              <w:rPr>
                <w:b w:val="false"/>
                <w:bCs w:val="false"/>
                <w:color w:val="000000"/>
                <w:sz w:val="20"/>
                <w:szCs w:val="20"/>
              </w:rPr>
              <w:t xml:space="preserve">EmployeeId</w:t>
            </w:r>
          </w:p>
        </w:tc>
        <w:tc>
          <w:tcPr>
            <w:tcW w:type="dxa" w:w="2400"/>
            <w:vAlign w:val="center"/>
          </w:tcPr>
          <w:p>
            <w:r>
              <w:rPr>
                <w:b w:val="false"/>
                <w:bCs w:val="false"/>
                <w:color w:val="000000"/>
                <w:sz w:val="20"/>
                <w:szCs w:val="20"/>
              </w:rPr>
              <w:t xml:space="preserve">INT (FK), Nullable</w:t>
            </w:r>
          </w:p>
        </w:tc>
        <w:tc>
          <w:tcPr>
            <w:tcW w:type="dxa" w:w="4400"/>
            <w:vAlign w:val="center"/>
          </w:tcPr>
          <w:p>
            <w:r>
              <w:rPr>
                <w:b w:val="false"/>
                <w:bCs w:val="false"/>
                <w:color w:val="000000"/>
                <w:sz w:val="20"/>
                <w:szCs w:val="20"/>
              </w:rPr>
              <w:t xml:space="preserve">Links to Employee; NULL for Admin/Manager</w:t>
            </w:r>
          </w:p>
        </w:tc>
      </w:tr>
    </w:tbl>
    <w:p>
      <w:pPr>
        <w:pStyle w:val="Heading2"/>
        <w:spacing w:after="120" w:before="200"/>
      </w:pPr>
      <w:r>
        <w:rPr>
          <w:b/>
          <w:bCs/>
          <w:color w:val="2E5C8A"/>
        </w:rPr>
        <w:t xml:space="preserve">7.3 Salary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3864" w:val="clear"/>
            <w:vAlign w:val="center"/>
          </w:tcPr>
          <w:p>
            <w:r>
              <w:rPr>
                <w:b/>
                <w:bCs/>
                <w:color w:val="FFFFFF"/>
                <w:sz w:val="20"/>
                <w:szCs w:val="20"/>
              </w:rPr>
              <w:t xml:space="preserve">Column</w:t>
            </w:r>
          </w:p>
        </w:tc>
        <w:tc>
          <w:tcPr>
            <w:tcW w:type="dxa" w:w="2400"/>
            <w:shd w:fill="1F3864" w:val="clear"/>
            <w:vAlign w:val="center"/>
          </w:tcPr>
          <w:p>
            <w:r>
              <w:rPr>
                <w:b/>
                <w:bCs/>
                <w:color w:val="FFFFFF"/>
                <w:sz w:val="20"/>
                <w:szCs w:val="20"/>
              </w:rPr>
              <w:t xml:space="preserve">Type</w:t>
            </w:r>
          </w:p>
        </w:tc>
        <w:tc>
          <w:tcPr>
            <w:tcW w:type="dxa" w:w="4400"/>
            <w:shd w:fill="1F3864" w:val="clear"/>
            <w:vAlign w:val="center"/>
          </w:tcPr>
          <w:p>
            <w:r>
              <w:rPr>
                <w:b/>
                <w:bCs/>
                <w:color w:val="FFFFFF"/>
                <w:sz w:val="20"/>
                <w:szCs w:val="20"/>
              </w:rPr>
              <w:t xml:space="preserve">Notes</w:t>
            </w:r>
          </w:p>
        </w:tc>
      </w:tr>
      <w:tr>
        <w:tc>
          <w:tcPr>
            <w:tcW w:type="dxa" w:w="2200"/>
            <w:vAlign w:val="center"/>
          </w:tcPr>
          <w:p>
            <w:r>
              <w:rPr>
                <w:b w:val="false"/>
                <w:bCs w:val="false"/>
                <w:color w:val="000000"/>
                <w:sz w:val="20"/>
                <w:szCs w:val="20"/>
              </w:rPr>
              <w:t xml:space="preserve">SalaryId</w:t>
            </w:r>
          </w:p>
        </w:tc>
        <w:tc>
          <w:tcPr>
            <w:tcW w:type="dxa" w:w="2400"/>
            <w:vAlign w:val="center"/>
          </w:tcPr>
          <w:p>
            <w:r>
              <w:rPr>
                <w:b w:val="false"/>
                <w:bCs w:val="false"/>
                <w:color w:val="000000"/>
                <w:sz w:val="20"/>
                <w:szCs w:val="20"/>
              </w:rPr>
              <w:t xml:space="preserve">INT (PK, Identity)</w:t>
            </w:r>
          </w:p>
        </w:tc>
        <w:tc>
          <w:tcPr>
            <w:tcW w:type="dxa" w:w="4400"/>
            <w:vAlign w:val="center"/>
          </w:tcPr>
          <w:p>
            <w:r>
              <w:rPr>
                <w:b w:val="false"/>
                <w:bCs w:val="false"/>
                <w:color w:val="000000"/>
                <w:sz w:val="20"/>
                <w:szCs w:val="20"/>
              </w:rPr>
              <w:t xml:space="preserve">Auto-generated primary key</w:t>
            </w:r>
          </w:p>
        </w:tc>
      </w:tr>
      <w:tr>
        <w:tc>
          <w:tcPr>
            <w:tcW w:type="dxa" w:w="2200"/>
            <w:vAlign w:val="center"/>
          </w:tcPr>
          <w:p>
            <w:r>
              <w:rPr>
                <w:b w:val="false"/>
                <w:bCs w:val="false"/>
                <w:color w:val="000000"/>
                <w:sz w:val="20"/>
                <w:szCs w:val="20"/>
              </w:rPr>
              <w:t xml:space="preserve">EmployeeId</w:t>
            </w:r>
          </w:p>
        </w:tc>
        <w:tc>
          <w:tcPr>
            <w:tcW w:type="dxa" w:w="2400"/>
            <w:vAlign w:val="center"/>
          </w:tcPr>
          <w:p>
            <w:r>
              <w:rPr>
                <w:b w:val="false"/>
                <w:bCs w:val="false"/>
                <w:color w:val="000000"/>
                <w:sz w:val="20"/>
                <w:szCs w:val="20"/>
              </w:rPr>
              <w:t xml:space="preserve">INT (FK)</w:t>
            </w:r>
          </w:p>
        </w:tc>
        <w:tc>
          <w:tcPr>
            <w:tcW w:type="dxa" w:w="4400"/>
            <w:vAlign w:val="center"/>
          </w:tcPr>
          <w:p>
            <w:r>
              <w:rPr>
                <w:b w:val="false"/>
                <w:bCs w:val="false"/>
                <w:color w:val="000000"/>
                <w:sz w:val="20"/>
                <w:szCs w:val="20"/>
              </w:rPr>
              <w:t xml:space="preserve">References Employee.EmployeeId</w:t>
            </w:r>
          </w:p>
        </w:tc>
      </w:tr>
      <w:tr>
        <w:tc>
          <w:tcPr>
            <w:tcW w:type="dxa" w:w="2200"/>
            <w:vAlign w:val="center"/>
          </w:tcPr>
          <w:p>
            <w:r>
              <w:rPr>
                <w:b w:val="false"/>
                <w:bCs w:val="false"/>
                <w:color w:val="000000"/>
                <w:sz w:val="20"/>
                <w:szCs w:val="20"/>
              </w:rPr>
              <w:t xml:space="preserve">Month</w:t>
            </w:r>
          </w:p>
        </w:tc>
        <w:tc>
          <w:tcPr>
            <w:tcW w:type="dxa" w:w="2400"/>
            <w:vAlign w:val="center"/>
          </w:tcPr>
          <w:p>
            <w:r>
              <w:rPr>
                <w:b w:val="false"/>
                <w:bCs w:val="false"/>
                <w:color w:val="000000"/>
                <w:sz w:val="20"/>
                <w:szCs w:val="20"/>
              </w:rPr>
              <w:t xml:space="preserve">VARCHAR(15)</w:t>
            </w:r>
          </w:p>
        </w:tc>
        <w:tc>
          <w:tcPr>
            <w:tcW w:type="dxa" w:w="4400"/>
            <w:vAlign w:val="center"/>
          </w:tcPr>
          <w:p>
            <w:r>
              <w:rPr>
                <w:b w:val="false"/>
                <w:bCs w:val="false"/>
                <w:color w:val="000000"/>
                <w:sz w:val="20"/>
                <w:szCs w:val="20"/>
              </w:rPr>
              <w:t xml:space="preserve">e.g. 'July'</w:t>
            </w:r>
          </w:p>
        </w:tc>
      </w:tr>
      <w:tr>
        <w:tc>
          <w:tcPr>
            <w:tcW w:type="dxa" w:w="2200"/>
            <w:vAlign w:val="center"/>
          </w:tcPr>
          <w:p>
            <w:r>
              <w:rPr>
                <w:b w:val="false"/>
                <w:bCs w:val="false"/>
                <w:color w:val="000000"/>
                <w:sz w:val="20"/>
                <w:szCs w:val="20"/>
              </w:rPr>
              <w:t xml:space="preserve">Year</w:t>
            </w:r>
          </w:p>
        </w:tc>
        <w:tc>
          <w:tcPr>
            <w:tcW w:type="dxa" w:w="2400"/>
            <w:vAlign w:val="center"/>
          </w:tcPr>
          <w:p>
            <w:r>
              <w:rPr>
                <w:b w:val="false"/>
                <w:bCs w:val="false"/>
                <w:color w:val="000000"/>
                <w:sz w:val="20"/>
                <w:szCs w:val="20"/>
              </w:rPr>
              <w:t xml:space="preserve">INT</w:t>
            </w:r>
          </w:p>
        </w:tc>
        <w:tc>
          <w:tcPr>
            <w:tcW w:type="dxa" w:w="4400"/>
            <w:vAlign w:val="center"/>
          </w:tcPr>
          <w:p>
            <w:r>
              <w:rPr>
                <w:b w:val="false"/>
                <w:bCs w:val="false"/>
                <w:color w:val="000000"/>
                <w:sz w:val="20"/>
                <w:szCs w:val="20"/>
              </w:rPr>
              <w:t xml:space="preserve">e.g. 2026</w:t>
            </w:r>
          </w:p>
        </w:tc>
      </w:tr>
      <w:tr>
        <w:tc>
          <w:tcPr>
            <w:tcW w:type="dxa" w:w="2200"/>
            <w:vAlign w:val="center"/>
          </w:tcPr>
          <w:p>
            <w:r>
              <w:rPr>
                <w:b w:val="false"/>
                <w:bCs w:val="false"/>
                <w:color w:val="000000"/>
                <w:sz w:val="20"/>
                <w:szCs w:val="20"/>
              </w:rPr>
              <w:t xml:space="preserve">BasicSalary</w:t>
            </w:r>
          </w:p>
        </w:tc>
        <w:tc>
          <w:tcPr>
            <w:tcW w:type="dxa" w:w="2400"/>
            <w:vAlign w:val="center"/>
          </w:tcPr>
          <w:p>
            <w:r>
              <w:rPr>
                <w:b w:val="false"/>
                <w:bCs w:val="false"/>
                <w:color w:val="000000"/>
                <w:sz w:val="20"/>
                <w:szCs w:val="20"/>
              </w:rPr>
              <w:t xml:space="preserve">DECIMAL(10,2)</w:t>
            </w:r>
          </w:p>
        </w:tc>
        <w:tc>
          <w:tcPr>
            <w:tcW w:type="dxa" w:w="4400"/>
            <w:vAlign w:val="center"/>
          </w:tcPr>
          <w:p>
            <w:r>
              <w:rPr>
                <w:b w:val="false"/>
                <w:bCs w:val="false"/>
                <w:color w:val="000000"/>
                <w:sz w:val="20"/>
                <w:szCs w:val="20"/>
              </w:rPr>
              <w:t xml:space="preserve">Base pay for the month</w:t>
            </w:r>
          </w:p>
        </w:tc>
      </w:tr>
      <w:tr>
        <w:tc>
          <w:tcPr>
            <w:tcW w:type="dxa" w:w="2200"/>
            <w:vAlign w:val="center"/>
          </w:tcPr>
          <w:p>
            <w:r>
              <w:rPr>
                <w:b w:val="false"/>
                <w:bCs w:val="false"/>
                <w:color w:val="000000"/>
                <w:sz w:val="20"/>
                <w:szCs w:val="20"/>
              </w:rPr>
              <w:t xml:space="preserve">Bonus</w:t>
            </w:r>
          </w:p>
        </w:tc>
        <w:tc>
          <w:tcPr>
            <w:tcW w:type="dxa" w:w="2400"/>
            <w:vAlign w:val="center"/>
          </w:tcPr>
          <w:p>
            <w:r>
              <w:rPr>
                <w:b w:val="false"/>
                <w:bCs w:val="false"/>
                <w:color w:val="000000"/>
                <w:sz w:val="20"/>
                <w:szCs w:val="20"/>
              </w:rPr>
              <w:t xml:space="preserve">DECIMAL(10,2)</w:t>
            </w:r>
          </w:p>
        </w:tc>
        <w:tc>
          <w:tcPr>
            <w:tcW w:type="dxa" w:w="4400"/>
            <w:vAlign w:val="center"/>
          </w:tcPr>
          <w:p>
            <w:r>
              <w:rPr>
                <w:b w:val="false"/>
                <w:bCs w:val="false"/>
                <w:color w:val="000000"/>
                <w:sz w:val="20"/>
                <w:szCs w:val="20"/>
              </w:rPr>
              <w:t xml:space="preserve">Extra payment, default 0</w:t>
            </w:r>
          </w:p>
        </w:tc>
      </w:tr>
      <w:tr>
        <w:tc>
          <w:tcPr>
            <w:tcW w:type="dxa" w:w="2200"/>
            <w:vAlign w:val="center"/>
          </w:tcPr>
          <w:p>
            <w:r>
              <w:rPr>
                <w:b w:val="false"/>
                <w:bCs w:val="false"/>
                <w:color w:val="000000"/>
                <w:sz w:val="20"/>
                <w:szCs w:val="20"/>
              </w:rPr>
              <w:t xml:space="preserve">Deduction</w:t>
            </w:r>
          </w:p>
        </w:tc>
        <w:tc>
          <w:tcPr>
            <w:tcW w:type="dxa" w:w="2400"/>
            <w:vAlign w:val="center"/>
          </w:tcPr>
          <w:p>
            <w:r>
              <w:rPr>
                <w:b w:val="false"/>
                <w:bCs w:val="false"/>
                <w:color w:val="000000"/>
                <w:sz w:val="20"/>
                <w:szCs w:val="20"/>
              </w:rPr>
              <w:t xml:space="preserve">DECIMAL(10,2)</w:t>
            </w:r>
          </w:p>
        </w:tc>
        <w:tc>
          <w:tcPr>
            <w:tcW w:type="dxa" w:w="4400"/>
            <w:vAlign w:val="center"/>
          </w:tcPr>
          <w:p>
            <w:r>
              <w:rPr>
                <w:b w:val="false"/>
                <w:bCs w:val="false"/>
                <w:color w:val="000000"/>
                <w:sz w:val="20"/>
                <w:szCs w:val="20"/>
              </w:rPr>
              <w:t xml:space="preserve">Any deduction, default 0</w:t>
            </w:r>
          </w:p>
        </w:tc>
      </w:tr>
      <w:tr>
        <w:tc>
          <w:tcPr>
            <w:tcW w:type="dxa" w:w="2200"/>
            <w:vAlign w:val="center"/>
          </w:tcPr>
          <w:p>
            <w:r>
              <w:rPr>
                <w:b w:val="false"/>
                <w:bCs w:val="false"/>
                <w:color w:val="000000"/>
                <w:sz w:val="20"/>
                <w:szCs w:val="20"/>
              </w:rPr>
              <w:t xml:space="preserve">NetSalary</w:t>
            </w:r>
          </w:p>
        </w:tc>
        <w:tc>
          <w:tcPr>
            <w:tcW w:type="dxa" w:w="2400"/>
            <w:vAlign w:val="center"/>
          </w:tcPr>
          <w:p>
            <w:r>
              <w:rPr>
                <w:b w:val="false"/>
                <w:bCs w:val="false"/>
                <w:color w:val="000000"/>
                <w:sz w:val="20"/>
                <w:szCs w:val="20"/>
              </w:rPr>
              <w:t xml:space="preserve">DECIMAL(10,2)</w:t>
            </w:r>
          </w:p>
        </w:tc>
        <w:tc>
          <w:tcPr>
            <w:tcW w:type="dxa" w:w="4400"/>
            <w:vAlign w:val="center"/>
          </w:tcPr>
          <w:p>
            <w:r>
              <w:rPr>
                <w:b w:val="false"/>
                <w:bCs w:val="false"/>
                <w:color w:val="000000"/>
                <w:sz w:val="20"/>
                <w:szCs w:val="20"/>
              </w:rPr>
              <w:t xml:space="preserve">Basic + Bonus − Deduction</w:t>
            </w:r>
          </w:p>
        </w:tc>
      </w:tr>
      <w:tr>
        <w:tc>
          <w:tcPr>
            <w:tcW w:type="dxa" w:w="2200"/>
            <w:vAlign w:val="center"/>
          </w:tcPr>
          <w:p>
            <w:r>
              <w:rPr>
                <w:b w:val="false"/>
                <w:bCs w:val="false"/>
                <w:color w:val="000000"/>
                <w:sz w:val="20"/>
                <w:szCs w:val="20"/>
              </w:rPr>
              <w:t xml:space="preserve">PaymentDate</w:t>
            </w:r>
          </w:p>
        </w:tc>
        <w:tc>
          <w:tcPr>
            <w:tcW w:type="dxa" w:w="2400"/>
            <w:vAlign w:val="center"/>
          </w:tcPr>
          <w:p>
            <w:r>
              <w:rPr>
                <w:b w:val="false"/>
                <w:bCs w:val="false"/>
                <w:color w:val="000000"/>
                <w:sz w:val="20"/>
                <w:szCs w:val="20"/>
              </w:rPr>
              <w:t xml:space="preserve">DATE</w:t>
            </w:r>
          </w:p>
        </w:tc>
        <w:tc>
          <w:tcPr>
            <w:tcW w:type="dxa" w:w="4400"/>
            <w:vAlign w:val="center"/>
          </w:tcPr>
          <w:p>
            <w:r>
              <w:rPr>
                <w:b w:val="false"/>
                <w:bCs w:val="false"/>
                <w:color w:val="000000"/>
                <w:sz w:val="20"/>
                <w:szCs w:val="20"/>
              </w:rPr>
              <w:t xml:space="preserve">Date the salary was paid</w:t>
            </w:r>
          </w:p>
        </w:tc>
      </w:tr>
    </w:tbl>
    <w:p>
      <w:r>
        <w:br w:type="page"/>
      </w:r>
    </w:p>
    <w:p>
      <w:pPr>
        <w:pStyle w:val="Heading1"/>
        <w:spacing w:after="200" w:before="300"/>
      </w:pPr>
      <w:r>
        <w:rPr>
          <w:b/>
          <w:bCs/>
          <w:color w:val="1F3864"/>
        </w:rPr>
        <w:t xml:space="preserve">8. SQL Script</w:t>
      </w:r>
    </w:p>
    <w:p>
      <w:pPr>
        <w:spacing w:after="140"/>
      </w:pPr>
      <w:r>
        <w:t xml:space="preserve">Run the following script once in SQL Server Management Studio (SSMS) before running the application. The full script is also included as EmployeeDB_Script.sql in the project folder.</w:t>
      </w:r>
    </w:p>
    <w:p>
      <w:pPr>
        <w:pStyle w:val="Heading2"/>
        <w:spacing w:after="120" w:before="200"/>
      </w:pPr>
      <w:r>
        <w:rPr>
          <w:b/>
          <w:bCs/>
          <w:color w:val="2E5C8A"/>
        </w:rPr>
        <w:t xml:space="preserve">8.1 Create Database &amp; Tables</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CREATE DATABASE EmployeeDB;</w:t>
      </w:r>
      <w:r>
        <w:br/>
      </w:r>
      <w:r>
        <w:rPr>
          <w:rFonts w:ascii="Consolas" w:cs="Consolas" w:eastAsia="Consolas" w:hAnsi="Consolas"/>
          <w:sz w:val="18"/>
          <w:szCs w:val="18"/>
        </w:rPr>
        <w:t xml:space="preserve">GO</w:t>
      </w:r>
      <w:r>
        <w:br/>
      </w:r>
      <w:r>
        <w:rPr>
          <w:rFonts w:ascii="Consolas" w:cs="Consolas" w:eastAsia="Consolas" w:hAnsi="Consolas"/>
          <w:sz w:val="18"/>
          <w:szCs w:val="18"/>
        </w:rPr>
        <w:t xml:space="preserve">USE EmployeeDB;</w:t>
      </w:r>
      <w:r>
        <w:br/>
      </w:r>
      <w:r>
        <w:rPr>
          <w:rFonts w:ascii="Consolas" w:cs="Consolas" w:eastAsia="Consolas" w:hAnsi="Consolas"/>
          <w:sz w:val="18"/>
          <w:szCs w:val="18"/>
        </w:rPr>
        <w:t xml:space="preserve">GO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Employee (</w:t>
      </w:r>
      <w:r>
        <w:br/>
      </w:r>
      <w:r>
        <w:rPr>
          <w:rFonts w:ascii="Consolas" w:cs="Consolas" w:eastAsia="Consolas" w:hAnsi="Consolas"/>
          <w:sz w:val="18"/>
          <w:szCs w:val="18"/>
        </w:rPr>
        <w:t xml:space="preserve">    EmployeeId    INT IDENTITY(1,1) PRIMARY KEY,</w:t>
      </w:r>
      <w:r>
        <w:br/>
      </w:r>
      <w:r>
        <w:rPr>
          <w:rFonts w:ascii="Consolas" w:cs="Consolas" w:eastAsia="Consolas" w:hAnsi="Consolas"/>
          <w:sz w:val="18"/>
          <w:szCs w:val="18"/>
        </w:rPr>
        <w:t xml:space="preserve">    FullName      VARCHAR(100) NOT NULL,</w:t>
      </w:r>
      <w:r>
        <w:br/>
      </w:r>
      <w:r>
        <w:rPr>
          <w:rFonts w:ascii="Consolas" w:cs="Consolas" w:eastAsia="Consolas" w:hAnsi="Consolas"/>
          <w:sz w:val="18"/>
          <w:szCs w:val="18"/>
        </w:rPr>
        <w:t xml:space="preserve">    Designation   VARCHAR(50)  NOT NULL,</w:t>
      </w:r>
      <w:r>
        <w:br/>
      </w:r>
      <w:r>
        <w:rPr>
          <w:rFonts w:ascii="Consolas" w:cs="Consolas" w:eastAsia="Consolas" w:hAnsi="Consolas"/>
          <w:sz w:val="18"/>
          <w:szCs w:val="18"/>
        </w:rPr>
        <w:t xml:space="preserve">    Department    VARCHAR(50)  NOT NULL,</w:t>
      </w:r>
      <w:r>
        <w:br/>
      </w:r>
      <w:r>
        <w:rPr>
          <w:rFonts w:ascii="Consolas" w:cs="Consolas" w:eastAsia="Consolas" w:hAnsi="Consolas"/>
          <w:sz w:val="18"/>
          <w:szCs w:val="18"/>
        </w:rPr>
        <w:t xml:space="preserve">    Phone         VARCHAR(20),</w:t>
      </w:r>
      <w:r>
        <w:br/>
      </w:r>
      <w:r>
        <w:rPr>
          <w:rFonts w:ascii="Consolas" w:cs="Consolas" w:eastAsia="Consolas" w:hAnsi="Consolas"/>
          <w:sz w:val="18"/>
          <w:szCs w:val="18"/>
        </w:rPr>
        <w:t xml:space="preserve">    Email         VARCHAR(100),</w:t>
      </w:r>
      <w:r>
        <w:br/>
      </w:r>
      <w:r>
        <w:rPr>
          <w:rFonts w:ascii="Consolas" w:cs="Consolas" w:eastAsia="Consolas" w:hAnsi="Consolas"/>
          <w:sz w:val="18"/>
          <w:szCs w:val="18"/>
        </w:rPr>
        <w:t xml:space="preserve">    Address       VARCHAR(150),</w:t>
      </w:r>
      <w:r>
        <w:br/>
      </w:r>
      <w:r>
        <w:rPr>
          <w:rFonts w:ascii="Consolas" w:cs="Consolas" w:eastAsia="Consolas" w:hAnsi="Consolas"/>
          <w:sz w:val="18"/>
          <w:szCs w:val="18"/>
        </w:rPr>
        <w:t xml:space="preserve">    JoiningDate   DATE NOT NULL</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GO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UserTable (</w:t>
      </w:r>
      <w:r>
        <w:br/>
      </w:r>
      <w:r>
        <w:rPr>
          <w:rFonts w:ascii="Consolas" w:cs="Consolas" w:eastAsia="Consolas" w:hAnsi="Consolas"/>
          <w:sz w:val="18"/>
          <w:szCs w:val="18"/>
        </w:rPr>
        <w:t xml:space="preserve">    UserId      INT IDENTITY(1,1) PRIMARY KEY,</w:t>
      </w:r>
      <w:r>
        <w:br/>
      </w:r>
      <w:r>
        <w:rPr>
          <w:rFonts w:ascii="Consolas" w:cs="Consolas" w:eastAsia="Consolas" w:hAnsi="Consolas"/>
          <w:sz w:val="18"/>
          <w:szCs w:val="18"/>
        </w:rPr>
        <w:t xml:space="preserve">    Username    VARCHAR(50) UNIQUE NOT NULL,</w:t>
      </w:r>
      <w:r>
        <w:br/>
      </w:r>
      <w:r>
        <w:rPr>
          <w:rFonts w:ascii="Consolas" w:cs="Consolas" w:eastAsia="Consolas" w:hAnsi="Consolas"/>
          <w:sz w:val="18"/>
          <w:szCs w:val="18"/>
        </w:rPr>
        <w:t xml:space="preserve">    Password    VARCHAR(50) NOT NULL,</w:t>
      </w:r>
      <w:r>
        <w:br/>
      </w:r>
      <w:r>
        <w:rPr>
          <w:rFonts w:ascii="Consolas" w:cs="Consolas" w:eastAsia="Consolas" w:hAnsi="Consolas"/>
          <w:sz w:val="18"/>
          <w:szCs w:val="18"/>
        </w:rPr>
        <w:t xml:space="preserve">    Role        VARCHAR(20) NOT NULL CHECK (Role IN ('Admin','Manager','Employee')),</w:t>
      </w:r>
      <w:r>
        <w:br/>
      </w:r>
      <w:r>
        <w:rPr>
          <w:rFonts w:ascii="Consolas" w:cs="Consolas" w:eastAsia="Consolas" w:hAnsi="Consolas"/>
          <w:sz w:val="18"/>
          <w:szCs w:val="18"/>
        </w:rPr>
        <w:t xml:space="preserve">    EmployeeId  INT NULL,</w:t>
      </w:r>
      <w:r>
        <w:br/>
      </w:r>
      <w:r>
        <w:rPr>
          <w:rFonts w:ascii="Consolas" w:cs="Consolas" w:eastAsia="Consolas" w:hAnsi="Consolas"/>
          <w:sz w:val="18"/>
          <w:szCs w:val="18"/>
        </w:rPr>
        <w:t xml:space="preserve">    FOREIGN KEY (EmployeeId) REFERENCES Employee(EmployeeId)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GO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Salary (</w:t>
      </w:r>
      <w:r>
        <w:br/>
      </w:r>
      <w:r>
        <w:rPr>
          <w:rFonts w:ascii="Consolas" w:cs="Consolas" w:eastAsia="Consolas" w:hAnsi="Consolas"/>
          <w:sz w:val="18"/>
          <w:szCs w:val="18"/>
        </w:rPr>
        <w:t xml:space="preserve">    SalaryId     INT IDENTITY(1,1) PRIMARY KEY,</w:t>
      </w:r>
      <w:r>
        <w:br/>
      </w:r>
      <w:r>
        <w:rPr>
          <w:rFonts w:ascii="Consolas" w:cs="Consolas" w:eastAsia="Consolas" w:hAnsi="Consolas"/>
          <w:sz w:val="18"/>
          <w:szCs w:val="18"/>
        </w:rPr>
        <w:t xml:space="preserve">    EmployeeId   INT NOT NULL,</w:t>
      </w:r>
      <w:r>
        <w:br/>
      </w:r>
      <w:r>
        <w:rPr>
          <w:rFonts w:ascii="Consolas" w:cs="Consolas" w:eastAsia="Consolas" w:hAnsi="Consolas"/>
          <w:sz w:val="18"/>
          <w:szCs w:val="18"/>
        </w:rPr>
        <w:t xml:space="preserve">    Month        VARCHAR(15) NOT NULL,</w:t>
      </w:r>
      <w:r>
        <w:br/>
      </w:r>
      <w:r>
        <w:rPr>
          <w:rFonts w:ascii="Consolas" w:cs="Consolas" w:eastAsia="Consolas" w:hAnsi="Consolas"/>
          <w:sz w:val="18"/>
          <w:szCs w:val="18"/>
        </w:rPr>
        <w:t xml:space="preserve">    Year         INT NOT NULL,</w:t>
      </w:r>
      <w:r>
        <w:br/>
      </w:r>
      <w:r>
        <w:rPr>
          <w:rFonts w:ascii="Consolas" w:cs="Consolas" w:eastAsia="Consolas" w:hAnsi="Consolas"/>
          <w:sz w:val="18"/>
          <w:szCs w:val="18"/>
        </w:rPr>
        <w:t xml:space="preserve">    BasicSalary  DECIMAL(10,2) NOT NULL,</w:t>
      </w:r>
      <w:r>
        <w:br/>
      </w:r>
      <w:r>
        <w:rPr>
          <w:rFonts w:ascii="Consolas" w:cs="Consolas" w:eastAsia="Consolas" w:hAnsi="Consolas"/>
          <w:sz w:val="18"/>
          <w:szCs w:val="18"/>
        </w:rPr>
        <w:t xml:space="preserve">    Bonus        DECIMAL(10,2) DEFAULT 0,</w:t>
      </w:r>
      <w:r>
        <w:br/>
      </w:r>
      <w:r>
        <w:rPr>
          <w:rFonts w:ascii="Consolas" w:cs="Consolas" w:eastAsia="Consolas" w:hAnsi="Consolas"/>
          <w:sz w:val="18"/>
          <w:szCs w:val="18"/>
        </w:rPr>
        <w:t xml:space="preserve">    Deduction    DECIMAL(10,2) DEFAULT 0,</w:t>
      </w:r>
      <w:r>
        <w:br/>
      </w:r>
      <w:r>
        <w:rPr>
          <w:rFonts w:ascii="Consolas" w:cs="Consolas" w:eastAsia="Consolas" w:hAnsi="Consolas"/>
          <w:sz w:val="18"/>
          <w:szCs w:val="18"/>
        </w:rPr>
        <w:t xml:space="preserve">    NetSalary    DECIMAL(10,2) NOT NULL,</w:t>
      </w:r>
      <w:r>
        <w:br/>
      </w:r>
      <w:r>
        <w:rPr>
          <w:rFonts w:ascii="Consolas" w:cs="Consolas" w:eastAsia="Consolas" w:hAnsi="Consolas"/>
          <w:sz w:val="18"/>
          <w:szCs w:val="18"/>
        </w:rPr>
        <w:t xml:space="preserve">    PaymentDate  DATE NOT NULL,</w:t>
      </w:r>
      <w:r>
        <w:br/>
      </w:r>
      <w:r>
        <w:rPr>
          <w:rFonts w:ascii="Consolas" w:cs="Consolas" w:eastAsia="Consolas" w:hAnsi="Consolas"/>
          <w:sz w:val="18"/>
          <w:szCs w:val="18"/>
        </w:rPr>
        <w:t xml:space="preserve">    FOREIGN KEY (EmployeeId) REFERENCES Employee(EmployeeId)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GO</w:t>
      </w:r>
    </w:p>
    <w:p>
      <w:pPr>
        <w:pStyle w:val="Heading2"/>
        <w:spacing w:after="120" w:before="200"/>
      </w:pPr>
      <w:r>
        <w:rPr>
          <w:b/>
          <w:bCs/>
          <w:color w:val="2E5C8A"/>
        </w:rPr>
        <w:t xml:space="preserve">8.2 Sample Data</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INSERT INTO Employee (FullName, Designation, Department, Phone, Email, Address, JoiningDate)</w:t>
      </w:r>
      <w:r>
        <w:br/>
      </w:r>
      <w:r>
        <w:rPr>
          <w:rFonts w:ascii="Consolas" w:cs="Consolas" w:eastAsia="Consolas" w:hAnsi="Consolas"/>
          <w:sz w:val="18"/>
          <w:szCs w:val="18"/>
        </w:rPr>
        <w:t xml:space="preserve">VALUES</w:t>
      </w:r>
      <w:r>
        <w:br/>
      </w:r>
      <w:r>
        <w:rPr>
          <w:rFonts w:ascii="Consolas" w:cs="Consolas" w:eastAsia="Consolas" w:hAnsi="Consolas"/>
          <w:sz w:val="18"/>
          <w:szCs w:val="18"/>
        </w:rPr>
        <w:t xml:space="preserve">('Rafiul Islam', 'Manager', 'Sales', '01711111111', 'rafiul@company.com', 'Dhaka', '2022-01-10'),</w:t>
      </w:r>
      <w:r>
        <w:br/>
      </w:r>
      <w:r>
        <w:rPr>
          <w:rFonts w:ascii="Consolas" w:cs="Consolas" w:eastAsia="Consolas" w:hAnsi="Consolas"/>
          <w:sz w:val="18"/>
          <w:szCs w:val="18"/>
        </w:rPr>
        <w:t xml:space="preserve">('Nusrat Jahan', 'Software Eng.', 'IT', '01722222222', 'nusrat@company.com', 'Dhaka', '2023-03-15');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INSERT INTO UserTable (Username, Password, Role, EmployeeId)</w:t>
      </w:r>
      <w:r>
        <w:br/>
      </w:r>
      <w:r>
        <w:rPr>
          <w:rFonts w:ascii="Consolas" w:cs="Consolas" w:eastAsia="Consolas" w:hAnsi="Consolas"/>
          <w:sz w:val="18"/>
          <w:szCs w:val="18"/>
        </w:rPr>
        <w:t xml:space="preserve">VALUES</w:t>
      </w:r>
      <w:r>
        <w:br/>
      </w:r>
      <w:r>
        <w:rPr>
          <w:rFonts w:ascii="Consolas" w:cs="Consolas" w:eastAsia="Consolas" w:hAnsi="Consolas"/>
          <w:sz w:val="18"/>
          <w:szCs w:val="18"/>
        </w:rPr>
        <w:t xml:space="preserve">('admin', 'admin123', 'Admin', NULL),</w:t>
      </w:r>
      <w:r>
        <w:br/>
      </w:r>
      <w:r>
        <w:rPr>
          <w:rFonts w:ascii="Consolas" w:cs="Consolas" w:eastAsia="Consolas" w:hAnsi="Consolas"/>
          <w:sz w:val="18"/>
          <w:szCs w:val="18"/>
        </w:rPr>
        <w:t xml:space="preserve">('manager1', 'manager123', 'Manager', 1),</w:t>
      </w:r>
      <w:r>
        <w:br/>
      </w:r>
      <w:r>
        <w:rPr>
          <w:rFonts w:ascii="Consolas" w:cs="Consolas" w:eastAsia="Consolas" w:hAnsi="Consolas"/>
          <w:sz w:val="18"/>
          <w:szCs w:val="18"/>
        </w:rPr>
        <w:t xml:space="preserve">('emp1', 'emp123', 'Employee', 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INSERT INTO Salary (EmployeeId, Month, Year, BasicSalary, Bonus, Deduction, NetSalary, PaymentDate)</w:t>
      </w:r>
      <w:r>
        <w:br/>
      </w:r>
      <w:r>
        <w:rPr>
          <w:rFonts w:ascii="Consolas" w:cs="Consolas" w:eastAsia="Consolas" w:hAnsi="Consolas"/>
          <w:sz w:val="18"/>
          <w:szCs w:val="18"/>
        </w:rPr>
        <w:t xml:space="preserve">VALUES</w:t>
      </w:r>
      <w:r>
        <w:br/>
      </w:r>
      <w:r>
        <w:rPr>
          <w:rFonts w:ascii="Consolas" w:cs="Consolas" w:eastAsia="Consolas" w:hAnsi="Consolas"/>
          <w:sz w:val="18"/>
          <w:szCs w:val="18"/>
        </w:rPr>
        <w:t xml:space="preserve">(1, 'July', 2026, 60000, 5000, 0, 65000, '2026-07-30');</w:t>
      </w:r>
    </w:p>
    <w:p>
      <w:pPr>
        <w:pStyle w:val="Heading2"/>
        <w:spacing w:after="120" w:before="200"/>
      </w:pPr>
      <w:r>
        <w:rPr>
          <w:b/>
          <w:bCs/>
          <w:color w:val="2E5C8A"/>
        </w:rPr>
        <w:t xml:space="preserve">8.3 Useful Queries</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 All employees</w:t>
      </w:r>
      <w:r>
        <w:br/>
      </w:r>
      <w:r>
        <w:rPr>
          <w:rFonts w:ascii="Consolas" w:cs="Consolas" w:eastAsia="Consolas" w:hAnsi="Consolas"/>
          <w:sz w:val="18"/>
          <w:szCs w:val="18"/>
        </w:rPr>
        <w:t xml:space="preserve">SELECT * FROM Employee;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Salary history of one employee</w:t>
      </w:r>
      <w:r>
        <w:br/>
      </w:r>
      <w:r>
        <w:rPr>
          <w:rFonts w:ascii="Consolas" w:cs="Consolas" w:eastAsia="Consolas" w:hAnsi="Consolas"/>
          <w:sz w:val="18"/>
          <w:szCs w:val="18"/>
        </w:rPr>
        <w:t xml:space="preserve">SELECT * FROM Salary WHERE EmployeeId = 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Employee count per department</w:t>
      </w:r>
      <w:r>
        <w:br/>
      </w:r>
      <w:r>
        <w:rPr>
          <w:rFonts w:ascii="Consolas" w:cs="Consolas" w:eastAsia="Consolas" w:hAnsi="Consolas"/>
          <w:sz w:val="18"/>
          <w:szCs w:val="18"/>
        </w:rPr>
        <w:t xml:space="preserve">SELECT Department, COUNT(*) AS TotalEmployees FROM Employee GROUP BY Department;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Total salary paid in a given year</w:t>
      </w:r>
      <w:r>
        <w:br/>
      </w:r>
      <w:r>
        <w:rPr>
          <w:rFonts w:ascii="Consolas" w:cs="Consolas" w:eastAsia="Consolas" w:hAnsi="Consolas"/>
          <w:sz w:val="18"/>
          <w:szCs w:val="18"/>
        </w:rPr>
        <w:t xml:space="preserve">SELECT SUM(NetSalary) AS TotalPaid FROM Salary WHERE Year = 2026;</w:t>
      </w:r>
    </w:p>
    <w:p>
      <w:r>
        <w:br w:type="page"/>
      </w:r>
    </w:p>
    <w:p>
      <w:pPr>
        <w:pStyle w:val="Heading1"/>
        <w:spacing w:after="200" w:before="300"/>
      </w:pPr>
      <w:r>
        <w:rPr>
          <w:b/>
          <w:bCs/>
          <w:color w:val="1F3864"/>
        </w:rPr>
        <w:t xml:space="preserve">9. Application Modules / Screens</w:t>
      </w:r>
    </w:p>
    <w:p>
      <w:pPr>
        <w:pStyle w:val="Heading2"/>
        <w:spacing w:after="120" w:before="200"/>
      </w:pPr>
      <w:r>
        <w:rPr>
          <w:b/>
          <w:bCs/>
          <w:color w:val="2E5C8A"/>
        </w:rPr>
        <w:t xml:space="preserve">9.1 Login Screen</w:t>
      </w:r>
    </w:p>
    <w:p>
      <w:pPr>
        <w:spacing w:after="140"/>
      </w:pPr>
      <w:r>
        <w:t xml:space="preserve">The entry point of the application. The user enters a Username and Password, which are checked against UserTable. On success, the Role determines what the Dashboard allows.</w:t>
      </w:r>
    </w:p>
    <w:p>
      <w:pPr>
        <w:pStyle w:val="Heading2"/>
        <w:spacing w:after="120" w:before="200"/>
      </w:pPr>
      <w:r>
        <w:rPr>
          <w:b/>
          <w:bCs/>
          <w:color w:val="2E5C8A"/>
        </w:rPr>
        <w:t xml:space="preserve">9.2 Dashboard (Main Menu)</w:t>
      </w:r>
    </w:p>
    <w:p>
      <w:pPr>
        <w:spacing w:after="140"/>
      </w:pPr>
      <w:r>
        <w:t xml:space="preserve">Shown right after login, with three big buttons as requested: Employee, Salary, and View. A Logout button returns to the Login screen.</w:t>
      </w:r>
    </w:p>
    <w:p>
      <w:pPr>
        <w:pStyle w:val="Heading2"/>
        <w:spacing w:after="120" w:before="200"/>
      </w:pPr>
      <w:r>
        <w:rPr>
          <w:b/>
          <w:bCs/>
          <w:color w:val="2E5C8A"/>
        </w:rPr>
        <w:t xml:space="preserve">9.3 Employee Module</w:t>
      </w:r>
    </w:p>
    <w:p>
      <w:pPr>
        <w:spacing w:after="140"/>
      </w:pPr>
      <w:r>
        <w:t xml:space="preserve">Lists every employee in a grid. Admin and Manager see Add / Edit / Delete buttons; an Employee sees a read-only list only (no edit buttons are shown at all for that role).</w:t>
      </w:r>
    </w:p>
    <w:p>
      <w:pPr>
        <w:pStyle w:val="Heading2"/>
        <w:spacing w:after="120" w:before="200"/>
      </w:pPr>
      <w:r>
        <w:rPr>
          <w:b/>
          <w:bCs/>
          <w:color w:val="2E5C8A"/>
        </w:rPr>
        <w:t xml:space="preserve">9.4 Salary Module</w:t>
      </w:r>
    </w:p>
    <w:p>
      <w:pPr>
        <w:spacing w:after="140"/>
      </w:pPr>
      <w:r>
        <w:t xml:space="preserve">Lists salary records. Admin/Manager can see and manage records for every employee. An Employee only ever sees rows that belong to their own EmployeeId, and cannot add/edit/delete.</w:t>
      </w:r>
    </w:p>
    <w:p>
      <w:pPr>
        <w:pStyle w:val="Heading2"/>
        <w:spacing w:after="120" w:before="200"/>
      </w:pPr>
      <w:r>
        <w:rPr>
          <w:b/>
          <w:bCs/>
          <w:color w:val="2E5C8A"/>
        </w:rPr>
        <w:t xml:space="preserve">9.5 View Module</w:t>
      </w:r>
    </w:p>
    <w:p>
      <w:pPr>
        <w:spacing w:after="140"/>
      </w:pPr>
      <w:r>
        <w:t xml:space="preserve">For Admin/Manager, this shows a company overview: total employees, total departments, and total salary paid in the current year, plus a breakdown by department. For an Employee, it shows their own profile and salary history instead.</w:t>
      </w:r>
    </w:p>
    <w:p>
      <w:r>
        <w:br w:type="page"/>
      </w:r>
    </w:p>
    <w:p>
      <w:pPr>
        <w:pStyle w:val="Heading1"/>
        <w:spacing w:after="200" w:before="300"/>
      </w:pPr>
      <w:r>
        <w:rPr>
          <w:b/>
          <w:bCs/>
          <w:color w:val="1F3864"/>
        </w:rPr>
        <w:t xml:space="preserve">10. How to Run the Project</w:t>
      </w:r>
    </w:p>
    <w:p>
      <w:pPr>
        <w:pStyle w:val="ListParagraph"/>
        <w:numPr>
          <w:ilvl w:val="0"/>
          <w:numId w:val="2"/>
        </w:numPr>
        <w:spacing w:after="100"/>
      </w:pPr>
      <w:r>
        <w:t xml:space="preserve">Install SQL Server (Express is enough) and SQL Server Management Studio (SSMS).</w:t>
      </w:r>
    </w:p>
    <w:p>
      <w:pPr>
        <w:pStyle w:val="ListParagraph"/>
        <w:numPr>
          <w:ilvl w:val="0"/>
          <w:numId w:val="2"/>
        </w:numPr>
        <w:spacing w:after="100"/>
      </w:pPr>
      <w:r>
        <w:t xml:space="preserve">Open SSMS, connect to your server, open EmployeeDB_Script.sql, and click Execute to create the database, tables and sample data.</w:t>
      </w:r>
    </w:p>
    <w:p>
      <w:pPr>
        <w:pStyle w:val="ListParagraph"/>
        <w:numPr>
          <w:ilvl w:val="0"/>
          <w:numId w:val="2"/>
        </w:numPr>
        <w:spacing w:after="100"/>
      </w:pPr>
      <w:r>
        <w:t xml:space="preserve">Open Visual Studio 2026, then open EmployeeManagementSystemSln.sln.</w:t>
      </w:r>
    </w:p>
    <w:p>
      <w:pPr>
        <w:pStyle w:val="ListParagraph"/>
        <w:numPr>
          <w:ilvl w:val="0"/>
          <w:numId w:val="2"/>
        </w:numPr>
        <w:spacing w:after="100"/>
      </w:pPr>
      <w:r>
        <w:t xml:space="preserve">In DbAccess.cs, confirm the Data Source in the connection string matches your SQL Server instance name.</w:t>
      </w:r>
    </w:p>
    <w:p>
      <w:pPr>
        <w:pStyle w:val="ListParagraph"/>
        <w:numPr>
          <w:ilvl w:val="0"/>
          <w:numId w:val="2"/>
        </w:numPr>
        <w:spacing w:after="100"/>
      </w:pPr>
      <w:r>
        <w:t xml:space="preserve">Press F5 (Start) to build and run the application.</w:t>
      </w:r>
    </w:p>
    <w:p>
      <w:pPr>
        <w:pStyle w:val="ListParagraph"/>
        <w:numPr>
          <w:ilvl w:val="0"/>
          <w:numId w:val="2"/>
        </w:numPr>
        <w:spacing w:after="100"/>
      </w:pPr>
      <w:r>
        <w:t xml:space="preserve">Log in with one of the sample accounts, e.g. admin / admin123, manager1 / manager123, or emp1 / emp123.</w:t>
      </w:r>
    </w:p>
    <w:p>
      <w:pPr>
        <w:pStyle w:val="Heading1"/>
        <w:spacing w:after="200" w:before="300"/>
      </w:pPr>
      <w:r>
        <w:rPr>
          <w:b/>
          <w:bCs/>
          <w:color w:val="1F3864"/>
        </w:rPr>
        <w:t xml:space="preserve">11. Conclusion</w:t>
      </w:r>
    </w:p>
    <w:p>
      <w:pPr>
        <w:spacing w:after="140"/>
      </w:pPr>
      <w:r>
        <w:t xml:space="preserve">The Employee Management System demonstrates core object-oriented and database concepts: multi-actor authentication, role-based authorization, layered ADO.NET data access, and a clean Windows Forms UI. It can be extended further with features such as attendance tracking, leave management, or exporting salary slips to PDF.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Employee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5fa9770ff4573c6d7371497fb735391b415407.png"/><Relationship Id="rId10" Type="http://schemas.openxmlformats.org/officeDocument/2006/relationships/image" Target="media/ebb40c97eb8b2076e2b1d26284a6f0764cd8820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2026-08-24T04:36:48.517Z</dcterms:created>
  <dcterms:modified xsi:type="dcterms:W3CDTF">2026-08-24T04:36:48.530Z</dcterms:modified>
</cp:coreProperties>
</file>

<file path=docProps/custom.xml><?xml version="1.0" encoding="utf-8"?>
<Properties xmlns="http://schemas.openxmlformats.org/officeDocument/2006/custom-properties" xmlns:vt="http://schemas.openxmlformats.org/officeDocument/2006/docPropsVTypes"/>
</file>