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530C5" w14:textId="46373086" w:rsidR="00B15FAA" w:rsidRPr="00B15FAA" w:rsidRDefault="00B15FAA" w:rsidP="00B326AC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15FAA">
        <w:rPr>
          <w:rFonts w:ascii="Calibri" w:hAnsi="Calibri" w:cs="Calibri"/>
          <w:b/>
          <w:bCs/>
          <w:sz w:val="24"/>
          <w:szCs w:val="24"/>
        </w:rPr>
        <w:t>Raisely</w:t>
      </w:r>
      <w:proofErr w:type="spellEnd"/>
      <w:r w:rsidRPr="00B15FAA">
        <w:rPr>
          <w:rFonts w:ascii="Calibri" w:hAnsi="Calibri" w:cs="Calibri"/>
          <w:b/>
          <w:bCs/>
          <w:sz w:val="24"/>
          <w:szCs w:val="24"/>
        </w:rPr>
        <w:t xml:space="preserve"> TSE Assessment: Bug Investigation &amp; Fixes Report</w:t>
      </w:r>
    </w:p>
    <w:p w14:paraId="739CD313" w14:textId="77777777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1. Introduction</w:t>
      </w:r>
    </w:p>
    <w:p w14:paraId="7BA76F4D" w14:textId="77777777" w:rsidR="00E5272E" w:rsidRPr="00E5272E" w:rsidRDefault="00E5272E" w:rsidP="00E527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5272E">
        <w:rPr>
          <w:rFonts w:ascii="Calibri" w:hAnsi="Calibri" w:cs="Calibri"/>
          <w:b/>
          <w:bCs/>
          <w:sz w:val="24"/>
          <w:szCs w:val="24"/>
        </w:rPr>
        <w:t>Scenario</w:t>
      </w:r>
      <w:r w:rsidRPr="00E5272E">
        <w:rPr>
          <w:rFonts w:ascii="Calibri" w:hAnsi="Calibri" w:cs="Calibri"/>
          <w:sz w:val="24"/>
          <w:szCs w:val="24"/>
        </w:rPr>
        <w:t xml:space="preserve">: "A customer support team member has reported that users are experiencing </w:t>
      </w:r>
    </w:p>
    <w:p w14:paraId="6165D515" w14:textId="77777777" w:rsidR="00E5272E" w:rsidRPr="00E5272E" w:rsidRDefault="00E5272E" w:rsidP="00E527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5272E">
        <w:rPr>
          <w:rFonts w:ascii="Calibri" w:hAnsi="Calibri" w:cs="Calibri"/>
          <w:sz w:val="24"/>
          <w:szCs w:val="24"/>
        </w:rPr>
        <w:t xml:space="preserve">issues with a web form. The form submission button becomes unresponsive after certain </w:t>
      </w:r>
    </w:p>
    <w:p w14:paraId="2EDC1D94" w14:textId="62FAA1E2" w:rsidR="00B15FAA" w:rsidRPr="00B15FAA" w:rsidRDefault="00E5272E" w:rsidP="00E5272E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E5272E">
        <w:rPr>
          <w:rFonts w:ascii="Calibri" w:hAnsi="Calibri" w:cs="Calibri"/>
          <w:sz w:val="24"/>
          <w:szCs w:val="24"/>
        </w:rPr>
        <w:t>user interactions, and the styling breaks in specific browsers."</w:t>
      </w:r>
      <w:r>
        <w:rPr>
          <w:rFonts w:ascii="Calibri" w:hAnsi="Calibri" w:cs="Calibri"/>
          <w:sz w:val="24"/>
          <w:szCs w:val="24"/>
        </w:rPr>
        <w:t xml:space="preserve"> </w:t>
      </w:r>
      <w:r w:rsidR="00B15FAA" w:rsidRPr="00B15FAA">
        <w:rPr>
          <w:rFonts w:ascii="Calibri" w:hAnsi="Calibri" w:cs="Calibri"/>
          <w:sz w:val="24"/>
          <w:szCs w:val="24"/>
        </w:rPr>
        <w:t>This document details the investigation, root causes, debugging process, solutions, and preventive measures.</w:t>
      </w:r>
    </w:p>
    <w:p w14:paraId="4D6776E7" w14:textId="6803A61E" w:rsidR="00B15FAA" w:rsidRPr="00B15FAA" w:rsidRDefault="00B15FAA" w:rsidP="00B15FA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496858" w14:textId="77777777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2. Identified Issues &amp; Root Causes</w:t>
      </w:r>
    </w:p>
    <w:p w14:paraId="3C34A513" w14:textId="77777777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Issue 1: Button Unresponsiveness</w:t>
      </w:r>
    </w:p>
    <w:p w14:paraId="4AADB114" w14:textId="77777777" w:rsidR="00B15FAA" w:rsidRPr="00B15FAA" w:rsidRDefault="00B15FAA" w:rsidP="00B15FAA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Root Cause:</w:t>
      </w:r>
      <w:r w:rsidRPr="00B15FAA">
        <w:rPr>
          <w:rFonts w:ascii="Calibri" w:hAnsi="Calibri" w:cs="Calibri"/>
          <w:sz w:val="24"/>
          <w:szCs w:val="24"/>
        </w:rPr>
        <w:t xml:space="preserve"> </w:t>
      </w:r>
    </w:p>
    <w:p w14:paraId="0A848E1B" w14:textId="683BF7A7" w:rsidR="008E67E1" w:rsidRDefault="00C37140" w:rsidP="008E67E1">
      <w:pPr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r w:rsidRPr="00C37140">
        <w:rPr>
          <w:rFonts w:ascii="Calibri" w:hAnsi="Calibri" w:cs="Calibri"/>
          <w:sz w:val="24"/>
          <w:szCs w:val="24"/>
        </w:rPr>
        <w:t xml:space="preserve">The missing </w:t>
      </w:r>
      <w:proofErr w:type="spellStart"/>
      <w:proofErr w:type="gramStart"/>
      <w:r w:rsidR="00273D7E">
        <w:rPr>
          <w:rFonts w:ascii="Calibri" w:hAnsi="Calibri" w:cs="Calibri"/>
          <w:b/>
          <w:bCs/>
          <w:sz w:val="24"/>
          <w:szCs w:val="24"/>
        </w:rPr>
        <w:t>p</w:t>
      </w:r>
      <w:r w:rsidRPr="00C37140">
        <w:rPr>
          <w:rFonts w:ascii="Calibri" w:hAnsi="Calibri" w:cs="Calibri"/>
          <w:b/>
          <w:bCs/>
          <w:sz w:val="24"/>
          <w:szCs w:val="24"/>
        </w:rPr>
        <w:t>reventDefault</w:t>
      </w:r>
      <w:proofErr w:type="spellEnd"/>
      <w:r w:rsidRPr="00C37140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C37140">
        <w:rPr>
          <w:rFonts w:ascii="Calibri" w:hAnsi="Calibri" w:cs="Calibri"/>
          <w:b/>
          <w:bCs/>
          <w:sz w:val="24"/>
          <w:szCs w:val="24"/>
        </w:rPr>
        <w:t>)</w:t>
      </w:r>
      <w:r w:rsidRPr="00C37140">
        <w:rPr>
          <w:rFonts w:ascii="Calibri" w:hAnsi="Calibri" w:cs="Calibri"/>
          <w:sz w:val="24"/>
          <w:szCs w:val="24"/>
        </w:rPr>
        <w:t xml:space="preserve"> is causing the page to reload before validation and custom actions </w:t>
      </w:r>
      <w:r w:rsidR="007F5F87">
        <w:rPr>
          <w:rFonts w:ascii="Calibri" w:hAnsi="Calibri" w:cs="Calibri"/>
          <w:sz w:val="24"/>
          <w:szCs w:val="24"/>
        </w:rPr>
        <w:t>are</w:t>
      </w:r>
      <w:r w:rsidRPr="00C37140">
        <w:rPr>
          <w:rFonts w:ascii="Calibri" w:hAnsi="Calibri" w:cs="Calibri"/>
          <w:sz w:val="24"/>
          <w:szCs w:val="24"/>
        </w:rPr>
        <w:t xml:space="preserve"> complete</w:t>
      </w:r>
      <w:r w:rsidR="007F5F87">
        <w:rPr>
          <w:rFonts w:ascii="Calibri" w:hAnsi="Calibri" w:cs="Calibri"/>
          <w:sz w:val="24"/>
          <w:szCs w:val="24"/>
        </w:rPr>
        <w:t>d</w:t>
      </w:r>
      <w:r w:rsidRPr="00C37140">
        <w:rPr>
          <w:rFonts w:ascii="Calibri" w:hAnsi="Calibri" w:cs="Calibri"/>
          <w:sz w:val="24"/>
          <w:szCs w:val="24"/>
        </w:rPr>
        <w:t>.</w:t>
      </w:r>
    </w:p>
    <w:p w14:paraId="08C45470" w14:textId="1EEBD29B" w:rsidR="00C37140" w:rsidRDefault="00C37140" w:rsidP="008E67E1">
      <w:pPr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r w:rsidRPr="00C37140">
        <w:rPr>
          <w:rFonts w:ascii="Calibri" w:hAnsi="Calibri" w:cs="Calibri"/>
          <w:sz w:val="24"/>
          <w:szCs w:val="24"/>
        </w:rPr>
        <w:drawing>
          <wp:inline distT="0" distB="0" distL="0" distR="0" wp14:anchorId="57FB4DBD" wp14:editId="6E031A74">
            <wp:extent cx="5003800" cy="1036320"/>
            <wp:effectExtent l="0" t="0" r="6350" b="0"/>
            <wp:docPr id="13178709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70969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23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63C" w14:textId="0F954008" w:rsidR="008E67E1" w:rsidRDefault="008E67E1" w:rsidP="00871EB7">
      <w:pPr>
        <w:numPr>
          <w:ilvl w:val="1"/>
          <w:numId w:val="8"/>
        </w:numPr>
        <w:spacing w:before="240" w:after="0" w:line="240" w:lineRule="auto"/>
        <w:ind w:left="1434" w:hanging="357"/>
        <w:rPr>
          <w:rFonts w:ascii="Calibri" w:hAnsi="Calibri" w:cs="Calibri"/>
          <w:sz w:val="24"/>
          <w:szCs w:val="24"/>
        </w:rPr>
      </w:pPr>
      <w:r w:rsidRPr="008E67E1">
        <w:rPr>
          <w:rFonts w:ascii="Calibri" w:hAnsi="Calibri" w:cs="Calibri"/>
          <w:sz w:val="24"/>
          <w:szCs w:val="24"/>
        </w:rPr>
        <w:t xml:space="preserve">The </w:t>
      </w:r>
      <w:proofErr w:type="spellStart"/>
      <w:proofErr w:type="gramStart"/>
      <w:r w:rsidRPr="008E67E1">
        <w:rPr>
          <w:rFonts w:ascii="Calibri" w:hAnsi="Calibri" w:cs="Calibri"/>
          <w:b/>
          <w:bCs/>
          <w:sz w:val="24"/>
          <w:szCs w:val="24"/>
        </w:rPr>
        <w:t>validateForm</w:t>
      </w:r>
      <w:proofErr w:type="spellEnd"/>
      <w:r w:rsidRPr="008E67E1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8E67E1">
        <w:rPr>
          <w:rFonts w:ascii="Calibri" w:hAnsi="Calibri" w:cs="Calibri"/>
          <w:b/>
          <w:bCs/>
          <w:sz w:val="24"/>
          <w:szCs w:val="24"/>
        </w:rPr>
        <w:t>)</w:t>
      </w:r>
      <w:r w:rsidRPr="008E67E1">
        <w:rPr>
          <w:rFonts w:ascii="Calibri" w:hAnsi="Calibri" w:cs="Calibri"/>
          <w:sz w:val="24"/>
          <w:szCs w:val="24"/>
        </w:rPr>
        <w:t xml:space="preserve"> function does not return a </w:t>
      </w:r>
      <w:proofErr w:type="spellStart"/>
      <w:r w:rsidR="007072B1">
        <w:rPr>
          <w:rFonts w:ascii="Calibri" w:hAnsi="Calibri" w:cs="Calibri"/>
          <w:sz w:val="24"/>
          <w:szCs w:val="24"/>
        </w:rPr>
        <w:t>boolean</w:t>
      </w:r>
      <w:proofErr w:type="spellEnd"/>
      <w:r w:rsidR="007072B1">
        <w:rPr>
          <w:rFonts w:ascii="Calibri" w:hAnsi="Calibri" w:cs="Calibri"/>
          <w:sz w:val="24"/>
          <w:szCs w:val="24"/>
        </w:rPr>
        <w:t xml:space="preserve"> </w:t>
      </w:r>
      <w:r w:rsidRPr="008E67E1">
        <w:rPr>
          <w:rFonts w:ascii="Calibri" w:hAnsi="Calibri" w:cs="Calibri"/>
          <w:sz w:val="24"/>
          <w:szCs w:val="24"/>
        </w:rPr>
        <w:t>value, preventing proper control over form submission.</w:t>
      </w:r>
      <w:r w:rsidR="007072B1">
        <w:rPr>
          <w:rFonts w:ascii="Calibri" w:hAnsi="Calibri" w:cs="Calibri"/>
          <w:sz w:val="24"/>
          <w:szCs w:val="24"/>
        </w:rPr>
        <w:t xml:space="preserve"> Actions after validation should be implemented in the </w:t>
      </w:r>
      <w:proofErr w:type="spellStart"/>
      <w:r w:rsidR="007072B1">
        <w:rPr>
          <w:rFonts w:ascii="Calibri" w:hAnsi="Calibri" w:cs="Calibri"/>
          <w:sz w:val="24"/>
          <w:szCs w:val="24"/>
        </w:rPr>
        <w:t>onsubmit</w:t>
      </w:r>
      <w:proofErr w:type="spellEnd"/>
      <w:r w:rsidR="007072B1">
        <w:rPr>
          <w:rFonts w:ascii="Calibri" w:hAnsi="Calibri" w:cs="Calibri"/>
          <w:sz w:val="24"/>
          <w:szCs w:val="24"/>
        </w:rPr>
        <w:t xml:space="preserve"> function, outside of </w:t>
      </w:r>
      <w:proofErr w:type="spellStart"/>
      <w:proofErr w:type="gramStart"/>
      <w:r w:rsidR="007072B1" w:rsidRPr="007068F6">
        <w:rPr>
          <w:rFonts w:ascii="Calibri" w:hAnsi="Calibri" w:cs="Calibri"/>
          <w:b/>
          <w:bCs/>
          <w:sz w:val="24"/>
          <w:szCs w:val="24"/>
        </w:rPr>
        <w:t>validateForm</w:t>
      </w:r>
      <w:proofErr w:type="spellEnd"/>
      <w:r w:rsidR="007072B1" w:rsidRPr="007068F6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="007072B1" w:rsidRPr="007068F6">
        <w:rPr>
          <w:rFonts w:ascii="Calibri" w:hAnsi="Calibri" w:cs="Calibri"/>
          <w:b/>
          <w:bCs/>
          <w:sz w:val="24"/>
          <w:szCs w:val="24"/>
        </w:rPr>
        <w:t>)</w:t>
      </w:r>
      <w:r w:rsidR="007072B1">
        <w:rPr>
          <w:rFonts w:ascii="Calibri" w:hAnsi="Calibri" w:cs="Calibri"/>
          <w:sz w:val="24"/>
          <w:szCs w:val="24"/>
        </w:rPr>
        <w:t xml:space="preserve"> function.</w:t>
      </w:r>
    </w:p>
    <w:p w14:paraId="63F50899" w14:textId="26139E79" w:rsidR="00E5272E" w:rsidRPr="00127379" w:rsidRDefault="007072B1" w:rsidP="00127379">
      <w:pPr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r w:rsidRPr="007072B1">
        <w:rPr>
          <w:rFonts w:ascii="Calibri" w:hAnsi="Calibri" w:cs="Calibri"/>
          <w:sz w:val="24"/>
          <w:szCs w:val="24"/>
        </w:rPr>
        <w:drawing>
          <wp:inline distT="0" distB="0" distL="0" distR="0" wp14:anchorId="59B3483F" wp14:editId="3AD0955E">
            <wp:extent cx="5016500" cy="4000500"/>
            <wp:effectExtent l="0" t="0" r="0" b="0"/>
            <wp:docPr id="15355304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0404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936" cy="40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931" w14:textId="77777777" w:rsidR="00127379" w:rsidRDefault="00127379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C27A268" w14:textId="1F90248B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lastRenderedPageBreak/>
        <w:t>Issue 2: Cross-Browser Styling Inconsistencies</w:t>
      </w:r>
    </w:p>
    <w:p w14:paraId="378E2E7F" w14:textId="77777777" w:rsidR="00B15FAA" w:rsidRPr="00B15FAA" w:rsidRDefault="00B15FAA" w:rsidP="00B15FAA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Root Causes:</w:t>
      </w:r>
      <w:r w:rsidRPr="00B15FAA">
        <w:rPr>
          <w:rFonts w:ascii="Calibri" w:hAnsi="Calibri" w:cs="Calibri"/>
          <w:sz w:val="24"/>
          <w:szCs w:val="24"/>
        </w:rPr>
        <w:t xml:space="preserve"> </w:t>
      </w:r>
    </w:p>
    <w:p w14:paraId="649A993F" w14:textId="4922FA1E" w:rsidR="00B15FAA" w:rsidRDefault="00B15FAA" w:rsidP="008E67E1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 xml:space="preserve">Conflicting </w:t>
      </w:r>
      <w:r w:rsidR="008E67E1">
        <w:rPr>
          <w:rFonts w:ascii="Calibri" w:hAnsi="Calibri" w:cs="Calibri"/>
          <w:sz w:val="24"/>
          <w:szCs w:val="24"/>
        </w:rPr>
        <w:t xml:space="preserve">CSS </w:t>
      </w:r>
      <w:proofErr w:type="gramStart"/>
      <w:r w:rsidR="008E67E1">
        <w:rPr>
          <w:rFonts w:ascii="Calibri" w:hAnsi="Calibri" w:cs="Calibri"/>
          <w:sz w:val="24"/>
          <w:szCs w:val="24"/>
        </w:rPr>
        <w:t xml:space="preserve">in </w:t>
      </w:r>
      <w:r w:rsidR="008E67E1" w:rsidRPr="00077195">
        <w:rPr>
          <w:rFonts w:ascii="Calibri" w:hAnsi="Calibri" w:cs="Calibri"/>
          <w:b/>
          <w:bCs/>
          <w:sz w:val="24"/>
          <w:szCs w:val="24"/>
        </w:rPr>
        <w:t>.form</w:t>
      </w:r>
      <w:proofErr w:type="gramEnd"/>
      <w:r w:rsidR="008E67E1" w:rsidRPr="00077195">
        <w:rPr>
          <w:rFonts w:ascii="Calibri" w:hAnsi="Calibri" w:cs="Calibri"/>
          <w:b/>
          <w:bCs/>
          <w:sz w:val="24"/>
          <w:szCs w:val="24"/>
        </w:rPr>
        <w:t>-container</w:t>
      </w:r>
      <w:r w:rsidR="008E67E1">
        <w:rPr>
          <w:rFonts w:ascii="Calibri" w:hAnsi="Calibri" w:cs="Calibri"/>
          <w:sz w:val="24"/>
          <w:szCs w:val="24"/>
        </w:rPr>
        <w:t xml:space="preserve"> class</w:t>
      </w:r>
      <w:r w:rsidR="008E67E1" w:rsidRPr="008E67E1">
        <w:rPr>
          <w:rFonts w:ascii="Calibri" w:hAnsi="Calibri" w:cs="Calibri"/>
          <w:sz w:val="24"/>
          <w:szCs w:val="24"/>
        </w:rPr>
        <w:t xml:space="preserve"> initially uses </w:t>
      </w:r>
      <w:r w:rsidR="008E67E1" w:rsidRPr="00077195">
        <w:rPr>
          <w:rFonts w:ascii="Calibri" w:hAnsi="Calibri" w:cs="Calibri"/>
          <w:b/>
          <w:bCs/>
          <w:sz w:val="24"/>
          <w:szCs w:val="24"/>
        </w:rPr>
        <w:t>display: flex;</w:t>
      </w:r>
      <w:r w:rsidR="008E67E1" w:rsidRPr="008E67E1">
        <w:rPr>
          <w:rFonts w:ascii="Calibri" w:hAnsi="Calibri" w:cs="Calibri"/>
          <w:sz w:val="24"/>
          <w:szCs w:val="24"/>
        </w:rPr>
        <w:t xml:space="preserve"> but is overridden by </w:t>
      </w:r>
      <w:r w:rsidR="008E67E1" w:rsidRPr="00077195">
        <w:rPr>
          <w:rFonts w:ascii="Calibri" w:hAnsi="Calibri" w:cs="Calibri"/>
          <w:b/>
          <w:bCs/>
          <w:sz w:val="24"/>
          <w:szCs w:val="24"/>
        </w:rPr>
        <w:t>display: block;</w:t>
      </w:r>
      <w:r w:rsidR="008E67E1" w:rsidRPr="00077195">
        <w:rPr>
          <w:rFonts w:ascii="Calibri" w:hAnsi="Calibri" w:cs="Calibri"/>
          <w:sz w:val="24"/>
          <w:szCs w:val="24"/>
        </w:rPr>
        <w:t>,</w:t>
      </w:r>
      <w:r w:rsidR="008E67E1" w:rsidRPr="008E67E1">
        <w:rPr>
          <w:rFonts w:ascii="Calibri" w:hAnsi="Calibri" w:cs="Calibri"/>
          <w:sz w:val="24"/>
          <w:szCs w:val="24"/>
        </w:rPr>
        <w:t xml:space="preserve"> causing potential responsiveness issues.</w:t>
      </w:r>
    </w:p>
    <w:p w14:paraId="461322EA" w14:textId="722025DB" w:rsidR="00774D67" w:rsidRPr="00B15FAA" w:rsidRDefault="00774D67" w:rsidP="00774D67">
      <w:pPr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r w:rsidRPr="00774D67">
        <w:rPr>
          <w:rFonts w:ascii="Calibri" w:hAnsi="Calibri" w:cs="Calibri"/>
          <w:sz w:val="24"/>
          <w:szCs w:val="24"/>
        </w:rPr>
        <w:drawing>
          <wp:inline distT="0" distB="0" distL="0" distR="0" wp14:anchorId="56593619" wp14:editId="067CB28C">
            <wp:extent cx="4991100" cy="2044700"/>
            <wp:effectExtent l="0" t="0" r="0" b="0"/>
            <wp:docPr id="1124268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88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014C" w14:textId="721B56C5" w:rsidR="00B15FAA" w:rsidRDefault="00B15FAA" w:rsidP="00C029ED">
      <w:pPr>
        <w:numPr>
          <w:ilvl w:val="1"/>
          <w:numId w:val="9"/>
        </w:numPr>
        <w:spacing w:before="120" w:after="0" w:line="240" w:lineRule="auto"/>
        <w:ind w:left="1434" w:hanging="357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 xml:space="preserve">Incorrect dark mode styling for </w:t>
      </w:r>
      <w:proofErr w:type="gramStart"/>
      <w:r w:rsidRPr="00B15FAA">
        <w:rPr>
          <w:rFonts w:ascii="Calibri" w:hAnsi="Calibri" w:cs="Calibri"/>
          <w:sz w:val="24"/>
          <w:szCs w:val="24"/>
        </w:rPr>
        <w:t xml:space="preserve">the </w:t>
      </w:r>
      <w:r w:rsidRPr="00B15FAA">
        <w:rPr>
          <w:rFonts w:ascii="Calibri" w:hAnsi="Calibri" w:cs="Calibri"/>
          <w:b/>
          <w:bCs/>
          <w:sz w:val="24"/>
          <w:szCs w:val="24"/>
        </w:rPr>
        <w:t>.submit</w:t>
      </w:r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-button</w:t>
      </w:r>
      <w:r w:rsidRPr="00B15FAA">
        <w:rPr>
          <w:rFonts w:ascii="Calibri" w:hAnsi="Calibri" w:cs="Calibri"/>
          <w:sz w:val="24"/>
          <w:szCs w:val="24"/>
        </w:rPr>
        <w:t xml:space="preserve">, where the text color matched the background color, making </w:t>
      </w:r>
      <w:r w:rsidR="008E67E1">
        <w:rPr>
          <w:rFonts w:ascii="Calibri" w:hAnsi="Calibri" w:cs="Calibri"/>
          <w:sz w:val="24"/>
          <w:szCs w:val="24"/>
        </w:rPr>
        <w:t>the text</w:t>
      </w:r>
      <w:r w:rsidRPr="00B15FAA">
        <w:rPr>
          <w:rFonts w:ascii="Calibri" w:hAnsi="Calibri" w:cs="Calibri"/>
          <w:sz w:val="24"/>
          <w:szCs w:val="24"/>
        </w:rPr>
        <w:t xml:space="preserve"> unreadable.</w:t>
      </w:r>
    </w:p>
    <w:p w14:paraId="68736E81" w14:textId="6607BBAA" w:rsidR="00871EB7" w:rsidRPr="00B15FAA" w:rsidRDefault="00F135CB" w:rsidP="00871EB7">
      <w:pPr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r w:rsidRPr="00F135CB">
        <w:rPr>
          <w:rFonts w:ascii="Calibri" w:hAnsi="Calibri" w:cs="Calibri"/>
          <w:sz w:val="24"/>
          <w:szCs w:val="24"/>
        </w:rPr>
        <w:drawing>
          <wp:inline distT="0" distB="0" distL="0" distR="0" wp14:anchorId="51B75EB2" wp14:editId="4143089C">
            <wp:extent cx="5048250" cy="2305050"/>
            <wp:effectExtent l="0" t="0" r="0" b="0"/>
            <wp:docPr id="101194094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0944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695" cy="23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A4F" w14:textId="05AAC07F" w:rsidR="00B15FAA" w:rsidRDefault="00B15FAA" w:rsidP="00C029ED">
      <w:pPr>
        <w:numPr>
          <w:ilvl w:val="1"/>
          <w:numId w:val="9"/>
        </w:numPr>
        <w:spacing w:before="120" w:after="0" w:line="240" w:lineRule="auto"/>
        <w:ind w:left="1434" w:hanging="357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Overriding CSS selector (</w:t>
      </w:r>
      <w:proofErr w:type="spellStart"/>
      <w:proofErr w:type="gramStart"/>
      <w:r w:rsidRPr="00B15FAA">
        <w:rPr>
          <w:rFonts w:ascii="Calibri" w:hAnsi="Calibri" w:cs="Calibri"/>
          <w:b/>
          <w:bCs/>
          <w:sz w:val="24"/>
          <w:szCs w:val="24"/>
        </w:rPr>
        <w:t>div.form</w:t>
      </w:r>
      <w:proofErr w:type="spellEnd"/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-container form .input-field { border: 2px solid red; }</w:t>
      </w:r>
      <w:r w:rsidRPr="00B15FAA">
        <w:rPr>
          <w:rFonts w:ascii="Calibri" w:hAnsi="Calibri" w:cs="Calibri"/>
          <w:sz w:val="24"/>
          <w:szCs w:val="24"/>
        </w:rPr>
        <w:t xml:space="preserve">) </w:t>
      </w:r>
      <w:r w:rsidR="008E67E1">
        <w:rPr>
          <w:rFonts w:ascii="Calibri" w:hAnsi="Calibri" w:cs="Calibri"/>
          <w:sz w:val="24"/>
          <w:szCs w:val="24"/>
        </w:rPr>
        <w:t>displaying red borders by default which are intended to be shown only if input is invalid.</w:t>
      </w:r>
    </w:p>
    <w:p w14:paraId="470CD6EE" w14:textId="3BC21B79" w:rsidR="00B15FAA" w:rsidRPr="00B15FAA" w:rsidRDefault="00F135CB" w:rsidP="00F135CB">
      <w:pPr>
        <w:spacing w:after="0" w:line="240" w:lineRule="auto"/>
        <w:ind w:left="1440"/>
        <w:rPr>
          <w:rFonts w:ascii="Calibri" w:hAnsi="Calibri" w:cs="Calibri"/>
          <w:sz w:val="24"/>
          <w:szCs w:val="24"/>
        </w:rPr>
      </w:pPr>
      <w:r w:rsidRPr="00F135CB">
        <w:rPr>
          <w:rFonts w:ascii="Calibri" w:hAnsi="Calibri" w:cs="Calibri"/>
          <w:sz w:val="24"/>
          <w:szCs w:val="24"/>
        </w:rPr>
        <w:drawing>
          <wp:inline distT="0" distB="0" distL="0" distR="0" wp14:anchorId="4CB6B8FF" wp14:editId="60B017BA">
            <wp:extent cx="5041900" cy="1993900"/>
            <wp:effectExtent l="0" t="0" r="6350" b="6350"/>
            <wp:docPr id="9254618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6182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375" cy="1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4512" w14:textId="095F1B2F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lastRenderedPageBreak/>
        <w:t xml:space="preserve">3. </w:t>
      </w:r>
      <w:r w:rsidR="00946AE7">
        <w:rPr>
          <w:rFonts w:ascii="Calibri" w:hAnsi="Calibri" w:cs="Calibri"/>
          <w:b/>
          <w:bCs/>
          <w:sz w:val="24"/>
          <w:szCs w:val="24"/>
        </w:rPr>
        <w:t xml:space="preserve">Step-by-step </w:t>
      </w:r>
      <w:r w:rsidRPr="00B15FAA">
        <w:rPr>
          <w:rFonts w:ascii="Calibri" w:hAnsi="Calibri" w:cs="Calibri"/>
          <w:b/>
          <w:bCs/>
          <w:sz w:val="24"/>
          <w:szCs w:val="24"/>
        </w:rPr>
        <w:t>Debugging Process</w:t>
      </w:r>
    </w:p>
    <w:p w14:paraId="1CCCB0DD" w14:textId="048396E4" w:rsidR="00B15FAA" w:rsidRPr="00B15FAA" w:rsidRDefault="00B15FAA" w:rsidP="00B15FAA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Reproduced the issues by testing the form in multiple browsers</w:t>
      </w:r>
      <w:r w:rsidR="00E56913">
        <w:rPr>
          <w:rFonts w:ascii="Calibri" w:hAnsi="Calibri" w:cs="Calibri"/>
          <w:sz w:val="24"/>
          <w:szCs w:val="24"/>
        </w:rPr>
        <w:t xml:space="preserve"> like Chrome, Edge, </w:t>
      </w:r>
      <w:r w:rsidR="00BA120B">
        <w:rPr>
          <w:rFonts w:ascii="Calibri" w:hAnsi="Calibri" w:cs="Calibri"/>
          <w:sz w:val="24"/>
          <w:szCs w:val="24"/>
        </w:rPr>
        <w:t xml:space="preserve">and </w:t>
      </w:r>
      <w:r w:rsidR="00EC49A9">
        <w:rPr>
          <w:rFonts w:ascii="Calibri" w:hAnsi="Calibri" w:cs="Calibri"/>
          <w:sz w:val="24"/>
          <w:szCs w:val="24"/>
        </w:rPr>
        <w:t>Mozilla Firefox.</w:t>
      </w:r>
      <w:r w:rsidR="00AB1C9D">
        <w:rPr>
          <w:rFonts w:ascii="Calibri" w:hAnsi="Calibri" w:cs="Calibri"/>
          <w:sz w:val="24"/>
          <w:szCs w:val="24"/>
        </w:rPr>
        <w:t xml:space="preserve"> </w:t>
      </w:r>
    </w:p>
    <w:p w14:paraId="73A9C248" w14:textId="3FCA8401" w:rsidR="00B15FAA" w:rsidRPr="00B15FAA" w:rsidRDefault="00B15FAA" w:rsidP="00B15FAA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 xml:space="preserve">Used browser </w:t>
      </w:r>
      <w:proofErr w:type="spellStart"/>
      <w:r w:rsidRPr="00B15FAA">
        <w:rPr>
          <w:rFonts w:ascii="Calibri" w:hAnsi="Calibri" w:cs="Calibri"/>
          <w:sz w:val="24"/>
          <w:szCs w:val="24"/>
        </w:rPr>
        <w:t>DevTools</w:t>
      </w:r>
      <w:proofErr w:type="spellEnd"/>
      <w:r w:rsidRPr="00B15FAA">
        <w:rPr>
          <w:rFonts w:ascii="Calibri" w:hAnsi="Calibri" w:cs="Calibri"/>
          <w:sz w:val="24"/>
          <w:szCs w:val="24"/>
        </w:rPr>
        <w:t xml:space="preserve"> to inspect event listeners and applied styles.</w:t>
      </w:r>
    </w:p>
    <w:p w14:paraId="528F469B" w14:textId="378F70FA" w:rsidR="00B15FAA" w:rsidRPr="00B15FAA" w:rsidRDefault="00B15FAA" w:rsidP="00B15FAA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 xml:space="preserve">Checked the </w:t>
      </w:r>
      <w:r w:rsidR="00C029ED">
        <w:rPr>
          <w:rFonts w:ascii="Calibri" w:hAnsi="Calibri" w:cs="Calibri"/>
          <w:sz w:val="24"/>
          <w:szCs w:val="24"/>
        </w:rPr>
        <w:t>browser</w:t>
      </w:r>
      <w:r w:rsidRPr="00B15FAA">
        <w:rPr>
          <w:rFonts w:ascii="Calibri" w:hAnsi="Calibri" w:cs="Calibri"/>
          <w:sz w:val="24"/>
          <w:szCs w:val="24"/>
        </w:rPr>
        <w:t xml:space="preserve"> </w:t>
      </w:r>
      <w:r w:rsidR="00C029ED">
        <w:rPr>
          <w:rFonts w:ascii="Calibri" w:hAnsi="Calibri" w:cs="Calibri"/>
          <w:sz w:val="24"/>
          <w:szCs w:val="24"/>
        </w:rPr>
        <w:t>c</w:t>
      </w:r>
      <w:r w:rsidRPr="00B15FAA">
        <w:rPr>
          <w:rFonts w:ascii="Calibri" w:hAnsi="Calibri" w:cs="Calibri"/>
          <w:sz w:val="24"/>
          <w:szCs w:val="24"/>
        </w:rPr>
        <w:t>onsole for errors and unexpected behaviors.</w:t>
      </w:r>
    </w:p>
    <w:p w14:paraId="5D948B4A" w14:textId="77777777" w:rsidR="00B15FAA" w:rsidRPr="00B15FAA" w:rsidRDefault="00B15FAA" w:rsidP="00B15FAA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Reviewed CSS rules for conflicts and inconsistencies.</w:t>
      </w:r>
    </w:p>
    <w:p w14:paraId="26B06DB3" w14:textId="77777777" w:rsidR="00B15FAA" w:rsidRPr="00B15FAA" w:rsidRDefault="00B15FAA" w:rsidP="00B15FAA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Implemented fixes iteratively and verified functionality after each change.</w:t>
      </w:r>
    </w:p>
    <w:p w14:paraId="596D415F" w14:textId="77777777" w:rsidR="00B15FAA" w:rsidRPr="00B15FAA" w:rsidRDefault="00B15FAA" w:rsidP="00B15FAA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Performed final testing to confirm all fixes worked as expected.</w:t>
      </w:r>
    </w:p>
    <w:p w14:paraId="4F71AF14" w14:textId="3A3C2EF8" w:rsidR="00B15FAA" w:rsidRPr="00B15FAA" w:rsidRDefault="00B15FAA" w:rsidP="00B15FA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567CBD" w14:textId="77777777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4. Solutions Implemented</w:t>
      </w:r>
    </w:p>
    <w:p w14:paraId="2BFC3CC6" w14:textId="77777777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Fix for Button Unresponsiveness</w:t>
      </w:r>
    </w:p>
    <w:p w14:paraId="06B430CE" w14:textId="35E044AC" w:rsidR="00B15FAA" w:rsidRDefault="00B15FAA" w:rsidP="00B15FAA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Added</w:t>
      </w:r>
      <w:r w:rsidRPr="00B15F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="00BA120B">
        <w:rPr>
          <w:rFonts w:ascii="Calibri" w:hAnsi="Calibri" w:cs="Calibri"/>
          <w:b/>
          <w:bCs/>
          <w:sz w:val="24"/>
          <w:szCs w:val="24"/>
        </w:rPr>
        <w:t>e.</w:t>
      </w:r>
      <w:r w:rsidRPr="00B15FAA">
        <w:rPr>
          <w:rFonts w:ascii="Calibri" w:hAnsi="Calibri" w:cs="Calibri"/>
          <w:b/>
          <w:bCs/>
          <w:sz w:val="24"/>
          <w:szCs w:val="24"/>
        </w:rPr>
        <w:t>preventDefault</w:t>
      </w:r>
      <w:proofErr w:type="spellEnd"/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()</w:t>
      </w:r>
      <w:r w:rsidRPr="00B15FAA">
        <w:rPr>
          <w:rFonts w:ascii="Calibri" w:hAnsi="Calibri" w:cs="Calibri"/>
          <w:sz w:val="24"/>
          <w:szCs w:val="24"/>
        </w:rPr>
        <w:t xml:space="preserve"> in the </w:t>
      </w:r>
      <w:proofErr w:type="spellStart"/>
      <w:r w:rsidRPr="00B15FAA">
        <w:rPr>
          <w:rFonts w:ascii="Calibri" w:hAnsi="Calibri" w:cs="Calibri"/>
          <w:b/>
          <w:bCs/>
          <w:sz w:val="24"/>
          <w:szCs w:val="24"/>
        </w:rPr>
        <w:t>onsubmit</w:t>
      </w:r>
      <w:proofErr w:type="spellEnd"/>
      <w:r w:rsidRPr="00B15FAA">
        <w:rPr>
          <w:rFonts w:ascii="Calibri" w:hAnsi="Calibri" w:cs="Calibri"/>
          <w:sz w:val="24"/>
          <w:szCs w:val="24"/>
        </w:rPr>
        <w:t xml:space="preserve"> handler to prevent premature form submission.</w:t>
      </w:r>
    </w:p>
    <w:p w14:paraId="4362B924" w14:textId="6D91FBBF" w:rsidR="00BA120B" w:rsidRPr="00B15FAA" w:rsidRDefault="00BA120B" w:rsidP="00BA120B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BA120B">
        <w:rPr>
          <w:rFonts w:ascii="Calibri" w:hAnsi="Calibri" w:cs="Calibri"/>
          <w:sz w:val="24"/>
          <w:szCs w:val="24"/>
        </w:rPr>
        <w:drawing>
          <wp:inline distT="0" distB="0" distL="0" distR="0" wp14:anchorId="2812C80D" wp14:editId="435A62B1">
            <wp:extent cx="5503985" cy="639416"/>
            <wp:effectExtent l="0" t="0" r="1905" b="8890"/>
            <wp:docPr id="207971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8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3865" cy="6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D24" w14:textId="77777777" w:rsidR="00B15FAA" w:rsidRDefault="00B15FAA" w:rsidP="00D11A3B">
      <w:pPr>
        <w:numPr>
          <w:ilvl w:val="0"/>
          <w:numId w:val="11"/>
        </w:numPr>
        <w:spacing w:before="120" w:after="0" w:line="240" w:lineRule="auto"/>
        <w:ind w:left="714" w:hanging="357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Updated</w:t>
      </w:r>
      <w:r w:rsidRPr="00B15F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Pr="00B15FAA">
        <w:rPr>
          <w:rFonts w:ascii="Calibri" w:hAnsi="Calibri" w:cs="Calibri"/>
          <w:b/>
          <w:bCs/>
          <w:sz w:val="24"/>
          <w:szCs w:val="24"/>
        </w:rPr>
        <w:t>validateForm</w:t>
      </w:r>
      <w:proofErr w:type="spellEnd"/>
      <w:r w:rsidRPr="00B15FAA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)</w:t>
      </w:r>
      <w:r w:rsidRPr="00B15FAA">
        <w:rPr>
          <w:rFonts w:ascii="Calibri" w:hAnsi="Calibri" w:cs="Calibri"/>
          <w:sz w:val="24"/>
          <w:szCs w:val="24"/>
        </w:rPr>
        <w:t xml:space="preserve"> to return </w:t>
      </w:r>
      <w:r w:rsidRPr="00B15FAA">
        <w:rPr>
          <w:rFonts w:ascii="Calibri" w:hAnsi="Calibri" w:cs="Calibri"/>
          <w:b/>
          <w:bCs/>
          <w:sz w:val="24"/>
          <w:szCs w:val="24"/>
        </w:rPr>
        <w:t>true</w:t>
      </w:r>
      <w:r w:rsidRPr="00B15FAA">
        <w:rPr>
          <w:rFonts w:ascii="Calibri" w:hAnsi="Calibri" w:cs="Calibri"/>
          <w:sz w:val="24"/>
          <w:szCs w:val="24"/>
        </w:rPr>
        <w:t xml:space="preserve"> if valid and </w:t>
      </w:r>
      <w:r w:rsidRPr="00B15FAA">
        <w:rPr>
          <w:rFonts w:ascii="Calibri" w:hAnsi="Calibri" w:cs="Calibri"/>
          <w:b/>
          <w:bCs/>
          <w:sz w:val="24"/>
          <w:szCs w:val="24"/>
        </w:rPr>
        <w:t>false</w:t>
      </w:r>
      <w:r w:rsidRPr="00B15FAA">
        <w:rPr>
          <w:rFonts w:ascii="Calibri" w:hAnsi="Calibri" w:cs="Calibri"/>
          <w:sz w:val="24"/>
          <w:szCs w:val="24"/>
        </w:rPr>
        <w:t xml:space="preserve"> otherwise.</w:t>
      </w:r>
    </w:p>
    <w:p w14:paraId="0D6339C7" w14:textId="21A5B809" w:rsidR="00A729BD" w:rsidRPr="00B15FAA" w:rsidRDefault="00A729BD" w:rsidP="00D11A3B">
      <w:pPr>
        <w:spacing w:after="0" w:line="240" w:lineRule="auto"/>
        <w:ind w:left="714"/>
        <w:rPr>
          <w:rFonts w:ascii="Calibri" w:hAnsi="Calibri" w:cs="Calibri"/>
          <w:sz w:val="24"/>
          <w:szCs w:val="24"/>
        </w:rPr>
      </w:pPr>
      <w:r w:rsidRPr="00A729BD">
        <w:rPr>
          <w:rFonts w:ascii="Calibri" w:hAnsi="Calibri" w:cs="Calibri"/>
          <w:sz w:val="24"/>
          <w:szCs w:val="24"/>
        </w:rPr>
        <w:drawing>
          <wp:inline distT="0" distB="0" distL="0" distR="0" wp14:anchorId="465201EA" wp14:editId="50BB13FD">
            <wp:extent cx="5486400" cy="2268415"/>
            <wp:effectExtent l="0" t="0" r="0" b="0"/>
            <wp:docPr id="9452896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9659" name="Picture 1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323" cy="227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31A9" w14:textId="77777777" w:rsidR="00B15FAA" w:rsidRDefault="00B15FAA" w:rsidP="00A729BD">
      <w:pPr>
        <w:numPr>
          <w:ilvl w:val="0"/>
          <w:numId w:val="11"/>
        </w:numPr>
        <w:spacing w:before="120" w:after="0" w:line="240" w:lineRule="auto"/>
        <w:ind w:left="714" w:hanging="357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Ensured form submission only occurs when validation is successful.</w:t>
      </w:r>
    </w:p>
    <w:p w14:paraId="269D6A34" w14:textId="1601549A" w:rsidR="00A729BD" w:rsidRPr="00B15FAA" w:rsidRDefault="00A729BD" w:rsidP="00A729BD">
      <w:pPr>
        <w:spacing w:after="0" w:line="240" w:lineRule="auto"/>
        <w:ind w:left="714"/>
        <w:rPr>
          <w:rFonts w:ascii="Calibri" w:hAnsi="Calibri" w:cs="Calibri"/>
          <w:sz w:val="24"/>
          <w:szCs w:val="24"/>
        </w:rPr>
      </w:pPr>
      <w:r w:rsidRPr="00A729BD">
        <w:rPr>
          <w:rFonts w:ascii="Calibri" w:hAnsi="Calibri" w:cs="Calibri"/>
          <w:sz w:val="24"/>
          <w:szCs w:val="24"/>
        </w:rPr>
        <w:drawing>
          <wp:inline distT="0" distB="0" distL="0" distR="0" wp14:anchorId="4C175D67" wp14:editId="2911E419">
            <wp:extent cx="5474677" cy="2326640"/>
            <wp:effectExtent l="0" t="0" r="0" b="0"/>
            <wp:docPr id="4015084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8470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187" cy="23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E33B" w14:textId="77777777" w:rsidR="00B15FAA" w:rsidRPr="00B15FAA" w:rsidRDefault="00B15FAA" w:rsidP="00B15FAA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lastRenderedPageBreak/>
        <w:t>Fix for Cross-Browser Styling Issues</w:t>
      </w:r>
    </w:p>
    <w:p w14:paraId="551F292C" w14:textId="3D178429" w:rsidR="00B15FAA" w:rsidRDefault="00B15FAA" w:rsidP="00B15FAA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Removed</w:t>
      </w:r>
      <w:r w:rsidRPr="00B15F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="008C1DEC" w:rsidRPr="008C1DEC">
        <w:rPr>
          <w:rFonts w:ascii="Calibri" w:hAnsi="Calibri" w:cs="Calibri"/>
          <w:b/>
          <w:bCs/>
          <w:sz w:val="24"/>
          <w:szCs w:val="24"/>
        </w:rPr>
        <w:t>div.form</w:t>
      </w:r>
      <w:proofErr w:type="spellEnd"/>
      <w:proofErr w:type="gramEnd"/>
      <w:r w:rsidR="008C1DEC" w:rsidRPr="008C1DEC">
        <w:rPr>
          <w:rFonts w:ascii="Calibri" w:hAnsi="Calibri" w:cs="Calibri"/>
          <w:b/>
          <w:bCs/>
          <w:sz w:val="24"/>
          <w:szCs w:val="24"/>
        </w:rPr>
        <w:t>-container</w:t>
      </w:r>
      <w:r w:rsidR="008C1DE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A2211" w:rsidRPr="002A2211">
        <w:rPr>
          <w:rFonts w:ascii="Calibri" w:hAnsi="Calibri" w:cs="Calibri"/>
          <w:sz w:val="24"/>
          <w:szCs w:val="24"/>
        </w:rPr>
        <w:t>&amp;</w:t>
      </w:r>
      <w:r w:rsidR="008C1DEC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C3803" w:rsidRPr="009C3803">
        <w:rPr>
          <w:rFonts w:ascii="Calibri" w:hAnsi="Calibri" w:cs="Calibri"/>
          <w:b/>
          <w:bCs/>
          <w:sz w:val="24"/>
          <w:szCs w:val="24"/>
        </w:rPr>
        <w:t>div.form</w:t>
      </w:r>
      <w:proofErr w:type="spellEnd"/>
      <w:r w:rsidR="009C3803" w:rsidRPr="009C3803">
        <w:rPr>
          <w:rFonts w:ascii="Calibri" w:hAnsi="Calibri" w:cs="Calibri"/>
          <w:b/>
          <w:bCs/>
          <w:sz w:val="24"/>
          <w:szCs w:val="24"/>
        </w:rPr>
        <w:t>-container form .input-field</w:t>
      </w:r>
      <w:r w:rsidR="009C3803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B15FAA">
        <w:rPr>
          <w:rFonts w:ascii="Calibri" w:hAnsi="Calibri" w:cs="Calibri"/>
          <w:sz w:val="24"/>
          <w:szCs w:val="24"/>
        </w:rPr>
        <w:t>style</w:t>
      </w:r>
      <w:r w:rsidR="008C1DEC">
        <w:rPr>
          <w:rFonts w:ascii="Calibri" w:hAnsi="Calibri" w:cs="Calibri"/>
          <w:sz w:val="24"/>
          <w:szCs w:val="24"/>
        </w:rPr>
        <w:t>s</w:t>
      </w:r>
      <w:r w:rsidRPr="00B15FAA">
        <w:rPr>
          <w:rFonts w:ascii="Calibri" w:hAnsi="Calibri" w:cs="Calibri"/>
          <w:sz w:val="24"/>
          <w:szCs w:val="24"/>
        </w:rPr>
        <w:t xml:space="preserve"> to maintain consistency</w:t>
      </w:r>
      <w:r w:rsidR="006143A0">
        <w:rPr>
          <w:rFonts w:ascii="Calibri" w:hAnsi="Calibri" w:cs="Calibri"/>
          <w:sz w:val="24"/>
          <w:szCs w:val="24"/>
        </w:rPr>
        <w:t xml:space="preserve"> and remove</w:t>
      </w:r>
      <w:r w:rsidR="00447062">
        <w:rPr>
          <w:rFonts w:ascii="Calibri" w:hAnsi="Calibri" w:cs="Calibri"/>
          <w:sz w:val="24"/>
          <w:szCs w:val="24"/>
        </w:rPr>
        <w:t>d</w:t>
      </w:r>
      <w:r w:rsidR="006143A0">
        <w:rPr>
          <w:rFonts w:ascii="Calibri" w:hAnsi="Calibri" w:cs="Calibri"/>
          <w:sz w:val="24"/>
          <w:szCs w:val="24"/>
        </w:rPr>
        <w:t xml:space="preserve"> </w:t>
      </w:r>
      <w:r w:rsidR="00447062">
        <w:rPr>
          <w:rFonts w:ascii="Calibri" w:hAnsi="Calibri" w:cs="Calibri"/>
          <w:sz w:val="24"/>
          <w:szCs w:val="24"/>
        </w:rPr>
        <w:t xml:space="preserve">unnecessary &amp; </w:t>
      </w:r>
      <w:r w:rsidR="006143A0">
        <w:rPr>
          <w:rFonts w:ascii="Calibri" w:hAnsi="Calibri" w:cs="Calibri"/>
          <w:sz w:val="24"/>
          <w:szCs w:val="24"/>
        </w:rPr>
        <w:t xml:space="preserve">conflicting </w:t>
      </w:r>
      <w:r w:rsidR="00291285">
        <w:rPr>
          <w:rFonts w:ascii="Calibri" w:hAnsi="Calibri" w:cs="Calibri"/>
          <w:sz w:val="24"/>
          <w:szCs w:val="24"/>
        </w:rPr>
        <w:t>CSS</w:t>
      </w:r>
      <w:r w:rsidR="006143A0">
        <w:rPr>
          <w:rFonts w:ascii="Calibri" w:hAnsi="Calibri" w:cs="Calibri"/>
          <w:sz w:val="24"/>
          <w:szCs w:val="24"/>
        </w:rPr>
        <w:t xml:space="preserve"> rules.</w:t>
      </w:r>
    </w:p>
    <w:p w14:paraId="4A84B4B5" w14:textId="2EE335B4" w:rsidR="00FA270D" w:rsidRPr="00B15FAA" w:rsidRDefault="00CF3D7E" w:rsidP="00FA270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CF3D7E">
        <w:rPr>
          <w:rFonts w:ascii="Calibri" w:hAnsi="Calibri" w:cs="Calibri"/>
          <w:sz w:val="24"/>
          <w:szCs w:val="24"/>
        </w:rPr>
        <w:drawing>
          <wp:inline distT="0" distB="0" distL="0" distR="0" wp14:anchorId="5D900C96" wp14:editId="77FC1264">
            <wp:extent cx="5468815" cy="4777105"/>
            <wp:effectExtent l="0" t="0" r="0" b="4445"/>
            <wp:docPr id="6228109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093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889" cy="479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558D" w14:textId="5E225BAD" w:rsidR="00B15FAA" w:rsidRDefault="00B15FAA" w:rsidP="008C1DEC">
      <w:pPr>
        <w:numPr>
          <w:ilvl w:val="0"/>
          <w:numId w:val="12"/>
        </w:numPr>
        <w:spacing w:before="120" w:after="0" w:line="240" w:lineRule="auto"/>
        <w:ind w:left="714" w:hanging="357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Corrected</w:t>
      </w:r>
      <w:r w:rsidRPr="00B15F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15FAA">
        <w:rPr>
          <w:rFonts w:ascii="Calibri" w:hAnsi="Calibri" w:cs="Calibri"/>
          <w:sz w:val="24"/>
          <w:szCs w:val="24"/>
        </w:rPr>
        <w:t xml:space="preserve">dark mode styling by </w:t>
      </w:r>
      <w:r w:rsidR="005D17A0">
        <w:rPr>
          <w:rFonts w:ascii="Calibri" w:hAnsi="Calibri" w:cs="Calibri"/>
          <w:sz w:val="24"/>
          <w:szCs w:val="24"/>
        </w:rPr>
        <w:t xml:space="preserve">changing text color from </w:t>
      </w:r>
      <w:r w:rsidR="005D17A0">
        <w:rPr>
          <w:rFonts w:ascii="Calibri" w:hAnsi="Calibri" w:cs="Calibri"/>
          <w:b/>
          <w:bCs/>
          <w:sz w:val="24"/>
          <w:szCs w:val="24"/>
        </w:rPr>
        <w:t xml:space="preserve">#007bdd </w:t>
      </w:r>
      <w:r w:rsidR="005D17A0">
        <w:rPr>
          <w:rFonts w:ascii="Calibri" w:hAnsi="Calibri" w:cs="Calibri"/>
          <w:sz w:val="24"/>
          <w:szCs w:val="24"/>
        </w:rPr>
        <w:t xml:space="preserve">to </w:t>
      </w:r>
      <w:r w:rsidR="005D17A0">
        <w:rPr>
          <w:rFonts w:ascii="Calibri" w:hAnsi="Calibri" w:cs="Calibri"/>
          <w:b/>
          <w:bCs/>
          <w:sz w:val="24"/>
          <w:szCs w:val="24"/>
        </w:rPr>
        <w:t>white</w:t>
      </w:r>
      <w:r w:rsidRPr="00B15FA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15FAA">
        <w:rPr>
          <w:rFonts w:ascii="Calibri" w:hAnsi="Calibri" w:cs="Calibri"/>
          <w:sz w:val="24"/>
          <w:szCs w:val="24"/>
        </w:rPr>
        <w:t xml:space="preserve">for </w:t>
      </w:r>
      <w:r w:rsidRPr="00B15FAA">
        <w:rPr>
          <w:rFonts w:ascii="Calibri" w:hAnsi="Calibri" w:cs="Calibri"/>
          <w:b/>
          <w:bCs/>
          <w:sz w:val="24"/>
          <w:szCs w:val="24"/>
        </w:rPr>
        <w:t>.submit</w:t>
      </w:r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-button</w:t>
      </w:r>
      <w:r w:rsidRPr="00B15FAA">
        <w:rPr>
          <w:rFonts w:ascii="Calibri" w:hAnsi="Calibri" w:cs="Calibri"/>
          <w:sz w:val="24"/>
          <w:szCs w:val="24"/>
        </w:rPr>
        <w:t>.</w:t>
      </w:r>
      <w:r w:rsidR="008C1DEC" w:rsidRPr="008C1DEC">
        <w:rPr>
          <w:rFonts w:ascii="Calibri" w:hAnsi="Calibri" w:cs="Calibri"/>
          <w:sz w:val="24"/>
          <w:szCs w:val="24"/>
        </w:rPr>
        <w:t xml:space="preserve"> </w:t>
      </w:r>
      <w:r w:rsidR="008C1DEC" w:rsidRPr="005D17A0">
        <w:rPr>
          <w:rFonts w:ascii="Calibri" w:hAnsi="Calibri" w:cs="Calibri"/>
          <w:sz w:val="24"/>
          <w:szCs w:val="24"/>
        </w:rPr>
        <w:drawing>
          <wp:inline distT="0" distB="0" distL="0" distR="0" wp14:anchorId="3C67884C" wp14:editId="3B1AE668">
            <wp:extent cx="5445370" cy="2423160"/>
            <wp:effectExtent l="0" t="0" r="3175" b="0"/>
            <wp:docPr id="14263218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1872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517" cy="24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1125" w14:textId="19218B6A" w:rsidR="008C1DEC" w:rsidRDefault="008C685F" w:rsidP="00B15FAA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Added CSS to handle empty input boxes and make border red.</w:t>
      </w:r>
    </w:p>
    <w:p w14:paraId="6B0EA685" w14:textId="004E0E3E" w:rsidR="008C685F" w:rsidRDefault="008C685F" w:rsidP="008C685F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8C685F">
        <w:rPr>
          <w:rFonts w:ascii="Calibri" w:hAnsi="Calibri" w:cs="Calibri"/>
          <w:sz w:val="24"/>
          <w:szCs w:val="24"/>
        </w:rPr>
        <w:drawing>
          <wp:inline distT="0" distB="0" distL="0" distR="0" wp14:anchorId="4D851187" wp14:editId="4A4BD9ED">
            <wp:extent cx="5410200" cy="1158117"/>
            <wp:effectExtent l="0" t="0" r="0" b="4445"/>
            <wp:docPr id="15341036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03614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690" cy="11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6BAA" w14:textId="13E18E8F" w:rsidR="008C1DEC" w:rsidRPr="008C1DEC" w:rsidRDefault="008C1DEC" w:rsidP="008C1DEC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8857766" w14:textId="31E2C16D" w:rsidR="00B15FAA" w:rsidRPr="00B15FAA" w:rsidRDefault="00B15FAA" w:rsidP="00B15FAA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3427246" w14:textId="77777777" w:rsidR="00B15FAA" w:rsidRPr="00B15FAA" w:rsidRDefault="00B15FAA" w:rsidP="008C1DE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5. Preventive Measures</w:t>
      </w:r>
    </w:p>
    <w:p w14:paraId="7722C984" w14:textId="77777777" w:rsidR="00E72967" w:rsidRDefault="00E72967" w:rsidP="00E72967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E72967">
        <w:rPr>
          <w:rFonts w:ascii="Calibri" w:hAnsi="Calibri" w:cs="Calibri"/>
          <w:sz w:val="24"/>
          <w:szCs w:val="24"/>
        </w:rPr>
        <w:t xml:space="preserve">Always Use </w:t>
      </w:r>
      <w:proofErr w:type="spellStart"/>
      <w:proofErr w:type="gramStart"/>
      <w:r w:rsidRPr="00E162F2">
        <w:rPr>
          <w:rFonts w:ascii="Calibri" w:hAnsi="Calibri" w:cs="Calibri"/>
          <w:b/>
          <w:bCs/>
          <w:sz w:val="24"/>
          <w:szCs w:val="24"/>
        </w:rPr>
        <w:t>preventDefault</w:t>
      </w:r>
      <w:proofErr w:type="spellEnd"/>
      <w:r w:rsidRPr="00E162F2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E162F2">
        <w:rPr>
          <w:rFonts w:ascii="Calibri" w:hAnsi="Calibri" w:cs="Calibri"/>
          <w:b/>
          <w:bCs/>
          <w:sz w:val="24"/>
          <w:szCs w:val="24"/>
        </w:rPr>
        <w:t>)</w:t>
      </w:r>
      <w:r w:rsidRPr="00E72967">
        <w:rPr>
          <w:rFonts w:ascii="Calibri" w:hAnsi="Calibri" w:cs="Calibri"/>
          <w:sz w:val="24"/>
          <w:szCs w:val="24"/>
        </w:rPr>
        <w:t xml:space="preserve"> for Form Submissions</w:t>
      </w:r>
    </w:p>
    <w:p w14:paraId="76DB454B" w14:textId="29F88C1A" w:rsidR="008C685F" w:rsidRPr="008C685F" w:rsidRDefault="008C685F" w:rsidP="00E72967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C685F">
        <w:rPr>
          <w:rFonts w:ascii="Calibri" w:hAnsi="Calibri" w:cs="Calibri"/>
          <w:sz w:val="24"/>
          <w:szCs w:val="24"/>
        </w:rPr>
        <w:t xml:space="preserve">When handling form validation in JavaScript, always call </w:t>
      </w:r>
      <w:proofErr w:type="spellStart"/>
      <w:proofErr w:type="gramStart"/>
      <w:r w:rsidR="00E162F2" w:rsidRPr="00E162F2">
        <w:rPr>
          <w:rFonts w:ascii="Calibri" w:hAnsi="Calibri" w:cs="Calibri"/>
          <w:b/>
          <w:bCs/>
          <w:sz w:val="24"/>
          <w:szCs w:val="24"/>
        </w:rPr>
        <w:t>e</w:t>
      </w:r>
      <w:r w:rsidRPr="00E162F2">
        <w:rPr>
          <w:rFonts w:ascii="Calibri" w:hAnsi="Calibri" w:cs="Calibri"/>
          <w:b/>
          <w:bCs/>
          <w:sz w:val="24"/>
          <w:szCs w:val="24"/>
        </w:rPr>
        <w:t>.preventDefault</w:t>
      </w:r>
      <w:proofErr w:type="spellEnd"/>
      <w:proofErr w:type="gramEnd"/>
      <w:r w:rsidRPr="00E162F2">
        <w:rPr>
          <w:rFonts w:ascii="Calibri" w:hAnsi="Calibri" w:cs="Calibri"/>
          <w:b/>
          <w:bCs/>
          <w:sz w:val="24"/>
          <w:szCs w:val="24"/>
        </w:rPr>
        <w:t>()</w:t>
      </w:r>
      <w:r w:rsidR="00E162F2">
        <w:rPr>
          <w:rFonts w:ascii="Calibri" w:hAnsi="Calibri" w:cs="Calibri"/>
          <w:sz w:val="24"/>
          <w:szCs w:val="24"/>
        </w:rPr>
        <w:t>.</w:t>
      </w:r>
    </w:p>
    <w:p w14:paraId="220FB6FB" w14:textId="54FE4E4C" w:rsidR="008C685F" w:rsidRPr="00B15FAA" w:rsidRDefault="008C685F" w:rsidP="008C685F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8C685F">
        <w:rPr>
          <w:rFonts w:ascii="Calibri" w:hAnsi="Calibri" w:cs="Calibri"/>
          <w:sz w:val="24"/>
          <w:szCs w:val="24"/>
        </w:rPr>
        <w:t>This stops the form from refreshing the page before validation is completed.</w:t>
      </w:r>
    </w:p>
    <w:p w14:paraId="645F2219" w14:textId="77777777" w:rsidR="003027CF" w:rsidRDefault="003027CF" w:rsidP="00E162F2">
      <w:pPr>
        <w:numPr>
          <w:ilvl w:val="0"/>
          <w:numId w:val="13"/>
        </w:numPr>
        <w:spacing w:before="120" w:after="0" w:line="240" w:lineRule="auto"/>
        <w:ind w:left="714" w:hanging="357"/>
        <w:rPr>
          <w:rFonts w:ascii="Calibri" w:hAnsi="Calibri" w:cs="Calibri"/>
          <w:sz w:val="24"/>
          <w:szCs w:val="24"/>
        </w:rPr>
      </w:pPr>
      <w:r w:rsidRPr="003027CF">
        <w:rPr>
          <w:rFonts w:ascii="Calibri" w:hAnsi="Calibri" w:cs="Calibri"/>
          <w:sz w:val="24"/>
          <w:szCs w:val="24"/>
        </w:rPr>
        <w:t xml:space="preserve">Make Sure </w:t>
      </w:r>
      <w:proofErr w:type="spellStart"/>
      <w:r w:rsidRPr="00E162F2">
        <w:rPr>
          <w:rFonts w:ascii="Calibri" w:hAnsi="Calibri" w:cs="Calibri"/>
          <w:b/>
          <w:bCs/>
          <w:sz w:val="24"/>
          <w:szCs w:val="24"/>
        </w:rPr>
        <w:t>onsubmit</w:t>
      </w:r>
      <w:proofErr w:type="spellEnd"/>
      <w:r w:rsidRPr="003027CF">
        <w:rPr>
          <w:rFonts w:ascii="Calibri" w:hAnsi="Calibri" w:cs="Calibri"/>
          <w:sz w:val="24"/>
          <w:szCs w:val="24"/>
        </w:rPr>
        <w:t xml:space="preserve"> Handlers Return Correct Value</w:t>
      </w:r>
    </w:p>
    <w:p w14:paraId="2F353825" w14:textId="6D655AF4" w:rsidR="00E72967" w:rsidRPr="00E72967" w:rsidRDefault="00E72967" w:rsidP="00E72967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E72967">
        <w:rPr>
          <w:rFonts w:ascii="Calibri" w:hAnsi="Calibri" w:cs="Calibri"/>
          <w:sz w:val="24"/>
          <w:szCs w:val="24"/>
        </w:rPr>
        <w:t>If validation function doesn’t return true or false, the form may behave unexpectedly.</w:t>
      </w:r>
    </w:p>
    <w:p w14:paraId="15207885" w14:textId="27B7BA36" w:rsidR="00E72967" w:rsidRPr="00B15FAA" w:rsidRDefault="00E72967" w:rsidP="00E72967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E72967">
        <w:rPr>
          <w:rFonts w:ascii="Calibri" w:hAnsi="Calibri" w:cs="Calibri"/>
          <w:sz w:val="24"/>
          <w:szCs w:val="24"/>
        </w:rPr>
        <w:t>Always return a value so the script knows whether to proceed or not.</w:t>
      </w:r>
    </w:p>
    <w:p w14:paraId="6E0A82BE" w14:textId="67180356" w:rsidR="003027CF" w:rsidRDefault="00091D8F" w:rsidP="00E162F2">
      <w:pPr>
        <w:numPr>
          <w:ilvl w:val="0"/>
          <w:numId w:val="13"/>
        </w:numPr>
        <w:tabs>
          <w:tab w:val="clear" w:pos="720"/>
        </w:tabs>
        <w:spacing w:before="120" w:after="0" w:line="240" w:lineRule="auto"/>
        <w:ind w:left="714" w:hanging="357"/>
        <w:rPr>
          <w:rFonts w:ascii="Calibri" w:hAnsi="Calibri" w:cs="Calibri"/>
          <w:sz w:val="24"/>
          <w:szCs w:val="24"/>
        </w:rPr>
      </w:pPr>
      <w:r w:rsidRPr="00091D8F">
        <w:rPr>
          <w:rFonts w:ascii="Calibri" w:hAnsi="Calibri" w:cs="Calibri"/>
          <w:sz w:val="24"/>
          <w:szCs w:val="24"/>
        </w:rPr>
        <w:t>Test in Different Browsers</w:t>
      </w:r>
    </w:p>
    <w:p w14:paraId="7B627E18" w14:textId="77777777" w:rsidR="00091D8F" w:rsidRPr="00091D8F" w:rsidRDefault="00091D8F" w:rsidP="00091D8F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91D8F">
        <w:rPr>
          <w:rFonts w:ascii="Calibri" w:hAnsi="Calibri" w:cs="Calibri"/>
          <w:sz w:val="24"/>
          <w:szCs w:val="24"/>
        </w:rPr>
        <w:t>Different browsers (Chrome, Firefox, Edge, Safari) may interpret styles differently.</w:t>
      </w:r>
    </w:p>
    <w:p w14:paraId="31FB7399" w14:textId="5CDB3E34" w:rsidR="00091D8F" w:rsidRPr="00B15FAA" w:rsidRDefault="00091D8F" w:rsidP="00091D8F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91D8F">
        <w:rPr>
          <w:rFonts w:ascii="Calibri" w:hAnsi="Calibri" w:cs="Calibri"/>
          <w:sz w:val="24"/>
          <w:szCs w:val="24"/>
        </w:rPr>
        <w:t>Check form on multiple browsers to catch layout issues early.</w:t>
      </w:r>
    </w:p>
    <w:p w14:paraId="4D7E73AE" w14:textId="2263E38D" w:rsidR="00DF57FE" w:rsidRDefault="00B15FAA" w:rsidP="00E162F2">
      <w:pPr>
        <w:numPr>
          <w:ilvl w:val="0"/>
          <w:numId w:val="13"/>
        </w:numPr>
        <w:tabs>
          <w:tab w:val="clear" w:pos="720"/>
        </w:tabs>
        <w:spacing w:before="120" w:after="0" w:line="240" w:lineRule="auto"/>
        <w:ind w:left="714" w:hanging="357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 xml:space="preserve">Use </w:t>
      </w:r>
      <w:r w:rsidR="00DF57FE" w:rsidRPr="00DF57FE">
        <w:rPr>
          <w:rFonts w:ascii="Calibri" w:hAnsi="Calibri" w:cs="Calibri"/>
          <w:sz w:val="24"/>
          <w:szCs w:val="24"/>
        </w:rPr>
        <w:t>Clear and Non-Conflicting CSS Rules</w:t>
      </w:r>
    </w:p>
    <w:p w14:paraId="6653BCCF" w14:textId="77777777" w:rsidR="005D6C39" w:rsidRPr="005D6C39" w:rsidRDefault="005D6C39" w:rsidP="005D6C39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D6C39">
        <w:rPr>
          <w:rFonts w:ascii="Calibri" w:hAnsi="Calibri" w:cs="Calibri"/>
          <w:sz w:val="24"/>
          <w:szCs w:val="24"/>
        </w:rPr>
        <w:t>Avoid writing CSS rules that accidentally override each other.</w:t>
      </w:r>
    </w:p>
    <w:p w14:paraId="357F47D0" w14:textId="4912954B" w:rsidR="005D6C39" w:rsidRPr="005D6C39" w:rsidRDefault="00AB544D" w:rsidP="005D6C39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Best to stay careful w</w:t>
      </w:r>
      <w:r w:rsidR="005D6C39" w:rsidRPr="005D6C39">
        <w:rPr>
          <w:rFonts w:ascii="Calibri" w:hAnsi="Calibri" w:cs="Calibri"/>
          <w:sz w:val="24"/>
          <w:szCs w:val="24"/>
        </w:rPr>
        <w:t xml:space="preserve">hen using overly specific selectors (e.g., </w:t>
      </w:r>
      <w:proofErr w:type="spellStart"/>
      <w:proofErr w:type="gramStart"/>
      <w:r w:rsidR="005D6C39" w:rsidRPr="00780D94">
        <w:rPr>
          <w:rFonts w:ascii="Calibri" w:hAnsi="Calibri" w:cs="Calibri"/>
          <w:b/>
          <w:bCs/>
          <w:sz w:val="24"/>
          <w:szCs w:val="24"/>
        </w:rPr>
        <w:t>div.form</w:t>
      </w:r>
      <w:proofErr w:type="spellEnd"/>
      <w:proofErr w:type="gramEnd"/>
      <w:r w:rsidR="005D6C39" w:rsidRPr="00780D94">
        <w:rPr>
          <w:rFonts w:ascii="Calibri" w:hAnsi="Calibri" w:cs="Calibri"/>
          <w:b/>
          <w:bCs/>
          <w:sz w:val="24"/>
          <w:szCs w:val="24"/>
        </w:rPr>
        <w:t>-container form .input-field {}</w:t>
      </w:r>
      <w:r w:rsidR="005D6C39" w:rsidRPr="005D6C39">
        <w:rPr>
          <w:rFonts w:ascii="Calibri" w:hAnsi="Calibri" w:cs="Calibri"/>
          <w:sz w:val="24"/>
          <w:szCs w:val="24"/>
        </w:rPr>
        <w:t>) because they may cause unexpected changes.</w:t>
      </w:r>
    </w:p>
    <w:p w14:paraId="465CF1FD" w14:textId="5FE20174" w:rsidR="00AB544D" w:rsidRPr="00B15FAA" w:rsidRDefault="005D6C39" w:rsidP="00E162F2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D6C39">
        <w:rPr>
          <w:rFonts w:ascii="Calibri" w:hAnsi="Calibri" w:cs="Calibri"/>
          <w:sz w:val="24"/>
          <w:szCs w:val="24"/>
        </w:rPr>
        <w:t>Instead, keep styles clean and structured</w:t>
      </w:r>
    </w:p>
    <w:p w14:paraId="6C03B086" w14:textId="63234A90" w:rsidR="00B15FAA" w:rsidRPr="00B15FAA" w:rsidRDefault="00B15FAA" w:rsidP="008C1DE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980794" w14:textId="77777777" w:rsidR="00B15FAA" w:rsidRPr="00B15FAA" w:rsidRDefault="00B15FAA" w:rsidP="008C1DE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15FAA">
        <w:rPr>
          <w:rFonts w:ascii="Calibri" w:hAnsi="Calibri" w:cs="Calibri"/>
          <w:b/>
          <w:bCs/>
          <w:sz w:val="24"/>
          <w:szCs w:val="24"/>
        </w:rPr>
        <w:t>6. Summary of Changes</w:t>
      </w:r>
    </w:p>
    <w:p w14:paraId="37679F32" w14:textId="77777777" w:rsidR="00B15FAA" w:rsidRPr="00B15FAA" w:rsidRDefault="00B15FAA" w:rsidP="008C1DE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 xml:space="preserve">Fixed form submission issue by using </w:t>
      </w:r>
      <w:proofErr w:type="spellStart"/>
      <w:proofErr w:type="gramStart"/>
      <w:r w:rsidRPr="00B15FAA">
        <w:rPr>
          <w:rFonts w:ascii="Calibri" w:hAnsi="Calibri" w:cs="Calibri"/>
          <w:b/>
          <w:bCs/>
          <w:sz w:val="24"/>
          <w:szCs w:val="24"/>
        </w:rPr>
        <w:t>preventDefault</w:t>
      </w:r>
      <w:proofErr w:type="spellEnd"/>
      <w:r w:rsidRPr="00B15FAA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)</w:t>
      </w:r>
      <w:r w:rsidRPr="00B15FAA">
        <w:rPr>
          <w:rFonts w:ascii="Calibri" w:hAnsi="Calibri" w:cs="Calibri"/>
          <w:sz w:val="24"/>
          <w:szCs w:val="24"/>
        </w:rPr>
        <w:t>.</w:t>
      </w:r>
    </w:p>
    <w:p w14:paraId="1D530042" w14:textId="77777777" w:rsidR="00B15FAA" w:rsidRPr="00B15FAA" w:rsidRDefault="00B15FAA" w:rsidP="008C1DE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Updated</w:t>
      </w:r>
      <w:r w:rsidRPr="00B15FAA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 w:rsidRPr="00B15FAA">
        <w:rPr>
          <w:rFonts w:ascii="Calibri" w:hAnsi="Calibri" w:cs="Calibri"/>
          <w:b/>
          <w:bCs/>
          <w:sz w:val="24"/>
          <w:szCs w:val="24"/>
        </w:rPr>
        <w:t>validateForm</w:t>
      </w:r>
      <w:proofErr w:type="spellEnd"/>
      <w:r w:rsidRPr="00B15FAA">
        <w:rPr>
          <w:rFonts w:ascii="Calibri" w:hAnsi="Calibri" w:cs="Calibri"/>
          <w:b/>
          <w:bCs/>
          <w:sz w:val="24"/>
          <w:szCs w:val="24"/>
        </w:rPr>
        <w:t>(</w:t>
      </w:r>
      <w:proofErr w:type="gramEnd"/>
      <w:r w:rsidRPr="00B15FAA">
        <w:rPr>
          <w:rFonts w:ascii="Calibri" w:hAnsi="Calibri" w:cs="Calibri"/>
          <w:b/>
          <w:bCs/>
          <w:sz w:val="24"/>
          <w:szCs w:val="24"/>
        </w:rPr>
        <w:t>)</w:t>
      </w:r>
      <w:r w:rsidRPr="00B15FAA">
        <w:rPr>
          <w:rFonts w:ascii="Calibri" w:hAnsi="Calibri" w:cs="Calibri"/>
          <w:sz w:val="24"/>
          <w:szCs w:val="24"/>
        </w:rPr>
        <w:t xml:space="preserve"> to correctly handle empty inputs and return appropriate values.</w:t>
      </w:r>
    </w:p>
    <w:p w14:paraId="143D9535" w14:textId="24961598" w:rsidR="00B15FAA" w:rsidRPr="00B15FAA" w:rsidRDefault="00B15FAA" w:rsidP="008C1DE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Resolved</w:t>
      </w:r>
      <w:r w:rsidRPr="00B15FA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B15FAA">
        <w:rPr>
          <w:rFonts w:ascii="Calibri" w:hAnsi="Calibri" w:cs="Calibri"/>
          <w:sz w:val="24"/>
          <w:szCs w:val="24"/>
        </w:rPr>
        <w:t xml:space="preserve">cross-browser styling issues by removing conflicts and </w:t>
      </w:r>
      <w:r w:rsidR="00AB544D">
        <w:rPr>
          <w:rFonts w:ascii="Calibri" w:hAnsi="Calibri" w:cs="Calibri"/>
          <w:sz w:val="24"/>
          <w:szCs w:val="24"/>
        </w:rPr>
        <w:t xml:space="preserve">removing unrequired </w:t>
      </w:r>
      <w:r w:rsidR="00FD1CAD">
        <w:rPr>
          <w:rFonts w:ascii="Calibri" w:hAnsi="Calibri" w:cs="Calibri"/>
          <w:sz w:val="24"/>
          <w:szCs w:val="24"/>
        </w:rPr>
        <w:t>CSS</w:t>
      </w:r>
      <w:r w:rsidR="000D036A">
        <w:rPr>
          <w:rFonts w:ascii="Calibri" w:hAnsi="Calibri" w:cs="Calibri"/>
          <w:sz w:val="24"/>
          <w:szCs w:val="24"/>
        </w:rPr>
        <w:t xml:space="preserve"> </w:t>
      </w:r>
      <w:r w:rsidR="00AB544D">
        <w:rPr>
          <w:rFonts w:ascii="Calibri" w:hAnsi="Calibri" w:cs="Calibri"/>
          <w:sz w:val="24"/>
          <w:szCs w:val="24"/>
        </w:rPr>
        <w:t>classes</w:t>
      </w:r>
      <w:r w:rsidRPr="00B15FAA">
        <w:rPr>
          <w:rFonts w:ascii="Calibri" w:hAnsi="Calibri" w:cs="Calibri"/>
          <w:sz w:val="24"/>
          <w:szCs w:val="24"/>
        </w:rPr>
        <w:t>.</w:t>
      </w:r>
    </w:p>
    <w:p w14:paraId="1991D2B2" w14:textId="77777777" w:rsidR="00B15FAA" w:rsidRPr="00B15FAA" w:rsidRDefault="00B15FAA" w:rsidP="008C1DEC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B15FAA">
        <w:rPr>
          <w:rFonts w:ascii="Calibri" w:hAnsi="Calibri" w:cs="Calibri"/>
          <w:sz w:val="24"/>
          <w:szCs w:val="24"/>
        </w:rPr>
        <w:t>Implemented debugging and preventive strategies to avoid similar issues in the future.</w:t>
      </w:r>
    </w:p>
    <w:p w14:paraId="6EB2A69B" w14:textId="77777777" w:rsidR="00B15FAA" w:rsidRPr="00B15FAA" w:rsidRDefault="00B15FAA" w:rsidP="008C1DE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9DB11F9" w14:textId="77777777" w:rsidR="005E6DA3" w:rsidRPr="005E6DA3" w:rsidRDefault="005E6DA3" w:rsidP="00B15FAA">
      <w:pPr>
        <w:spacing w:after="0" w:line="240" w:lineRule="auto"/>
        <w:rPr>
          <w:rFonts w:ascii="Calibri" w:hAnsi="Calibri" w:cs="Calibri"/>
        </w:rPr>
      </w:pPr>
    </w:p>
    <w:sectPr w:rsidR="005E6DA3" w:rsidRPr="005E6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8A3"/>
    <w:multiLevelType w:val="hybridMultilevel"/>
    <w:tmpl w:val="D77EAF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DBE2454">
      <w:start w:val="1"/>
      <w:numFmt w:val="lowerRoman"/>
      <w:lvlText w:val="%3."/>
      <w:lvlJc w:val="right"/>
      <w:pPr>
        <w:ind w:left="1800" w:hanging="180"/>
      </w:pPr>
      <w:rPr>
        <w:sz w:val="24"/>
        <w:szCs w:val="24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F51F0"/>
    <w:multiLevelType w:val="multilevel"/>
    <w:tmpl w:val="53C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23C82"/>
    <w:multiLevelType w:val="multilevel"/>
    <w:tmpl w:val="282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F77B5"/>
    <w:multiLevelType w:val="multilevel"/>
    <w:tmpl w:val="6EEE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4187A"/>
    <w:multiLevelType w:val="hybridMultilevel"/>
    <w:tmpl w:val="60A0570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E31160A"/>
    <w:multiLevelType w:val="multilevel"/>
    <w:tmpl w:val="735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F24F2"/>
    <w:multiLevelType w:val="multilevel"/>
    <w:tmpl w:val="6BA4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D4ABD"/>
    <w:multiLevelType w:val="multilevel"/>
    <w:tmpl w:val="D684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52CE3"/>
    <w:multiLevelType w:val="multilevel"/>
    <w:tmpl w:val="690C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873D5"/>
    <w:multiLevelType w:val="multilevel"/>
    <w:tmpl w:val="2256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F7599"/>
    <w:multiLevelType w:val="multilevel"/>
    <w:tmpl w:val="87E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A133E"/>
    <w:multiLevelType w:val="multilevel"/>
    <w:tmpl w:val="BC3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E532B"/>
    <w:multiLevelType w:val="multilevel"/>
    <w:tmpl w:val="B9F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26636"/>
    <w:multiLevelType w:val="multilevel"/>
    <w:tmpl w:val="CB9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7411B"/>
    <w:multiLevelType w:val="multilevel"/>
    <w:tmpl w:val="BA9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668545">
    <w:abstractNumId w:val="1"/>
  </w:num>
  <w:num w:numId="2" w16cid:durableId="766117037">
    <w:abstractNumId w:val="13"/>
  </w:num>
  <w:num w:numId="3" w16cid:durableId="966203611">
    <w:abstractNumId w:val="3"/>
  </w:num>
  <w:num w:numId="4" w16cid:durableId="1035274739">
    <w:abstractNumId w:val="10"/>
  </w:num>
  <w:num w:numId="5" w16cid:durableId="1082750602">
    <w:abstractNumId w:val="14"/>
  </w:num>
  <w:num w:numId="6" w16cid:durableId="946816981">
    <w:abstractNumId w:val="0"/>
  </w:num>
  <w:num w:numId="7" w16cid:durableId="1485782887">
    <w:abstractNumId w:val="9"/>
  </w:num>
  <w:num w:numId="8" w16cid:durableId="816535335">
    <w:abstractNumId w:val="2"/>
  </w:num>
  <w:num w:numId="9" w16cid:durableId="1549149026">
    <w:abstractNumId w:val="11"/>
  </w:num>
  <w:num w:numId="10" w16cid:durableId="288707057">
    <w:abstractNumId w:val="8"/>
  </w:num>
  <w:num w:numId="11" w16cid:durableId="235363348">
    <w:abstractNumId w:val="12"/>
  </w:num>
  <w:num w:numId="12" w16cid:durableId="1968925433">
    <w:abstractNumId w:val="7"/>
  </w:num>
  <w:num w:numId="13" w16cid:durableId="179635453">
    <w:abstractNumId w:val="6"/>
  </w:num>
  <w:num w:numId="14" w16cid:durableId="1106535699">
    <w:abstractNumId w:val="5"/>
  </w:num>
  <w:num w:numId="15" w16cid:durableId="1930574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A3"/>
    <w:rsid w:val="000254F2"/>
    <w:rsid w:val="00077195"/>
    <w:rsid w:val="00091D8F"/>
    <w:rsid w:val="000D036A"/>
    <w:rsid w:val="00127379"/>
    <w:rsid w:val="001571F5"/>
    <w:rsid w:val="001F7B1C"/>
    <w:rsid w:val="0024512A"/>
    <w:rsid w:val="00273D7E"/>
    <w:rsid w:val="00291285"/>
    <w:rsid w:val="002A2211"/>
    <w:rsid w:val="002A5BBD"/>
    <w:rsid w:val="002F5A12"/>
    <w:rsid w:val="003027CF"/>
    <w:rsid w:val="00325737"/>
    <w:rsid w:val="00384E04"/>
    <w:rsid w:val="003B1180"/>
    <w:rsid w:val="003D2722"/>
    <w:rsid w:val="004035B6"/>
    <w:rsid w:val="00447062"/>
    <w:rsid w:val="005B63C1"/>
    <w:rsid w:val="005D17A0"/>
    <w:rsid w:val="005D6C39"/>
    <w:rsid w:val="005E6DA3"/>
    <w:rsid w:val="006050F6"/>
    <w:rsid w:val="006143A0"/>
    <w:rsid w:val="00617077"/>
    <w:rsid w:val="00634EFF"/>
    <w:rsid w:val="00671749"/>
    <w:rsid w:val="006C7FAD"/>
    <w:rsid w:val="006F621E"/>
    <w:rsid w:val="007068F6"/>
    <w:rsid w:val="007072B1"/>
    <w:rsid w:val="00713895"/>
    <w:rsid w:val="00774D67"/>
    <w:rsid w:val="00780D94"/>
    <w:rsid w:val="00795501"/>
    <w:rsid w:val="007F5F87"/>
    <w:rsid w:val="008615F8"/>
    <w:rsid w:val="00871EB7"/>
    <w:rsid w:val="008C1DEC"/>
    <w:rsid w:val="008C685F"/>
    <w:rsid w:val="008E42E0"/>
    <w:rsid w:val="008E67E1"/>
    <w:rsid w:val="00942DBC"/>
    <w:rsid w:val="00944E52"/>
    <w:rsid w:val="00946AE7"/>
    <w:rsid w:val="009C3803"/>
    <w:rsid w:val="00A729BD"/>
    <w:rsid w:val="00AB1C9D"/>
    <w:rsid w:val="00AB544D"/>
    <w:rsid w:val="00AD5A8F"/>
    <w:rsid w:val="00B15FAA"/>
    <w:rsid w:val="00B30B0D"/>
    <w:rsid w:val="00B326AC"/>
    <w:rsid w:val="00BA120B"/>
    <w:rsid w:val="00BD4396"/>
    <w:rsid w:val="00C029ED"/>
    <w:rsid w:val="00C37140"/>
    <w:rsid w:val="00C94C4A"/>
    <w:rsid w:val="00CF3D7E"/>
    <w:rsid w:val="00D11A3B"/>
    <w:rsid w:val="00DB7AF9"/>
    <w:rsid w:val="00DF57FE"/>
    <w:rsid w:val="00E162F2"/>
    <w:rsid w:val="00E2548E"/>
    <w:rsid w:val="00E466B2"/>
    <w:rsid w:val="00E5272E"/>
    <w:rsid w:val="00E56790"/>
    <w:rsid w:val="00E56913"/>
    <w:rsid w:val="00E602D8"/>
    <w:rsid w:val="00E72967"/>
    <w:rsid w:val="00EC49A9"/>
    <w:rsid w:val="00ED6B9E"/>
    <w:rsid w:val="00EF52B7"/>
    <w:rsid w:val="00F135CB"/>
    <w:rsid w:val="00FA1A3A"/>
    <w:rsid w:val="00FA270D"/>
    <w:rsid w:val="00F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3BBB"/>
  <w15:chartTrackingRefBased/>
  <w15:docId w15:val="{93CA0AF3-DB2E-4121-8913-3C0A6D48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Khalil</dc:creator>
  <cp:keywords/>
  <dc:description/>
  <cp:lastModifiedBy>Raiyan Khalil</cp:lastModifiedBy>
  <cp:revision>2</cp:revision>
  <dcterms:created xsi:type="dcterms:W3CDTF">2025-02-28T10:11:00Z</dcterms:created>
  <dcterms:modified xsi:type="dcterms:W3CDTF">2025-02-28T10:11:00Z</dcterms:modified>
</cp:coreProperties>
</file>