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Plan de trabajo: Medición de cloro en línea</w:t>
      </w:r>
    </w:p>
    <w:p>
      <w:pPr>
        <w:spacing w:after="300"/>
        <w:jc w:val="center"/>
      </w:pPr>
      <w:r>
        <w:rPr>
          <w:color w:val="555555"/>
          <w:sz w:val="24"/>
          <w:szCs w:val="24"/>
        </w:rPr>
        <w:t xml:space="preserve">DSY1105 Desarrollo de Aplicaciones Móviles · Android Studio + Kotlin</w:t>
      </w:r>
    </w:p>
    <w:p>
      <w:pPr>
        <w:pStyle w:val="Heading1"/>
      </w:pPr>
      <w:r>
        <w:t xml:space="preserve">1. Resumen del caso</w:t>
      </w:r>
    </w:p>
    <w:p>
      <w:pPr>
        <w:spacing w:after="120"/>
      </w:pPr>
      <w:r>
        <w:t xml:space="preserve">Una empresa avícola y ganadera controla el cloro libre del agua en sus granjas. Hoy los operarios miden y registran a mano, y la información no está centralizada ni se puede ver desde el celular. Eso retrasa detectar valores fuera de rango y corregirlos.</w:t>
      </w:r>
    </w:p>
    <w:p>
      <w:pPr>
        <w:spacing w:after="120"/>
      </w:pPr>
      <w:r>
        <w:rPr>
          <w:b/>
          <w:bCs/>
        </w:rPr>
        <w:t xml:space="preserve">Entregable:</w:t>
      </w:r>
      <w:r>
        <w:t xml:space="preserve"> un MVP de app Android para consultar niveles de cloro por granja y punto de medición, ver si el estado es normal o crítico, recibir alertas, revisar históricos y registrar el seguimiento de las desviaciones.</w:t>
      </w:r>
    </w:p>
    <w:p>
      <w:pPr>
        <w:pStyle w:val="Heading2"/>
      </w:pPr>
      <w:r>
        <w:t xml:space="preserve">Usuarios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Operarios:</w:t>
      </w:r>
      <w:r>
        <w:t xml:space="preserve"> consultar niveles y registrar controles o acciones realizadas.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Supervisores:</w:t>
      </w:r>
      <w:r>
        <w:t xml:space="preserve"> monitorear varios puntos, revisar alertas y gestionar desviaciones.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Jefaturas:</w:t>
      </w:r>
      <w:r>
        <w:t xml:space="preserve"> ver información resumida e históricos para supervisar la calidad del agua.</w:t>
      </w:r>
    </w:p>
    <w:p>
      <w:pPr>
        <w:pStyle w:val="Heading2"/>
      </w:pPr>
      <w:r>
        <w:t xml:space="preserve">Requisitos técnicos del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Navegación</w:t>
      </w:r>
      <w:r>
        <w:t xml:space="preserve"> entre pantallas.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Gestión de estado.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Persistencia local:</w:t>
      </w:r>
      <w:r>
        <w:t xml:space="preserve"> ver información reciente sin conexión (la conectividad en granjas es limitada).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Consumo de API</w:t>
      </w:r>
      <w:r>
        <w:t xml:space="preserve"> con datos simulados (granjas, puntos, niveles, históricos, alertas).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Notificaciones</w:t>
      </w:r>
      <w:r>
        <w:t xml:space="preserve"> cuando el cloro esté fuera de rango.</w:t>
      </w:r>
    </w:p>
    <w:p>
      <w:pPr>
        <w:spacing w:after="120"/>
      </w:pPr>
      <w:r>
        <w:rPr>
          <w:b/>
          <w:bCs/>
        </w:rPr>
        <w:t xml:space="preserve">Restricciones:</w:t>
      </w:r>
      <w:r>
        <w:t xml:space="preserve"> solo Android, solo datos ficticios, sin conexión a sistemas reales. La integración con AMINO y ERP es evolución futura, no va en el MVP.</w:t>
      </w:r>
    </w:p>
    <w:p>
      <w:pPr>
        <w:spacing w:after="120"/>
      </w:pPr>
      <w:r>
        <w:rPr>
          <w:b/>
          <w:bCs/>
        </w:rPr>
        <w:t xml:space="preserve">Nota:</w:t>
      </w:r>
      <w:r>
        <w:t xml:space="preserve"> la fecha 31-08-2026 del documento es cuando el caso se entregó al docente. Confirmar con el profesor la fecha límite real y el formato del informe.</w:t>
      </w:r>
    </w:p>
    <w:p>
      <w:pPr>
        <w:pStyle w:val="Heading1"/>
      </w:pPr>
      <w:r>
        <w:t xml:space="preserve">2. Reparto de roles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9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Persona A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Persona B (Omar)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Foco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Datos, API, base local y lógica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Pantallas, navegación y notificaciones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Tecnologías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Retrofit, Room, Coroutines, JSON Server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Jetpack Compose, Navigation, ViewModel, StateFlow, WorkManager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Entrega al otro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Repositorio funcionando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Pantallas conectadas al repositorio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Cada uno trabaja en su rama </w:t>
      </w:r>
      <w:r>
        <w:rPr>
          <w:rFonts w:ascii="Consolas" w:cs="Consolas" w:eastAsia="Consolas" w:hAnsi="Consolas"/>
          <w:sz w:val="20"/>
          <w:szCs w:val="20"/>
        </w:rPr>
        <w:t xml:space="preserve">feature/...</w:t>
      </w:r>
      <w:r>
        <w:t xml:space="preserve"> y se junta con Pull Request hacia </w:t>
      </w:r>
      <w:r>
        <w:rPr>
          <w:rFonts w:ascii="Consolas" w:cs="Consolas" w:eastAsia="Consolas" w:hAnsi="Consolas"/>
          <w:sz w:val="20"/>
          <w:szCs w:val="20"/>
        </w:rPr>
        <w:t xml:space="preserve">develop</w:t>
      </w:r>
      <w:r>
        <w:t xml:space="preserve"> (ver guía de Git).</w:t>
      </w:r>
    </w:p>
    <w:p>
      <w:pPr>
        <w:pStyle w:val="Heading1"/>
      </w:pPr>
      <w:r>
        <w:t xml:space="preserve">3. Lo que hay que acordar juntos primero</w:t>
      </w:r>
    </w:p>
    <w:p>
      <w:pPr>
        <w:pStyle w:val="Heading2"/>
      </w:pPr>
      <w:r>
        <w:t xml:space="preserve">3.1 Modelos de datos</w:t>
      </w:r>
    </w:p>
    <w:p>
      <w:pPr>
        <w:spacing w:after="120"/>
      </w:pPr>
      <w:r>
        <w:t xml:space="preserve">Un </w:t>
      </w:r>
      <w:r>
        <w:rPr>
          <w:b/>
          <w:bCs/>
        </w:rPr>
        <w:t xml:space="preserve">modelo</w:t>
      </w:r>
      <w:r>
        <w:t xml:space="preserve"> es una </w:t>
      </w:r>
      <w:r>
        <w:rPr>
          <w:rFonts w:ascii="Consolas" w:cs="Consolas" w:eastAsia="Consolas" w:hAnsi="Consolas"/>
          <w:sz w:val="20"/>
          <w:szCs w:val="20"/>
        </w:rPr>
        <w:t xml:space="preserve">data class</w:t>
      </w:r>
      <w:r>
        <w:t xml:space="preserve"> de Kotlin que representa un dato de la app: una granja, un punto de medición, una alerta. Persona A produce esos datos (API y base local) y Persona B los muestra. Si no usan exactamente las mismas clases, nada calza. Se escriben una vez y no se cambian sin avisar. Propuesta: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enum class EstadoCloro { NORMAL, ADVERTENCIA, CRITICO }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 class Granja(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nombre: String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 class PuntoMedicion(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granjaId: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nombre: String,              // ej: "Galpón 3 - Bebederos"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nivelActual: Double,         // cloro libre en mg/L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estado: EstadoCloro,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ultimaActualizacion: String  // "2026-10-02T14:30:00"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 class Medicion(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puntoId: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nivelCloro: Double,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fechaHora: String,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estado: EstadoCloro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 class Alerta(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puntoId: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nivelCloro: Double,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estado: EstadoCloro,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fechaHora: String,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atendida: Boolean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 class Accion(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puntoId: Int,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descripcion: String,         // "Se ajustó dosificador de cloro"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responsable: String,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val fechaHora: String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Style w:val="Heading2"/>
      </w:pPr>
      <w:r>
        <w:t xml:space="preserve">3.2 Rangos de cloro (ejemplo, ajustar si el profe da otros)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Rango de cloro libre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Normal</w:t>
            </w:r>
          </w:p>
        </w:tc>
        <w:tc>
          <w:tcPr>
            <w:tcW w:type="dxa" w:w="7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Entre 0.5 y 1.5 mg/L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Advertencia</w:t>
            </w:r>
          </w:p>
        </w:tc>
        <w:tc>
          <w:tcPr>
            <w:tcW w:type="dxa" w:w="7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Entre 0.3 y 0.5, o entre 1.5 y 2.0 mg/L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Crítico</w:t>
            </w:r>
          </w:p>
        </w:tc>
        <w:tc>
          <w:tcPr>
            <w:tcW w:type="dxa" w:w="7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Bajo 0.3 o sobre 2.0 mg/L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El contrato: interfaz del repositorio</w:t>
      </w:r>
    </w:p>
    <w:p>
      <w:pPr>
        <w:spacing w:after="120"/>
      </w:pPr>
      <w:r>
        <w:t xml:space="preserve">Persona A le entrega a Persona B un repositorio: una clase con funciones que Omar llama sin saber si los datos vienen de internet o del celular. Se define antes de programar: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interface CloroRepository {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fun obtenerGranjas(): Flow&lt;List&lt;Granja&gt;&gt;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fun obtenerPuntos(granjaId: Int): Flow&lt;List&lt;PuntoMedicion&gt;&gt;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fun obtenerMediciones(puntoId: Int): Flow&lt;List&lt;Medicion&gt;&gt;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fun obtenerAlertas(): Flow&lt;List&lt;Alerta&gt;&gt;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suspend fun registrarAccion(accion: Accion)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suspend fun sincronizar()   // pide datos a la API y los guarda local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Con esto Omar puede empezar el primer día, sin esperar: arma un </w:t>
      </w:r>
      <w:r>
        <w:rPr>
          <w:rFonts w:ascii="Consolas" w:cs="Consolas" w:eastAsia="Consolas" w:hAnsi="Consolas"/>
          <w:sz w:val="20"/>
          <w:szCs w:val="20"/>
        </w:rPr>
        <w:t xml:space="preserve">FakeCloroRepository</w:t>
      </w:r>
      <w:r>
        <w:t xml:space="preserve"> con datos escritos a mano, y cuando la versión real esté lista se cambia una sola línea.</w:t>
      </w:r>
    </w:p>
    <w:p>
      <w:pPr>
        <w:pStyle w:val="Heading1"/>
      </w:pPr>
      <w:r>
        <w:t xml:space="preserve">4. Persona A: datos, API, base local y lógica</w:t>
      </w:r>
    </w:p>
    <w:p>
      <w:pPr>
        <w:spacing w:after="120"/>
      </w:pPr>
      <w:r>
        <w:t xml:space="preserve">Todo lo que no se ve: de dónde salen los datos, cómo se guardan y cuándo algo es crítico.</w:t>
      </w:r>
    </w:p>
    <w:p>
      <w:pPr>
        <w:pStyle w:val="Heading2"/>
      </w:pPr>
      <w:r>
        <w:t xml:space="preserve">Paso 1: estructura de paquetes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data/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model/        &lt;- las data classes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remote/       &lt;- Retrofit (ApiService)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local/        &lt;- Room (Entity, Dao, Database)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repository/   &lt;- CloroRepository + implementación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util/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EstadoUtil.kt &lt;- calcula normal / advertencia / crítico</w:t>
      </w:r>
    </w:p>
    <w:p>
      <w:pPr>
        <w:pStyle w:val="Heading2"/>
      </w:pPr>
      <w:r>
        <w:t xml:space="preserve">Paso 2: dependencias (build.gradle del módulo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Retrofit</w:t>
      </w:r>
      <w:r>
        <w:t xml:space="preserve"> + </w:t>
      </w:r>
      <w:r>
        <w:rPr>
          <w:b/>
          <w:bCs/>
        </w:rPr>
        <w:t xml:space="preserve">converter-gson</w:t>
      </w:r>
      <w:r>
        <w:t xml:space="preserve"> (consumir la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Room</w:t>
      </w:r>
      <w:r>
        <w:t xml:space="preserve"> (runtime, ktx y compiler con KSP) (guardar local).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Coroutines</w:t>
      </w:r>
      <w:r>
        <w:t xml:space="preserve"> (tareas sin congelar la app).</w:t>
      </w:r>
    </w:p>
    <w:p>
      <w:pPr>
        <w:spacing w:after="120"/>
      </w:pPr>
      <w:r>
        <w:t xml:space="preserve">Usar las versiones que Android Studio sugiera.</w:t>
      </w:r>
    </w:p>
    <w:p>
      <w:pPr>
        <w:pStyle w:val="Heading2"/>
      </w:pPr>
      <w:r>
        <w:t xml:space="preserve">Paso 3: API simulada con JSON Server</w:t>
      </w:r>
    </w:p>
    <w:p>
      <w:pPr>
        <w:spacing w:after="120"/>
      </w:pPr>
      <w:r>
        <w:t xml:space="preserve">El caso permite datos ficticios. JSON Server convierte un archivo </w:t>
      </w:r>
      <w:r>
        <w:rPr>
          <w:rFonts w:ascii="Consolas" w:cs="Consolas" w:eastAsia="Consolas" w:hAnsi="Consolas"/>
          <w:sz w:val="20"/>
          <w:szCs w:val="20"/>
        </w:rPr>
        <w:t xml:space="preserve">db.json</w:t>
      </w:r>
      <w:r>
        <w:t xml:space="preserve"> en una API real.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"granjas": [{ "id": 1, "nombre": "Granja Los Aromos" }],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"puntos": [{ "id": 1, "granjaId": 1, "nombre": "Galpón 1 - Bebederos",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"nivelActual": 0.8, "estado": "NORMAL",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           "ultimaActualizacion": "2026-10-02T14:30:00" }],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"mediciones": [],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"alertas": [],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"acciones": []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Se levanta con </w:t>
      </w:r>
      <w:r>
        <w:rPr>
          <w:rFonts w:ascii="Consolas" w:cs="Consolas" w:eastAsia="Consolas" w:hAnsi="Consolas"/>
          <w:sz w:val="20"/>
          <w:szCs w:val="20"/>
        </w:rPr>
        <w:t xml:space="preserve">npx json-server db.json</w:t>
      </w:r>
      <w:r>
        <w:t xml:space="preserve"> (requiere Node instalado) y entrega </w:t>
      </w:r>
      <w:r>
        <w:rPr>
          <w:rFonts w:ascii="Consolas" w:cs="Consolas" w:eastAsia="Consolas" w:hAnsi="Consolas"/>
          <w:sz w:val="20"/>
          <w:szCs w:val="20"/>
        </w:rPr>
        <w:t xml:space="preserve">/granjas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/puntos?granjaId=1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/mediciones?puntoId=1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/alertas</w:t>
      </w:r>
      <w:r>
        <w:t xml:space="preserve"> y acepta </w:t>
      </w:r>
      <w:r>
        <w:rPr>
          <w:rFonts w:ascii="Consolas" w:cs="Consolas" w:eastAsia="Consolas" w:hAnsi="Consolas"/>
          <w:sz w:val="20"/>
          <w:szCs w:val="20"/>
        </w:rPr>
        <w:t xml:space="preserve">POST /acciones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Dos detalles que suelen romper todo: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el emulador de Android, el PC se llama </w:t>
      </w:r>
      <w:r>
        <w:rPr>
          <w:rFonts w:ascii="Consolas" w:cs="Consolas" w:eastAsia="Consolas" w:hAnsi="Consolas"/>
          <w:sz w:val="20"/>
          <w:szCs w:val="20"/>
        </w:rPr>
        <w:t xml:space="preserve">10.0.2.2</w:t>
      </w:r>
      <w:r>
        <w:t xml:space="preserve">, no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. URL base: </w:t>
      </w:r>
      <w:r>
        <w:rPr>
          <w:rFonts w:ascii="Consolas" w:cs="Consolas" w:eastAsia="Consolas" w:hAnsi="Consolas"/>
          <w:sz w:val="20"/>
          <w:szCs w:val="20"/>
        </w:rPr>
        <w:t xml:space="preserve">http://10.0.2.2:3000/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Como es </w:t>
      </w:r>
      <w:r>
        <w:rPr>
          <w:rFonts w:ascii="Consolas" w:cs="Consolas" w:eastAsia="Consolas" w:hAnsi="Consolas"/>
          <w:sz w:val="20"/>
          <w:szCs w:val="20"/>
        </w:rPr>
        <w:t xml:space="preserve">http</w:t>
      </w:r>
      <w:r>
        <w:t xml:space="preserve"> y no </w:t>
      </w:r>
      <w:r>
        <w:rPr>
          <w:rFonts w:ascii="Consolas" w:cs="Consolas" w:eastAsia="Consolas" w:hAnsi="Consolas"/>
          <w:sz w:val="20"/>
          <w:szCs w:val="20"/>
        </w:rPr>
        <w:t xml:space="preserve">https</w:t>
      </w:r>
      <w:r>
        <w:t xml:space="preserve">, permitirlo en el manifest con </w:t>
      </w:r>
      <w:r>
        <w:rPr>
          <w:rFonts w:ascii="Consolas" w:cs="Consolas" w:eastAsia="Consolas" w:hAnsi="Consolas"/>
          <w:sz w:val="20"/>
          <w:szCs w:val="20"/>
        </w:rPr>
        <w:t xml:space="preserve">android:usesCleartextTraffic="true"</w:t>
      </w:r>
      <w:r>
        <w:t xml:space="preserve"> (vale para el MVP).</w:t>
      </w:r>
    </w:p>
    <w:p>
      <w:pPr>
        <w:spacing w:after="120"/>
      </w:pPr>
      <w:r>
        <w:t xml:space="preserve">Alternativa sin servidor: publicar el </w:t>
      </w:r>
      <w:r>
        <w:rPr>
          <w:rFonts w:ascii="Consolas" w:cs="Consolas" w:eastAsia="Consolas" w:hAnsi="Consolas"/>
          <w:sz w:val="20"/>
          <w:szCs w:val="20"/>
        </w:rPr>
        <w:t xml:space="preserve">db.json</w:t>
      </w:r>
      <w:r>
        <w:t xml:space="preserve"> en GitHub y leerlo por URL, pero no acepta POST.</w:t>
      </w:r>
    </w:p>
    <w:p>
      <w:pPr>
        <w:pStyle w:val="Heading2"/>
      </w:pPr>
      <w:r>
        <w:t xml:space="preserve">Paso 4: Retrofit (consumir la API)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interface ApiService {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@GET("granjas") suspend fun getGranjas(): List&lt;Granja&gt;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@GET("puntos") suspend fun getPuntos(@Query("granjaId") granjaId: Int): List&lt;PuntoMedicion&gt;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@GET("mediciones") suspend fun getMediciones(@Query("puntoId") puntoId: Int): List&lt;Medicion&gt;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@GET("alertas") suspend fun getAlertas(): List&lt;Alerta&gt;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@POST("acciones") suspend fun postAccion(@Body accion: Accion): Accion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</w:pPr>
      <w:r>
        <w:t xml:space="preserve">Paso 5: Room (persistencia local)</w:t>
      </w:r>
    </w:p>
    <w:p>
      <w:pPr>
        <w:spacing w:after="120"/>
      </w:pPr>
      <w:r>
        <w:t xml:space="preserve">Room es la base de datos SQLite de Android. Se necesitan tres cosas: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Entity:</w:t>
      </w:r>
      <w:r>
        <w:t xml:space="preserve"> la clase que se vuelve tabla (</w:t>
      </w:r>
      <w:r>
        <w:rPr>
          <w:rFonts w:ascii="Consolas" w:cs="Consolas" w:eastAsia="Consolas" w:hAnsi="Consolas"/>
          <w:sz w:val="20"/>
          <w:szCs w:val="20"/>
        </w:rPr>
        <w:t xml:space="preserve">@Entity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Dao:</w:t>
      </w:r>
      <w:r>
        <w:t xml:space="preserve"> las consultas (</w:t>
      </w:r>
      <w:r>
        <w:rPr>
          <w:rFonts w:ascii="Consolas" w:cs="Consolas" w:eastAsia="Consolas" w:hAnsi="Consolas"/>
          <w:sz w:val="20"/>
          <w:szCs w:val="20"/>
        </w:rPr>
        <w:t xml:space="preserve">@Query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@Insert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Database:</w:t>
      </w:r>
      <w:r>
        <w:t xml:space="preserve"> la clase que une todo.</w:t>
      </w:r>
    </w:p>
    <w:p>
      <w:pPr>
        <w:spacing w:after="120"/>
      </w:pPr>
      <w:r>
        <w:t xml:space="preserve">Esto cumple el requisito de consultar información reciente sin conexión.</w:t>
      </w:r>
    </w:p>
    <w:p>
      <w:pPr>
        <w:pStyle w:val="Heading2"/>
      </w:pPr>
      <w:r>
        <w:t xml:space="preserve">Paso 6: el repositorio (la parte más importante)</w:t>
      </w:r>
    </w:p>
    <w:p>
      <w:pPr>
        <w:spacing w:after="120"/>
      </w:pPr>
      <w:r>
        <w:t xml:space="preserve">Lógica: </w:t>
      </w:r>
      <w:r>
        <w:rPr>
          <w:b/>
          <w:bCs/>
        </w:rPr>
        <w:t xml:space="preserve">primero guardo, siempre muestro lo local.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sincronizar()</w:t>
      </w:r>
      <w:r>
        <w:t xml:space="preserve"> pide datos a la API y, si resulta, los guarda en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no hay internet, atrapa el error y la app sigue mostrando lo último guardado.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funciones </w:t>
      </w:r>
      <w:r>
        <w:rPr>
          <w:rFonts w:ascii="Consolas" w:cs="Consolas" w:eastAsia="Consolas" w:hAnsi="Consolas"/>
          <w:sz w:val="20"/>
          <w:szCs w:val="20"/>
        </w:rPr>
        <w:t xml:space="preserve">obtener...()</w:t>
      </w:r>
      <w:r>
        <w:t xml:space="preserve"> siempre leen de Room y devuelven un </w:t>
      </w:r>
      <w:r>
        <w:rPr>
          <w:rFonts w:ascii="Consolas" w:cs="Consolas" w:eastAsia="Consolas" w:hAnsi="Consolas"/>
          <w:sz w:val="20"/>
          <w:szCs w:val="20"/>
        </w:rPr>
        <w:t xml:space="preserve">Flow</w:t>
      </w:r>
      <w:r>
        <w:t xml:space="preserve">, que avisa solo a la pantalla cuando los datos cambian.</w:t>
      </w:r>
    </w:p>
    <w:p>
      <w:pPr>
        <w:pStyle w:val="Heading2"/>
      </w:pPr>
      <w:r>
        <w:t xml:space="preserve">Paso 7: lógica de estado y alertas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fun calcularEstado(nivel: Double): EstadoCloro = when {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nivel &lt; 0.3 || nivel &gt; 2.0 -&gt; EstadoCloro.CRITICO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nivel &lt; 0.5 || nivel &gt; 1.5 -&gt; EstadoCloro.ADVERTENCIA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   else -&gt; EstadoCloro.NORMAL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  <w:r>
        <w:t xml:space="preserve">Cuando llega una medición nueva con estado distinto de NORMAL, se crea una </w:t>
      </w:r>
      <w:r>
        <w:rPr>
          <w:rFonts w:ascii="Consolas" w:cs="Consolas" w:eastAsia="Consolas" w:hAnsi="Consolas"/>
          <w:sz w:val="20"/>
          <w:szCs w:val="20"/>
        </w:rPr>
        <w:t xml:space="preserve">Alerta</w:t>
      </w:r>
      <w:r>
        <w:t xml:space="preserve">. Así color, semáforo y notificación salen de la misma regla.</w:t>
      </w:r>
    </w:p>
    <w:p>
      <w:pPr>
        <w:pStyle w:val="Heading2"/>
      </w:pPr>
      <w:r>
        <w:t xml:space="preserve">Lo que Persona A le entrega a Omar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Los modelos (primer día).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interfaz </w:t>
      </w:r>
      <w:r>
        <w:rPr>
          <w:rFonts w:ascii="Consolas" w:cs="Consolas" w:eastAsia="Consolas" w:hAnsi="Consolas"/>
          <w:sz w:val="20"/>
          <w:szCs w:val="20"/>
        </w:rPr>
        <w:t xml:space="preserve">CloroRepository</w:t>
      </w:r>
      <w:r>
        <w:t xml:space="preserve"> (primer día).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La implementación real funcionando (al terminar los pasos 3 a 6).</w:t>
      </w:r>
    </w:p>
    <w:p>
      <w:pPr>
        <w:pStyle w:val="Heading1"/>
      </w:pPr>
      <w:r>
        <w:t xml:space="preserve">5. Persona B (Omar): pantallas, navegación y notificaciones</w:t>
      </w:r>
    </w:p>
    <w:p>
      <w:pPr>
        <w:spacing w:after="120"/>
      </w:pPr>
      <w:r>
        <w:t xml:space="preserve">Todo lo que el usuario ve y toca. Términos que va a escuchar: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Composable:</w:t>
      </w:r>
      <w:r>
        <w:t xml:space="preserve"> función que dibuja un pedazo de pantalla (</w:t>
      </w:r>
      <w:r>
        <w:rPr>
          <w:rFonts w:ascii="Consolas" w:cs="Consolas" w:eastAsia="Consolas" w:hAnsi="Consolas"/>
          <w:sz w:val="20"/>
          <w:szCs w:val="20"/>
        </w:rPr>
        <w:t xml:space="preserve">@Composable fun TarjetaPunto(...)</w:t>
      </w:r>
      <w:r>
        <w:t xml:space="preserve">). Jetpack Compose reemplaza al XML.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ViewModel:</w:t>
      </w:r>
      <w:r>
        <w:t xml:space="preserve"> guarda lo que la pantalla necesita mostrar y sobrevive a rotaciones. Pide datos al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StateFlow:</w:t>
      </w:r>
      <w:r>
        <w:t xml:space="preserve"> canal por el que el ViewModel le pasa el estado a la pantalla; cuando cambia, la pantalla se redibuja sola. Es la *gestión de estado* que pide el caso.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NavHost:</w:t>
      </w:r>
      <w:r>
        <w:t xml:space="preserve"> el mapa de pantallas y cómo se pasa de una a otra (*navegación*).</w:t>
      </w:r>
    </w:p>
    <w:p>
      <w:pPr>
        <w:pStyle w:val="Heading2"/>
      </w:pPr>
      <w:r>
        <w:t xml:space="preserve">Paso 1: tema y componentes reutilizables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Colores del semáforo: verde (normal), amarillo (advertencia), rojo (crítico).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Componente </w:t>
      </w:r>
      <w:r>
        <w:rPr>
          <w:rFonts w:ascii="Consolas" w:cs="Consolas" w:eastAsia="Consolas" w:hAnsi="Consolas"/>
          <w:sz w:val="20"/>
          <w:szCs w:val="20"/>
        </w:rPr>
        <w:t xml:space="preserve">TarjetaPunto</w:t>
      </w:r>
      <w:r>
        <w:t xml:space="preserve">: nombre, nivel, hora y un círculo con el color del estado. Se usa en varias pantallas.</w:t>
      </w:r>
    </w:p>
    <w:p>
      <w:pPr>
        <w:pStyle w:val="Heading2"/>
      </w:pPr>
      <w:r>
        <w:t xml:space="preserve">Paso 2: navegación</w:t>
      </w:r>
    </w:p>
    <w:p>
      <w:pPr>
        <w:spacing w:after="120"/>
      </w:pPr>
      <w:r>
        <w:t xml:space="preserve">Con </w:t>
      </w:r>
      <w:r>
        <w:rPr>
          <w:b/>
          <w:bCs/>
        </w:rPr>
        <w:t xml:space="preserve">Navigation Compose</w:t>
      </w:r>
      <w:r>
        <w:t xml:space="preserve">, definir las rutas: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login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granjas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puntos/{granjaId}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detalle/{puntoId}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alertas</w:t>
      </w:r>
    </w:p>
    <w:p>
      <w:pPr>
        <w:shd w:fill="F2F2F2" w:color="auto" w:val="clear"/>
        <w:spacing w:after="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accion/{puntoId}</w:t>
      </w:r>
    </w:p>
    <w:p>
      <w:pPr>
        <w:shd w:fill="F2F2F2" w:color="auto" w:val="clear"/>
        <w:spacing w:after="16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resumen</w:t>
      </w:r>
    </w:p>
    <w:p>
      <w:pPr>
        <w:pStyle w:val="Heading2"/>
      </w:pPr>
      <w:r>
        <w:t xml:space="preserve">Paso 3: las pantallas (cada una con su ViewModel)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20"/>
      </w:tblGrid>
      <w:tr>
        <w:trPr>
          <w:tblHeader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Pantalla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Login / perfil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Elegir operario, supervisor o jefatura. El perfil decide qué menú se ve (solo jefatura ve el resumen).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Granjas y puntos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Lista con semáforo de estado.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Detalle del punto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Nivel actual, hora e historial. Primero como lista; si sobra tiempo, gráfico de línea (Canvas o librería Vico).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Alertas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Lista de alertas activas con botón para marcarlas como atendidas.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Registro de acción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Formulario (descripción, responsable) que llama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registrarAccion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Resumen de jefatura</w:t>
            </w:r>
          </w:p>
        </w:tc>
        <w:tc>
          <w:tcPr>
            <w:tcW w:type="dxa" w:w="70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Conteo de puntos normales, en advertencia y críticos.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Paso 4: notificaciones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un </w:t>
      </w:r>
      <w:r>
        <w:rPr>
          <w:b/>
          <w:bCs/>
        </w:rPr>
        <w:t xml:space="preserve">canal de notificación</w:t>
      </w:r>
      <w:r>
        <w:t xml:space="preserve"> al iniciar la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Android 13 hay que pedir el permiso </w:t>
      </w:r>
      <w:r>
        <w:rPr>
          <w:rFonts w:ascii="Consolas" w:cs="Consolas" w:eastAsia="Consolas" w:hAnsi="Consolas"/>
          <w:sz w:val="20"/>
          <w:szCs w:val="20"/>
        </w:rPr>
        <w:t xml:space="preserve">POST_NOTIFICATIONS</w:t>
      </w:r>
      <w:r>
        <w:t xml:space="preserve"> al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Disparar la notificación cuando aparezca una alerta nueva.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que funcione con la app cerrada, usar </w:t>
      </w:r>
      <w:r>
        <w:rPr>
          <w:b/>
          <w:bCs/>
        </w:rPr>
        <w:t xml:space="preserve">WorkManager</w:t>
      </w:r>
      <w:r>
        <w:t xml:space="preserve"> (tarea periódica que llama a </w:t>
      </w:r>
      <w:r>
        <w:rPr>
          <w:rFonts w:ascii="Consolas" w:cs="Consolas" w:eastAsia="Consolas" w:hAnsi="Consolas"/>
          <w:sz w:val="20"/>
          <w:szCs w:val="20"/>
        </w:rPr>
        <w:t xml:space="preserve">sincronizar()</w:t>
      </w:r>
      <w:r>
        <w:t xml:space="preserve"> y notifica). Se coordina con Persona A.</w:t>
      </w:r>
    </w:p>
    <w:p>
      <w:pPr>
        <w:pStyle w:val="Heading2"/>
      </w:pPr>
      <w:r>
        <w:t xml:space="preserve">Cómo trabajar sin esperar</w:t>
      </w:r>
    </w:p>
    <w:p>
      <w:pPr>
        <w:spacing w:after="120"/>
      </w:pPr>
      <w:r>
        <w:t xml:space="preserve">Mientras Persona A arma la API, Omar usa un </w:t>
      </w:r>
      <w:r>
        <w:rPr>
          <w:rFonts w:ascii="Consolas" w:cs="Consolas" w:eastAsia="Consolas" w:hAnsi="Consolas"/>
          <w:sz w:val="20"/>
          <w:szCs w:val="20"/>
        </w:rPr>
        <w:t xml:space="preserve">FakeCloroRepository</w:t>
      </w:r>
      <w:r>
        <w:t xml:space="preserve"> con 3 o 4 granjas y puntos escritos en el código. Así avanza con pantallas reales desde el primer día, y cuando el repositorio real esté listo solo cambia cuál se inyecta en el ViewModel.</w:t>
      </w:r>
    </w:p>
    <w:p>
      <w:pPr>
        <w:pStyle w:val="Heading1"/>
      </w:pPr>
      <w:r>
        <w:t xml:space="preserve">6. Orden de trabajo en paralelo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10"/>
        <w:gridCol w:w="411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Persona A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Persona B (Omar)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1. Juntos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Crear el proyecto, subir estructura, acordar modelos y la interfaz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CloroRepository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Igual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JSON Server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db.json</w:t>
            </w:r>
            <w:r>
              <w:t xml:space="preserve"> + Retrofit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Tema, navegación,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FakeRepository</w:t>
            </w:r>
            <w:r>
              <w:t xml:space="preserve">, pantalla de granjas y puntos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Room + repositorio real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Detalle del punto e historial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Lógica de estado y generación de alertas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Pantalla de alertas y registro de acciones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Sincronización periódica (WorkManager)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Notificaciones y resumen de jefatura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6. Juntos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Conectar el repositorio real, probar sin internet, pulir y preparar la demo</w:t>
            </w:r>
          </w:p>
        </w:tc>
        <w:tc>
          <w:tcPr>
            <w:tcW w:type="dxa" w:w="4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Igual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2026-10-02T16:20:58.624Z</dcterms:created>
  <dcterms:modified xsi:type="dcterms:W3CDTF">2026-10-02T16:20:58.634Z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