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30D7651" w14:textId="11208AA1" w:rsidR="00EF1611" w:rsidRDefault="00A242EC">
      <w:pPr>
        <w:widowControl w:val="0"/>
        <w:spacing w:after="0" w:line="300" w:lineRule="auto"/>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u w:val="single"/>
        </w:rPr>
        <w:t>EXPERIMENT NO. 0</w:t>
      </w:r>
      <w:r w:rsidR="003C25D5">
        <w:rPr>
          <w:rFonts w:ascii="Times New Roman" w:eastAsia="Times New Roman" w:hAnsi="Times New Roman" w:cs="Times New Roman"/>
          <w:b/>
          <w:sz w:val="36"/>
          <w:szCs w:val="36"/>
          <w:u w:val="single"/>
        </w:rPr>
        <w:t>4</w:t>
      </w:r>
      <w:r w:rsidR="00216FF3">
        <w:rPr>
          <w:rFonts w:ascii="Times New Roman" w:eastAsia="Times New Roman" w:hAnsi="Times New Roman" w:cs="Times New Roman"/>
          <w:b/>
          <w:sz w:val="36"/>
          <w:szCs w:val="36"/>
          <w:u w:val="single"/>
        </w:rPr>
        <w:t xml:space="preserve"> </w:t>
      </w:r>
      <w:r w:rsidR="00CC0DF3">
        <w:rPr>
          <w:rFonts w:ascii="Times New Roman" w:eastAsia="Times New Roman" w:hAnsi="Times New Roman" w:cs="Times New Roman"/>
          <w:b/>
          <w:sz w:val="36"/>
          <w:szCs w:val="36"/>
          <w:u w:val="single"/>
        </w:rPr>
        <w:t>–</w:t>
      </w:r>
      <w:r w:rsidR="00216FF3">
        <w:rPr>
          <w:rFonts w:ascii="Times New Roman" w:eastAsia="Times New Roman" w:hAnsi="Times New Roman" w:cs="Times New Roman"/>
          <w:b/>
          <w:sz w:val="36"/>
          <w:szCs w:val="36"/>
          <w:u w:val="single"/>
        </w:rPr>
        <w:t xml:space="preserve"> </w:t>
      </w:r>
      <w:r w:rsidR="00CC0DF3">
        <w:rPr>
          <w:rFonts w:ascii="Times New Roman" w:eastAsia="Times New Roman" w:hAnsi="Times New Roman" w:cs="Times New Roman"/>
          <w:b/>
          <w:sz w:val="36"/>
          <w:szCs w:val="36"/>
          <w:u w:val="single"/>
        </w:rPr>
        <w:t>CLOCK DATA RECOVERY</w:t>
      </w:r>
    </w:p>
    <w:p w14:paraId="5680D2DF" w14:textId="77777777" w:rsidR="00EF1611" w:rsidRDefault="00EF1611">
      <w:pPr>
        <w:widowControl w:val="0"/>
        <w:spacing w:after="0" w:line="300" w:lineRule="auto"/>
        <w:rPr>
          <w:rFonts w:ascii="Times New Roman" w:eastAsia="Times New Roman" w:hAnsi="Times New Roman" w:cs="Times New Roman"/>
          <w:b/>
          <w:sz w:val="36"/>
          <w:szCs w:val="36"/>
        </w:rPr>
      </w:pPr>
    </w:p>
    <w:p w14:paraId="27269FDC" w14:textId="77777777" w:rsidR="00EF1611" w:rsidRDefault="00EF1611">
      <w:pPr>
        <w:widowControl w:val="0"/>
        <w:spacing w:after="0" w:line="300" w:lineRule="auto"/>
      </w:pPr>
    </w:p>
    <w:p w14:paraId="0FCF9583" w14:textId="77777777" w:rsidR="00EF1611" w:rsidRDefault="00EF1611">
      <w:pPr>
        <w:widowControl w:val="0"/>
        <w:spacing w:after="0" w:line="240" w:lineRule="auto"/>
        <w:jc w:val="both"/>
        <w:rPr>
          <w:rFonts w:ascii="Times New Roman" w:eastAsia="Times New Roman" w:hAnsi="Times New Roman" w:cs="Times New Roman"/>
          <w:b/>
          <w:sz w:val="36"/>
          <w:szCs w:val="36"/>
        </w:rPr>
      </w:pPr>
    </w:p>
    <w:p w14:paraId="29A78D38" w14:textId="77777777" w:rsidR="00EF1611" w:rsidRDefault="00EF1611">
      <w:pPr>
        <w:widowControl w:val="0"/>
        <w:spacing w:after="0" w:line="240" w:lineRule="auto"/>
        <w:jc w:val="both"/>
        <w:rPr>
          <w:rFonts w:ascii="Times New Roman" w:eastAsia="Times New Roman" w:hAnsi="Times New Roman" w:cs="Times New Roman"/>
          <w:b/>
          <w:sz w:val="36"/>
          <w:szCs w:val="36"/>
        </w:rPr>
      </w:pPr>
    </w:p>
    <w:p w14:paraId="1BE173E3" w14:textId="77777777" w:rsidR="00EF1611" w:rsidRDefault="00EF1611">
      <w:pPr>
        <w:widowControl w:val="0"/>
        <w:spacing w:after="0" w:line="240" w:lineRule="auto"/>
        <w:jc w:val="both"/>
        <w:rPr>
          <w:rFonts w:ascii="Times New Roman" w:eastAsia="Times New Roman" w:hAnsi="Times New Roman" w:cs="Times New Roman"/>
          <w:b/>
          <w:sz w:val="36"/>
          <w:szCs w:val="36"/>
        </w:rPr>
      </w:pPr>
    </w:p>
    <w:p w14:paraId="33279D70" w14:textId="77777777" w:rsidR="00EF1611" w:rsidRDefault="00A242EC">
      <w:pPr>
        <w:widowControl w:val="0"/>
        <w:spacing w:after="0" w:line="240" w:lineRule="auto"/>
        <w:jc w:val="center"/>
      </w:pPr>
      <w:r>
        <w:rPr>
          <w:noProof/>
        </w:rPr>
        <w:drawing>
          <wp:inline distT="0" distB="0" distL="0" distR="0" wp14:anchorId="124CE4BF" wp14:editId="2AF02750">
            <wp:extent cx="1870866" cy="1960785"/>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870866" cy="1960785"/>
                    </a:xfrm>
                    <a:prstGeom prst="rect">
                      <a:avLst/>
                    </a:prstGeom>
                    <a:ln/>
                  </pic:spPr>
                </pic:pic>
              </a:graphicData>
            </a:graphic>
          </wp:inline>
        </w:drawing>
      </w:r>
    </w:p>
    <w:p w14:paraId="11CFA097" w14:textId="77777777" w:rsidR="00EF1611" w:rsidRDefault="00EF1611">
      <w:pPr>
        <w:widowControl w:val="0"/>
        <w:spacing w:after="0" w:line="240" w:lineRule="auto"/>
        <w:jc w:val="center"/>
        <w:rPr>
          <w:rFonts w:ascii="Times New Roman" w:eastAsia="Times New Roman" w:hAnsi="Times New Roman" w:cs="Times New Roman"/>
          <w:i/>
          <w:sz w:val="36"/>
          <w:szCs w:val="36"/>
        </w:rPr>
      </w:pPr>
    </w:p>
    <w:p w14:paraId="65507E98" w14:textId="77777777" w:rsidR="00EF1611" w:rsidRDefault="00EF1611">
      <w:pPr>
        <w:widowControl w:val="0"/>
        <w:spacing w:after="0" w:line="240" w:lineRule="auto"/>
        <w:jc w:val="center"/>
        <w:rPr>
          <w:rFonts w:ascii="Times New Roman" w:eastAsia="Times New Roman" w:hAnsi="Times New Roman" w:cs="Times New Roman"/>
          <w:i/>
          <w:sz w:val="36"/>
          <w:szCs w:val="36"/>
        </w:rPr>
      </w:pPr>
    </w:p>
    <w:p w14:paraId="5C1580D5" w14:textId="77777777" w:rsidR="00EF1611" w:rsidRDefault="00A242EC">
      <w:pPr>
        <w:widowControl w:val="0"/>
        <w:spacing w:after="0" w:line="240" w:lineRule="auto"/>
        <w:jc w:val="center"/>
        <w:rPr>
          <w:i/>
        </w:rPr>
      </w:pPr>
      <w:r>
        <w:rPr>
          <w:rFonts w:ascii="Times New Roman" w:eastAsia="Times New Roman" w:hAnsi="Times New Roman" w:cs="Times New Roman"/>
          <w:i/>
          <w:sz w:val="36"/>
          <w:szCs w:val="36"/>
        </w:rPr>
        <w:t xml:space="preserve">Group Number: </w:t>
      </w:r>
    </w:p>
    <w:p w14:paraId="3FFC4FA2" w14:textId="28B46C3E" w:rsidR="00EF1611" w:rsidRDefault="00A242EC">
      <w:pPr>
        <w:widowControl w:val="0"/>
        <w:spacing w:after="0" w:line="240" w:lineRule="auto"/>
        <w:jc w:val="center"/>
        <w:rPr>
          <w:rFonts w:ascii="Times New Roman" w:eastAsia="Times New Roman" w:hAnsi="Times New Roman" w:cs="Times New Roman"/>
          <w:i/>
          <w:sz w:val="36"/>
          <w:szCs w:val="36"/>
        </w:rPr>
      </w:pPr>
      <w:r>
        <w:rPr>
          <w:rFonts w:ascii="Times New Roman" w:eastAsia="Times New Roman" w:hAnsi="Times New Roman" w:cs="Times New Roman"/>
          <w:i/>
          <w:sz w:val="36"/>
          <w:szCs w:val="36"/>
        </w:rPr>
        <w:t>Name:</w:t>
      </w:r>
    </w:p>
    <w:p w14:paraId="4D87D50A" w14:textId="0966E90C" w:rsidR="00EF1611" w:rsidRDefault="00351A8C">
      <w:pPr>
        <w:widowControl w:val="0"/>
        <w:spacing w:after="0" w:line="240" w:lineRule="auto"/>
        <w:jc w:val="center"/>
        <w:rPr>
          <w:rFonts w:ascii="Times New Roman" w:eastAsia="Times New Roman" w:hAnsi="Times New Roman" w:cs="Times New Roman"/>
          <w:i/>
          <w:sz w:val="36"/>
          <w:szCs w:val="36"/>
        </w:rPr>
      </w:pPr>
      <w:r>
        <w:rPr>
          <w:rFonts w:ascii="Times New Roman" w:eastAsia="Times New Roman" w:hAnsi="Times New Roman" w:cs="Times New Roman"/>
          <w:i/>
          <w:sz w:val="36"/>
          <w:szCs w:val="36"/>
        </w:rPr>
        <w:t>Roll</w:t>
      </w:r>
      <w:r w:rsidR="00A242EC">
        <w:rPr>
          <w:rFonts w:ascii="Times New Roman" w:eastAsia="Times New Roman" w:hAnsi="Times New Roman" w:cs="Times New Roman"/>
          <w:i/>
          <w:sz w:val="36"/>
          <w:szCs w:val="36"/>
        </w:rPr>
        <w:t xml:space="preserve"> </w:t>
      </w:r>
      <w:r>
        <w:rPr>
          <w:rFonts w:ascii="Times New Roman" w:eastAsia="Times New Roman" w:hAnsi="Times New Roman" w:cs="Times New Roman"/>
          <w:i/>
          <w:sz w:val="36"/>
          <w:szCs w:val="36"/>
        </w:rPr>
        <w:t>Number</w:t>
      </w:r>
      <w:r w:rsidR="00A242EC">
        <w:rPr>
          <w:rFonts w:ascii="Times New Roman" w:eastAsia="Times New Roman" w:hAnsi="Times New Roman" w:cs="Times New Roman"/>
          <w:i/>
          <w:sz w:val="36"/>
          <w:szCs w:val="36"/>
        </w:rPr>
        <w:t>:</w:t>
      </w:r>
    </w:p>
    <w:p w14:paraId="6F04BCA4" w14:textId="77777777" w:rsidR="00EF1611" w:rsidRDefault="00EF1611">
      <w:pPr>
        <w:widowControl w:val="0"/>
        <w:spacing w:after="0" w:line="240" w:lineRule="auto"/>
        <w:jc w:val="both"/>
        <w:rPr>
          <w:rFonts w:ascii="Times New Roman" w:eastAsia="Times New Roman" w:hAnsi="Times New Roman" w:cs="Times New Roman"/>
          <w:b/>
          <w:sz w:val="36"/>
          <w:szCs w:val="36"/>
        </w:rPr>
      </w:pPr>
    </w:p>
    <w:p w14:paraId="23C5E1E1" w14:textId="77777777" w:rsidR="00EF1611" w:rsidRDefault="00EF1611">
      <w:pPr>
        <w:widowControl w:val="0"/>
        <w:spacing w:after="0" w:line="240" w:lineRule="auto"/>
        <w:jc w:val="both"/>
        <w:rPr>
          <w:rFonts w:ascii="Times New Roman" w:eastAsia="Times New Roman" w:hAnsi="Times New Roman" w:cs="Times New Roman"/>
          <w:b/>
          <w:sz w:val="36"/>
          <w:szCs w:val="36"/>
        </w:rPr>
      </w:pPr>
    </w:p>
    <w:p w14:paraId="797749C7" w14:textId="77777777" w:rsidR="00EF1611" w:rsidRDefault="00EF1611">
      <w:pPr>
        <w:widowControl w:val="0"/>
        <w:spacing w:after="0" w:line="240" w:lineRule="auto"/>
        <w:ind w:left="1440" w:firstLine="720"/>
        <w:jc w:val="both"/>
        <w:rPr>
          <w:rFonts w:ascii="Times New Roman" w:eastAsia="Times New Roman" w:hAnsi="Times New Roman" w:cs="Times New Roman"/>
          <w:b/>
          <w:sz w:val="24"/>
          <w:szCs w:val="24"/>
        </w:rPr>
      </w:pPr>
    </w:p>
    <w:p w14:paraId="70565DB6" w14:textId="77777777" w:rsidR="00EF1611" w:rsidRDefault="00EF1611">
      <w:pPr>
        <w:widowControl w:val="0"/>
        <w:spacing w:after="0" w:line="240" w:lineRule="auto"/>
        <w:ind w:left="1440" w:firstLine="720"/>
        <w:jc w:val="both"/>
        <w:rPr>
          <w:rFonts w:ascii="Times New Roman" w:eastAsia="Times New Roman" w:hAnsi="Times New Roman" w:cs="Times New Roman"/>
          <w:b/>
          <w:sz w:val="24"/>
          <w:szCs w:val="24"/>
        </w:rPr>
      </w:pPr>
    </w:p>
    <w:p w14:paraId="3C560A3A" w14:textId="77777777" w:rsidR="00EF1611" w:rsidRDefault="00EF1611">
      <w:pPr>
        <w:widowControl w:val="0"/>
        <w:spacing w:after="0" w:line="240" w:lineRule="auto"/>
        <w:ind w:left="1440" w:firstLine="720"/>
        <w:jc w:val="both"/>
        <w:rPr>
          <w:rFonts w:ascii="Times New Roman" w:eastAsia="Times New Roman" w:hAnsi="Times New Roman" w:cs="Times New Roman"/>
          <w:b/>
          <w:sz w:val="24"/>
          <w:szCs w:val="24"/>
        </w:rPr>
      </w:pPr>
    </w:p>
    <w:p w14:paraId="4BD31754" w14:textId="77777777" w:rsidR="00EF1611" w:rsidRDefault="00EF1611">
      <w:pPr>
        <w:widowControl w:val="0"/>
        <w:spacing w:after="0" w:line="240" w:lineRule="auto"/>
        <w:ind w:left="1440" w:firstLine="720"/>
        <w:jc w:val="both"/>
        <w:rPr>
          <w:rFonts w:ascii="Times New Roman" w:eastAsia="Times New Roman" w:hAnsi="Times New Roman" w:cs="Times New Roman"/>
          <w:b/>
          <w:sz w:val="24"/>
          <w:szCs w:val="24"/>
        </w:rPr>
      </w:pPr>
    </w:p>
    <w:p w14:paraId="7C32DD8F" w14:textId="77777777" w:rsidR="00EF1611" w:rsidRDefault="00EF1611">
      <w:pPr>
        <w:widowControl w:val="0"/>
        <w:spacing w:after="0" w:line="240" w:lineRule="auto"/>
        <w:ind w:left="1440" w:firstLine="720"/>
        <w:jc w:val="both"/>
        <w:rPr>
          <w:rFonts w:ascii="Times New Roman" w:eastAsia="Times New Roman" w:hAnsi="Times New Roman" w:cs="Times New Roman"/>
          <w:b/>
          <w:sz w:val="24"/>
          <w:szCs w:val="24"/>
        </w:rPr>
      </w:pPr>
    </w:p>
    <w:p w14:paraId="466AB44E" w14:textId="77777777" w:rsidR="00EF1611" w:rsidRDefault="00EF1611">
      <w:pPr>
        <w:widowControl w:val="0"/>
        <w:spacing w:after="0" w:line="240" w:lineRule="auto"/>
        <w:ind w:left="1440" w:firstLine="720"/>
        <w:jc w:val="both"/>
        <w:rPr>
          <w:rFonts w:ascii="Times New Roman" w:eastAsia="Times New Roman" w:hAnsi="Times New Roman" w:cs="Times New Roman"/>
          <w:b/>
          <w:sz w:val="24"/>
          <w:szCs w:val="24"/>
        </w:rPr>
      </w:pPr>
    </w:p>
    <w:p w14:paraId="0693E9D5" w14:textId="77777777" w:rsidR="00EF1611" w:rsidRDefault="00EF1611">
      <w:pPr>
        <w:widowControl w:val="0"/>
        <w:spacing w:after="0" w:line="240" w:lineRule="auto"/>
        <w:ind w:left="1440" w:firstLine="720"/>
        <w:jc w:val="both"/>
        <w:rPr>
          <w:rFonts w:ascii="Times New Roman" w:eastAsia="Times New Roman" w:hAnsi="Times New Roman" w:cs="Times New Roman"/>
          <w:b/>
          <w:sz w:val="24"/>
          <w:szCs w:val="24"/>
        </w:rPr>
      </w:pPr>
    </w:p>
    <w:p w14:paraId="737E4D85" w14:textId="77777777" w:rsidR="00EF1611" w:rsidRDefault="00EF1611">
      <w:pPr>
        <w:widowControl w:val="0"/>
        <w:spacing w:after="0" w:line="240" w:lineRule="auto"/>
        <w:ind w:left="1440" w:firstLine="720"/>
        <w:jc w:val="both"/>
        <w:rPr>
          <w:rFonts w:ascii="Times New Roman" w:eastAsia="Times New Roman" w:hAnsi="Times New Roman" w:cs="Times New Roman"/>
          <w:b/>
          <w:sz w:val="24"/>
          <w:szCs w:val="24"/>
        </w:rPr>
      </w:pPr>
    </w:p>
    <w:p w14:paraId="4F70C98C" w14:textId="77777777" w:rsidR="00EF1611" w:rsidRDefault="00EF1611">
      <w:pPr>
        <w:widowControl w:val="0"/>
        <w:spacing w:after="0" w:line="240" w:lineRule="auto"/>
        <w:jc w:val="both"/>
        <w:rPr>
          <w:rFonts w:ascii="Times New Roman" w:eastAsia="Times New Roman" w:hAnsi="Times New Roman" w:cs="Times New Roman"/>
          <w:b/>
          <w:sz w:val="24"/>
          <w:szCs w:val="24"/>
        </w:rPr>
      </w:pPr>
    </w:p>
    <w:p w14:paraId="34F0DECB" w14:textId="77777777" w:rsidR="00EF1611" w:rsidRDefault="00EF1611">
      <w:pPr>
        <w:widowControl w:val="0"/>
        <w:spacing w:after="0" w:line="240" w:lineRule="auto"/>
        <w:ind w:left="1440" w:firstLine="720"/>
        <w:jc w:val="both"/>
        <w:rPr>
          <w:rFonts w:ascii="Times New Roman" w:eastAsia="Times New Roman" w:hAnsi="Times New Roman" w:cs="Times New Roman"/>
          <w:b/>
          <w:sz w:val="24"/>
          <w:szCs w:val="24"/>
        </w:rPr>
      </w:pPr>
    </w:p>
    <w:p w14:paraId="179FF0E8" w14:textId="77777777" w:rsidR="00EF1611" w:rsidRDefault="00A242EC">
      <w:pPr>
        <w:widowControl w:val="0"/>
        <w:spacing w:after="0" w:line="300" w:lineRule="auto"/>
        <w:jc w:val="center"/>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____________________________________________________</w:t>
      </w:r>
    </w:p>
    <w:p w14:paraId="6DE9C1FB" w14:textId="77777777" w:rsidR="00EF1611" w:rsidRDefault="00EF1611">
      <w:pPr>
        <w:widowControl w:val="0"/>
        <w:spacing w:after="0" w:line="240" w:lineRule="auto"/>
        <w:jc w:val="both"/>
        <w:rPr>
          <w:rFonts w:ascii="Times New Roman" w:eastAsia="Times New Roman" w:hAnsi="Times New Roman" w:cs="Times New Roman"/>
          <w:b/>
          <w:sz w:val="24"/>
          <w:szCs w:val="24"/>
        </w:rPr>
      </w:pPr>
    </w:p>
    <w:p w14:paraId="3BC3A1E3" w14:textId="388EF9CA" w:rsidR="00EF1611" w:rsidRDefault="008B3D71">
      <w:pPr>
        <w:widowControl w:val="0"/>
        <w:spacing w:after="0" w:line="240" w:lineRule="auto"/>
        <w:jc w:val="center"/>
        <w:rPr>
          <w:sz w:val="28"/>
          <w:szCs w:val="28"/>
        </w:rPr>
      </w:pPr>
      <w:r>
        <w:rPr>
          <w:rFonts w:ascii="Times New Roman" w:eastAsia="Times New Roman" w:hAnsi="Times New Roman" w:cs="Times New Roman"/>
          <w:b/>
          <w:sz w:val="28"/>
          <w:szCs w:val="28"/>
        </w:rPr>
        <w:t xml:space="preserve">Digital </w:t>
      </w:r>
      <w:bookmarkStart w:id="0" w:name="_GoBack"/>
      <w:bookmarkEnd w:id="0"/>
      <w:r w:rsidR="00A242EC">
        <w:rPr>
          <w:rFonts w:ascii="Times New Roman" w:eastAsia="Times New Roman" w:hAnsi="Times New Roman" w:cs="Times New Roman"/>
          <w:b/>
          <w:sz w:val="28"/>
          <w:szCs w:val="28"/>
        </w:rPr>
        <w:t>Communication Systems</w:t>
      </w:r>
    </w:p>
    <w:p w14:paraId="5B2643ED" w14:textId="77777777" w:rsidR="00EF1611" w:rsidRDefault="00A242EC">
      <w:pPr>
        <w:widowControl w:val="0"/>
        <w:spacing w:after="0" w:line="240" w:lineRule="auto"/>
        <w:jc w:val="center"/>
        <w:rPr>
          <w:sz w:val="24"/>
          <w:szCs w:val="24"/>
        </w:rPr>
      </w:pPr>
      <w:r>
        <w:rPr>
          <w:rFonts w:ascii="Times New Roman" w:eastAsia="Times New Roman" w:hAnsi="Times New Roman" w:cs="Times New Roman"/>
          <w:sz w:val="24"/>
          <w:szCs w:val="24"/>
        </w:rPr>
        <w:t>Department of Electronics &amp; Electrical Communication Engineering</w:t>
      </w:r>
    </w:p>
    <w:p w14:paraId="6608B95B" w14:textId="77777777" w:rsidR="00EF1611" w:rsidRDefault="00A242EC">
      <w:pPr>
        <w:widowControl w:val="0"/>
        <w:spacing w:after="0" w:line="240" w:lineRule="auto"/>
        <w:jc w:val="center"/>
        <w:rPr>
          <w:sz w:val="24"/>
          <w:szCs w:val="24"/>
        </w:rPr>
      </w:pPr>
      <w:r>
        <w:rPr>
          <w:rFonts w:ascii="Times New Roman" w:eastAsia="Times New Roman" w:hAnsi="Times New Roman" w:cs="Times New Roman"/>
          <w:sz w:val="24"/>
          <w:szCs w:val="24"/>
        </w:rPr>
        <w:t>Indian Institute of Technology Kharagpur</w:t>
      </w:r>
    </w:p>
    <w:p w14:paraId="77BBC53A" w14:textId="77777777" w:rsidR="00EF1611" w:rsidRDefault="00A242EC">
      <w:pPr>
        <w:widowControl w:val="0"/>
        <w:spacing w:after="0" w:line="300" w:lineRule="auto"/>
        <w:jc w:val="center"/>
        <w:rPr>
          <w:rFonts w:ascii="Times New Roman" w:eastAsia="Times New Roman" w:hAnsi="Times New Roman" w:cs="Times New Roman"/>
          <w:b/>
          <w:sz w:val="28"/>
          <w:szCs w:val="28"/>
          <w:u w:val="single"/>
        </w:rPr>
      </w:pPr>
      <w:r>
        <w:rPr>
          <w:rFonts w:ascii="Times New Roman" w:eastAsia="Times New Roman" w:hAnsi="Times New Roman" w:cs="Times New Roman"/>
          <w:sz w:val="28"/>
          <w:szCs w:val="28"/>
          <w:u w:val="single"/>
        </w:rPr>
        <w:t>_</w:t>
      </w:r>
      <w:r>
        <w:rPr>
          <w:rFonts w:ascii="Times New Roman" w:eastAsia="Times New Roman" w:hAnsi="Times New Roman" w:cs="Times New Roman"/>
          <w:b/>
          <w:sz w:val="28"/>
          <w:szCs w:val="28"/>
          <w:u w:val="single"/>
        </w:rPr>
        <w:t>___________________________________________________</w:t>
      </w:r>
    </w:p>
    <w:p w14:paraId="798A34DB" w14:textId="77777777" w:rsidR="00EF1611" w:rsidRDefault="00EF1611">
      <w:pPr>
        <w:pBdr>
          <w:bottom w:val="single" w:sz="12" w:space="1" w:color="000000"/>
        </w:pBdr>
        <w:spacing w:line="300" w:lineRule="auto"/>
        <w:jc w:val="both"/>
        <w:rPr>
          <w:rFonts w:ascii="Times New Roman" w:eastAsia="Times New Roman" w:hAnsi="Times New Roman" w:cs="Times New Roman"/>
          <w:b/>
          <w:sz w:val="28"/>
          <w:szCs w:val="28"/>
          <w:u w:val="single"/>
        </w:rPr>
      </w:pPr>
    </w:p>
    <w:p w14:paraId="461AC040" w14:textId="77777777" w:rsidR="00EF1611" w:rsidRDefault="00EF1611">
      <w:pPr>
        <w:pBdr>
          <w:bottom w:val="single" w:sz="12" w:space="1" w:color="000000"/>
        </w:pBdr>
        <w:spacing w:line="300" w:lineRule="auto"/>
        <w:jc w:val="both"/>
        <w:rPr>
          <w:rFonts w:ascii="Times New Roman" w:eastAsia="Times New Roman" w:hAnsi="Times New Roman" w:cs="Times New Roman"/>
          <w:b/>
          <w:sz w:val="28"/>
          <w:szCs w:val="28"/>
          <w:u w:val="single"/>
        </w:rPr>
      </w:pPr>
    </w:p>
    <w:p w14:paraId="0B4E397C" w14:textId="0D917753" w:rsidR="00EF1611" w:rsidRPr="008A3AE9" w:rsidRDefault="00A242EC">
      <w:pPr>
        <w:spacing w:line="300" w:lineRule="auto"/>
        <w:jc w:val="center"/>
        <w:rPr>
          <w:rFonts w:ascii="Century Schoolbook" w:eastAsia="Century Schoolbook" w:hAnsi="Century Schoolbook" w:cs="Century Schoolbook"/>
          <w:b/>
          <w:sz w:val="26"/>
          <w:szCs w:val="26"/>
          <w:u w:val="single"/>
        </w:rPr>
      </w:pPr>
      <w:r w:rsidRPr="008A3AE9">
        <w:rPr>
          <w:rFonts w:ascii="Times New Roman" w:eastAsia="Times New Roman" w:hAnsi="Times New Roman" w:cs="Times New Roman"/>
          <w:b/>
          <w:sz w:val="36"/>
          <w:szCs w:val="36"/>
          <w:u w:val="single"/>
        </w:rPr>
        <w:t xml:space="preserve">TITLE: </w:t>
      </w:r>
      <w:r w:rsidR="00CC0DF3">
        <w:rPr>
          <w:rFonts w:ascii="Times New Roman" w:eastAsia="Times New Roman" w:hAnsi="Times New Roman" w:cs="Times New Roman"/>
          <w:b/>
          <w:sz w:val="36"/>
          <w:szCs w:val="36"/>
          <w:u w:val="single"/>
        </w:rPr>
        <w:t xml:space="preserve">Design of Clock Data Recovery </w:t>
      </w:r>
      <w:r w:rsidR="00310D41" w:rsidRPr="008A3AE9">
        <w:rPr>
          <w:rFonts w:ascii="Times New Roman" w:eastAsia="Times New Roman" w:hAnsi="Times New Roman" w:cs="Times New Roman"/>
          <w:b/>
          <w:sz w:val="36"/>
          <w:szCs w:val="36"/>
          <w:u w:val="single"/>
        </w:rPr>
        <w:t>(</w:t>
      </w:r>
      <w:r w:rsidR="00CC0DF3">
        <w:rPr>
          <w:rFonts w:ascii="Times New Roman" w:eastAsia="Times New Roman" w:hAnsi="Times New Roman" w:cs="Times New Roman"/>
          <w:b/>
          <w:sz w:val="36"/>
          <w:szCs w:val="36"/>
          <w:u w:val="single"/>
        </w:rPr>
        <w:t>CDR</w:t>
      </w:r>
      <w:r w:rsidR="00310D41" w:rsidRPr="008A3AE9">
        <w:rPr>
          <w:rFonts w:ascii="Times New Roman" w:eastAsia="Times New Roman" w:hAnsi="Times New Roman" w:cs="Times New Roman"/>
          <w:b/>
          <w:sz w:val="36"/>
          <w:szCs w:val="36"/>
          <w:u w:val="single"/>
        </w:rPr>
        <w:t>)</w:t>
      </w:r>
      <w:r w:rsidR="00CC0DF3">
        <w:rPr>
          <w:rFonts w:ascii="Times New Roman" w:eastAsia="Times New Roman" w:hAnsi="Times New Roman" w:cs="Times New Roman"/>
          <w:b/>
          <w:sz w:val="36"/>
          <w:szCs w:val="36"/>
          <w:u w:val="single"/>
        </w:rPr>
        <w:t xml:space="preserve"> Circuit</w:t>
      </w:r>
      <w:r w:rsidR="0027662F">
        <w:rPr>
          <w:rFonts w:ascii="Times New Roman" w:eastAsia="Times New Roman" w:hAnsi="Times New Roman" w:cs="Times New Roman"/>
          <w:b/>
          <w:sz w:val="36"/>
          <w:szCs w:val="36"/>
          <w:u w:val="single"/>
        </w:rPr>
        <w:t>s</w:t>
      </w:r>
      <w:r w:rsidR="00CC0DF3">
        <w:rPr>
          <w:rFonts w:ascii="Times New Roman" w:eastAsia="Times New Roman" w:hAnsi="Times New Roman" w:cs="Times New Roman"/>
          <w:b/>
          <w:sz w:val="36"/>
          <w:szCs w:val="36"/>
          <w:u w:val="single"/>
        </w:rPr>
        <w:t xml:space="preserve"> </w:t>
      </w:r>
    </w:p>
    <w:p w14:paraId="5300028B" w14:textId="79511C84" w:rsidR="00EF1611" w:rsidRPr="008A3AE9" w:rsidRDefault="00A242EC">
      <w:pPr>
        <w:spacing w:line="300" w:lineRule="auto"/>
        <w:jc w:val="both"/>
        <w:rPr>
          <w:rFonts w:ascii="Century Schoolbook" w:eastAsia="Century Schoolbook" w:hAnsi="Century Schoolbook" w:cs="Century Schoolbook"/>
          <w:b/>
          <w:sz w:val="24"/>
          <w:szCs w:val="24"/>
        </w:rPr>
      </w:pPr>
      <w:r w:rsidRPr="008A3AE9">
        <w:rPr>
          <w:rFonts w:ascii="Century Schoolbook" w:eastAsia="Century Schoolbook" w:hAnsi="Century Schoolbook" w:cs="Century Schoolbook"/>
          <w:b/>
          <w:sz w:val="24"/>
          <w:szCs w:val="24"/>
        </w:rPr>
        <w:t>________________________________________________________________________________</w:t>
      </w:r>
      <w:r w:rsidR="0062759F">
        <w:rPr>
          <w:rFonts w:ascii="Century Schoolbook" w:eastAsia="Century Schoolbook" w:hAnsi="Century Schoolbook" w:cs="Century Schoolbook"/>
          <w:b/>
          <w:sz w:val="24"/>
          <w:szCs w:val="24"/>
        </w:rPr>
        <w:t>_______</w:t>
      </w:r>
      <w:r w:rsidRPr="008A3AE9">
        <w:rPr>
          <w:rFonts w:ascii="Century Schoolbook" w:eastAsia="Century Schoolbook" w:hAnsi="Century Schoolbook" w:cs="Century Schoolbook"/>
          <w:b/>
          <w:sz w:val="24"/>
          <w:szCs w:val="24"/>
        </w:rPr>
        <w:t>_</w:t>
      </w:r>
    </w:p>
    <w:p w14:paraId="20663FC3" w14:textId="37D02D76" w:rsidR="00EF1611" w:rsidRPr="008A3AE9" w:rsidRDefault="00A242EC" w:rsidP="00F236E1">
      <w:pPr>
        <w:spacing w:line="300" w:lineRule="auto"/>
        <w:jc w:val="both"/>
        <w:rPr>
          <w:rFonts w:ascii="Times New Roman" w:eastAsia="Century Schoolbook" w:hAnsi="Times New Roman" w:cs="Times New Roman"/>
          <w:sz w:val="24"/>
          <w:szCs w:val="24"/>
        </w:rPr>
      </w:pPr>
      <w:r w:rsidRPr="008A3AE9">
        <w:rPr>
          <w:rFonts w:ascii="Times New Roman" w:eastAsia="Century Schoolbook" w:hAnsi="Times New Roman" w:cs="Times New Roman"/>
          <w:b/>
          <w:sz w:val="24"/>
          <w:szCs w:val="24"/>
          <w:u w:val="single"/>
        </w:rPr>
        <w:t>PROBLEM STATEMENT</w:t>
      </w:r>
      <w:r w:rsidRPr="008A3AE9">
        <w:rPr>
          <w:rFonts w:ascii="Times New Roman" w:eastAsia="Century Schoolbook" w:hAnsi="Times New Roman" w:cs="Times New Roman"/>
          <w:b/>
          <w:sz w:val="24"/>
          <w:szCs w:val="24"/>
        </w:rPr>
        <w:t xml:space="preserve">: </w:t>
      </w:r>
      <w:r w:rsidRPr="008A3AE9">
        <w:rPr>
          <w:rFonts w:ascii="Times New Roman" w:eastAsia="Century Schoolbook" w:hAnsi="Times New Roman" w:cs="Times New Roman"/>
          <w:sz w:val="24"/>
          <w:szCs w:val="24"/>
        </w:rPr>
        <w:t xml:space="preserve">Using the PN sequence generated in the </w:t>
      </w:r>
      <w:r w:rsidR="00216FF3" w:rsidRPr="008A3AE9">
        <w:rPr>
          <w:rFonts w:ascii="Times New Roman" w:eastAsia="Century Schoolbook" w:hAnsi="Times New Roman" w:cs="Times New Roman"/>
          <w:sz w:val="24"/>
          <w:szCs w:val="24"/>
        </w:rPr>
        <w:t>first</w:t>
      </w:r>
      <w:r w:rsidRPr="008A3AE9">
        <w:rPr>
          <w:rFonts w:ascii="Times New Roman" w:eastAsia="Century Schoolbook" w:hAnsi="Times New Roman" w:cs="Times New Roman"/>
          <w:sz w:val="24"/>
          <w:szCs w:val="24"/>
        </w:rPr>
        <w:t xml:space="preserve"> experiment as data</w:t>
      </w:r>
      <w:r w:rsidR="00F236E1" w:rsidRPr="008A3AE9">
        <w:rPr>
          <w:rFonts w:ascii="Times New Roman" w:eastAsia="Century Schoolbook" w:hAnsi="Times New Roman" w:cs="Times New Roman"/>
          <w:sz w:val="24"/>
          <w:szCs w:val="24"/>
        </w:rPr>
        <w:t>, d</w:t>
      </w:r>
      <w:r w:rsidRPr="008A3AE9">
        <w:rPr>
          <w:rFonts w:ascii="Times New Roman" w:eastAsia="Century Schoolbook" w:hAnsi="Times New Roman" w:cs="Times New Roman"/>
          <w:sz w:val="24"/>
          <w:szCs w:val="24"/>
        </w:rPr>
        <w:t xml:space="preserve">esign </w:t>
      </w:r>
      <w:r w:rsidR="00CC0DF3">
        <w:rPr>
          <w:rFonts w:ascii="Times New Roman" w:eastAsia="Century Schoolbook" w:hAnsi="Times New Roman" w:cs="Times New Roman"/>
          <w:sz w:val="24"/>
          <w:szCs w:val="24"/>
        </w:rPr>
        <w:t>an elementary clock data recovery (CDR) circuit</w:t>
      </w:r>
      <w:r w:rsidR="00310D41" w:rsidRPr="008A3AE9">
        <w:rPr>
          <w:rFonts w:ascii="Times New Roman" w:eastAsia="Times New Roman" w:hAnsi="Times New Roman" w:cs="Times New Roman"/>
          <w:b/>
          <w:sz w:val="24"/>
          <w:szCs w:val="24"/>
        </w:rPr>
        <w:t>.</w:t>
      </w:r>
    </w:p>
    <w:p w14:paraId="7C5F94CA" w14:textId="77777777" w:rsidR="00EF1611" w:rsidRDefault="00A242EC">
      <w:pPr>
        <w:pBdr>
          <w:top w:val="nil"/>
          <w:left w:val="nil"/>
          <w:bottom w:val="nil"/>
          <w:right w:val="nil"/>
          <w:between w:val="nil"/>
        </w:pBdr>
        <w:spacing w:after="0" w:line="300" w:lineRule="auto"/>
        <w:jc w:val="both"/>
        <w:rPr>
          <w:rFonts w:ascii="Century Schoolbook" w:eastAsia="Century Schoolbook" w:hAnsi="Century Schoolbook" w:cs="Century Schoolbook"/>
          <w:sz w:val="28"/>
          <w:szCs w:val="28"/>
        </w:rPr>
      </w:pPr>
      <w:r>
        <w:rPr>
          <w:rFonts w:ascii="Century Schoolbook" w:eastAsia="Century Schoolbook" w:hAnsi="Century Schoolbook" w:cs="Century Schoolbook"/>
          <w:b/>
          <w:sz w:val="26"/>
          <w:szCs w:val="26"/>
        </w:rPr>
        <w:t>_________________________________________________________________________________</w:t>
      </w:r>
    </w:p>
    <w:p w14:paraId="79DBF4AD" w14:textId="196A67F1" w:rsidR="00EF1611" w:rsidRDefault="00A242EC">
      <w:pPr>
        <w:spacing w:line="300" w:lineRule="auto"/>
        <w:jc w:val="both"/>
        <w:rPr>
          <w:rFonts w:ascii="Century Schoolbook" w:eastAsia="Century Schoolbook" w:hAnsi="Century Schoolbook" w:cs="Century Schoolbook"/>
          <w:sz w:val="24"/>
          <w:szCs w:val="24"/>
        </w:rPr>
      </w:pPr>
      <w:r w:rsidRPr="008A3AE9">
        <w:rPr>
          <w:rFonts w:ascii="Times New Roman" w:eastAsia="Century Schoolbook" w:hAnsi="Times New Roman" w:cs="Times New Roman"/>
          <w:b/>
          <w:sz w:val="24"/>
          <w:szCs w:val="24"/>
          <w:u w:val="single"/>
        </w:rPr>
        <w:t>KEY COMPONENTS</w:t>
      </w:r>
      <w:r>
        <w:rPr>
          <w:rFonts w:ascii="Century Schoolbook" w:eastAsia="Century Schoolbook" w:hAnsi="Century Schoolbook" w:cs="Century Schoolbook"/>
          <w:b/>
          <w:sz w:val="26"/>
          <w:szCs w:val="26"/>
        </w:rPr>
        <w:t>:</w:t>
      </w:r>
      <w:r w:rsidR="00216FF3">
        <w:rPr>
          <w:rFonts w:ascii="Century Schoolbook" w:eastAsia="Century Schoolbook" w:hAnsi="Century Schoolbook" w:cs="Century Schoolbook"/>
          <w:b/>
          <w:sz w:val="26"/>
          <w:szCs w:val="26"/>
        </w:rPr>
        <w:t xml:space="preserve"> </w:t>
      </w:r>
      <w:r w:rsidR="00216FF3" w:rsidRPr="00BD1EBE">
        <w:rPr>
          <w:rFonts w:ascii="Times New Roman" w:eastAsia="Century Schoolbook" w:hAnsi="Times New Roman" w:cs="Times New Roman"/>
          <w:bCs/>
          <w:sz w:val="24"/>
          <w:szCs w:val="24"/>
        </w:rPr>
        <w:t>IC</w:t>
      </w:r>
      <w:r w:rsidR="00216FF3">
        <w:rPr>
          <w:rFonts w:ascii="Century Schoolbook" w:eastAsia="Century Schoolbook" w:hAnsi="Century Schoolbook" w:cs="Century Schoolbook"/>
          <w:bCs/>
          <w:sz w:val="26"/>
          <w:szCs w:val="26"/>
        </w:rPr>
        <w:t xml:space="preserve"> </w:t>
      </w:r>
      <w:r w:rsidR="00CC0DF3">
        <w:rPr>
          <w:rFonts w:ascii="Times New Roman" w:eastAsia="Times New Roman" w:hAnsi="Times New Roman" w:cs="Times New Roman"/>
          <w:sz w:val="24"/>
          <w:szCs w:val="24"/>
        </w:rPr>
        <w:t>CD4046</w:t>
      </w:r>
      <w:r w:rsidR="00216FF3">
        <w:rPr>
          <w:rFonts w:ascii="Times New Roman" w:eastAsia="Times New Roman" w:hAnsi="Times New Roman" w:cs="Times New Roman"/>
          <w:sz w:val="24"/>
          <w:szCs w:val="24"/>
        </w:rPr>
        <w:t>,</w:t>
      </w:r>
      <w:r>
        <w:rPr>
          <w:rFonts w:ascii="Century Schoolbook" w:eastAsia="Century Schoolbook" w:hAnsi="Century Schoolbook" w:cs="Century Schoolbook"/>
          <w:b/>
          <w:sz w:val="26"/>
          <w:szCs w:val="26"/>
        </w:rPr>
        <w:t xml:space="preserve"> </w:t>
      </w:r>
      <w:r>
        <w:rPr>
          <w:rFonts w:ascii="Times New Roman" w:eastAsia="Times New Roman" w:hAnsi="Times New Roman" w:cs="Times New Roman"/>
          <w:sz w:val="24"/>
          <w:szCs w:val="24"/>
        </w:rPr>
        <w:t>IC741(Op-Amp</w:t>
      </w:r>
      <w:r w:rsidR="00216FF3">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Resistors</w:t>
      </w:r>
      <w:r w:rsidR="00216FF3">
        <w:rPr>
          <w:rFonts w:ascii="Times New Roman" w:eastAsia="Times New Roman" w:hAnsi="Times New Roman" w:cs="Times New Roman"/>
          <w:sz w:val="24"/>
          <w:szCs w:val="24"/>
        </w:rPr>
        <w:t>, C</w:t>
      </w:r>
      <w:r>
        <w:rPr>
          <w:rFonts w:ascii="Times New Roman" w:eastAsia="Times New Roman" w:hAnsi="Times New Roman" w:cs="Times New Roman"/>
          <w:sz w:val="24"/>
          <w:szCs w:val="24"/>
        </w:rPr>
        <w:t>apacitors, Digital oscilloscope, Function generator, Breadboard, Connecting wires, and Power supply.</w:t>
      </w:r>
    </w:p>
    <w:p w14:paraId="06469540" w14:textId="77777777" w:rsidR="00EF1611" w:rsidRPr="00F236E1" w:rsidRDefault="00A242EC" w:rsidP="00F236E1">
      <w:pPr>
        <w:spacing w:line="300" w:lineRule="auto"/>
        <w:ind w:firstLine="720"/>
        <w:jc w:val="both"/>
        <w:rPr>
          <w:rFonts w:ascii="Century Schoolbook" w:hAnsi="Century Schoolbook"/>
          <w:i/>
          <w:iCs/>
          <w:sz w:val="24"/>
          <w:szCs w:val="24"/>
        </w:rPr>
      </w:pPr>
      <w:r w:rsidRPr="00F236E1">
        <w:rPr>
          <w:rFonts w:ascii="Century Schoolbook" w:hAnsi="Century Schoolbook"/>
          <w:i/>
          <w:iCs/>
          <w:sz w:val="24"/>
          <w:szCs w:val="24"/>
        </w:rPr>
        <w:t>&lt;Add more as necessary&gt;</w:t>
      </w:r>
    </w:p>
    <w:p w14:paraId="5CD86A3A" w14:textId="77777777" w:rsidR="00EF1611" w:rsidRDefault="00A242EC">
      <w:pPr>
        <w:spacing w:line="300" w:lineRule="auto"/>
        <w:jc w:val="both"/>
        <w:rPr>
          <w:rFonts w:ascii="Century Schoolbook" w:eastAsia="Century Schoolbook" w:hAnsi="Century Schoolbook" w:cs="Century Schoolbook"/>
          <w:b/>
          <w:sz w:val="26"/>
          <w:szCs w:val="26"/>
        </w:rPr>
      </w:pPr>
      <w:r w:rsidRPr="008A3AE9">
        <w:rPr>
          <w:rFonts w:ascii="Times New Roman" w:eastAsia="Century Schoolbook" w:hAnsi="Times New Roman" w:cs="Times New Roman"/>
          <w:b/>
          <w:sz w:val="24"/>
          <w:szCs w:val="24"/>
          <w:u w:val="single"/>
        </w:rPr>
        <w:t>BRIEF THEORY &amp; BACKGROUND</w:t>
      </w:r>
      <w:r>
        <w:rPr>
          <w:rFonts w:ascii="Century Schoolbook" w:eastAsia="Century Schoolbook" w:hAnsi="Century Schoolbook" w:cs="Century Schoolbook"/>
          <w:b/>
          <w:sz w:val="26"/>
          <w:szCs w:val="26"/>
        </w:rPr>
        <w:t>:</w:t>
      </w:r>
    </w:p>
    <w:p w14:paraId="76E08990" w14:textId="5445487B" w:rsidR="00CC0DF3" w:rsidRDefault="00A242EC">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experiment aims to design </w:t>
      </w:r>
      <w:r w:rsidR="00CC0DF3">
        <w:rPr>
          <w:rFonts w:ascii="Times New Roman" w:eastAsia="Times New Roman" w:hAnsi="Times New Roman" w:cs="Times New Roman"/>
          <w:color w:val="000000"/>
          <w:sz w:val="24"/>
          <w:szCs w:val="24"/>
        </w:rPr>
        <w:t xml:space="preserve">a </w:t>
      </w:r>
      <w:r>
        <w:rPr>
          <w:rFonts w:ascii="Times New Roman" w:eastAsia="Times New Roman" w:hAnsi="Times New Roman" w:cs="Times New Roman"/>
          <w:color w:val="000000"/>
          <w:sz w:val="24"/>
          <w:szCs w:val="24"/>
        </w:rPr>
        <w:t>circuit for the</w:t>
      </w:r>
      <w:r w:rsidR="00CC0DF3">
        <w:rPr>
          <w:rFonts w:ascii="Times New Roman" w:eastAsia="Times New Roman" w:hAnsi="Times New Roman" w:cs="Times New Roman"/>
          <w:color w:val="000000"/>
          <w:sz w:val="24"/>
          <w:szCs w:val="24"/>
        </w:rPr>
        <w:t xml:space="preserve"> clock data recovery (CDR) at the </w:t>
      </w:r>
      <w:proofErr w:type="gramStart"/>
      <w:r w:rsidR="00CC0DF3">
        <w:rPr>
          <w:rFonts w:ascii="Times New Roman" w:eastAsia="Times New Roman" w:hAnsi="Times New Roman" w:cs="Times New Roman"/>
          <w:color w:val="000000"/>
          <w:sz w:val="24"/>
          <w:szCs w:val="24"/>
        </w:rPr>
        <w:t>receiver</w:t>
      </w:r>
      <w:r w:rsidR="0027662F">
        <w:rPr>
          <w:rFonts w:ascii="Times New Roman" w:eastAsia="Times New Roman" w:hAnsi="Times New Roman" w:cs="Times New Roman"/>
          <w:color w:val="000000"/>
          <w:sz w:val="24"/>
          <w:szCs w:val="24"/>
        </w:rPr>
        <w:t xml:space="preserve"> </w:t>
      </w:r>
      <w:r w:rsidR="00CC0DF3">
        <w:rPr>
          <w:rFonts w:ascii="Times New Roman" w:eastAsia="Times New Roman" w:hAnsi="Times New Roman" w:cs="Times New Roman"/>
          <w:color w:val="000000"/>
          <w:sz w:val="24"/>
          <w:szCs w:val="24"/>
        </w:rPr>
        <w:t xml:space="preserve"> using</w:t>
      </w:r>
      <w:proofErr w:type="gramEnd"/>
      <w:r w:rsidR="00CC0DF3">
        <w:rPr>
          <w:rFonts w:ascii="Times New Roman" w:eastAsia="Times New Roman" w:hAnsi="Times New Roman" w:cs="Times New Roman"/>
          <w:color w:val="000000"/>
          <w:sz w:val="24"/>
          <w:szCs w:val="24"/>
        </w:rPr>
        <w:t xml:space="preserve"> the PN sequence generated. </w:t>
      </w:r>
      <w:r w:rsidR="0027662F">
        <w:rPr>
          <w:rFonts w:ascii="Times New Roman" w:eastAsia="Times New Roman" w:hAnsi="Times New Roman" w:cs="Times New Roman"/>
          <w:color w:val="000000"/>
          <w:sz w:val="24"/>
          <w:szCs w:val="24"/>
        </w:rPr>
        <w:t>The clock generated should correspond to the one used to generate the PN sequence.</w:t>
      </w:r>
    </w:p>
    <w:p w14:paraId="7766E0DF" w14:textId="00CE488C" w:rsidR="00CC0DF3" w:rsidRDefault="00CC0DF3" w:rsidP="00CC0DF3">
      <w:pPr>
        <w:pStyle w:val="NormalWeb"/>
      </w:pPr>
      <w:r>
        <w:t>In a communication system, clock and data recovery plays a pivotal role, in particular, in the operation of high-speed transceivers. The latter find utility across a spectrum of applications like optical communications, backplane routing, and chip-to-chip interconnections. These systems deal with incoming data streams that are asynchronous and subject to noise, necessitating the extraction of a synchronized clock to enable coherent operations. Moreover, it becomes imperative to "retune" the data, eliminating any accumulated jitter during transmission. Meeting the rigorous requirements set by communication standards places formidable challenges before both system architects and circuit designers.</w:t>
      </w:r>
    </w:p>
    <w:p w14:paraId="064614EE" w14:textId="28228204" w:rsidR="00382FE0" w:rsidRPr="00382FE0" w:rsidRDefault="00A242EC" w:rsidP="00382FE0">
      <w:pPr>
        <w:pStyle w:val="NormalWeb"/>
      </w:pPr>
      <w:r>
        <w:rPr>
          <w:color w:val="000000"/>
        </w:rPr>
        <w:t> </w:t>
      </w:r>
      <w:r w:rsidR="00CC0DF3">
        <w:rPr>
          <w:color w:val="000000"/>
        </w:rPr>
        <w:t xml:space="preserve">Essentially, receivers employ a decision device to identify and estimate the (possible) transmitted bit pattern. Toward the same, a basic requirement is to establish the underlying clocking pattern which </w:t>
      </w:r>
      <w:r w:rsidR="00382FE0">
        <w:rPr>
          <w:color w:val="000000"/>
        </w:rPr>
        <w:t>generates the transmitted pattern synchronously</w:t>
      </w:r>
      <w:r w:rsidR="0027662F">
        <w:rPr>
          <w:color w:val="000000"/>
        </w:rPr>
        <w:t xml:space="preserve"> prior to the decision making</w:t>
      </w:r>
      <w:r w:rsidR="00382FE0">
        <w:rPr>
          <w:color w:val="000000"/>
        </w:rPr>
        <w:t xml:space="preserve">. The principal aim of </w:t>
      </w:r>
      <w:r w:rsidR="00197F27">
        <w:rPr>
          <w:color w:val="000000"/>
        </w:rPr>
        <w:t>the clock</w:t>
      </w:r>
      <w:r w:rsidR="00382FE0">
        <w:rPr>
          <w:color w:val="000000"/>
        </w:rPr>
        <w:t xml:space="preserve"> data recovery circuit is to generate such a repetitive clock signal with low distortion seen as clock jitter</w:t>
      </w:r>
      <w:r w:rsidR="0027662F">
        <w:rPr>
          <w:color w:val="000000"/>
        </w:rPr>
        <w:t>, and if necessary, re-tune (and track) in case there is loss of synchronization</w:t>
      </w:r>
      <w:r w:rsidR="00382FE0">
        <w:rPr>
          <w:color w:val="000000"/>
        </w:rPr>
        <w:t xml:space="preserve">. As mentioned in [1], </w:t>
      </w:r>
      <w:r w:rsidR="00382FE0">
        <w:t>t</w:t>
      </w:r>
      <w:r w:rsidR="00382FE0" w:rsidRPr="00382FE0">
        <w:t>he clock signal must adhere to several key criteria:</w:t>
      </w:r>
    </w:p>
    <w:p w14:paraId="499DB26C" w14:textId="77777777" w:rsidR="00382FE0" w:rsidRPr="00382FE0" w:rsidRDefault="00382FE0" w:rsidP="00382FE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382FE0">
        <w:rPr>
          <w:rFonts w:ascii="Times New Roman" w:eastAsia="Times New Roman" w:hAnsi="Times New Roman" w:cs="Times New Roman"/>
          <w:sz w:val="24"/>
          <w:szCs w:val="24"/>
        </w:rPr>
        <w:t xml:space="preserve">Its frequency should match the data rate; for instance, a data rate of 10 Gb/s (where each bit lasts 100 </w:t>
      </w:r>
      <w:proofErr w:type="spellStart"/>
      <w:r w:rsidRPr="00382FE0">
        <w:rPr>
          <w:rFonts w:ascii="Times New Roman" w:eastAsia="Times New Roman" w:hAnsi="Times New Roman" w:cs="Times New Roman"/>
          <w:sz w:val="24"/>
          <w:szCs w:val="24"/>
        </w:rPr>
        <w:t>ps</w:t>
      </w:r>
      <w:proofErr w:type="spellEnd"/>
      <w:r w:rsidRPr="00382FE0">
        <w:rPr>
          <w:rFonts w:ascii="Times New Roman" w:eastAsia="Times New Roman" w:hAnsi="Times New Roman" w:cs="Times New Roman"/>
          <w:sz w:val="24"/>
          <w:szCs w:val="24"/>
        </w:rPr>
        <w:t xml:space="preserve">) corresponds to a clock frequency of 10 GHz, featuring a 100 </w:t>
      </w:r>
      <w:proofErr w:type="spellStart"/>
      <w:r w:rsidRPr="00382FE0">
        <w:rPr>
          <w:rFonts w:ascii="Times New Roman" w:eastAsia="Times New Roman" w:hAnsi="Times New Roman" w:cs="Times New Roman"/>
          <w:sz w:val="24"/>
          <w:szCs w:val="24"/>
        </w:rPr>
        <w:t>ps</w:t>
      </w:r>
      <w:proofErr w:type="spellEnd"/>
      <w:r w:rsidRPr="00382FE0">
        <w:rPr>
          <w:rFonts w:ascii="Times New Roman" w:eastAsia="Times New Roman" w:hAnsi="Times New Roman" w:cs="Times New Roman"/>
          <w:sz w:val="24"/>
          <w:szCs w:val="24"/>
        </w:rPr>
        <w:t xml:space="preserve"> period.</w:t>
      </w:r>
    </w:p>
    <w:p w14:paraId="41D2A968" w14:textId="77777777" w:rsidR="00382FE0" w:rsidRPr="00382FE0" w:rsidRDefault="00382FE0" w:rsidP="00382FE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382FE0">
        <w:rPr>
          <w:rFonts w:ascii="Times New Roman" w:eastAsia="Times New Roman" w:hAnsi="Times New Roman" w:cs="Times New Roman"/>
          <w:sz w:val="24"/>
          <w:szCs w:val="24"/>
        </w:rPr>
        <w:t>It should maintain a precise phase relationship with the data stream to optimize the sampling of individual bits by the clock. When the rising edges of the clock align with the midpoint of each bit, it ensures that sampling occurs at a point furthest from preceding and subsequent data transitions, allowing for maximum tolerance to jitter and other timing uncertainties.</w:t>
      </w:r>
    </w:p>
    <w:p w14:paraId="49B9E242" w14:textId="00389FB0" w:rsidR="00382FE0" w:rsidRDefault="00382FE0" w:rsidP="00382FE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382FE0">
        <w:rPr>
          <w:rFonts w:ascii="Times New Roman" w:eastAsia="Times New Roman" w:hAnsi="Times New Roman" w:cs="Times New Roman"/>
          <w:sz w:val="24"/>
          <w:szCs w:val="24"/>
        </w:rPr>
        <w:t>The clock signal should exhibit minimal jitter, as it constitutes the primary contributor to the jitter in the retimed data.</w:t>
      </w:r>
    </w:p>
    <w:p w14:paraId="1752DA89" w14:textId="42010EF1" w:rsidR="00382FE0" w:rsidRDefault="00382FE0" w:rsidP="00382FE0">
      <w:pPr>
        <w:spacing w:before="100" w:beforeAutospacing="1" w:after="100" w:afterAutospacing="1" w:line="240" w:lineRule="auto"/>
        <w:rPr>
          <w:rFonts w:ascii="Times New Roman" w:eastAsia="Times New Roman" w:hAnsi="Times New Roman" w:cs="Times New Roman"/>
          <w:b/>
          <w:i/>
          <w:sz w:val="24"/>
          <w:szCs w:val="24"/>
        </w:rPr>
      </w:pPr>
      <w:r w:rsidRPr="00382FE0">
        <w:rPr>
          <w:rFonts w:ascii="Times New Roman" w:eastAsia="Times New Roman" w:hAnsi="Times New Roman" w:cs="Times New Roman"/>
          <w:b/>
          <w:i/>
          <w:sz w:val="24"/>
          <w:szCs w:val="24"/>
        </w:rPr>
        <w:t>&lt;Explain the workings of a basic CDR circuit</w:t>
      </w:r>
      <w:r>
        <w:rPr>
          <w:rFonts w:ascii="Times New Roman" w:eastAsia="Times New Roman" w:hAnsi="Times New Roman" w:cs="Times New Roman"/>
          <w:b/>
          <w:i/>
          <w:sz w:val="24"/>
          <w:szCs w:val="24"/>
        </w:rPr>
        <w:t xml:space="preserve"> with a block diagram for necessary theory background</w:t>
      </w:r>
      <w:r w:rsidR="00893F46">
        <w:rPr>
          <w:rFonts w:ascii="Times New Roman" w:eastAsia="Times New Roman" w:hAnsi="Times New Roman" w:cs="Times New Roman"/>
          <w:b/>
          <w:i/>
          <w:sz w:val="24"/>
          <w:szCs w:val="24"/>
        </w:rPr>
        <w:t>. Comment on some possible architectures and pros and cons to the extent possible.</w:t>
      </w:r>
      <w:r w:rsidRPr="00382FE0">
        <w:rPr>
          <w:rFonts w:ascii="Times New Roman" w:eastAsia="Times New Roman" w:hAnsi="Times New Roman" w:cs="Times New Roman"/>
          <w:b/>
          <w:i/>
          <w:sz w:val="24"/>
          <w:szCs w:val="24"/>
        </w:rPr>
        <w:t>&gt;</w:t>
      </w:r>
    </w:p>
    <w:p w14:paraId="7F7096B4" w14:textId="77777777" w:rsidR="008A3AE9" w:rsidRDefault="008A3AE9" w:rsidP="008A3AE9">
      <w:pPr>
        <w:pBdr>
          <w:top w:val="nil"/>
          <w:left w:val="nil"/>
          <w:bottom w:val="nil"/>
          <w:right w:val="nil"/>
          <w:between w:val="nil"/>
        </w:pBdr>
        <w:spacing w:after="0"/>
        <w:ind w:left="720"/>
        <w:jc w:val="both"/>
        <w:rPr>
          <w:rFonts w:ascii="Century Schoolbook" w:eastAsia="Century Schoolbook" w:hAnsi="Century Schoolbook" w:cs="Century Schoolbook"/>
          <w:i/>
          <w:color w:val="00000A"/>
          <w:sz w:val="24"/>
          <w:szCs w:val="24"/>
        </w:rPr>
      </w:pPr>
    </w:p>
    <w:p w14:paraId="117ECD3D" w14:textId="77777777" w:rsidR="00310D41" w:rsidRDefault="00310D41">
      <w:pPr>
        <w:pBdr>
          <w:top w:val="nil"/>
          <w:left w:val="nil"/>
          <w:bottom w:val="nil"/>
          <w:right w:val="nil"/>
          <w:between w:val="nil"/>
        </w:pBdr>
        <w:spacing w:after="0"/>
        <w:jc w:val="both"/>
        <w:rPr>
          <w:rFonts w:ascii="Century Schoolbook" w:eastAsia="Century Schoolbook" w:hAnsi="Century Schoolbook" w:cs="Century Schoolbook"/>
          <w:b/>
          <w:smallCaps/>
          <w:sz w:val="26"/>
          <w:szCs w:val="26"/>
        </w:rPr>
      </w:pPr>
    </w:p>
    <w:p w14:paraId="489464CB" w14:textId="77777777" w:rsidR="00EF1611" w:rsidRDefault="00A242EC">
      <w:pPr>
        <w:pBdr>
          <w:top w:val="nil"/>
          <w:left w:val="nil"/>
          <w:bottom w:val="nil"/>
          <w:right w:val="nil"/>
          <w:between w:val="nil"/>
        </w:pBdr>
        <w:spacing w:after="0"/>
        <w:jc w:val="both"/>
        <w:rPr>
          <w:rFonts w:ascii="Century Schoolbook" w:eastAsia="Century Schoolbook" w:hAnsi="Century Schoolbook" w:cs="Century Schoolbook"/>
          <w:b/>
          <w:smallCaps/>
          <w:sz w:val="26"/>
          <w:szCs w:val="26"/>
        </w:rPr>
      </w:pPr>
      <w:r w:rsidRPr="008A3AE9">
        <w:rPr>
          <w:rFonts w:ascii="Times New Roman" w:eastAsia="Century Schoolbook" w:hAnsi="Times New Roman" w:cs="Times New Roman"/>
          <w:b/>
          <w:smallCaps/>
          <w:sz w:val="24"/>
          <w:szCs w:val="24"/>
          <w:u w:val="single"/>
        </w:rPr>
        <w:t>EXPECTED OUTCOMES</w:t>
      </w:r>
      <w:r>
        <w:rPr>
          <w:rFonts w:ascii="Century Schoolbook" w:eastAsia="Century Schoolbook" w:hAnsi="Century Schoolbook" w:cs="Century Schoolbook"/>
          <w:b/>
          <w:smallCaps/>
          <w:sz w:val="26"/>
          <w:szCs w:val="26"/>
        </w:rPr>
        <w:t>:</w:t>
      </w:r>
    </w:p>
    <w:p w14:paraId="7FEB8C18" w14:textId="77777777" w:rsidR="00310D41" w:rsidRDefault="00310D41">
      <w:pPr>
        <w:pBdr>
          <w:top w:val="nil"/>
          <w:left w:val="nil"/>
          <w:bottom w:val="nil"/>
          <w:right w:val="nil"/>
          <w:between w:val="nil"/>
        </w:pBdr>
        <w:spacing w:line="240" w:lineRule="auto"/>
        <w:ind w:left="360"/>
        <w:rPr>
          <w:rFonts w:ascii="Times New Roman" w:eastAsia="Times New Roman" w:hAnsi="Times New Roman" w:cs="Times New Roman"/>
          <w:sz w:val="24"/>
          <w:szCs w:val="24"/>
        </w:rPr>
      </w:pPr>
    </w:p>
    <w:p w14:paraId="4CC2F2E0" w14:textId="6FAF7B84" w:rsidR="00893F46" w:rsidRDefault="00A242EC" w:rsidP="0062759F">
      <w:pPr>
        <w:pBdr>
          <w:top w:val="nil"/>
          <w:left w:val="nil"/>
          <w:bottom w:val="nil"/>
          <w:right w:val="nil"/>
          <w:between w:val="nil"/>
        </w:pBdr>
        <w:spacing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Design</w:t>
      </w:r>
      <w:r w:rsidR="0062759F">
        <w:rPr>
          <w:rFonts w:ascii="Times New Roman" w:eastAsia="Times New Roman" w:hAnsi="Times New Roman" w:cs="Times New Roman"/>
          <w:b/>
          <w:color w:val="000000"/>
          <w:sz w:val="24"/>
          <w:szCs w:val="24"/>
        </w:rPr>
        <w:t xml:space="preserve"> and implement</w:t>
      </w:r>
      <w:r>
        <w:rPr>
          <w:rFonts w:ascii="Times New Roman" w:eastAsia="Times New Roman" w:hAnsi="Times New Roman" w:cs="Times New Roman"/>
          <w:b/>
          <w:color w:val="000000"/>
          <w:sz w:val="24"/>
          <w:szCs w:val="24"/>
        </w:rPr>
        <w:t xml:space="preserve"> </w:t>
      </w:r>
      <w:r w:rsidR="00893F46">
        <w:rPr>
          <w:rFonts w:ascii="Times New Roman" w:eastAsia="Times New Roman" w:hAnsi="Times New Roman" w:cs="Times New Roman"/>
          <w:b/>
          <w:color w:val="000000"/>
          <w:sz w:val="24"/>
          <w:szCs w:val="24"/>
        </w:rPr>
        <w:t xml:space="preserve">the following </w:t>
      </w:r>
      <w:r>
        <w:rPr>
          <w:rFonts w:ascii="Times New Roman" w:eastAsia="Times New Roman" w:hAnsi="Times New Roman" w:cs="Times New Roman"/>
          <w:b/>
          <w:color w:val="000000"/>
          <w:sz w:val="24"/>
          <w:szCs w:val="24"/>
        </w:rPr>
        <w:t xml:space="preserve">circuit </w:t>
      </w:r>
      <w:r w:rsidR="00893F46">
        <w:rPr>
          <w:rFonts w:ascii="Times New Roman" w:eastAsia="Times New Roman" w:hAnsi="Times New Roman" w:cs="Times New Roman"/>
          <w:b/>
          <w:color w:val="000000"/>
          <w:sz w:val="24"/>
          <w:szCs w:val="24"/>
        </w:rPr>
        <w:t>to demonstrate clock data recovery</w:t>
      </w:r>
      <w:r w:rsidR="0027662F">
        <w:rPr>
          <w:rFonts w:ascii="Times New Roman" w:eastAsia="Times New Roman" w:hAnsi="Times New Roman" w:cs="Times New Roman"/>
          <w:b/>
          <w:color w:val="000000"/>
          <w:sz w:val="24"/>
          <w:szCs w:val="24"/>
        </w:rPr>
        <w:t>. Note that several parts need to be carefully designed.</w:t>
      </w:r>
    </w:p>
    <w:p w14:paraId="3A225DC1" w14:textId="1DDA9AA5" w:rsidR="00A65290" w:rsidRDefault="00A65290" w:rsidP="0062759F">
      <w:pPr>
        <w:pBdr>
          <w:top w:val="nil"/>
          <w:left w:val="nil"/>
          <w:bottom w:val="nil"/>
          <w:right w:val="nil"/>
          <w:between w:val="nil"/>
        </w:pBdr>
        <w:spacing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 </w:t>
      </w:r>
    </w:p>
    <w:p w14:paraId="21107704" w14:textId="4C5CE926" w:rsidR="0042730C" w:rsidRDefault="00A65290" w:rsidP="0062759F">
      <w:pPr>
        <w:pBdr>
          <w:top w:val="nil"/>
          <w:left w:val="nil"/>
          <w:bottom w:val="nil"/>
          <w:right w:val="nil"/>
          <w:between w:val="nil"/>
        </w:pBdr>
        <w:spacing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                    </w:t>
      </w:r>
      <w:r>
        <w:rPr>
          <w:rFonts w:ascii="Century Schoolbook" w:eastAsia="Times New Roman" w:hAnsi="Century Schoolbook" w:cs="Times New Roman"/>
          <w:iCs/>
          <w:noProof/>
          <w:sz w:val="24"/>
          <w:szCs w:val="24"/>
        </w:rPr>
        <w:drawing>
          <wp:inline distT="0" distB="0" distL="0" distR="0" wp14:anchorId="04AF3B02" wp14:editId="51777AD1">
            <wp:extent cx="4563110" cy="3150870"/>
            <wp:effectExtent l="0" t="0" r="8890" b="0"/>
            <wp:docPr id="456150880" name="Picture 456150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63110" cy="3150870"/>
                    </a:xfrm>
                    <a:prstGeom prst="rect">
                      <a:avLst/>
                    </a:prstGeom>
                    <a:noFill/>
                    <a:ln>
                      <a:noFill/>
                    </a:ln>
                  </pic:spPr>
                </pic:pic>
              </a:graphicData>
            </a:graphic>
          </wp:inline>
        </w:drawing>
      </w:r>
    </w:p>
    <w:p w14:paraId="0A6A7872" w14:textId="64253B79" w:rsidR="00EF1611" w:rsidRDefault="00EF1611" w:rsidP="003B761E">
      <w:pPr>
        <w:pBdr>
          <w:top w:val="nil"/>
          <w:left w:val="nil"/>
          <w:bottom w:val="nil"/>
          <w:right w:val="nil"/>
          <w:between w:val="nil"/>
        </w:pBdr>
        <w:spacing w:line="240" w:lineRule="auto"/>
        <w:jc w:val="center"/>
        <w:rPr>
          <w:rFonts w:ascii="Times New Roman" w:eastAsia="Times New Roman" w:hAnsi="Times New Roman" w:cs="Times New Roman"/>
          <w:color w:val="FF0000"/>
          <w:sz w:val="24"/>
          <w:szCs w:val="24"/>
        </w:rPr>
      </w:pPr>
    </w:p>
    <w:p w14:paraId="1859E9CF" w14:textId="05291BB5" w:rsidR="00197F27" w:rsidRDefault="00197F27" w:rsidP="00197F27">
      <w:pPr>
        <w:pBdr>
          <w:top w:val="nil"/>
          <w:left w:val="nil"/>
          <w:bottom w:val="nil"/>
          <w:right w:val="nil"/>
          <w:between w:val="nil"/>
        </w:pBdr>
        <w:spacing w:line="240" w:lineRule="auto"/>
        <w:jc w:val="center"/>
        <w:rPr>
          <w:rFonts w:ascii="Arial" w:eastAsia="Arial" w:hAnsi="Arial" w:cs="Arial"/>
          <w:sz w:val="24"/>
          <w:szCs w:val="24"/>
        </w:rPr>
      </w:pPr>
      <w:r>
        <w:rPr>
          <w:rFonts w:ascii="Arial" w:eastAsia="Arial" w:hAnsi="Arial" w:cs="Arial"/>
          <w:sz w:val="24"/>
          <w:szCs w:val="24"/>
        </w:rPr>
        <w:t>Fig. 1: Clock data recovery circuit</w:t>
      </w:r>
    </w:p>
    <w:p w14:paraId="32D23A35" w14:textId="27D7AECE" w:rsidR="00197F27" w:rsidRDefault="00197F27" w:rsidP="0062759F">
      <w:pPr>
        <w:pBdr>
          <w:top w:val="nil"/>
          <w:left w:val="nil"/>
          <w:bottom w:val="nil"/>
          <w:right w:val="nil"/>
          <w:between w:val="nil"/>
        </w:pBdr>
        <w:spacing w:line="240" w:lineRule="auto"/>
        <w:jc w:val="both"/>
        <w:rPr>
          <w:rFonts w:ascii="Arial" w:eastAsia="Arial" w:hAnsi="Arial" w:cs="Arial"/>
          <w:sz w:val="24"/>
          <w:szCs w:val="24"/>
        </w:rPr>
      </w:pPr>
      <w:r>
        <w:rPr>
          <w:rFonts w:ascii="Arial" w:eastAsia="Arial" w:hAnsi="Arial" w:cs="Arial"/>
          <w:sz w:val="24"/>
          <w:szCs w:val="24"/>
        </w:rPr>
        <w:t>You will use a phase-locked loop (PLL) IC for this experiment. Here is a brief primer on the same.</w:t>
      </w:r>
    </w:p>
    <w:p w14:paraId="0F0EBC94" w14:textId="77777777" w:rsidR="00197F27" w:rsidRPr="0062759F" w:rsidRDefault="00197F27" w:rsidP="00197F27">
      <w:pPr>
        <w:pBdr>
          <w:top w:val="nil"/>
          <w:left w:val="nil"/>
          <w:bottom w:val="nil"/>
          <w:right w:val="nil"/>
          <w:between w:val="nil"/>
        </w:pBdr>
        <w:spacing w:line="240" w:lineRule="auto"/>
        <w:jc w:val="both"/>
        <w:rPr>
          <w:rFonts w:ascii="Times New Roman" w:eastAsia="Times New Roman" w:hAnsi="Times New Roman" w:cs="Times New Roman"/>
          <w:color w:val="000000" w:themeColor="text1"/>
          <w:sz w:val="28"/>
          <w:szCs w:val="28"/>
          <w:u w:val="single"/>
        </w:rPr>
      </w:pPr>
      <w:r>
        <w:rPr>
          <w:rFonts w:ascii="Times New Roman" w:eastAsia="Times New Roman" w:hAnsi="Times New Roman" w:cs="Times New Roman"/>
          <w:color w:val="000000" w:themeColor="text1"/>
          <w:sz w:val="28"/>
          <w:szCs w:val="28"/>
          <w:u w:val="single"/>
        </w:rPr>
        <w:t>CD 4046: Phase Locked Loop IC</w:t>
      </w:r>
    </w:p>
    <w:p w14:paraId="43652C44" w14:textId="77777777" w:rsidR="00197F27" w:rsidRDefault="00197F27" w:rsidP="00197F27">
      <w:pPr>
        <w:autoSpaceDE w:val="0"/>
        <w:autoSpaceDN w:val="0"/>
        <w:adjustRightInd w:val="0"/>
        <w:spacing w:after="0"/>
        <w:jc w:val="both"/>
        <w:rPr>
          <w:rFonts w:ascii="Times New Roman" w:hAnsi="Times New Roman" w:cs="Times New Roman"/>
          <w:sz w:val="24"/>
          <w:szCs w:val="24"/>
        </w:rPr>
      </w:pPr>
      <w:r>
        <w:rPr>
          <w:rFonts w:ascii="Times New Roman" w:hAnsi="Times New Roman" w:cs="Times New Roman"/>
          <w:sz w:val="24"/>
          <w:szCs w:val="24"/>
        </w:rPr>
        <w:t xml:space="preserve">In the following, we present some basic details of the CD 4046 PLL IC. Refer the IC datasheet [2] for more details. </w:t>
      </w:r>
    </w:p>
    <w:p w14:paraId="1B6016E1" w14:textId="77777777" w:rsidR="00197F27" w:rsidRDefault="00197F27" w:rsidP="00197F27">
      <w:pPr>
        <w:autoSpaceDE w:val="0"/>
        <w:autoSpaceDN w:val="0"/>
        <w:adjustRightInd w:val="0"/>
        <w:spacing w:after="0"/>
        <w:jc w:val="both"/>
        <w:rPr>
          <w:rFonts w:ascii="Times New Roman" w:hAnsi="Times New Roman" w:cs="Times New Roman"/>
          <w:sz w:val="24"/>
          <w:szCs w:val="24"/>
        </w:rPr>
      </w:pPr>
    </w:p>
    <w:p w14:paraId="505A77F9" w14:textId="77777777" w:rsidR="00197F27" w:rsidRDefault="00197F27" w:rsidP="00197F27">
      <w:pPr>
        <w:autoSpaceDE w:val="0"/>
        <w:autoSpaceDN w:val="0"/>
        <w:adjustRightInd w:val="0"/>
        <w:spacing w:after="0"/>
        <w:jc w:val="both"/>
        <w:rPr>
          <w:rFonts w:ascii="Times New Roman" w:hAnsi="Times New Roman" w:cs="Times New Roman"/>
          <w:sz w:val="24"/>
          <w:szCs w:val="24"/>
        </w:rPr>
      </w:pPr>
      <w:r>
        <w:rPr>
          <w:rFonts w:ascii="Times New Roman" w:hAnsi="Times New Roman" w:cs="Times New Roman"/>
          <w:sz w:val="24"/>
          <w:szCs w:val="24"/>
        </w:rPr>
        <w:t xml:space="preserve">The figure below </w:t>
      </w:r>
      <w:r w:rsidRPr="009843F1">
        <w:rPr>
          <w:rFonts w:ascii="Times New Roman" w:hAnsi="Times New Roman" w:cs="Times New Roman"/>
          <w:sz w:val="24"/>
          <w:szCs w:val="24"/>
        </w:rPr>
        <w:t xml:space="preserve">shows a block diagram of the </w:t>
      </w:r>
      <w:r>
        <w:rPr>
          <w:rFonts w:ascii="Times New Roman" w:hAnsi="Times New Roman" w:cs="Times New Roman"/>
          <w:sz w:val="24"/>
          <w:szCs w:val="24"/>
        </w:rPr>
        <w:t xml:space="preserve">16-pin </w:t>
      </w:r>
      <w:r w:rsidRPr="009843F1">
        <w:rPr>
          <w:rFonts w:ascii="Times New Roman" w:hAnsi="Times New Roman" w:cs="Times New Roman"/>
          <w:sz w:val="24"/>
          <w:szCs w:val="24"/>
        </w:rPr>
        <w:t>CD4046</w:t>
      </w:r>
      <w:r>
        <w:rPr>
          <w:rFonts w:ascii="Times New Roman" w:hAnsi="Times New Roman" w:cs="Times New Roman"/>
          <w:sz w:val="24"/>
          <w:szCs w:val="24"/>
        </w:rPr>
        <w:t>B IC</w:t>
      </w:r>
      <w:r w:rsidRPr="009843F1">
        <w:rPr>
          <w:rFonts w:ascii="Times New Roman" w:hAnsi="Times New Roman" w:cs="Times New Roman"/>
          <w:sz w:val="24"/>
          <w:szCs w:val="24"/>
        </w:rPr>
        <w:t>, which has been implemented on a single</w:t>
      </w:r>
      <w:r w:rsidRPr="009843F1">
        <w:rPr>
          <w:rFonts w:ascii="Times New Roman" w:hAnsi="Times New Roman" w:cs="Times New Roman"/>
          <w:sz w:val="24"/>
          <w:szCs w:val="24"/>
        </w:rPr>
        <w:br/>
        <w:t>monolithic integrated circuit. The PLL structure consists of a low-power, linear VCO and two</w:t>
      </w:r>
      <w:r w:rsidRPr="009843F1">
        <w:rPr>
          <w:rFonts w:ascii="Times New Roman" w:hAnsi="Times New Roman" w:cs="Times New Roman"/>
          <w:sz w:val="24"/>
          <w:szCs w:val="24"/>
        </w:rPr>
        <w:br/>
        <w:t>different phase comparators, having a common signal-input amplifier and a common comparator</w:t>
      </w:r>
      <w:r w:rsidRPr="009843F1">
        <w:rPr>
          <w:rFonts w:ascii="Times New Roman" w:hAnsi="Times New Roman" w:cs="Times New Roman"/>
          <w:sz w:val="24"/>
          <w:szCs w:val="24"/>
        </w:rPr>
        <w:br/>
        <w:t>input. A 5.2-V Zener diode is provided for supply regulation, if necessary. The VCO can be</w:t>
      </w:r>
      <w:r w:rsidRPr="009843F1">
        <w:rPr>
          <w:rFonts w:ascii="Times New Roman" w:hAnsi="Times New Roman" w:cs="Times New Roman"/>
          <w:sz w:val="24"/>
          <w:szCs w:val="24"/>
        </w:rPr>
        <w:br/>
        <w:t>connected either directly or through frequency dividers to the comparator input of the phase</w:t>
      </w:r>
      <w:r w:rsidRPr="009843F1">
        <w:rPr>
          <w:rFonts w:ascii="Times New Roman" w:hAnsi="Times New Roman" w:cs="Times New Roman"/>
          <w:sz w:val="24"/>
          <w:szCs w:val="24"/>
        </w:rPr>
        <w:br/>
        <w:t>comparators. The LPF is implemented through external parts because of the radical</w:t>
      </w:r>
      <w:r w:rsidRPr="009843F1">
        <w:rPr>
          <w:rFonts w:ascii="Times New Roman" w:hAnsi="Times New Roman" w:cs="Times New Roman"/>
          <w:sz w:val="24"/>
          <w:szCs w:val="24"/>
        </w:rPr>
        <w:br/>
        <w:t>configuration changes from application to application and because some of the components</w:t>
      </w:r>
      <w:r w:rsidRPr="009843F1">
        <w:rPr>
          <w:rFonts w:ascii="Times New Roman" w:hAnsi="Times New Roman" w:cs="Times New Roman"/>
          <w:sz w:val="24"/>
          <w:szCs w:val="24"/>
        </w:rPr>
        <w:br/>
        <w:t xml:space="preserve">cannot be integrated. </w:t>
      </w:r>
    </w:p>
    <w:p w14:paraId="1180A38B" w14:textId="17EDCE9A" w:rsidR="00197F27" w:rsidRDefault="00197F27" w:rsidP="00197F27">
      <w:pPr>
        <w:pBdr>
          <w:top w:val="nil"/>
          <w:left w:val="nil"/>
          <w:bottom w:val="nil"/>
          <w:right w:val="nil"/>
          <w:between w:val="nil"/>
        </w:pBdr>
        <w:spacing w:line="240" w:lineRule="auto"/>
        <w:jc w:val="center"/>
        <w:rPr>
          <w:rFonts w:ascii="Arial" w:eastAsia="Arial" w:hAnsi="Arial" w:cs="Arial"/>
          <w:sz w:val="24"/>
          <w:szCs w:val="24"/>
        </w:rPr>
      </w:pPr>
      <w:r>
        <w:rPr>
          <w:rFonts w:ascii="Arial" w:eastAsia="Arial" w:hAnsi="Arial" w:cs="Arial"/>
          <w:noProof/>
          <w:sz w:val="24"/>
          <w:szCs w:val="24"/>
        </w:rPr>
        <w:lastRenderedPageBreak/>
        <w:drawing>
          <wp:inline distT="0" distB="0" distL="0" distR="0" wp14:anchorId="3BDB5995" wp14:editId="744F0E8B">
            <wp:extent cx="3792220" cy="3078480"/>
            <wp:effectExtent l="0" t="0" r="0" b="7620"/>
            <wp:docPr id="456150449" name="Picture 456150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92220" cy="3078480"/>
                    </a:xfrm>
                    <a:prstGeom prst="rect">
                      <a:avLst/>
                    </a:prstGeom>
                    <a:noFill/>
                  </pic:spPr>
                </pic:pic>
              </a:graphicData>
            </a:graphic>
          </wp:inline>
        </w:drawing>
      </w:r>
    </w:p>
    <w:p w14:paraId="25437477" w14:textId="77777777" w:rsidR="00197F27" w:rsidRPr="009843F1" w:rsidRDefault="00197F27" w:rsidP="00197F27">
      <w:pPr>
        <w:autoSpaceDE w:val="0"/>
        <w:autoSpaceDN w:val="0"/>
        <w:adjustRightInd w:val="0"/>
        <w:spacing w:after="0"/>
        <w:jc w:val="center"/>
        <w:rPr>
          <w:rFonts w:ascii="Times New Roman" w:hAnsi="Times New Roman" w:cs="Times New Roman"/>
          <w:sz w:val="24"/>
          <w:szCs w:val="24"/>
        </w:rPr>
      </w:pPr>
      <w:r>
        <w:rPr>
          <w:rFonts w:ascii="Times New Roman" w:hAnsi="Times New Roman" w:cs="Times New Roman"/>
          <w:sz w:val="24"/>
          <w:szCs w:val="24"/>
        </w:rPr>
        <w:t>Fig. 2: CD 4046B PLL IC</w:t>
      </w:r>
    </w:p>
    <w:p w14:paraId="666E783F" w14:textId="77777777" w:rsidR="00197F27" w:rsidRDefault="00197F27" w:rsidP="0062759F">
      <w:pPr>
        <w:pBdr>
          <w:top w:val="nil"/>
          <w:left w:val="nil"/>
          <w:bottom w:val="nil"/>
          <w:right w:val="nil"/>
          <w:between w:val="nil"/>
        </w:pBdr>
        <w:spacing w:line="240" w:lineRule="auto"/>
        <w:jc w:val="both"/>
        <w:rPr>
          <w:rFonts w:ascii="Arial" w:eastAsia="Arial" w:hAnsi="Arial" w:cs="Arial"/>
          <w:sz w:val="24"/>
          <w:szCs w:val="24"/>
        </w:rPr>
      </w:pPr>
    </w:p>
    <w:p w14:paraId="6B6A2432" w14:textId="4471BED2" w:rsidR="00893F46" w:rsidRDefault="00197F27" w:rsidP="0062759F">
      <w:pPr>
        <w:pBdr>
          <w:top w:val="nil"/>
          <w:left w:val="nil"/>
          <w:bottom w:val="nil"/>
          <w:right w:val="nil"/>
          <w:between w:val="nil"/>
        </w:pBdr>
        <w:spacing w:line="240" w:lineRule="auto"/>
        <w:jc w:val="both"/>
        <w:rPr>
          <w:rFonts w:ascii="Arial" w:eastAsia="Arial" w:hAnsi="Arial" w:cs="Arial"/>
          <w:sz w:val="24"/>
          <w:szCs w:val="24"/>
        </w:rPr>
      </w:pPr>
      <w:r>
        <w:rPr>
          <w:rFonts w:ascii="Arial" w:eastAsia="Arial" w:hAnsi="Arial" w:cs="Arial"/>
          <w:sz w:val="24"/>
          <w:szCs w:val="24"/>
        </w:rPr>
        <w:t>Coming back to the CDR design problem, t</w:t>
      </w:r>
      <w:r w:rsidR="00893F46">
        <w:rPr>
          <w:rFonts w:ascii="Arial" w:eastAsia="Arial" w:hAnsi="Arial" w:cs="Arial"/>
          <w:sz w:val="24"/>
          <w:szCs w:val="24"/>
        </w:rPr>
        <w:t>here are several design sub-problems that need to be considered</w:t>
      </w:r>
      <w:r>
        <w:rPr>
          <w:rFonts w:ascii="Arial" w:eastAsia="Arial" w:hAnsi="Arial" w:cs="Arial"/>
          <w:sz w:val="24"/>
          <w:szCs w:val="24"/>
        </w:rPr>
        <w:t xml:space="preserve"> for the</w:t>
      </w:r>
      <w:r w:rsidR="0027662F">
        <w:rPr>
          <w:rFonts w:ascii="Arial" w:eastAsia="Arial" w:hAnsi="Arial" w:cs="Arial"/>
          <w:sz w:val="24"/>
          <w:szCs w:val="24"/>
        </w:rPr>
        <w:t xml:space="preserve"> experiment</w:t>
      </w:r>
      <w:r w:rsidR="00893F46">
        <w:rPr>
          <w:rFonts w:ascii="Arial" w:eastAsia="Arial" w:hAnsi="Arial" w:cs="Arial"/>
          <w:sz w:val="24"/>
          <w:szCs w:val="24"/>
        </w:rPr>
        <w:t>.</w:t>
      </w:r>
    </w:p>
    <w:p w14:paraId="476F184F" w14:textId="77777777" w:rsidR="00E43FB0" w:rsidRDefault="00893F46" w:rsidP="0062759F">
      <w:pPr>
        <w:pBdr>
          <w:top w:val="nil"/>
          <w:left w:val="nil"/>
          <w:bottom w:val="nil"/>
          <w:right w:val="nil"/>
          <w:between w:val="nil"/>
        </w:pBdr>
        <w:spacing w:line="240" w:lineRule="auto"/>
        <w:jc w:val="both"/>
        <w:rPr>
          <w:rFonts w:ascii="Arial" w:eastAsia="Arial" w:hAnsi="Arial" w:cs="Arial"/>
          <w:sz w:val="24"/>
          <w:szCs w:val="24"/>
        </w:rPr>
      </w:pPr>
      <w:r>
        <w:rPr>
          <w:rFonts w:ascii="Arial" w:eastAsia="Arial" w:hAnsi="Arial" w:cs="Arial"/>
          <w:sz w:val="24"/>
          <w:szCs w:val="24"/>
        </w:rPr>
        <w:t xml:space="preserve">1. </w:t>
      </w:r>
      <w:r w:rsidRPr="00197F27">
        <w:rPr>
          <w:rFonts w:ascii="Arial" w:eastAsia="Arial" w:hAnsi="Arial" w:cs="Arial"/>
          <w:b/>
          <w:sz w:val="24"/>
          <w:szCs w:val="24"/>
        </w:rPr>
        <w:t>Edge detector:</w:t>
      </w:r>
      <w:r>
        <w:rPr>
          <w:rFonts w:ascii="Arial" w:eastAsia="Arial" w:hAnsi="Arial" w:cs="Arial"/>
          <w:sz w:val="24"/>
          <w:szCs w:val="24"/>
        </w:rPr>
        <w:t xml:space="preserve"> </w:t>
      </w:r>
      <w:r w:rsidR="003B761E">
        <w:rPr>
          <w:rFonts w:ascii="Arial" w:eastAsia="Arial" w:hAnsi="Arial" w:cs="Arial"/>
          <w:sz w:val="24"/>
          <w:szCs w:val="24"/>
        </w:rPr>
        <w:t xml:space="preserve">From the input PN sequence (or data sequence in general), we first </w:t>
      </w:r>
      <w:r w:rsidR="003B761E" w:rsidRPr="003B761E">
        <w:rPr>
          <w:rFonts w:ascii="Arial" w:eastAsia="Arial" w:hAnsi="Arial" w:cs="Arial"/>
          <w:i/>
          <w:sz w:val="24"/>
          <w:szCs w:val="24"/>
        </w:rPr>
        <w:t>extract the spikes</w:t>
      </w:r>
      <w:r w:rsidR="00E43FB0">
        <w:rPr>
          <w:rFonts w:ascii="Arial" w:eastAsia="Arial" w:hAnsi="Arial" w:cs="Arial"/>
          <w:sz w:val="24"/>
          <w:szCs w:val="24"/>
        </w:rPr>
        <w:t xml:space="preserve">. </w:t>
      </w:r>
      <w:r w:rsidR="00E43FB0" w:rsidRPr="00E43FB0">
        <w:rPr>
          <w:rFonts w:ascii="Arial" w:eastAsia="Arial" w:hAnsi="Arial" w:cs="Arial"/>
          <w:b/>
          <w:sz w:val="24"/>
          <w:szCs w:val="24"/>
        </w:rPr>
        <w:t>Keep it in the NRZ format.</w:t>
      </w:r>
      <w:r w:rsidR="003B761E">
        <w:rPr>
          <w:rFonts w:ascii="Arial" w:eastAsia="Arial" w:hAnsi="Arial" w:cs="Arial"/>
          <w:sz w:val="24"/>
          <w:szCs w:val="24"/>
        </w:rPr>
        <w:t xml:space="preserve"> </w:t>
      </w:r>
    </w:p>
    <w:p w14:paraId="13DC39E7" w14:textId="2E794393" w:rsidR="00E43FB0" w:rsidRDefault="00E43FB0" w:rsidP="0062759F">
      <w:pPr>
        <w:pBdr>
          <w:top w:val="nil"/>
          <w:left w:val="nil"/>
          <w:bottom w:val="nil"/>
          <w:right w:val="nil"/>
          <w:between w:val="nil"/>
        </w:pBdr>
        <w:spacing w:line="240" w:lineRule="auto"/>
        <w:jc w:val="both"/>
        <w:rPr>
          <w:rFonts w:ascii="Arial" w:eastAsia="Arial" w:hAnsi="Arial" w:cs="Arial"/>
          <w:sz w:val="24"/>
          <w:szCs w:val="24"/>
        </w:rPr>
      </w:pPr>
      <w:r w:rsidRPr="00E43FB0">
        <w:rPr>
          <w:rFonts w:ascii="Arial" w:eastAsia="Arial" w:hAnsi="Arial" w:cs="Arial"/>
          <w:b/>
          <w:sz w:val="24"/>
          <w:szCs w:val="24"/>
        </w:rPr>
        <w:t xml:space="preserve">AJB: </w:t>
      </w:r>
      <w:proofErr w:type="gramStart"/>
      <w:r w:rsidRPr="00E43FB0">
        <w:rPr>
          <w:rFonts w:ascii="Arial" w:eastAsia="Arial" w:hAnsi="Arial" w:cs="Arial"/>
          <w:b/>
          <w:sz w:val="24"/>
          <w:szCs w:val="24"/>
        </w:rPr>
        <w:t>remove</w:t>
      </w:r>
      <w:r>
        <w:rPr>
          <w:rFonts w:ascii="Arial" w:eastAsia="Arial" w:hAnsi="Arial" w:cs="Arial"/>
          <w:sz w:val="24"/>
          <w:szCs w:val="24"/>
        </w:rPr>
        <w:t>(</w:t>
      </w:r>
      <w:proofErr w:type="gramEnd"/>
      <w:r w:rsidR="003B761E" w:rsidRPr="003B761E">
        <w:rPr>
          <w:rFonts w:ascii="Arial" w:eastAsia="Arial" w:hAnsi="Arial" w:cs="Arial"/>
          <w:sz w:val="24"/>
          <w:szCs w:val="24"/>
        </w:rPr>
        <w:t>i.e.,</w:t>
      </w:r>
      <w:r w:rsidR="003B761E">
        <w:rPr>
          <w:rFonts w:ascii="Arial" w:eastAsia="Arial" w:hAnsi="Arial" w:cs="Arial"/>
          <w:i/>
          <w:sz w:val="24"/>
          <w:szCs w:val="24"/>
        </w:rPr>
        <w:t xml:space="preserve"> </w:t>
      </w:r>
      <w:r w:rsidR="003B761E">
        <w:rPr>
          <w:rFonts w:ascii="Arial" w:eastAsia="Arial" w:hAnsi="Arial" w:cs="Arial"/>
          <w:sz w:val="24"/>
          <w:szCs w:val="24"/>
        </w:rPr>
        <w:t>convert the not-return to zero (NRZ) data</w:t>
      </w:r>
      <w:r w:rsidR="003B761E">
        <w:rPr>
          <w:rFonts w:ascii="Arial" w:eastAsia="Arial" w:hAnsi="Arial" w:cs="Arial"/>
          <w:i/>
          <w:sz w:val="24"/>
          <w:szCs w:val="24"/>
        </w:rPr>
        <w:t xml:space="preserve">  </w:t>
      </w:r>
      <w:r w:rsidR="003B761E">
        <w:rPr>
          <w:rFonts w:ascii="Arial" w:eastAsia="Arial" w:hAnsi="Arial" w:cs="Arial"/>
          <w:sz w:val="24"/>
          <w:szCs w:val="24"/>
        </w:rPr>
        <w:t>to return-to-zero (RZ) data.</w:t>
      </w:r>
    </w:p>
    <w:p w14:paraId="0A3E0F4B" w14:textId="20EBDF24" w:rsidR="00893F46" w:rsidRDefault="003B761E" w:rsidP="0062759F">
      <w:pPr>
        <w:pBdr>
          <w:top w:val="nil"/>
          <w:left w:val="nil"/>
          <w:bottom w:val="nil"/>
          <w:right w:val="nil"/>
          <w:between w:val="nil"/>
        </w:pBdr>
        <w:spacing w:line="240" w:lineRule="auto"/>
        <w:jc w:val="both"/>
        <w:rPr>
          <w:rFonts w:ascii="Arial" w:eastAsia="Arial" w:hAnsi="Arial" w:cs="Arial"/>
          <w:sz w:val="24"/>
          <w:szCs w:val="24"/>
        </w:rPr>
      </w:pPr>
      <w:r>
        <w:rPr>
          <w:rFonts w:ascii="Arial" w:eastAsia="Arial" w:hAnsi="Arial" w:cs="Arial"/>
          <w:sz w:val="24"/>
          <w:szCs w:val="24"/>
        </w:rPr>
        <w:t xml:space="preserve"> You will need to design the delay block in the edge detector with care.</w:t>
      </w:r>
      <w:r w:rsidR="0027662F">
        <w:rPr>
          <w:rFonts w:ascii="Arial" w:eastAsia="Arial" w:hAnsi="Arial" w:cs="Arial"/>
          <w:sz w:val="24"/>
          <w:szCs w:val="24"/>
        </w:rPr>
        <w:t xml:space="preserve"> What will the output of the edge detector look like?</w:t>
      </w:r>
    </w:p>
    <w:p w14:paraId="4A700640" w14:textId="46ACAE00" w:rsidR="003B761E" w:rsidRDefault="003B761E" w:rsidP="0062759F">
      <w:pPr>
        <w:pBdr>
          <w:top w:val="nil"/>
          <w:left w:val="nil"/>
          <w:bottom w:val="nil"/>
          <w:right w:val="nil"/>
          <w:between w:val="nil"/>
        </w:pBdr>
        <w:spacing w:line="240" w:lineRule="auto"/>
        <w:jc w:val="both"/>
        <w:rPr>
          <w:rFonts w:ascii="Arial" w:eastAsia="Arial" w:hAnsi="Arial" w:cs="Arial"/>
          <w:sz w:val="24"/>
          <w:szCs w:val="24"/>
        </w:rPr>
      </w:pPr>
    </w:p>
    <w:p w14:paraId="699C0D4A" w14:textId="09FFF5DB" w:rsidR="003B761E" w:rsidRDefault="003B761E" w:rsidP="0062759F">
      <w:pPr>
        <w:pBdr>
          <w:top w:val="nil"/>
          <w:left w:val="nil"/>
          <w:bottom w:val="nil"/>
          <w:right w:val="nil"/>
          <w:between w:val="nil"/>
        </w:pBdr>
        <w:spacing w:line="240" w:lineRule="auto"/>
        <w:jc w:val="both"/>
        <w:rPr>
          <w:rFonts w:ascii="Arial" w:eastAsia="Arial" w:hAnsi="Arial" w:cs="Arial"/>
          <w:sz w:val="24"/>
          <w:szCs w:val="24"/>
        </w:rPr>
      </w:pPr>
      <w:r>
        <w:rPr>
          <w:rFonts w:ascii="Arial" w:eastAsia="Arial" w:hAnsi="Arial" w:cs="Arial"/>
          <w:sz w:val="24"/>
          <w:szCs w:val="24"/>
        </w:rPr>
        <w:t xml:space="preserve">2. </w:t>
      </w:r>
      <w:r w:rsidRPr="00197F27">
        <w:rPr>
          <w:rFonts w:ascii="Arial" w:eastAsia="Arial" w:hAnsi="Arial" w:cs="Arial"/>
          <w:b/>
          <w:sz w:val="24"/>
          <w:szCs w:val="24"/>
        </w:rPr>
        <w:t>Phase-locked Loop (PLL):</w:t>
      </w:r>
      <w:r>
        <w:rPr>
          <w:rFonts w:ascii="Arial" w:eastAsia="Arial" w:hAnsi="Arial" w:cs="Arial"/>
          <w:sz w:val="24"/>
          <w:szCs w:val="24"/>
        </w:rPr>
        <w:t xml:space="preserve"> A basic PLL is given in the following block diagram:</w:t>
      </w:r>
    </w:p>
    <w:p w14:paraId="3B878882" w14:textId="1EEC47A4" w:rsidR="003B761E" w:rsidRPr="003B761E" w:rsidRDefault="003B761E" w:rsidP="003B761E">
      <w:pPr>
        <w:pBdr>
          <w:top w:val="nil"/>
          <w:left w:val="nil"/>
          <w:bottom w:val="nil"/>
          <w:right w:val="nil"/>
          <w:between w:val="nil"/>
        </w:pBdr>
        <w:spacing w:line="240" w:lineRule="auto"/>
        <w:jc w:val="center"/>
        <w:rPr>
          <w:rFonts w:ascii="Arial" w:eastAsia="Arial" w:hAnsi="Arial" w:cs="Arial"/>
          <w:sz w:val="24"/>
          <w:szCs w:val="24"/>
        </w:rPr>
      </w:pPr>
      <w:r>
        <w:rPr>
          <w:rFonts w:ascii="Arial" w:eastAsia="Arial" w:hAnsi="Arial" w:cs="Arial"/>
          <w:noProof/>
          <w:sz w:val="24"/>
          <w:szCs w:val="24"/>
        </w:rPr>
        <w:drawing>
          <wp:inline distT="0" distB="0" distL="0" distR="0" wp14:anchorId="31EBC65A" wp14:editId="537C0E6E">
            <wp:extent cx="4100732" cy="1547305"/>
            <wp:effectExtent l="0" t="0" r="0" b="0"/>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128581" cy="1557813"/>
                    </a:xfrm>
                    <a:prstGeom prst="rect">
                      <a:avLst/>
                    </a:prstGeom>
                    <a:noFill/>
                    <a:ln>
                      <a:noFill/>
                    </a:ln>
                  </pic:spPr>
                </pic:pic>
              </a:graphicData>
            </a:graphic>
          </wp:inline>
        </w:drawing>
      </w:r>
    </w:p>
    <w:p w14:paraId="2840EED3" w14:textId="6ADCE5B7" w:rsidR="00893F46" w:rsidRDefault="003B761E" w:rsidP="0062759F">
      <w:pPr>
        <w:pBdr>
          <w:top w:val="nil"/>
          <w:left w:val="nil"/>
          <w:bottom w:val="nil"/>
          <w:right w:val="nil"/>
          <w:between w:val="nil"/>
        </w:pBdr>
        <w:spacing w:line="240" w:lineRule="auto"/>
        <w:jc w:val="both"/>
        <w:rPr>
          <w:rFonts w:ascii="Arial" w:eastAsia="Arial" w:hAnsi="Arial" w:cs="Arial"/>
          <w:sz w:val="24"/>
          <w:szCs w:val="24"/>
        </w:rPr>
      </w:pPr>
      <w:r>
        <w:rPr>
          <w:rFonts w:ascii="Arial" w:eastAsia="Arial" w:hAnsi="Arial" w:cs="Arial"/>
          <w:sz w:val="24"/>
          <w:szCs w:val="24"/>
        </w:rPr>
        <w:t>An important consideration for the design of the PLL is the feedback loop gain. Seen from the perspective of a closed-loop feedback control system</w:t>
      </w:r>
      <w:r w:rsidRPr="00197F27">
        <w:rPr>
          <w:rFonts w:ascii="Arial" w:eastAsia="Arial" w:hAnsi="Arial" w:cs="Arial"/>
          <w:b/>
          <w:sz w:val="24"/>
          <w:szCs w:val="24"/>
        </w:rPr>
        <w:t xml:space="preserve">, </w:t>
      </w:r>
      <w:r w:rsidRPr="00197F27">
        <w:rPr>
          <w:rFonts w:ascii="Arial" w:eastAsia="Arial" w:hAnsi="Arial" w:cs="Arial"/>
          <w:b/>
          <w:i/>
          <w:sz w:val="24"/>
          <w:szCs w:val="24"/>
        </w:rPr>
        <w:t>stability</w:t>
      </w:r>
      <w:r w:rsidRPr="00197F27">
        <w:rPr>
          <w:rFonts w:ascii="Arial" w:eastAsia="Arial" w:hAnsi="Arial" w:cs="Arial"/>
          <w:b/>
          <w:sz w:val="24"/>
          <w:szCs w:val="24"/>
        </w:rPr>
        <w:t xml:space="preserve"> </w:t>
      </w:r>
      <w:r>
        <w:rPr>
          <w:rFonts w:ascii="Arial" w:eastAsia="Arial" w:hAnsi="Arial" w:cs="Arial"/>
          <w:sz w:val="24"/>
          <w:szCs w:val="24"/>
        </w:rPr>
        <w:t xml:space="preserve">of the filter is essential and this is crucially characterized through the filter.  You will need to design the loop filter carefully to ensure that the control system is stable. </w:t>
      </w:r>
      <w:r w:rsidR="00197F27">
        <w:rPr>
          <w:rFonts w:ascii="Arial" w:eastAsia="Arial" w:hAnsi="Arial" w:cs="Arial"/>
          <w:sz w:val="24"/>
          <w:szCs w:val="24"/>
        </w:rPr>
        <w:t>Do p</w:t>
      </w:r>
      <w:r>
        <w:rPr>
          <w:rFonts w:ascii="Arial" w:eastAsia="Arial" w:hAnsi="Arial" w:cs="Arial"/>
          <w:sz w:val="24"/>
          <w:szCs w:val="24"/>
        </w:rPr>
        <w:t xml:space="preserve">resent a detailed analysis justifying the design of your </w:t>
      </w:r>
      <w:r w:rsidR="009843F1">
        <w:rPr>
          <w:rFonts w:ascii="Arial" w:eastAsia="Arial" w:hAnsi="Arial" w:cs="Arial"/>
          <w:sz w:val="24"/>
          <w:szCs w:val="24"/>
        </w:rPr>
        <w:t xml:space="preserve">loop </w:t>
      </w:r>
      <w:r w:rsidR="009843F1">
        <w:rPr>
          <w:rFonts w:ascii="Arial" w:eastAsia="Arial" w:hAnsi="Arial" w:cs="Arial"/>
          <w:sz w:val="24"/>
          <w:szCs w:val="24"/>
        </w:rPr>
        <w:lastRenderedPageBreak/>
        <w:t>filter.</w:t>
      </w:r>
      <w:r w:rsidR="0027662F">
        <w:rPr>
          <w:rFonts w:ascii="Arial" w:eastAsia="Arial" w:hAnsi="Arial" w:cs="Arial"/>
          <w:sz w:val="24"/>
          <w:szCs w:val="24"/>
        </w:rPr>
        <w:t xml:space="preserve"> Is this a filter with a single pole or a multi-pole transfer system? If latter, why would we need multi-pole systems? Comment on this.</w:t>
      </w:r>
    </w:p>
    <w:p w14:paraId="27BC9D7A" w14:textId="73611C70" w:rsidR="009843F1" w:rsidRPr="003B761E" w:rsidRDefault="009843F1" w:rsidP="0062759F">
      <w:pPr>
        <w:pBdr>
          <w:top w:val="nil"/>
          <w:left w:val="nil"/>
          <w:bottom w:val="nil"/>
          <w:right w:val="nil"/>
          <w:between w:val="nil"/>
        </w:pBdr>
        <w:spacing w:line="240" w:lineRule="auto"/>
        <w:jc w:val="both"/>
        <w:rPr>
          <w:rFonts w:ascii="Arial" w:eastAsia="Arial" w:hAnsi="Arial" w:cs="Arial"/>
          <w:sz w:val="24"/>
          <w:szCs w:val="24"/>
        </w:rPr>
      </w:pPr>
      <w:r>
        <w:rPr>
          <w:rFonts w:ascii="Arial" w:eastAsia="Arial" w:hAnsi="Arial" w:cs="Arial"/>
          <w:sz w:val="24"/>
          <w:szCs w:val="24"/>
        </w:rPr>
        <w:t xml:space="preserve">3. </w:t>
      </w:r>
      <w:r w:rsidRPr="00197F27">
        <w:rPr>
          <w:rFonts w:ascii="Arial" w:eastAsia="Arial" w:hAnsi="Arial" w:cs="Arial"/>
          <w:b/>
          <w:sz w:val="24"/>
          <w:szCs w:val="24"/>
        </w:rPr>
        <w:t>Jitter suppression:</w:t>
      </w:r>
      <w:r>
        <w:rPr>
          <w:rFonts w:ascii="Arial" w:eastAsia="Arial" w:hAnsi="Arial" w:cs="Arial"/>
          <w:sz w:val="24"/>
          <w:szCs w:val="24"/>
        </w:rPr>
        <w:t xml:space="preserve"> This problem couples with the PLL design problem. Jitter can be a serious problem in the recovered clock. Design the loop filter so as to also ensure that clock jitter is reduced</w:t>
      </w:r>
      <w:r w:rsidR="0027662F">
        <w:rPr>
          <w:rFonts w:ascii="Arial" w:eastAsia="Arial" w:hAnsi="Arial" w:cs="Arial"/>
          <w:sz w:val="24"/>
          <w:szCs w:val="24"/>
        </w:rPr>
        <w:t xml:space="preserve"> (without compromising stability)</w:t>
      </w:r>
      <w:r>
        <w:rPr>
          <w:rFonts w:ascii="Arial" w:eastAsia="Arial" w:hAnsi="Arial" w:cs="Arial"/>
          <w:sz w:val="24"/>
          <w:szCs w:val="24"/>
        </w:rPr>
        <w:t>.</w:t>
      </w:r>
    </w:p>
    <w:p w14:paraId="4260A3BE" w14:textId="06F65A31" w:rsidR="00351A8C" w:rsidRDefault="00197F27">
      <w:pPr>
        <w:pBdr>
          <w:top w:val="nil"/>
          <w:left w:val="nil"/>
          <w:bottom w:val="nil"/>
          <w:right w:val="nil"/>
          <w:between w:val="nil"/>
        </w:pBdr>
        <w:spacing w:line="240" w:lineRule="auto"/>
        <w:rPr>
          <w:rFonts w:ascii="Times New Roman" w:eastAsia="Times New Roman" w:hAnsi="Times New Roman" w:cs="Times New Roman"/>
          <w:color w:val="000000" w:themeColor="text1"/>
          <w:sz w:val="28"/>
          <w:szCs w:val="28"/>
          <w:u w:val="single"/>
        </w:rPr>
      </w:pPr>
      <w:r w:rsidRPr="00197F27">
        <w:rPr>
          <w:rFonts w:ascii="Times New Roman" w:eastAsia="Times New Roman" w:hAnsi="Times New Roman" w:cs="Times New Roman"/>
          <w:color w:val="000000" w:themeColor="text1"/>
          <w:sz w:val="28"/>
          <w:szCs w:val="28"/>
          <w:u w:val="single"/>
        </w:rPr>
        <w:t>Loop filter design considerations:</w:t>
      </w:r>
    </w:p>
    <w:p w14:paraId="74544100" w14:textId="5CD9890E" w:rsidR="003C4C99" w:rsidRDefault="00197F27" w:rsidP="00075ACE">
      <w:pPr>
        <w:pBdr>
          <w:top w:val="nil"/>
          <w:left w:val="nil"/>
          <w:bottom w:val="nil"/>
          <w:right w:val="nil"/>
          <w:between w:val="nil"/>
        </w:pBdr>
        <w:spacing w:line="240" w:lineRule="auto"/>
        <w:rPr>
          <w:rFonts w:ascii="Times New Roman" w:hAnsi="Times New Roman" w:cs="Times New Roman"/>
          <w:sz w:val="24"/>
          <w:szCs w:val="24"/>
        </w:rPr>
      </w:pPr>
      <w:r w:rsidRPr="00075ACE">
        <w:rPr>
          <w:rFonts w:ascii="Times New Roman" w:hAnsi="Times New Roman" w:cs="Times New Roman"/>
          <w:color w:val="000000" w:themeColor="text1"/>
          <w:sz w:val="24"/>
          <w:szCs w:val="24"/>
        </w:rPr>
        <w:t xml:space="preserve">The </w:t>
      </w:r>
      <w:r w:rsidR="00075ACE">
        <w:rPr>
          <w:rFonts w:ascii="Times New Roman" w:hAnsi="Times New Roman" w:cs="Times New Roman"/>
          <w:color w:val="000000" w:themeColor="text1"/>
          <w:sz w:val="24"/>
          <w:szCs w:val="24"/>
        </w:rPr>
        <w:t>loop filter design is crucial to ensure both stability of the feedback control system as well as to compensate for any jitter in the recovered clock.</w:t>
      </w:r>
      <w:r w:rsidR="0034062A">
        <w:rPr>
          <w:rFonts w:ascii="Times New Roman" w:hAnsi="Times New Roman" w:cs="Times New Roman"/>
          <w:sz w:val="24"/>
          <w:szCs w:val="24"/>
        </w:rPr>
        <w:t xml:space="preserve"> </w:t>
      </w:r>
    </w:p>
    <w:p w14:paraId="617899E1" w14:textId="62D9B979" w:rsidR="0027662F" w:rsidRDefault="0027662F" w:rsidP="0027662F">
      <w:pPr>
        <w:spacing w:line="300" w:lineRule="auto"/>
        <w:rPr>
          <w:rFonts w:ascii="Century Schoolbook" w:eastAsia="Century Schoolbook" w:hAnsi="Century Schoolbook" w:cs="Century Schoolbook"/>
          <w:b/>
          <w:smallCaps/>
          <w:sz w:val="26"/>
          <w:szCs w:val="26"/>
        </w:rPr>
      </w:pPr>
      <w:r>
        <w:rPr>
          <w:rFonts w:ascii="Times New Roman" w:eastAsia="Century Schoolbook" w:hAnsi="Times New Roman" w:cs="Times New Roman"/>
          <w:b/>
          <w:smallCaps/>
          <w:sz w:val="26"/>
          <w:szCs w:val="26"/>
          <w:u w:val="single"/>
        </w:rPr>
        <w:t>Problem Setup Assumptions:</w:t>
      </w:r>
    </w:p>
    <w:p w14:paraId="206BC531" w14:textId="33DB0CEE" w:rsidR="0027662F" w:rsidRDefault="0027662F" w:rsidP="00075ACE">
      <w:pPr>
        <w:pBdr>
          <w:top w:val="nil"/>
          <w:left w:val="nil"/>
          <w:bottom w:val="nil"/>
          <w:right w:val="nil"/>
          <w:between w:val="nil"/>
        </w:pBdr>
        <w:spacing w:line="240" w:lineRule="auto"/>
        <w:rPr>
          <w:rFonts w:ascii="Times New Roman" w:hAnsi="Times New Roman" w:cs="Times New Roman"/>
          <w:sz w:val="24"/>
          <w:szCs w:val="24"/>
        </w:rPr>
      </w:pPr>
      <w:r>
        <w:rPr>
          <w:rFonts w:ascii="Times New Roman" w:hAnsi="Times New Roman" w:cs="Times New Roman"/>
          <w:sz w:val="24"/>
          <w:szCs w:val="24"/>
        </w:rPr>
        <w:t>Assume the following for the experiment:</w:t>
      </w:r>
    </w:p>
    <w:p w14:paraId="758BC613" w14:textId="56C829A9" w:rsidR="0027662F" w:rsidRDefault="0027662F" w:rsidP="00075ACE">
      <w:pPr>
        <w:pBdr>
          <w:top w:val="nil"/>
          <w:left w:val="nil"/>
          <w:bottom w:val="nil"/>
          <w:right w:val="nil"/>
          <w:between w:val="nil"/>
        </w:pBdr>
        <w:spacing w:line="240" w:lineRule="auto"/>
        <w:rPr>
          <w:rFonts w:ascii="Times New Roman" w:hAnsi="Times New Roman" w:cs="Times New Roman"/>
          <w:sz w:val="24"/>
          <w:szCs w:val="24"/>
        </w:rPr>
      </w:pPr>
      <w:r w:rsidRPr="0027662F">
        <w:rPr>
          <w:rFonts w:ascii="Times New Roman" w:hAnsi="Times New Roman" w:cs="Times New Roman"/>
          <w:b/>
          <w:sz w:val="24"/>
          <w:szCs w:val="24"/>
        </w:rPr>
        <w:t xml:space="preserve">Clock frequency for </w:t>
      </w:r>
      <w:r>
        <w:rPr>
          <w:rFonts w:ascii="Times New Roman" w:hAnsi="Times New Roman" w:cs="Times New Roman"/>
          <w:b/>
          <w:sz w:val="24"/>
          <w:szCs w:val="24"/>
        </w:rPr>
        <w:t xml:space="preserve">generating the </w:t>
      </w:r>
      <w:r w:rsidRPr="0027662F">
        <w:rPr>
          <w:rFonts w:ascii="Times New Roman" w:hAnsi="Times New Roman" w:cs="Times New Roman"/>
          <w:b/>
          <w:sz w:val="24"/>
          <w:szCs w:val="24"/>
        </w:rPr>
        <w:t xml:space="preserve">PN sequence: </w:t>
      </w:r>
      <w:r>
        <w:rPr>
          <w:rFonts w:ascii="Times New Roman" w:hAnsi="Times New Roman" w:cs="Times New Roman"/>
          <w:sz w:val="24"/>
          <w:szCs w:val="24"/>
        </w:rPr>
        <w:t>10kHz.</w:t>
      </w:r>
    </w:p>
    <w:p w14:paraId="57F32C75" w14:textId="7604D0DB" w:rsidR="00E41694" w:rsidRPr="00E41694" w:rsidRDefault="00E41694" w:rsidP="00075ACE">
      <w:pPr>
        <w:pBdr>
          <w:top w:val="nil"/>
          <w:left w:val="nil"/>
          <w:bottom w:val="nil"/>
          <w:right w:val="nil"/>
          <w:between w:val="nil"/>
        </w:pBdr>
        <w:spacing w:line="240" w:lineRule="auto"/>
        <w:rPr>
          <w:rFonts w:ascii="Times New Roman" w:hAnsi="Times New Roman" w:cs="Times New Roman"/>
          <w:sz w:val="24"/>
          <w:szCs w:val="24"/>
        </w:rPr>
      </w:pPr>
      <w:proofErr w:type="spellStart"/>
      <w:r>
        <w:rPr>
          <w:rFonts w:ascii="Times New Roman" w:hAnsi="Times New Roman" w:cs="Times New Roman"/>
          <w:sz w:val="24"/>
          <w:szCs w:val="24"/>
        </w:rPr>
        <w:t>R</w:t>
      </w:r>
      <w:r w:rsidR="009F6BD3" w:rsidRPr="009F6BD3">
        <w:rPr>
          <w:rFonts w:ascii="Times New Roman" w:hAnsi="Times New Roman" w:cs="Times New Roman"/>
          <w:sz w:val="24"/>
          <w:szCs w:val="24"/>
          <w:vertAlign w:val="subscript"/>
        </w:rPr>
        <w:t>b</w:t>
      </w:r>
      <w:proofErr w:type="spellEnd"/>
      <w:r>
        <w:rPr>
          <w:rFonts w:ascii="Times New Roman" w:hAnsi="Times New Roman" w:cs="Times New Roman"/>
          <w:sz w:val="24"/>
          <w:szCs w:val="24"/>
        </w:rPr>
        <w:t>=100</w:t>
      </w:r>
      <w:proofErr w:type="gramStart"/>
      <w:r>
        <w:rPr>
          <w:rFonts w:ascii="Times New Roman" w:hAnsi="Times New Roman" w:cs="Times New Roman"/>
          <w:sz w:val="24"/>
          <w:szCs w:val="24"/>
        </w:rPr>
        <w:t xml:space="preserve">kOhms, </w:t>
      </w:r>
      <w:r w:rsidR="009F6BD3">
        <w:rPr>
          <w:rFonts w:ascii="Times New Roman" w:hAnsi="Times New Roman" w:cs="Times New Roman"/>
          <w:sz w:val="24"/>
          <w:szCs w:val="24"/>
        </w:rPr>
        <w:t xml:space="preserve"> R</w:t>
      </w:r>
      <w:r w:rsidR="009F6BD3" w:rsidRPr="009F6BD3">
        <w:rPr>
          <w:rFonts w:ascii="Times New Roman" w:hAnsi="Times New Roman" w:cs="Times New Roman"/>
          <w:sz w:val="24"/>
          <w:szCs w:val="24"/>
          <w:vertAlign w:val="subscript"/>
        </w:rPr>
        <w:t>a</w:t>
      </w:r>
      <w:proofErr w:type="gramEnd"/>
      <w:r w:rsidR="009F6BD3">
        <w:rPr>
          <w:rFonts w:ascii="Times New Roman" w:hAnsi="Times New Roman" w:cs="Times New Roman"/>
          <w:sz w:val="24"/>
          <w:szCs w:val="24"/>
        </w:rPr>
        <w:t xml:space="preserve">=5kOhms, </w:t>
      </w:r>
      <w:r>
        <w:rPr>
          <w:rFonts w:ascii="Times New Roman" w:hAnsi="Times New Roman" w:cs="Times New Roman"/>
          <w:sz w:val="24"/>
          <w:szCs w:val="24"/>
        </w:rPr>
        <w:t>C</w:t>
      </w:r>
      <w:r w:rsidR="009F6BD3" w:rsidRPr="009F6BD3">
        <w:rPr>
          <w:rFonts w:ascii="Times New Roman" w:hAnsi="Times New Roman" w:cs="Times New Roman"/>
          <w:sz w:val="24"/>
          <w:szCs w:val="24"/>
          <w:vertAlign w:val="subscript"/>
        </w:rPr>
        <w:t>a</w:t>
      </w:r>
      <w:r>
        <w:rPr>
          <w:rFonts w:ascii="Times New Roman" w:hAnsi="Times New Roman" w:cs="Times New Roman"/>
          <w:sz w:val="24"/>
          <w:szCs w:val="24"/>
        </w:rPr>
        <w:t>=</w:t>
      </w:r>
      <w:r w:rsidR="009F6BD3">
        <w:rPr>
          <w:rFonts w:ascii="Times New Roman" w:hAnsi="Times New Roman" w:cs="Times New Roman"/>
          <w:sz w:val="24"/>
          <w:szCs w:val="24"/>
        </w:rPr>
        <w:t>0.068micro</w:t>
      </w:r>
      <w:r>
        <w:rPr>
          <w:rFonts w:ascii="Times New Roman" w:hAnsi="Times New Roman" w:cs="Times New Roman"/>
          <w:sz w:val="24"/>
          <w:szCs w:val="24"/>
        </w:rPr>
        <w:t>F</w:t>
      </w:r>
      <w:r w:rsidR="009F6BD3">
        <w:rPr>
          <w:rFonts w:ascii="Times New Roman" w:hAnsi="Times New Roman" w:cs="Times New Roman"/>
          <w:sz w:val="24"/>
          <w:szCs w:val="24"/>
        </w:rPr>
        <w:t xml:space="preserve">, </w:t>
      </w:r>
      <w:proofErr w:type="spellStart"/>
      <w:r w:rsidR="009F6BD3">
        <w:rPr>
          <w:rFonts w:ascii="Times New Roman" w:hAnsi="Times New Roman" w:cs="Times New Roman"/>
          <w:sz w:val="24"/>
          <w:szCs w:val="24"/>
        </w:rPr>
        <w:t>C</w:t>
      </w:r>
      <w:r w:rsidR="009F6BD3" w:rsidRPr="009F6BD3">
        <w:rPr>
          <w:rFonts w:ascii="Times New Roman" w:hAnsi="Times New Roman" w:cs="Times New Roman"/>
          <w:sz w:val="24"/>
          <w:szCs w:val="24"/>
          <w:vertAlign w:val="subscript"/>
        </w:rPr>
        <w:t>b</w:t>
      </w:r>
      <w:proofErr w:type="spellEnd"/>
      <w:r w:rsidR="009F6BD3">
        <w:rPr>
          <w:rFonts w:ascii="Times New Roman" w:hAnsi="Times New Roman" w:cs="Times New Roman"/>
          <w:sz w:val="24"/>
          <w:szCs w:val="24"/>
        </w:rPr>
        <w:t>=47microF</w:t>
      </w:r>
      <w:r>
        <w:rPr>
          <w:rFonts w:ascii="Times New Roman" w:hAnsi="Times New Roman" w:cs="Times New Roman"/>
          <w:sz w:val="24"/>
          <w:szCs w:val="24"/>
        </w:rPr>
        <w:t xml:space="preserve">. These choices ensure that the VCO tracks a range of frequencies from 0Hz to 70kHz. </w:t>
      </w:r>
      <w:r>
        <w:rPr>
          <w:rFonts w:ascii="Times New Roman" w:hAnsi="Times New Roman" w:cs="Times New Roman"/>
          <w:i/>
          <w:sz w:val="24"/>
          <w:szCs w:val="24"/>
        </w:rPr>
        <w:t>Read the datasheet to understand how this choice was made, and correlate with the problem statement.</w:t>
      </w:r>
    </w:p>
    <w:p w14:paraId="12C37635" w14:textId="05A16D0F" w:rsidR="0034062A" w:rsidRDefault="0027662F" w:rsidP="00075ACE">
      <w:pPr>
        <w:pBdr>
          <w:top w:val="nil"/>
          <w:left w:val="nil"/>
          <w:bottom w:val="nil"/>
          <w:right w:val="nil"/>
          <w:between w:val="nil"/>
        </w:pBdr>
        <w:spacing w:line="240" w:lineRule="auto"/>
        <w:rPr>
          <w:rFonts w:ascii="Times New Roman" w:hAnsi="Times New Roman" w:cs="Times New Roman"/>
          <w:b/>
          <w:sz w:val="24"/>
          <w:szCs w:val="24"/>
        </w:rPr>
      </w:pPr>
      <w:r>
        <w:rPr>
          <w:rFonts w:ascii="Times New Roman" w:hAnsi="Times New Roman" w:cs="Times New Roman"/>
          <w:b/>
          <w:sz w:val="24"/>
          <w:szCs w:val="24"/>
        </w:rPr>
        <w:t xml:space="preserve">Specific choices for the </w:t>
      </w:r>
      <w:r w:rsidR="00E41694">
        <w:rPr>
          <w:rFonts w:ascii="Times New Roman" w:hAnsi="Times New Roman" w:cs="Times New Roman"/>
          <w:b/>
          <w:sz w:val="24"/>
          <w:szCs w:val="24"/>
        </w:rPr>
        <w:t xml:space="preserve">loop filter parameters </w:t>
      </w:r>
      <w:r>
        <w:rPr>
          <w:rFonts w:ascii="Times New Roman" w:hAnsi="Times New Roman" w:cs="Times New Roman"/>
          <w:b/>
          <w:sz w:val="24"/>
          <w:szCs w:val="24"/>
        </w:rPr>
        <w:t xml:space="preserve">will be mentioned in the lab session. You will need to design the edge detector appropriately, and then comment on the </w:t>
      </w:r>
      <w:r w:rsidR="00B17112">
        <w:rPr>
          <w:rFonts w:ascii="Times New Roman" w:hAnsi="Times New Roman" w:cs="Times New Roman"/>
          <w:b/>
          <w:sz w:val="24"/>
          <w:szCs w:val="24"/>
        </w:rPr>
        <w:t xml:space="preserve">all the </w:t>
      </w:r>
      <w:r>
        <w:rPr>
          <w:rFonts w:ascii="Times New Roman" w:hAnsi="Times New Roman" w:cs="Times New Roman"/>
          <w:b/>
          <w:sz w:val="24"/>
          <w:szCs w:val="24"/>
        </w:rPr>
        <w:t>different aspects of the design</w:t>
      </w:r>
      <w:r w:rsidR="0022742C">
        <w:rPr>
          <w:rFonts w:ascii="Times New Roman" w:hAnsi="Times New Roman" w:cs="Times New Roman"/>
          <w:b/>
          <w:sz w:val="24"/>
          <w:szCs w:val="24"/>
        </w:rPr>
        <w:t xml:space="preserve"> (</w:t>
      </w:r>
      <w:r w:rsidR="00B17112">
        <w:rPr>
          <w:rFonts w:ascii="Times New Roman" w:hAnsi="Times New Roman" w:cs="Times New Roman"/>
          <w:b/>
          <w:sz w:val="24"/>
          <w:szCs w:val="24"/>
        </w:rPr>
        <w:t>l</w:t>
      </w:r>
      <w:r w:rsidR="0022742C">
        <w:rPr>
          <w:rFonts w:ascii="Times New Roman" w:hAnsi="Times New Roman" w:cs="Times New Roman"/>
          <w:b/>
          <w:sz w:val="24"/>
          <w:szCs w:val="24"/>
        </w:rPr>
        <w:t>oop filter, edge detector, transfer function)</w:t>
      </w:r>
      <w:r>
        <w:rPr>
          <w:rFonts w:ascii="Times New Roman" w:hAnsi="Times New Roman" w:cs="Times New Roman"/>
          <w:b/>
          <w:sz w:val="24"/>
          <w:szCs w:val="24"/>
        </w:rPr>
        <w:t xml:space="preserve"> accordingly</w:t>
      </w:r>
      <w:r w:rsidR="00B17112">
        <w:rPr>
          <w:rFonts w:ascii="Times New Roman" w:hAnsi="Times New Roman" w:cs="Times New Roman"/>
          <w:b/>
          <w:sz w:val="24"/>
          <w:szCs w:val="24"/>
        </w:rPr>
        <w:t xml:space="preserve"> (read the earlier sections for specific questions).</w:t>
      </w:r>
    </w:p>
    <w:p w14:paraId="3D35BEBC" w14:textId="51E310A1" w:rsidR="0027662F" w:rsidRDefault="0027662F" w:rsidP="00075ACE">
      <w:pPr>
        <w:pBdr>
          <w:top w:val="nil"/>
          <w:left w:val="nil"/>
          <w:bottom w:val="nil"/>
          <w:right w:val="nil"/>
          <w:between w:val="nil"/>
        </w:pBdr>
        <w:spacing w:line="240" w:lineRule="auto"/>
        <w:rPr>
          <w:rFonts w:ascii="Times New Roman" w:hAnsi="Times New Roman" w:cs="Times New Roman"/>
          <w:b/>
          <w:sz w:val="24"/>
          <w:szCs w:val="24"/>
        </w:rPr>
      </w:pPr>
    </w:p>
    <w:p w14:paraId="3A125C8B" w14:textId="0DB65E4E" w:rsidR="00B351C7" w:rsidRDefault="00B351C7">
      <w:pPr>
        <w:pBdr>
          <w:top w:val="nil"/>
          <w:left w:val="nil"/>
          <w:bottom w:val="nil"/>
          <w:right w:val="nil"/>
          <w:between w:val="nil"/>
        </w:pBdr>
        <w:spacing w:line="240" w:lineRule="auto"/>
        <w:rPr>
          <w:rFonts w:ascii="Times New Roman" w:hAnsi="Times New Roman" w:cs="Times New Roman"/>
          <w:color w:val="000000" w:themeColor="text1"/>
          <w:sz w:val="24"/>
          <w:szCs w:val="24"/>
        </w:rPr>
      </w:pPr>
    </w:p>
    <w:p w14:paraId="16C5BDDC" w14:textId="25FD56ED" w:rsidR="00197F27" w:rsidRDefault="00197F27" w:rsidP="00197F27">
      <w:pPr>
        <w:spacing w:line="300" w:lineRule="auto"/>
        <w:rPr>
          <w:rFonts w:ascii="Century Schoolbook" w:eastAsia="Century Schoolbook" w:hAnsi="Century Schoolbook" w:cs="Century Schoolbook"/>
          <w:b/>
          <w:smallCaps/>
          <w:sz w:val="26"/>
          <w:szCs w:val="26"/>
        </w:rPr>
      </w:pPr>
      <w:r>
        <w:rPr>
          <w:rFonts w:ascii="Times New Roman" w:eastAsia="Century Schoolbook" w:hAnsi="Times New Roman" w:cs="Times New Roman"/>
          <w:b/>
          <w:smallCaps/>
          <w:sz w:val="26"/>
          <w:szCs w:val="26"/>
          <w:u w:val="single"/>
        </w:rPr>
        <w:t>Outcomes:</w:t>
      </w:r>
    </w:p>
    <w:p w14:paraId="6821F87B" w14:textId="3B8121FF" w:rsidR="00075ACE" w:rsidRDefault="00197F27">
      <w:pPr>
        <w:pBdr>
          <w:top w:val="nil"/>
          <w:left w:val="nil"/>
          <w:bottom w:val="nil"/>
          <w:right w:val="nil"/>
          <w:between w:val="nil"/>
        </w:pBdr>
        <w:spacing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1. </w:t>
      </w:r>
      <w:r w:rsidR="00075ACE">
        <w:rPr>
          <w:rFonts w:ascii="Times New Roman" w:hAnsi="Times New Roman" w:cs="Times New Roman"/>
          <w:color w:val="000000" w:themeColor="text1"/>
          <w:sz w:val="24"/>
          <w:szCs w:val="24"/>
        </w:rPr>
        <w:t>Present the recovered clock signal and comment on the clock jitter present, if any, and comment on the potential weakness in the design for this jitter. How would you compensate for it?</w:t>
      </w:r>
    </w:p>
    <w:p w14:paraId="12EA3E79" w14:textId="3AAEB2D3" w:rsidR="00B17112" w:rsidRDefault="00075ACE">
      <w:pPr>
        <w:pBdr>
          <w:top w:val="nil"/>
          <w:left w:val="nil"/>
          <w:bottom w:val="nil"/>
          <w:right w:val="nil"/>
          <w:between w:val="nil"/>
        </w:pBdr>
        <w:spacing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2. </w:t>
      </w:r>
      <w:r w:rsidR="00197F27">
        <w:rPr>
          <w:rFonts w:ascii="Times New Roman" w:hAnsi="Times New Roman" w:cs="Times New Roman"/>
          <w:color w:val="000000" w:themeColor="text1"/>
          <w:sz w:val="24"/>
          <w:szCs w:val="24"/>
        </w:rPr>
        <w:t>Identify the specific assumptions made in the design of the CDR circuit</w:t>
      </w:r>
      <w:r w:rsidR="00B17112">
        <w:rPr>
          <w:rFonts w:ascii="Times New Roman" w:hAnsi="Times New Roman" w:cs="Times New Roman"/>
          <w:color w:val="000000" w:themeColor="text1"/>
          <w:sz w:val="24"/>
          <w:szCs w:val="24"/>
        </w:rPr>
        <w:t xml:space="preserve"> (what is the receiver assumed to know so as to complete the design?)</w:t>
      </w:r>
      <w:r w:rsidR="00197F27">
        <w:rPr>
          <w:rFonts w:ascii="Times New Roman" w:hAnsi="Times New Roman" w:cs="Times New Roman"/>
          <w:color w:val="000000" w:themeColor="text1"/>
          <w:sz w:val="24"/>
          <w:szCs w:val="24"/>
        </w:rPr>
        <w:t xml:space="preserve"> and point out the potential limitations of the circuit discussed.</w:t>
      </w:r>
      <w:r>
        <w:rPr>
          <w:rFonts w:ascii="Times New Roman" w:hAnsi="Times New Roman" w:cs="Times New Roman"/>
          <w:color w:val="000000" w:themeColor="text1"/>
          <w:sz w:val="24"/>
          <w:szCs w:val="24"/>
        </w:rPr>
        <w:t xml:space="preserve"> </w:t>
      </w:r>
    </w:p>
    <w:p w14:paraId="70C35C7F" w14:textId="2EC4CD83" w:rsidR="00197F27" w:rsidRPr="00B351C7" w:rsidRDefault="00B17112">
      <w:pPr>
        <w:pBdr>
          <w:top w:val="nil"/>
          <w:left w:val="nil"/>
          <w:bottom w:val="nil"/>
          <w:right w:val="nil"/>
          <w:between w:val="nil"/>
        </w:pBdr>
        <w:spacing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3. </w:t>
      </w:r>
      <w:r w:rsidR="00197F27">
        <w:rPr>
          <w:rFonts w:ascii="Times New Roman" w:hAnsi="Times New Roman" w:cs="Times New Roman"/>
          <w:color w:val="000000" w:themeColor="text1"/>
          <w:sz w:val="24"/>
          <w:szCs w:val="24"/>
        </w:rPr>
        <w:t>Suggest improvements to the design</w:t>
      </w:r>
      <w:r w:rsidR="00075ACE">
        <w:rPr>
          <w:rFonts w:ascii="Times New Roman" w:hAnsi="Times New Roman" w:cs="Times New Roman"/>
          <w:color w:val="000000" w:themeColor="text1"/>
          <w:sz w:val="24"/>
          <w:szCs w:val="24"/>
        </w:rPr>
        <w:t xml:space="preserve"> while getting rid of the assumptions to make the circuit more realistic.</w:t>
      </w:r>
    </w:p>
    <w:p w14:paraId="35CE636B" w14:textId="77777777" w:rsidR="00EF1611" w:rsidRDefault="00A242EC">
      <w:pPr>
        <w:spacing w:line="300" w:lineRule="auto"/>
        <w:rPr>
          <w:rFonts w:ascii="Century Schoolbook" w:eastAsia="Century Schoolbook" w:hAnsi="Century Schoolbook" w:cs="Century Schoolbook"/>
          <w:b/>
          <w:smallCaps/>
          <w:sz w:val="26"/>
          <w:szCs w:val="26"/>
        </w:rPr>
      </w:pPr>
      <w:r w:rsidRPr="00BD1EBE">
        <w:rPr>
          <w:rFonts w:ascii="Times New Roman" w:eastAsia="Century Schoolbook" w:hAnsi="Times New Roman" w:cs="Times New Roman"/>
          <w:b/>
          <w:smallCaps/>
          <w:sz w:val="26"/>
          <w:szCs w:val="26"/>
          <w:u w:val="single"/>
        </w:rPr>
        <w:t>ACKNOWLEDGEMENTS</w:t>
      </w:r>
      <w:r>
        <w:rPr>
          <w:rFonts w:ascii="Century Schoolbook" w:eastAsia="Century Schoolbook" w:hAnsi="Century Schoolbook" w:cs="Century Schoolbook"/>
          <w:b/>
          <w:smallCaps/>
          <w:sz w:val="26"/>
          <w:szCs w:val="26"/>
        </w:rPr>
        <w:t xml:space="preserve">: </w:t>
      </w:r>
    </w:p>
    <w:p w14:paraId="49C8D7E9" w14:textId="77777777" w:rsidR="00EF1611" w:rsidRPr="0062759F" w:rsidRDefault="00A242EC" w:rsidP="0062759F">
      <w:pPr>
        <w:rPr>
          <w:rFonts w:ascii="Times New Roman" w:eastAsia="Century Schoolbook" w:hAnsi="Times New Roman" w:cs="Times New Roman"/>
          <w:b/>
          <w:smallCaps/>
          <w:sz w:val="24"/>
          <w:szCs w:val="24"/>
        </w:rPr>
      </w:pPr>
      <w:r w:rsidRPr="0062759F">
        <w:rPr>
          <w:rFonts w:ascii="Times New Roman" w:eastAsia="Century Schoolbook" w:hAnsi="Times New Roman" w:cs="Times New Roman"/>
          <w:sz w:val="24"/>
          <w:szCs w:val="24"/>
        </w:rPr>
        <w:t xml:space="preserve">Mention (enumerate) all references including private communication, reference papers, public articles, etc. Look up online resources to understand how references are cited. </w:t>
      </w:r>
    </w:p>
    <w:p w14:paraId="3372ED66" w14:textId="77777777" w:rsidR="00EF1611" w:rsidRDefault="00EF1611">
      <w:pPr>
        <w:spacing w:line="300" w:lineRule="auto"/>
        <w:rPr>
          <w:rFonts w:ascii="Century Schoolbook" w:eastAsia="Century Schoolbook" w:hAnsi="Century Schoolbook" w:cs="Century Schoolbook"/>
          <w:b/>
          <w:smallCaps/>
          <w:sz w:val="26"/>
          <w:szCs w:val="26"/>
        </w:rPr>
      </w:pPr>
    </w:p>
    <w:p w14:paraId="5B0A2749" w14:textId="067CA601" w:rsidR="00EF1611" w:rsidRDefault="00A242EC">
      <w:pPr>
        <w:spacing w:line="300" w:lineRule="auto"/>
        <w:rPr>
          <w:b/>
          <w:smallCaps/>
          <w:sz w:val="26"/>
          <w:szCs w:val="26"/>
        </w:rPr>
      </w:pPr>
      <w:r w:rsidRPr="00BD1EBE">
        <w:rPr>
          <w:rFonts w:ascii="Times New Roman" w:hAnsi="Times New Roman" w:cs="Times New Roman"/>
          <w:b/>
          <w:smallCaps/>
          <w:sz w:val="26"/>
          <w:szCs w:val="26"/>
          <w:u w:val="single"/>
        </w:rPr>
        <w:t>REFERENCES</w:t>
      </w:r>
      <w:r>
        <w:rPr>
          <w:b/>
          <w:smallCaps/>
          <w:sz w:val="26"/>
          <w:szCs w:val="26"/>
        </w:rPr>
        <w:t>:</w:t>
      </w:r>
    </w:p>
    <w:p w14:paraId="76F93938" w14:textId="39D7B685" w:rsidR="009843F1" w:rsidRDefault="009843F1">
      <w:pPr>
        <w:spacing w:line="300" w:lineRule="auto"/>
        <w:rPr>
          <w:b/>
          <w:smallCaps/>
          <w:sz w:val="26"/>
          <w:szCs w:val="26"/>
        </w:rPr>
      </w:pPr>
      <w:r>
        <w:rPr>
          <w:b/>
          <w:smallCaps/>
          <w:sz w:val="26"/>
          <w:szCs w:val="26"/>
        </w:rPr>
        <w:t>[1</w:t>
      </w:r>
      <w:proofErr w:type="gramStart"/>
      <w:r>
        <w:rPr>
          <w:b/>
          <w:smallCaps/>
          <w:sz w:val="26"/>
          <w:szCs w:val="26"/>
        </w:rPr>
        <w:t xml:space="preserve">] </w:t>
      </w:r>
      <w:r w:rsidR="00075ACE">
        <w:rPr>
          <w:b/>
          <w:smallCaps/>
          <w:sz w:val="26"/>
          <w:szCs w:val="26"/>
        </w:rPr>
        <w:t xml:space="preserve"> </w:t>
      </w:r>
      <w:proofErr w:type="spellStart"/>
      <w:r w:rsidR="00075ACE">
        <w:t>Razavi</w:t>
      </w:r>
      <w:proofErr w:type="spellEnd"/>
      <w:proofErr w:type="gramEnd"/>
      <w:r w:rsidR="00075ACE">
        <w:t xml:space="preserve">, Behzad. "Challenges in the design high-speed clock and data recovery circuits." </w:t>
      </w:r>
      <w:r w:rsidR="00075ACE">
        <w:rPr>
          <w:i/>
          <w:iCs/>
        </w:rPr>
        <w:t>IEEE Communications magazine</w:t>
      </w:r>
      <w:r w:rsidR="00075ACE">
        <w:t xml:space="preserve"> 40.8 (2002): 94-101.</w:t>
      </w:r>
    </w:p>
    <w:p w14:paraId="6772FC0B" w14:textId="66440401" w:rsidR="009843F1" w:rsidRDefault="009843F1">
      <w:pPr>
        <w:spacing w:line="300" w:lineRule="auto"/>
        <w:rPr>
          <w:b/>
          <w:smallCaps/>
          <w:sz w:val="26"/>
          <w:szCs w:val="26"/>
        </w:rPr>
      </w:pPr>
      <w:r>
        <w:rPr>
          <w:b/>
          <w:smallCaps/>
          <w:sz w:val="26"/>
          <w:szCs w:val="26"/>
        </w:rPr>
        <w:lastRenderedPageBreak/>
        <w:t xml:space="preserve">[2] </w:t>
      </w:r>
      <w:r w:rsidR="00075ACE">
        <w:t xml:space="preserve">Morgan, David K. "CD4046B phase-locked loop: A versatile building block for micropower digital and </w:t>
      </w:r>
      <w:proofErr w:type="spellStart"/>
      <w:r w:rsidR="00075ACE">
        <w:t>analog</w:t>
      </w:r>
      <w:proofErr w:type="spellEnd"/>
      <w:r w:rsidR="00075ACE">
        <w:t xml:space="preserve"> applications." </w:t>
      </w:r>
      <w:r w:rsidR="00075ACE">
        <w:rPr>
          <w:i/>
          <w:iCs/>
        </w:rPr>
        <w:t>Texas Instruments Application Report, SCHA002A</w:t>
      </w:r>
      <w:r w:rsidR="00075ACE">
        <w:t xml:space="preserve"> (2003).</w:t>
      </w:r>
    </w:p>
    <w:p w14:paraId="2F92156E" w14:textId="2B88C5A3" w:rsidR="00EF1611" w:rsidRDefault="00F236E1" w:rsidP="00B351C7">
      <w:pPr>
        <w:spacing w:before="280" w:after="0" w:line="240" w:lineRule="auto"/>
        <w:ind w:firstLine="720"/>
        <w:jc w:val="both"/>
        <w:rPr>
          <w:rFonts w:ascii="Century Schoolbook" w:eastAsia="Times New Roman" w:hAnsi="Century Schoolbook" w:cs="Times New Roman"/>
          <w:i/>
          <w:iCs/>
          <w:sz w:val="24"/>
          <w:szCs w:val="24"/>
        </w:rPr>
      </w:pPr>
      <w:r w:rsidRPr="00B351C7">
        <w:rPr>
          <w:rFonts w:ascii="Century Schoolbook" w:eastAsia="Times New Roman" w:hAnsi="Century Schoolbook" w:cs="Times New Roman"/>
          <w:i/>
          <w:iCs/>
          <w:sz w:val="24"/>
          <w:szCs w:val="24"/>
        </w:rPr>
        <w:t>&lt;Add appropriate references&gt;</w:t>
      </w:r>
    </w:p>
    <w:p w14:paraId="3912BD9B" w14:textId="5BA5CC4C" w:rsidR="00A65290" w:rsidRDefault="00A65290" w:rsidP="00B351C7">
      <w:pPr>
        <w:spacing w:before="280" w:after="0" w:line="240" w:lineRule="auto"/>
        <w:ind w:firstLine="720"/>
        <w:jc w:val="both"/>
        <w:rPr>
          <w:rFonts w:ascii="Century Schoolbook" w:eastAsia="Times New Roman" w:hAnsi="Century Schoolbook" w:cs="Times New Roman"/>
          <w:i/>
          <w:iCs/>
          <w:sz w:val="24"/>
          <w:szCs w:val="24"/>
        </w:rPr>
      </w:pPr>
    </w:p>
    <w:p w14:paraId="029B5AF3" w14:textId="1CCA06C7" w:rsidR="00A65290" w:rsidRPr="00A65290" w:rsidRDefault="00A65290" w:rsidP="00B351C7">
      <w:pPr>
        <w:spacing w:before="280" w:after="0" w:line="240" w:lineRule="auto"/>
        <w:ind w:firstLine="720"/>
        <w:jc w:val="both"/>
        <w:rPr>
          <w:rFonts w:ascii="Century Schoolbook" w:eastAsia="Times New Roman" w:hAnsi="Century Schoolbook" w:cs="Times New Roman"/>
          <w:iCs/>
          <w:sz w:val="24"/>
          <w:szCs w:val="24"/>
        </w:rPr>
      </w:pPr>
    </w:p>
    <w:sectPr w:rsidR="00A65290" w:rsidRPr="00A65290">
      <w:footerReference w:type="default" r:id="rId12"/>
      <w:pgSz w:w="12240" w:h="15840"/>
      <w:pgMar w:top="990" w:right="870" w:bottom="1080" w:left="810" w:header="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B6D3080" w14:textId="77777777" w:rsidR="00A506C7" w:rsidRDefault="00A506C7">
      <w:pPr>
        <w:spacing w:after="0" w:line="240" w:lineRule="auto"/>
      </w:pPr>
      <w:r>
        <w:separator/>
      </w:r>
    </w:p>
  </w:endnote>
  <w:endnote w:type="continuationSeparator" w:id="0">
    <w:p w14:paraId="0EE61306" w14:textId="77777777" w:rsidR="00A506C7" w:rsidRDefault="00A506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entury Schoolbook">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Vrinda">
    <w:panose1 w:val="00000400000000000000"/>
    <w:charset w:val="00"/>
    <w:family w:val="swiss"/>
    <w:pitch w:val="variable"/>
    <w:sig w:usb0="0001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807032" w14:textId="77777777" w:rsidR="00EF1611" w:rsidRDefault="00EF161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FF866B9" w14:textId="77777777" w:rsidR="00A506C7" w:rsidRDefault="00A506C7">
      <w:pPr>
        <w:spacing w:after="0" w:line="240" w:lineRule="auto"/>
      </w:pPr>
      <w:r>
        <w:separator/>
      </w:r>
    </w:p>
  </w:footnote>
  <w:footnote w:type="continuationSeparator" w:id="0">
    <w:p w14:paraId="0FBBA2AE" w14:textId="77777777" w:rsidR="00A506C7" w:rsidRDefault="00A506C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7551C0"/>
    <w:multiLevelType w:val="multilevel"/>
    <w:tmpl w:val="E640C2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336209A"/>
    <w:multiLevelType w:val="multilevel"/>
    <w:tmpl w:val="D62602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21A85A55"/>
    <w:multiLevelType w:val="multilevel"/>
    <w:tmpl w:val="8BDCDCE0"/>
    <w:lvl w:ilvl="0">
      <w:start w:val="1"/>
      <w:numFmt w:val="decimal"/>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D110FC8"/>
    <w:multiLevelType w:val="multilevel"/>
    <w:tmpl w:val="4348A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FB2066B"/>
    <w:multiLevelType w:val="multilevel"/>
    <w:tmpl w:val="B588A77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463E02D4"/>
    <w:multiLevelType w:val="multilevel"/>
    <w:tmpl w:val="6F0A32BA"/>
    <w:lvl w:ilvl="0">
      <w:start w:val="1"/>
      <w:numFmt w:val="decimal"/>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6A230BC1"/>
    <w:multiLevelType w:val="multilevel"/>
    <w:tmpl w:val="21C264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703328B5"/>
    <w:multiLevelType w:val="multilevel"/>
    <w:tmpl w:val="CC7687C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2"/>
  </w:num>
  <w:num w:numId="2">
    <w:abstractNumId w:val="1"/>
  </w:num>
  <w:num w:numId="3">
    <w:abstractNumId w:val="7"/>
  </w:num>
  <w:num w:numId="4">
    <w:abstractNumId w:val="0"/>
  </w:num>
  <w:num w:numId="5">
    <w:abstractNumId w:val="6"/>
  </w:num>
  <w:num w:numId="6">
    <w:abstractNumId w:val="5"/>
  </w:num>
  <w:num w:numId="7">
    <w:abstractNumId w:val="4"/>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1611"/>
    <w:rsid w:val="00075ACE"/>
    <w:rsid w:val="000C6BD5"/>
    <w:rsid w:val="00197F27"/>
    <w:rsid w:val="00216FF3"/>
    <w:rsid w:val="0022742C"/>
    <w:rsid w:val="0027662F"/>
    <w:rsid w:val="002E6BB6"/>
    <w:rsid w:val="00310D41"/>
    <w:rsid w:val="003121E5"/>
    <w:rsid w:val="0034062A"/>
    <w:rsid w:val="00351A8C"/>
    <w:rsid w:val="00382FE0"/>
    <w:rsid w:val="003B761E"/>
    <w:rsid w:val="003C25D5"/>
    <w:rsid w:val="003C4C99"/>
    <w:rsid w:val="0042730C"/>
    <w:rsid w:val="005C088E"/>
    <w:rsid w:val="005F6664"/>
    <w:rsid w:val="0062759F"/>
    <w:rsid w:val="006F6272"/>
    <w:rsid w:val="00790B31"/>
    <w:rsid w:val="007D3004"/>
    <w:rsid w:val="00893F46"/>
    <w:rsid w:val="008A0D07"/>
    <w:rsid w:val="008A3AE9"/>
    <w:rsid w:val="008B3D71"/>
    <w:rsid w:val="008F7111"/>
    <w:rsid w:val="0090775C"/>
    <w:rsid w:val="009843F1"/>
    <w:rsid w:val="009D26E2"/>
    <w:rsid w:val="009F41E7"/>
    <w:rsid w:val="009F6BD3"/>
    <w:rsid w:val="00A242EC"/>
    <w:rsid w:val="00A506C7"/>
    <w:rsid w:val="00A65290"/>
    <w:rsid w:val="00AE4167"/>
    <w:rsid w:val="00B17112"/>
    <w:rsid w:val="00B351C7"/>
    <w:rsid w:val="00BD1EBE"/>
    <w:rsid w:val="00CC0DF3"/>
    <w:rsid w:val="00CC2C0A"/>
    <w:rsid w:val="00CD7D12"/>
    <w:rsid w:val="00D94CB4"/>
    <w:rsid w:val="00DE5E79"/>
    <w:rsid w:val="00E41694"/>
    <w:rsid w:val="00E43FB0"/>
    <w:rsid w:val="00EF1611"/>
    <w:rsid w:val="00F206A0"/>
    <w:rsid w:val="00F236E1"/>
    <w:rsid w:val="00F841D5"/>
    <w:rsid w:val="00FC7062"/>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F9D5D5"/>
  <w15:docId w15:val="{EF5DAEE8-F722-49AD-8EF3-A3FE0280AB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IN" w:eastAsia="en-IN"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NormalWeb">
    <w:name w:val="Normal (Web)"/>
    <w:basedOn w:val="Normal"/>
    <w:uiPriority w:val="99"/>
    <w:semiHidden/>
    <w:unhideWhenUsed/>
    <w:rsid w:val="00CC0DF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6678382">
      <w:bodyDiv w:val="1"/>
      <w:marLeft w:val="0"/>
      <w:marRight w:val="0"/>
      <w:marTop w:val="0"/>
      <w:marBottom w:val="0"/>
      <w:divBdr>
        <w:top w:val="none" w:sz="0" w:space="0" w:color="auto"/>
        <w:left w:val="none" w:sz="0" w:space="0" w:color="auto"/>
        <w:bottom w:val="none" w:sz="0" w:space="0" w:color="auto"/>
        <w:right w:val="none" w:sz="0" w:space="0" w:color="auto"/>
      </w:divBdr>
      <w:divsChild>
        <w:div w:id="1370036136">
          <w:marLeft w:val="0"/>
          <w:marRight w:val="0"/>
          <w:marTop w:val="0"/>
          <w:marBottom w:val="0"/>
          <w:divBdr>
            <w:top w:val="none" w:sz="0" w:space="0" w:color="auto"/>
            <w:left w:val="none" w:sz="0" w:space="0" w:color="auto"/>
            <w:bottom w:val="none" w:sz="0" w:space="0" w:color="auto"/>
            <w:right w:val="none" w:sz="0" w:space="0" w:color="auto"/>
          </w:divBdr>
          <w:divsChild>
            <w:div w:id="760033275">
              <w:marLeft w:val="0"/>
              <w:marRight w:val="0"/>
              <w:marTop w:val="0"/>
              <w:marBottom w:val="0"/>
              <w:divBdr>
                <w:top w:val="none" w:sz="0" w:space="0" w:color="auto"/>
                <w:left w:val="none" w:sz="0" w:space="0" w:color="auto"/>
                <w:bottom w:val="none" w:sz="0" w:space="0" w:color="auto"/>
                <w:right w:val="none" w:sz="0" w:space="0" w:color="auto"/>
              </w:divBdr>
              <w:divsChild>
                <w:div w:id="793256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5474565">
      <w:bodyDiv w:val="1"/>
      <w:marLeft w:val="0"/>
      <w:marRight w:val="0"/>
      <w:marTop w:val="0"/>
      <w:marBottom w:val="0"/>
      <w:divBdr>
        <w:top w:val="none" w:sz="0" w:space="0" w:color="auto"/>
        <w:left w:val="none" w:sz="0" w:space="0" w:color="auto"/>
        <w:bottom w:val="none" w:sz="0" w:space="0" w:color="auto"/>
        <w:right w:val="none" w:sz="0" w:space="0" w:color="auto"/>
      </w:divBdr>
      <w:divsChild>
        <w:div w:id="1251742971">
          <w:marLeft w:val="0"/>
          <w:marRight w:val="0"/>
          <w:marTop w:val="0"/>
          <w:marBottom w:val="0"/>
          <w:divBdr>
            <w:top w:val="none" w:sz="0" w:space="0" w:color="auto"/>
            <w:left w:val="none" w:sz="0" w:space="0" w:color="auto"/>
            <w:bottom w:val="none" w:sz="0" w:space="0" w:color="auto"/>
            <w:right w:val="none" w:sz="0" w:space="0" w:color="auto"/>
          </w:divBdr>
          <w:divsChild>
            <w:div w:id="2023048475">
              <w:marLeft w:val="0"/>
              <w:marRight w:val="0"/>
              <w:marTop w:val="0"/>
              <w:marBottom w:val="0"/>
              <w:divBdr>
                <w:top w:val="none" w:sz="0" w:space="0" w:color="auto"/>
                <w:left w:val="none" w:sz="0" w:space="0" w:color="auto"/>
                <w:bottom w:val="none" w:sz="0" w:space="0" w:color="auto"/>
                <w:right w:val="none" w:sz="0" w:space="0" w:color="auto"/>
              </w:divBdr>
              <w:divsChild>
                <w:div w:id="1254709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7bROHx52YFaDFq9lHvH6Cx9Tz9w==">CgMxLjAyCGguZ2pkZ3hzMgloLjMwajB6bGw4AHIhMVNEMXN5STVCVGZqWGEzVW1NUDlxUFNtUzJLOGN3bFlk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259</TotalTime>
  <Pages>6</Pages>
  <Words>1150</Words>
  <Characters>6559</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Amitalok</dc:creator>
  <cp:lastModifiedBy>Amitalok</cp:lastModifiedBy>
  <cp:revision>28</cp:revision>
  <dcterms:created xsi:type="dcterms:W3CDTF">2023-09-06T10:37:00Z</dcterms:created>
  <dcterms:modified xsi:type="dcterms:W3CDTF">2026-03-09T07:31:00Z</dcterms:modified>
</cp:coreProperties>
</file>