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F39A" w14:textId="77777777" w:rsidR="003433EC" w:rsidRDefault="003433EC" w:rsidP="003433EC">
      <w:pPr>
        <w:spacing w:after="1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are Kanban Boards?</w:t>
      </w:r>
    </w:p>
    <w:p w14:paraId="470DB15A" w14:textId="0051C1D7" w:rsidR="003433EC" w:rsidRPr="003433EC" w:rsidRDefault="003433EC" w:rsidP="003433EC">
      <w:pPr>
        <w:spacing w:after="120"/>
        <w:jc w:val="both"/>
        <w:rPr>
          <w:b/>
          <w:bCs/>
          <w:sz w:val="28"/>
          <w:szCs w:val="28"/>
        </w:rPr>
      </w:pPr>
      <w:r w:rsidRPr="003433EC">
        <w:rPr>
          <w:b/>
          <w:bCs/>
          <w:sz w:val="28"/>
          <w:szCs w:val="28"/>
        </w:rPr>
        <w:t>Kanban Boards</w:t>
      </w:r>
    </w:p>
    <w:p w14:paraId="4E9EEA91" w14:textId="19150131" w:rsidR="003433EC" w:rsidRPr="003433EC" w:rsidRDefault="003433EC" w:rsidP="003433EC">
      <w:pPr>
        <w:spacing w:after="120"/>
        <w:jc w:val="both"/>
      </w:pPr>
      <w:r w:rsidRPr="003433EC">
        <w:t xml:space="preserve">A </w:t>
      </w:r>
      <w:r w:rsidRPr="003433EC">
        <w:rPr>
          <w:b/>
          <w:bCs/>
        </w:rPr>
        <w:t>Kanban Board</w:t>
      </w:r>
      <w:r w:rsidRPr="003433EC">
        <w:t xml:space="preserve"> is a </w:t>
      </w:r>
      <w:r w:rsidRPr="003433EC">
        <w:rPr>
          <w:b/>
          <w:bCs/>
        </w:rPr>
        <w:t>visual tool</w:t>
      </w:r>
      <w:r w:rsidRPr="003433EC">
        <w:t xml:space="preserve"> used in Kanban and Agile to </w:t>
      </w:r>
      <w:r w:rsidRPr="003433EC">
        <w:rPr>
          <w:b/>
          <w:bCs/>
        </w:rPr>
        <w:t>manage and track work</w:t>
      </w:r>
      <w:r w:rsidRPr="003433EC">
        <w:t xml:space="preserve"> as it moves through different stages of a process.</w:t>
      </w:r>
    </w:p>
    <w:p w14:paraId="41998A87" w14:textId="77777777" w:rsidR="003433EC" w:rsidRPr="003433EC" w:rsidRDefault="003433EC" w:rsidP="003433EC">
      <w:pPr>
        <w:spacing w:after="120"/>
        <w:jc w:val="both"/>
        <w:rPr>
          <w:b/>
          <w:bCs/>
        </w:rPr>
      </w:pPr>
      <w:r w:rsidRPr="003433EC">
        <w:rPr>
          <w:b/>
          <w:bCs/>
        </w:rPr>
        <w:t>Simple definition</w:t>
      </w:r>
    </w:p>
    <w:p w14:paraId="30050002" w14:textId="237B093D" w:rsidR="003433EC" w:rsidRPr="003433EC" w:rsidRDefault="003433EC" w:rsidP="003433EC">
      <w:pPr>
        <w:spacing w:after="120"/>
        <w:jc w:val="both"/>
      </w:pPr>
      <w:r w:rsidRPr="003433EC">
        <w:rPr>
          <w:b/>
          <w:bCs/>
        </w:rPr>
        <w:t>Kanban Board = A visual board that shows tasks and their current status.</w:t>
      </w:r>
    </w:p>
    <w:p w14:paraId="4ADE2BBC" w14:textId="77777777" w:rsidR="003433EC" w:rsidRPr="003433EC" w:rsidRDefault="003433EC" w:rsidP="003433EC">
      <w:pPr>
        <w:spacing w:after="120"/>
        <w:jc w:val="both"/>
        <w:rPr>
          <w:b/>
          <w:bCs/>
        </w:rPr>
      </w:pPr>
      <w:r w:rsidRPr="003433EC">
        <w:rPr>
          <w:b/>
          <w:bCs/>
        </w:rPr>
        <w:t>How a Kanban Board works</w:t>
      </w:r>
    </w:p>
    <w:p w14:paraId="4840B16D" w14:textId="77777777" w:rsidR="003433EC" w:rsidRPr="003433EC" w:rsidRDefault="003433EC" w:rsidP="003433EC">
      <w:pPr>
        <w:numPr>
          <w:ilvl w:val="0"/>
          <w:numId w:val="17"/>
        </w:numPr>
        <w:spacing w:after="120"/>
        <w:jc w:val="both"/>
      </w:pPr>
      <w:r w:rsidRPr="003433EC">
        <w:t xml:space="preserve">Work items are written on </w:t>
      </w:r>
      <w:r w:rsidRPr="003433EC">
        <w:rPr>
          <w:b/>
          <w:bCs/>
        </w:rPr>
        <w:t>cards</w:t>
      </w:r>
    </w:p>
    <w:p w14:paraId="74E36C2D" w14:textId="77777777" w:rsidR="003433EC" w:rsidRPr="003433EC" w:rsidRDefault="003433EC" w:rsidP="003433EC">
      <w:pPr>
        <w:numPr>
          <w:ilvl w:val="0"/>
          <w:numId w:val="17"/>
        </w:numPr>
        <w:spacing w:after="120"/>
        <w:jc w:val="both"/>
      </w:pPr>
      <w:r w:rsidRPr="003433EC">
        <w:t xml:space="preserve">Cards move across </w:t>
      </w:r>
      <w:r w:rsidRPr="003433EC">
        <w:rPr>
          <w:b/>
          <w:bCs/>
        </w:rPr>
        <w:t>columns</w:t>
      </w:r>
      <w:r w:rsidRPr="003433EC">
        <w:t xml:space="preserve"> as work progresses</w:t>
      </w:r>
    </w:p>
    <w:p w14:paraId="53B9E26C" w14:textId="77777777" w:rsidR="003433EC" w:rsidRPr="003433EC" w:rsidRDefault="003433EC" w:rsidP="003433EC">
      <w:pPr>
        <w:numPr>
          <w:ilvl w:val="0"/>
          <w:numId w:val="17"/>
        </w:numPr>
        <w:spacing w:after="120"/>
        <w:jc w:val="both"/>
      </w:pPr>
      <w:r w:rsidRPr="003433EC">
        <w:t xml:space="preserve">Each column represents a </w:t>
      </w:r>
      <w:r w:rsidRPr="003433EC">
        <w:rPr>
          <w:b/>
          <w:bCs/>
        </w:rPr>
        <w:t>stage of work</w:t>
      </w:r>
    </w:p>
    <w:p w14:paraId="1D302E9D" w14:textId="77777777" w:rsidR="003433EC" w:rsidRPr="003433EC" w:rsidRDefault="003433EC" w:rsidP="003433EC">
      <w:pPr>
        <w:spacing w:after="120"/>
        <w:jc w:val="both"/>
      </w:pPr>
      <w:r w:rsidRPr="003433EC">
        <w:rPr>
          <w:b/>
          <w:bCs/>
        </w:rPr>
        <w:t>Common columns:</w:t>
      </w:r>
    </w:p>
    <w:p w14:paraId="5C790DA8" w14:textId="77777777" w:rsidR="003433EC" w:rsidRPr="003433EC" w:rsidRDefault="003433EC" w:rsidP="003433EC">
      <w:pPr>
        <w:numPr>
          <w:ilvl w:val="0"/>
          <w:numId w:val="18"/>
        </w:numPr>
        <w:spacing w:after="120"/>
        <w:jc w:val="both"/>
      </w:pPr>
      <w:r w:rsidRPr="003433EC">
        <w:t>To Do</w:t>
      </w:r>
    </w:p>
    <w:p w14:paraId="2B0DD0F5" w14:textId="77777777" w:rsidR="003433EC" w:rsidRPr="003433EC" w:rsidRDefault="003433EC" w:rsidP="003433EC">
      <w:pPr>
        <w:numPr>
          <w:ilvl w:val="0"/>
          <w:numId w:val="18"/>
        </w:numPr>
        <w:spacing w:after="120"/>
        <w:jc w:val="both"/>
      </w:pPr>
      <w:r w:rsidRPr="003433EC">
        <w:t>In Progress</w:t>
      </w:r>
    </w:p>
    <w:p w14:paraId="4C160232" w14:textId="77777777" w:rsidR="003433EC" w:rsidRPr="003433EC" w:rsidRDefault="003433EC" w:rsidP="003433EC">
      <w:pPr>
        <w:numPr>
          <w:ilvl w:val="0"/>
          <w:numId w:val="18"/>
        </w:numPr>
        <w:spacing w:after="120"/>
        <w:jc w:val="both"/>
      </w:pPr>
      <w:r w:rsidRPr="003433EC">
        <w:t>Testing</w:t>
      </w:r>
    </w:p>
    <w:p w14:paraId="741CA12F" w14:textId="3D1EAFB6" w:rsidR="003433EC" w:rsidRPr="003433EC" w:rsidRDefault="003433EC" w:rsidP="003433EC">
      <w:pPr>
        <w:numPr>
          <w:ilvl w:val="0"/>
          <w:numId w:val="18"/>
        </w:numPr>
        <w:spacing w:after="120"/>
        <w:jc w:val="both"/>
      </w:pPr>
      <w:r w:rsidRPr="003433EC">
        <w:t>Done</w:t>
      </w:r>
    </w:p>
    <w:p w14:paraId="09607CE4" w14:textId="77777777" w:rsidR="003433EC" w:rsidRPr="003433EC" w:rsidRDefault="003433EC" w:rsidP="003433EC">
      <w:pPr>
        <w:spacing w:after="120"/>
        <w:jc w:val="both"/>
        <w:rPr>
          <w:b/>
          <w:bCs/>
        </w:rPr>
      </w:pPr>
      <w:r w:rsidRPr="003433EC">
        <w:rPr>
          <w:b/>
          <w:bCs/>
        </w:rPr>
        <w:t>Key components</w:t>
      </w:r>
    </w:p>
    <w:p w14:paraId="55A3F132" w14:textId="77777777" w:rsidR="003433EC" w:rsidRPr="003433EC" w:rsidRDefault="003433EC" w:rsidP="003433EC">
      <w:pPr>
        <w:numPr>
          <w:ilvl w:val="0"/>
          <w:numId w:val="19"/>
        </w:numPr>
        <w:spacing w:after="120"/>
        <w:jc w:val="both"/>
      </w:pPr>
      <w:r w:rsidRPr="003433EC">
        <w:rPr>
          <w:b/>
          <w:bCs/>
        </w:rPr>
        <w:t>Columns</w:t>
      </w:r>
      <w:r w:rsidRPr="003433EC">
        <w:t xml:space="preserve"> – Represent workflow stages</w:t>
      </w:r>
    </w:p>
    <w:p w14:paraId="0D68F81D" w14:textId="77777777" w:rsidR="003433EC" w:rsidRPr="003433EC" w:rsidRDefault="003433EC" w:rsidP="003433EC">
      <w:pPr>
        <w:numPr>
          <w:ilvl w:val="0"/>
          <w:numId w:val="19"/>
        </w:numPr>
        <w:spacing w:after="120"/>
        <w:jc w:val="both"/>
      </w:pPr>
      <w:r w:rsidRPr="003433EC">
        <w:rPr>
          <w:b/>
          <w:bCs/>
        </w:rPr>
        <w:t>Cards</w:t>
      </w:r>
      <w:r w:rsidRPr="003433EC">
        <w:t xml:space="preserve"> – Represent tasks or work items</w:t>
      </w:r>
    </w:p>
    <w:p w14:paraId="0F03280F" w14:textId="77777777" w:rsidR="003433EC" w:rsidRPr="003433EC" w:rsidRDefault="003433EC" w:rsidP="003433EC">
      <w:pPr>
        <w:numPr>
          <w:ilvl w:val="0"/>
          <w:numId w:val="19"/>
        </w:numPr>
        <w:spacing w:after="120"/>
        <w:jc w:val="both"/>
      </w:pPr>
      <w:r w:rsidRPr="003433EC">
        <w:rPr>
          <w:b/>
          <w:bCs/>
        </w:rPr>
        <w:t>WIP Limits</w:t>
      </w:r>
      <w:r w:rsidRPr="003433EC">
        <w:t xml:space="preserve"> – Restrict how many tasks can be in one stage</w:t>
      </w:r>
    </w:p>
    <w:p w14:paraId="20F96054" w14:textId="6C558643" w:rsidR="003433EC" w:rsidRPr="003433EC" w:rsidRDefault="003433EC" w:rsidP="003433EC">
      <w:pPr>
        <w:numPr>
          <w:ilvl w:val="0"/>
          <w:numId w:val="19"/>
        </w:numPr>
        <w:spacing w:after="120"/>
        <w:jc w:val="both"/>
      </w:pPr>
      <w:proofErr w:type="spellStart"/>
      <w:r w:rsidRPr="003433EC">
        <w:rPr>
          <w:b/>
          <w:bCs/>
        </w:rPr>
        <w:t>Swimlanes</w:t>
      </w:r>
      <w:proofErr w:type="spellEnd"/>
      <w:r w:rsidRPr="003433EC">
        <w:rPr>
          <w:b/>
          <w:bCs/>
        </w:rPr>
        <w:t xml:space="preserve"> (optional)</w:t>
      </w:r>
      <w:r w:rsidRPr="003433EC">
        <w:t xml:space="preserve"> – Separate work types or priorities</w:t>
      </w:r>
    </w:p>
    <w:p w14:paraId="19F1329C" w14:textId="77777777" w:rsidR="003433EC" w:rsidRPr="003433EC" w:rsidRDefault="003433EC" w:rsidP="003433EC">
      <w:pPr>
        <w:spacing w:after="120"/>
        <w:jc w:val="both"/>
        <w:rPr>
          <w:b/>
          <w:bCs/>
        </w:rPr>
      </w:pPr>
      <w:r w:rsidRPr="003433EC">
        <w:rPr>
          <w:b/>
          <w:bCs/>
        </w:rPr>
        <w:t>Benefits of Kanban Boards</w:t>
      </w:r>
    </w:p>
    <w:p w14:paraId="552F5812" w14:textId="77777777" w:rsidR="003433EC" w:rsidRPr="003433EC" w:rsidRDefault="003433EC" w:rsidP="003433EC">
      <w:pPr>
        <w:numPr>
          <w:ilvl w:val="0"/>
          <w:numId w:val="20"/>
        </w:numPr>
        <w:spacing w:after="120"/>
        <w:jc w:val="both"/>
      </w:pPr>
      <w:r w:rsidRPr="003433EC">
        <w:t xml:space="preserve">Improves </w:t>
      </w:r>
      <w:r w:rsidRPr="003433EC">
        <w:rPr>
          <w:b/>
          <w:bCs/>
        </w:rPr>
        <w:t>visibility of work</w:t>
      </w:r>
    </w:p>
    <w:p w14:paraId="14529CBC" w14:textId="77777777" w:rsidR="003433EC" w:rsidRPr="003433EC" w:rsidRDefault="003433EC" w:rsidP="003433EC">
      <w:pPr>
        <w:numPr>
          <w:ilvl w:val="0"/>
          <w:numId w:val="20"/>
        </w:numPr>
        <w:spacing w:after="120"/>
        <w:jc w:val="both"/>
      </w:pPr>
      <w:r w:rsidRPr="003433EC">
        <w:t xml:space="preserve">Helps identify </w:t>
      </w:r>
      <w:r w:rsidRPr="003433EC">
        <w:rPr>
          <w:b/>
          <w:bCs/>
        </w:rPr>
        <w:t>bottlenecks</w:t>
      </w:r>
    </w:p>
    <w:p w14:paraId="405384E1" w14:textId="77777777" w:rsidR="003433EC" w:rsidRPr="003433EC" w:rsidRDefault="003433EC" w:rsidP="003433EC">
      <w:pPr>
        <w:numPr>
          <w:ilvl w:val="0"/>
          <w:numId w:val="20"/>
        </w:numPr>
        <w:spacing w:after="120"/>
        <w:jc w:val="both"/>
      </w:pPr>
      <w:r w:rsidRPr="003433EC">
        <w:t xml:space="preserve">Reduces </w:t>
      </w:r>
      <w:r w:rsidRPr="003433EC">
        <w:rPr>
          <w:b/>
          <w:bCs/>
        </w:rPr>
        <w:t>multitasking</w:t>
      </w:r>
    </w:p>
    <w:p w14:paraId="5F1D887F" w14:textId="77777777" w:rsidR="003433EC" w:rsidRPr="003433EC" w:rsidRDefault="003433EC" w:rsidP="003433EC">
      <w:pPr>
        <w:numPr>
          <w:ilvl w:val="0"/>
          <w:numId w:val="20"/>
        </w:numPr>
        <w:spacing w:after="120"/>
        <w:jc w:val="both"/>
      </w:pPr>
      <w:r w:rsidRPr="003433EC">
        <w:t xml:space="preserve">Supports </w:t>
      </w:r>
      <w:r w:rsidRPr="003433EC">
        <w:rPr>
          <w:b/>
          <w:bCs/>
        </w:rPr>
        <w:t>continuous delivery</w:t>
      </w:r>
    </w:p>
    <w:p w14:paraId="29C6D3D1" w14:textId="4D2483EF" w:rsidR="003433EC" w:rsidRPr="003433EC" w:rsidRDefault="003433EC" w:rsidP="003433EC">
      <w:pPr>
        <w:numPr>
          <w:ilvl w:val="0"/>
          <w:numId w:val="20"/>
        </w:numPr>
        <w:spacing w:after="120"/>
        <w:jc w:val="both"/>
      </w:pPr>
      <w:r w:rsidRPr="003433EC">
        <w:t>Easy to understand and use</w:t>
      </w:r>
    </w:p>
    <w:p w14:paraId="4BB8AF66" w14:textId="77777777" w:rsidR="003433EC" w:rsidRPr="003433EC" w:rsidRDefault="003433EC" w:rsidP="003433EC">
      <w:pPr>
        <w:spacing w:after="120"/>
        <w:jc w:val="both"/>
        <w:rPr>
          <w:b/>
          <w:bCs/>
        </w:rPr>
      </w:pPr>
      <w:r w:rsidRPr="003433EC">
        <w:rPr>
          <w:b/>
          <w:bCs/>
        </w:rPr>
        <w:t>Real-world example</w:t>
      </w:r>
    </w:p>
    <w:p w14:paraId="7FF5805E" w14:textId="008E0010" w:rsidR="003433EC" w:rsidRPr="003433EC" w:rsidRDefault="003433EC" w:rsidP="003433EC">
      <w:pPr>
        <w:spacing w:after="120"/>
        <w:jc w:val="both"/>
      </w:pPr>
      <w:r w:rsidRPr="003433EC">
        <w:t xml:space="preserve">A software team uses a Kanban board to track bug fixes. Each bug moves from </w:t>
      </w:r>
      <w:r w:rsidRPr="003433EC">
        <w:rPr>
          <w:i/>
          <w:iCs/>
        </w:rPr>
        <w:t>To Do → In Progress → Testing → Done</w:t>
      </w:r>
      <w:r w:rsidRPr="003433EC">
        <w:t>, helping the team know the exact status at any time.</w:t>
      </w:r>
    </w:p>
    <w:p w14:paraId="084A99BA" w14:textId="77777777" w:rsidR="003433EC" w:rsidRPr="003433EC" w:rsidRDefault="003433EC" w:rsidP="003433EC">
      <w:pPr>
        <w:spacing w:after="120"/>
        <w:jc w:val="both"/>
        <w:rPr>
          <w:b/>
          <w:bCs/>
        </w:rPr>
      </w:pPr>
      <w:r w:rsidRPr="003433EC">
        <w:rPr>
          <w:b/>
          <w:bCs/>
        </w:rPr>
        <w:t>One-line (exam-ready)</w:t>
      </w:r>
    </w:p>
    <w:p w14:paraId="30F8268C" w14:textId="77777777" w:rsidR="003433EC" w:rsidRPr="003433EC" w:rsidRDefault="003433EC" w:rsidP="003433EC">
      <w:pPr>
        <w:spacing w:after="120"/>
        <w:jc w:val="both"/>
      </w:pPr>
      <w:r w:rsidRPr="003433EC">
        <w:rPr>
          <w:b/>
          <w:bCs/>
        </w:rPr>
        <w:t>Kanban Boards are visual tools that display and manage workflow by showing tasks at different stages.</w:t>
      </w:r>
    </w:p>
    <w:p w14:paraId="19907A2F" w14:textId="77777777" w:rsidR="00D7259A" w:rsidRPr="00D7259A" w:rsidRDefault="00D7259A" w:rsidP="003433EC">
      <w:pPr>
        <w:spacing w:after="120"/>
        <w:jc w:val="both"/>
      </w:pPr>
    </w:p>
    <w:sectPr w:rsidR="00D7259A" w:rsidRPr="00D7259A" w:rsidSect="00D725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0B3"/>
    <w:multiLevelType w:val="multilevel"/>
    <w:tmpl w:val="057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E95"/>
    <w:multiLevelType w:val="multilevel"/>
    <w:tmpl w:val="46B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536A"/>
    <w:multiLevelType w:val="multilevel"/>
    <w:tmpl w:val="7DC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2B70"/>
    <w:multiLevelType w:val="multilevel"/>
    <w:tmpl w:val="65D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D479C"/>
    <w:multiLevelType w:val="multilevel"/>
    <w:tmpl w:val="CD32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370E8"/>
    <w:multiLevelType w:val="multilevel"/>
    <w:tmpl w:val="A19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65E4B"/>
    <w:multiLevelType w:val="multilevel"/>
    <w:tmpl w:val="55C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35F7A"/>
    <w:multiLevelType w:val="multilevel"/>
    <w:tmpl w:val="30A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D7CF3"/>
    <w:multiLevelType w:val="hybridMultilevel"/>
    <w:tmpl w:val="CFD82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C7CCD"/>
    <w:multiLevelType w:val="multilevel"/>
    <w:tmpl w:val="457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66559"/>
    <w:multiLevelType w:val="multilevel"/>
    <w:tmpl w:val="B28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E101C"/>
    <w:multiLevelType w:val="multilevel"/>
    <w:tmpl w:val="7DD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16D9E"/>
    <w:multiLevelType w:val="multilevel"/>
    <w:tmpl w:val="36D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C52A6"/>
    <w:multiLevelType w:val="multilevel"/>
    <w:tmpl w:val="051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B6B22"/>
    <w:multiLevelType w:val="multilevel"/>
    <w:tmpl w:val="7F7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B11DE"/>
    <w:multiLevelType w:val="multilevel"/>
    <w:tmpl w:val="2874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073ED"/>
    <w:multiLevelType w:val="multilevel"/>
    <w:tmpl w:val="14F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94036"/>
    <w:multiLevelType w:val="multilevel"/>
    <w:tmpl w:val="238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35E34"/>
    <w:multiLevelType w:val="multilevel"/>
    <w:tmpl w:val="8AE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E4F8D"/>
    <w:multiLevelType w:val="multilevel"/>
    <w:tmpl w:val="19E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86110">
    <w:abstractNumId w:val="1"/>
  </w:num>
  <w:num w:numId="2" w16cid:durableId="1457066737">
    <w:abstractNumId w:val="8"/>
  </w:num>
  <w:num w:numId="3" w16cid:durableId="217523393">
    <w:abstractNumId w:val="3"/>
  </w:num>
  <w:num w:numId="4" w16cid:durableId="1951353534">
    <w:abstractNumId w:val="11"/>
  </w:num>
  <w:num w:numId="5" w16cid:durableId="565772386">
    <w:abstractNumId w:val="2"/>
  </w:num>
  <w:num w:numId="6" w16cid:durableId="22944906">
    <w:abstractNumId w:val="15"/>
  </w:num>
  <w:num w:numId="7" w16cid:durableId="1875920034">
    <w:abstractNumId w:val="5"/>
  </w:num>
  <w:num w:numId="8" w16cid:durableId="1566139410">
    <w:abstractNumId w:val="13"/>
  </w:num>
  <w:num w:numId="9" w16cid:durableId="1152060542">
    <w:abstractNumId w:val="17"/>
  </w:num>
  <w:num w:numId="10" w16cid:durableId="1257325220">
    <w:abstractNumId w:val="6"/>
  </w:num>
  <w:num w:numId="11" w16cid:durableId="1547376214">
    <w:abstractNumId w:val="16"/>
  </w:num>
  <w:num w:numId="12" w16cid:durableId="254676417">
    <w:abstractNumId w:val="7"/>
  </w:num>
  <w:num w:numId="13" w16cid:durableId="798380251">
    <w:abstractNumId w:val="14"/>
  </w:num>
  <w:num w:numId="14" w16cid:durableId="557473921">
    <w:abstractNumId w:val="10"/>
  </w:num>
  <w:num w:numId="15" w16cid:durableId="1132527883">
    <w:abstractNumId w:val="0"/>
  </w:num>
  <w:num w:numId="16" w16cid:durableId="890307551">
    <w:abstractNumId w:val="12"/>
  </w:num>
  <w:num w:numId="17" w16cid:durableId="2045791558">
    <w:abstractNumId w:val="19"/>
  </w:num>
  <w:num w:numId="18" w16cid:durableId="1937859911">
    <w:abstractNumId w:val="9"/>
  </w:num>
  <w:num w:numId="19" w16cid:durableId="770735915">
    <w:abstractNumId w:val="4"/>
  </w:num>
  <w:num w:numId="20" w16cid:durableId="16365962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9A"/>
    <w:rsid w:val="00025B5D"/>
    <w:rsid w:val="003433EC"/>
    <w:rsid w:val="00420693"/>
    <w:rsid w:val="0073107C"/>
    <w:rsid w:val="00CF33FE"/>
    <w:rsid w:val="00D7259A"/>
    <w:rsid w:val="00F025EA"/>
    <w:rsid w:val="00F8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471D"/>
  <w15:chartTrackingRefBased/>
  <w15:docId w15:val="{E2D80921-0475-4A8A-8FD1-5895D931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2025-12-15T04:51:00Z</dcterms:created>
  <dcterms:modified xsi:type="dcterms:W3CDTF">2025-12-15T04:51:00Z</dcterms:modified>
</cp:coreProperties>
</file>