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Binary Gauntlet 1</w:t>
      </w:r>
    </w:p>
    <w:p>
      <w:pPr>
        <w:pStyle w:val="Heading2"/>
      </w:pPr>
      <w:r>
        <w:t>Step 1: Understanding the Binary</w:t>
      </w:r>
    </w:p>
    <w:p>
      <w:r>
        <w:t>Run the binary and check its behavior:</w:t>
      </w:r>
    </w:p>
    <w:p>
      <w:r>
        <w:t>```shell</w:t>
        <w:br/>
        <w:t>./binary_gauntlet1</w:t>
        <w:br/>
        <w:t>```</w:t>
      </w:r>
    </w:p>
    <w:p>
      <w:pPr>
        <w:pStyle w:val="Heading2"/>
      </w:pPr>
      <w:r>
        <w:t>Step 2: Checking for Protections</w:t>
      </w:r>
    </w:p>
    <w:p>
      <w:r>
        <w:t>Use checksec to see security features:</w:t>
      </w:r>
    </w:p>
    <w:p>
      <w:r>
        <w:t>```shell</w:t>
        <w:br/>
        <w:t>checksec --file=binary_gauntlet1</w:t>
        <w:br/>
        <w:t>```</w:t>
      </w:r>
    </w:p>
    <w:p>
      <w:pPr>
        <w:pStyle w:val="Heading2"/>
      </w:pPr>
      <w:r>
        <w:t>Step 3: Finding the Vulnerability</w:t>
      </w:r>
    </w:p>
    <w:p>
      <w:r>
        <w:t>The program uses `gets()`, which is vulnerable to buffer overflow.</w:t>
      </w:r>
    </w:p>
    <w:p>
      <w:pPr>
        <w:pStyle w:val="Heading2"/>
      </w:pPr>
      <w:r>
        <w:t>Step 4: Crafting the Exploit</w:t>
      </w:r>
    </w:p>
    <w:p>
      <w:r>
        <w:t>Use ROP techniques to call `stage1()`, `stage2()`, and finally `win()`.</w:t>
      </w:r>
    </w:p>
    <w:p>
      <w:pPr>
        <w:pStyle w:val="Heading2"/>
      </w:pPr>
      <w:r>
        <w:t>Step 5: Retrieving the Flag</w:t>
      </w:r>
    </w:p>
    <w:p>
      <w:r>
        <w:t>Once exploited, `win()` will print `G8KEY{RED_GATE_TRAP}`.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