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Walkthrough for the Cookie CTF Challenge</w:t>
      </w:r>
    </w:p>
    <w:p>
      <w:r>
        <w:t>Challenge Description:</w:t>
        <w:br/>
        <w:t>- The challenge presents a webpage that sets a cookie named 'best_cookie' with a default value of 'unknown'.</w:t>
      </w:r>
    </w:p>
    <w:p>
      <w:r>
        <w:t>Solution Steps:</w:t>
        <w:br/>
        <w:t>1. Inspect the cookies in Developer Tools.</w:t>
        <w:br/>
        <w:t>2. Modify 'best_cookie' to 'chocolate_chip'.</w:t>
        <w:br/>
        <w:t>3. Refresh the page to retrieve the flag.</w:t>
      </w:r>
    </w:p>
    <w:p>
      <w:r>
        <w:t>Alternative Method:</w:t>
        <w:br/>
        <w:t>- Use curl:</w:t>
        <w:br/>
        <w:t>```sh</w:t>
        <w:br/>
        <w:t>curl --cookie "best_cookie=chocolate_chip" http://localhost:5000/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