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A7" w:rsidRDefault="008878B6">
      <w:r>
        <w:tab/>
      </w:r>
      <w:r>
        <w:tab/>
      </w:r>
      <w:r>
        <w:tab/>
      </w:r>
      <w:r>
        <w:tab/>
      </w:r>
      <w:r>
        <w:tab/>
        <w:t>Trees</w:t>
      </w:r>
    </w:p>
    <w:p w:rsidR="008878B6" w:rsidRDefault="008878B6"/>
    <w:p w:rsidR="008878B6" w:rsidRDefault="008878B6">
      <w:r>
        <w:t>Binary Search Trees:</w:t>
      </w:r>
    </w:p>
    <w:p w:rsidR="008878B6" w:rsidRDefault="008878B6" w:rsidP="008878B6">
      <w:pPr>
        <w:pStyle w:val="ListParagraph"/>
        <w:numPr>
          <w:ilvl w:val="0"/>
          <w:numId w:val="1"/>
        </w:numPr>
      </w:pPr>
      <w:r>
        <w:t xml:space="preserve">Binary Search Tree is a node-based binary tree data structure </w:t>
      </w:r>
      <w:r>
        <w:t>that</w:t>
      </w:r>
      <w:r>
        <w:t xml:space="preserve"> has the following properties:</w:t>
      </w:r>
    </w:p>
    <w:p w:rsidR="008878B6" w:rsidRDefault="008878B6" w:rsidP="008878B6">
      <w:pPr>
        <w:pStyle w:val="ListParagraph"/>
        <w:numPr>
          <w:ilvl w:val="0"/>
          <w:numId w:val="3"/>
        </w:numPr>
      </w:pPr>
      <w:r>
        <w:t>The left subtree of a node contains only nodes with keys lesser than the node’s key</w:t>
      </w:r>
      <w:r>
        <w:t>.</w:t>
      </w:r>
    </w:p>
    <w:p w:rsidR="008878B6" w:rsidRDefault="008878B6" w:rsidP="008878B6">
      <w:pPr>
        <w:pStyle w:val="ListParagraph"/>
        <w:numPr>
          <w:ilvl w:val="0"/>
          <w:numId w:val="3"/>
        </w:numPr>
      </w:pPr>
      <w:r>
        <w:t>The</w:t>
      </w:r>
      <w:r w:rsidRPr="008878B6">
        <w:t xml:space="preserve"> right subtree of a node contains only nodes with keys greater than the node’s key.</w:t>
      </w:r>
    </w:p>
    <w:p w:rsidR="008878B6" w:rsidRDefault="008878B6" w:rsidP="008878B6">
      <w:pPr>
        <w:pStyle w:val="ListParagraph"/>
        <w:numPr>
          <w:ilvl w:val="0"/>
          <w:numId w:val="3"/>
        </w:numPr>
      </w:pPr>
      <w:r>
        <w:t xml:space="preserve">The </w:t>
      </w:r>
      <w:r>
        <w:t>left and right subtree each must also be a binary search tree.</w:t>
      </w:r>
      <w:bookmarkStart w:id="0" w:name="_GoBack"/>
      <w:bookmarkEnd w:id="0"/>
    </w:p>
    <w:sectPr w:rsidR="0088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3C1"/>
    <w:multiLevelType w:val="hybridMultilevel"/>
    <w:tmpl w:val="603C6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5D3664"/>
    <w:multiLevelType w:val="hybridMultilevel"/>
    <w:tmpl w:val="B19A00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E8C25F2"/>
    <w:multiLevelType w:val="hybridMultilevel"/>
    <w:tmpl w:val="F93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B8"/>
    <w:rsid w:val="001B5CA7"/>
    <w:rsid w:val="008878B6"/>
    <w:rsid w:val="0094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9304"/>
  <w15:chartTrackingRefBased/>
  <w15:docId w15:val="{4928744A-1D68-47E0-8DBA-92DDDCC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Thavasikani</dc:creator>
  <cp:keywords/>
  <dc:description/>
  <cp:lastModifiedBy>Rajasekar Thavasikani</cp:lastModifiedBy>
  <cp:revision>2</cp:revision>
  <dcterms:created xsi:type="dcterms:W3CDTF">2023-06-12T09:12:00Z</dcterms:created>
  <dcterms:modified xsi:type="dcterms:W3CDTF">2023-06-12T09:14:00Z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bcdb13150cdafdb14defcbd99ffc7897397981d47e66865cf41b8ba78e646ef7</vt:lpwstr>
  </property>
</Properties>
</file>