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Q-1: how to create an object in java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34"/>
          <w:szCs w:val="34"/>
          <w:rtl w:val="0"/>
        </w:rPr>
        <w:t xml:space="preserve">soln: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you need to define a class. A class is like a blueprint for objects. It defines what attributes (variables) and behaviors (methods) an object of that type will have.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// Attributes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myAttribute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// Constructor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myAttribute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// Method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myMethod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"Value of myAttribute: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myAttribute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Instantiate the Class :  Once you have a class, you can create an object of that class using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keyword followed by the class name and any necessary arguments to its constructor (if it has 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Q-2: what is the use of a new keyword in java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Soln:  the new keyword is used to create an instance of a class, which is essentially an object. When you use new, you're allocating memory for the object and initializing its attributes.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Here's a breakdown of how new works: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Memory Allocation</w:t>
      </w:r>
      <w:r w:rsidDel="00000000" w:rsidR="00000000" w:rsidRPr="00000000">
        <w:rPr>
          <w:sz w:val="30"/>
          <w:szCs w:val="30"/>
          <w:rtl w:val="0"/>
        </w:rPr>
        <w:t xml:space="preserve">: When you use new, Java allocates memory in the heap memory area for the object being created.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 Reference</w:t>
      </w:r>
      <w:r w:rsidDel="00000000" w:rsidR="00000000" w:rsidRPr="00000000">
        <w:rPr>
          <w:sz w:val="30"/>
          <w:szCs w:val="30"/>
          <w:rtl w:val="0"/>
        </w:rPr>
        <w:t xml:space="preserve">: Finally, the new expression returns a reference to the newly created object. This reference can be assigned to a variable, passed as an argument, or used in any other context where an object reference is required.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Code: 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myAttribute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// Constructor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myAttribute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// Method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myMethod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"Value of myAttribute: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myAttribute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// Creating an object of MyClass using new keyword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myObject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// Using a method of the object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myObject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myMethod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Q-3: what  are the different types of variables in java 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Soln: 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Local Variables: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 variables are declared within a method, constructor, or block.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are accessible only within the scope they are declared in.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must be initialized before they can be used.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Their lifespan is limited to the scope in which they are declared.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Instance Variables (Non-Static Fields):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Instance variables are declared within a class but outside any method, constructor, or block.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are also known as non-static fields or member variables.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instance of the class (object) has its own copy of instance variables.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Instance variables are initialized with default values if not explicitly initialized.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exist as long as the object they belong to exists.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Static Variables (Class Variables):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Static variables are declared with the static keyword within a class but outside any method, constructor, or block.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are shared among all instances of the class.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Static variables belong to the class rather than any specific instance.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are initialized once when the class is loaded and exist until the program terminates.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Static variables are accessed using the class name followed by the dot operator (e.g., ClassName.staticVariable).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Q-4: what is the difference  between instance variable  and local variable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Soln: </w:t>
      </w:r>
    </w:p>
    <w:tbl>
      <w:tblPr>
        <w:tblStyle w:val="Table1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4590"/>
        <w:tblGridChange w:id="0">
          <w:tblGrid>
            <w:gridCol w:w="3930"/>
            <w:gridCol w:w="459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60.0" w:type="dxa"/>
              <w:bottom w:w="1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rtl w:val="0"/>
              </w:rPr>
              <w:t xml:space="preserve">Instance Variable 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rtl w:val="0"/>
              </w:rPr>
              <w:t xml:space="preserve">Local Variable 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They are defined in class but outside the body of methods.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They are defined as a type of variable declared within programming blocks or subroutines.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These variables are created when an object is instantiated and are accessible to all constructors, methods, or blocks in class.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These variables are created when a block, method or constructor is started and the variable will be destroyed once it exits the block, method, or constructor.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These variables are destroyed when the object is destroyed.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These variables are destroyed when the constructor or method is exited.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can be accessed throughout the class.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Its access is limited to the method in which it is declared.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They are used to reserving memory for data that the class needs and that too for the lifetime of the object.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They are used to decreasing dependencies between components I.e., the complexity of code is decreased.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Q-5: in which  area memory  is allocated for instance  variable and local variable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Soln:  memory allocation for instance variables and local variables occurs in different areas: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Instance Variables: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Instance variables (also known as member variables) are declared within a class but outside any method, constructor, or block.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These variables are associated with an object of the class and have a separate copy for each instance (object).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Memory for instance variables is allocated in the heap.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heap stores objects and their instance variables.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</w:t>
      </w:r>
      <w:r w:rsidDel="00000000" w:rsidR="00000000" w:rsidRPr="00000000">
        <w:rPr>
          <w:sz w:val="30"/>
          <w:szCs w:val="30"/>
          <w:rtl w:val="0"/>
        </w:rPr>
        <w:t xml:space="preserve">: If you have a class Person with an instance variable name, each Person object will have its own memory space for the name variable in the heap.</w:t>
      </w:r>
    </w:p>
    <w:p w:rsidR="00000000" w:rsidDel="00000000" w:rsidP="00000000" w:rsidRDefault="00000000" w:rsidRPr="00000000" w14:paraId="0000006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Local Variables: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 variables are declared within a method, constructor, or block.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are temporary and exist only within the scope of the method or block where they are defined.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Memory for local variables is allocated in the stack.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stack stores method call frames, including local variables and method parameters.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</w:t>
      </w:r>
      <w:r w:rsidDel="00000000" w:rsidR="00000000" w:rsidRPr="00000000">
        <w:rPr>
          <w:sz w:val="30"/>
          <w:szCs w:val="30"/>
          <w:rtl w:val="0"/>
        </w:rPr>
        <w:t xml:space="preserve">: If you have a method calculateSum(int a, int b), the parameters a and b, as well as any other local variables within the method, are stored in the stack.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Q-6: what is method overloading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Soln:  Method Overloading allows different methods to have the same name, but different signatures where the signature can differ by the number of input parameters or type of input parameters, or a mixture of both.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 overloading in Java is also known as Compile-time Polymorphism, Static Polymorphism, or Early binding. In Method overloading compared to the parent argument, the child argument will get the highest priority.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 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Overloaded sum(). This sum takes two int parameters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Overloaded sum(). This sum takes three int parameters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Overloaded sum(). This sum takes two double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parameters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Driver code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20.5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