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65" w:rsidRPr="00010D3E" w:rsidRDefault="00F22D65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22D65" w:rsidRPr="00010D3E" w:rsidRDefault="00010D3E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F22D65"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</w:t>
      </w:r>
      <w:r w:rsidR="00F22D65"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Explain what a </w:t>
      </w:r>
      <w:r w:rsidR="00F22D65" w:rsidRPr="00010D3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callback</w:t>
      </w:r>
      <w:r w:rsidR="00F22D65"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function is and provide a simple example</w:t>
      </w:r>
    </w:p>
    <w:p w:rsidR="00F22D65" w:rsidRPr="00010D3E" w:rsidRDefault="00010D3E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F22D65"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=&gt;</w:t>
      </w:r>
      <w:proofErr w:type="gramStart"/>
      <w:r w:rsidR="00F22D65"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Given</w:t>
      </w:r>
      <w:proofErr w:type="gramEnd"/>
      <w:r w:rsidR="00F22D65"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string, reverse each word in the sentence</w:t>
      </w:r>
    </w:p>
    <w:p w:rsidR="00F22D65" w:rsidRPr="00F22D65" w:rsidRDefault="00F22D65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Problem</w:t>
      </w:r>
    </w:p>
    <w:p w:rsidR="00F22D65" w:rsidRPr="00010D3E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Welcome to this 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Guide!</w:t>
      </w:r>
      <w:r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should</w:t>
      </w:r>
      <w:proofErr w:type="gramEnd"/>
      <w:r w:rsidRPr="00F2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be become 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emocleW</w:t>
      </w:r>
      <w:proofErr w:type="spellEnd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ot</w:t>
      </w:r>
      <w:proofErr w:type="spellEnd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siht</w:t>
      </w:r>
      <w:proofErr w:type="spellEnd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tpircsavaJ</w:t>
      </w:r>
      <w:proofErr w:type="spellEnd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spellStart"/>
      <w:r w:rsidRPr="00010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ediuG</w:t>
      </w:r>
      <w:proofErr w:type="spellEnd"/>
    </w:p>
    <w:p w:rsidR="00F22D65" w:rsidRPr="00010D3E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22D65" w:rsidRPr="00010D3E" w:rsidRDefault="00010D3E" w:rsidP="00F22D65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F22D65" w:rsidRPr="00010D3E">
        <w:rPr>
          <w:color w:val="000000" w:themeColor="text1"/>
          <w:sz w:val="28"/>
          <w:szCs w:val="28"/>
        </w:rPr>
        <w:t>=&gt;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 How to check if an object is an array or not? Provide some code.</w:t>
      </w:r>
    </w:p>
    <w:p w:rsidR="00F22D65" w:rsidRPr="00F22D65" w:rsidRDefault="00010D3E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F22D65" w:rsidRPr="00010D3E">
        <w:rPr>
          <w:color w:val="000000" w:themeColor="text1"/>
          <w:sz w:val="28"/>
          <w:szCs w:val="28"/>
        </w:rPr>
        <w:t>=&gt;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 How to empty an array in JavaScript?</w:t>
      </w: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F22D65" w:rsidRPr="00F22D65" w:rsidRDefault="00F22D65" w:rsidP="00F22D6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arrayList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=  [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'a'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'b'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'c'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'd'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'e'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'f'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];</w:t>
      </w:r>
    </w:p>
    <w:p w:rsidR="00F22D65" w:rsidRPr="00F22D65" w:rsidRDefault="00F22D65" w:rsidP="00F22D65">
      <w:pPr>
        <w:shd w:val="clear" w:color="auto" w:fill="FFFFFF"/>
        <w:spacing w:after="172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How could we empty the array above?</w:t>
      </w:r>
    </w:p>
    <w:p w:rsidR="00F22D65" w:rsidRPr="00010D3E" w:rsidRDefault="00010D3E" w:rsidP="00F22D65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="00F22D65" w:rsidRPr="00010D3E">
        <w:rPr>
          <w:color w:val="000000" w:themeColor="text1"/>
          <w:sz w:val="28"/>
          <w:szCs w:val="28"/>
        </w:rPr>
        <w:t>=&gt;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F22D65" w:rsidRPr="00010D3E">
        <w:rPr>
          <w:b w:val="0"/>
          <w:bCs w:val="0"/>
          <w:color w:val="24292E"/>
          <w:sz w:val="28"/>
          <w:szCs w:val="28"/>
        </w:rPr>
        <w:t>How</w:t>
      </w:r>
      <w:proofErr w:type="gramEnd"/>
      <w:r w:rsidR="00F22D65" w:rsidRPr="00010D3E">
        <w:rPr>
          <w:b w:val="0"/>
          <w:bCs w:val="0"/>
          <w:color w:val="24292E"/>
          <w:sz w:val="28"/>
          <w:szCs w:val="28"/>
        </w:rPr>
        <w:t xml:space="preserve"> would you check if a number is an integer?</w:t>
      </w:r>
    </w:p>
    <w:p w:rsidR="00F22D65" w:rsidRPr="00010D3E" w:rsidRDefault="00F22D65" w:rsidP="00F22D65">
      <w:pPr>
        <w:pStyle w:val="Heading2"/>
        <w:shd w:val="clear" w:color="auto" w:fill="FFFFFF"/>
        <w:spacing w:before="107" w:beforeAutospacing="0"/>
        <w:rPr>
          <w:rStyle w:val="font-weight-bold"/>
          <w:b w:val="0"/>
          <w:bCs w:val="0"/>
          <w:color w:val="000000"/>
          <w:sz w:val="28"/>
          <w:szCs w:val="28"/>
        </w:rPr>
      </w:pPr>
      <w:r w:rsidRPr="00010D3E">
        <w:rPr>
          <w:b w:val="0"/>
          <w:bCs w:val="0"/>
          <w:color w:val="000000"/>
          <w:sz w:val="28"/>
          <w:szCs w:val="28"/>
        </w:rPr>
        <w:t> </w:t>
      </w:r>
    </w:p>
    <w:p w:rsidR="00F22D65" w:rsidRPr="00010D3E" w:rsidRDefault="00010D3E" w:rsidP="00F22D65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24292E"/>
          <w:sz w:val="28"/>
          <w:szCs w:val="28"/>
        </w:rPr>
        <w:t>6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=&gt;Implement </w:t>
      </w:r>
      <w:proofErr w:type="spellStart"/>
      <w:r w:rsidR="00F22D65" w:rsidRPr="00010D3E">
        <w:rPr>
          <w:b w:val="0"/>
          <w:bCs w:val="0"/>
          <w:color w:val="24292E"/>
          <w:sz w:val="28"/>
          <w:szCs w:val="28"/>
        </w:rPr>
        <w:t>enqueue</w:t>
      </w:r>
      <w:proofErr w:type="spellEnd"/>
      <w:r w:rsidR="00F22D65" w:rsidRPr="00010D3E">
        <w:rPr>
          <w:b w:val="0"/>
          <w:bCs w:val="0"/>
          <w:color w:val="24292E"/>
          <w:sz w:val="28"/>
          <w:szCs w:val="28"/>
        </w:rPr>
        <w:t xml:space="preserve"> and </w:t>
      </w:r>
      <w:proofErr w:type="spellStart"/>
      <w:r w:rsidR="00F22D65" w:rsidRPr="00010D3E">
        <w:rPr>
          <w:b w:val="0"/>
          <w:bCs w:val="0"/>
          <w:color w:val="24292E"/>
          <w:sz w:val="28"/>
          <w:szCs w:val="28"/>
        </w:rPr>
        <w:t>dequeue</w:t>
      </w:r>
      <w:proofErr w:type="spellEnd"/>
      <w:r w:rsidR="00F22D65" w:rsidRPr="00010D3E">
        <w:rPr>
          <w:b w:val="0"/>
          <w:bCs w:val="0"/>
          <w:color w:val="24292E"/>
          <w:sz w:val="28"/>
          <w:szCs w:val="28"/>
        </w:rPr>
        <w:t xml:space="preserve"> using only two stacks</w:t>
      </w:r>
    </w:p>
    <w:p w:rsidR="00010D3E" w:rsidRDefault="00010D3E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24292E"/>
          <w:sz w:val="28"/>
          <w:szCs w:val="28"/>
        </w:rPr>
        <w:t>7</w:t>
      </w:r>
      <w:r w:rsidR="00F22D65" w:rsidRPr="00010D3E">
        <w:rPr>
          <w:b w:val="0"/>
          <w:bCs w:val="0"/>
          <w:color w:val="24292E"/>
          <w:sz w:val="28"/>
          <w:szCs w:val="28"/>
        </w:rPr>
        <w:t>=&gt; Make this work</w:t>
      </w:r>
    </w:p>
    <w:p w:rsidR="00F22D65" w:rsidRPr="00F22D65" w:rsidRDefault="00F22D65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 w:rsidRPr="00010D3E">
        <w:rPr>
          <w:color w:val="000000"/>
          <w:sz w:val="28"/>
          <w:szCs w:val="28"/>
        </w:rPr>
        <w:t>Problem</w:t>
      </w:r>
    </w:p>
    <w:p w:rsidR="00F22D65" w:rsidRPr="00F22D65" w:rsidRDefault="00F22D65" w:rsidP="00F22D6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duplicate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([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1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2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3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4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,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5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]); </w:t>
      </w:r>
      <w:r w:rsidRPr="00010D3E">
        <w:rPr>
          <w:rFonts w:ascii="Times New Roman" w:eastAsia="Times New Roman" w:hAnsi="Times New Roman" w:cs="Times New Roman"/>
          <w:color w:val="797979"/>
          <w:sz w:val="28"/>
          <w:szCs w:val="28"/>
        </w:rPr>
        <w:t>// [1,2,3,4,5,1,2,3,4,5]</w:t>
      </w:r>
    </w:p>
    <w:p w:rsidR="00F22D65" w:rsidRPr="00010D3E" w:rsidRDefault="00F22D65" w:rsidP="00F22D65">
      <w:pPr>
        <w:pStyle w:val="Heading2"/>
        <w:shd w:val="clear" w:color="auto" w:fill="FFFFFF"/>
        <w:spacing w:before="107" w:beforeAutospacing="0"/>
        <w:rPr>
          <w:color w:val="24292E"/>
          <w:sz w:val="28"/>
          <w:szCs w:val="28"/>
        </w:rPr>
      </w:pPr>
    </w:p>
    <w:p w:rsidR="00F22D65" w:rsidRPr="00F22D65" w:rsidRDefault="00010D3E" w:rsidP="00F22D65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8</w:t>
      </w:r>
      <w:r w:rsidR="00F22D65" w:rsidRPr="00010D3E">
        <w:rPr>
          <w:color w:val="24292E"/>
          <w:sz w:val="28"/>
          <w:szCs w:val="28"/>
        </w:rPr>
        <w:t>=&gt;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 Write a "</w:t>
      </w:r>
      <w:proofErr w:type="spellStart"/>
      <w:r w:rsidR="00F22D65" w:rsidRPr="00010D3E">
        <w:rPr>
          <w:b w:val="0"/>
          <w:bCs w:val="0"/>
          <w:color w:val="24292E"/>
          <w:sz w:val="28"/>
          <w:szCs w:val="28"/>
        </w:rPr>
        <w:t>mul</w:t>
      </w:r>
      <w:proofErr w:type="spellEnd"/>
      <w:r w:rsidR="00F22D65" w:rsidRPr="00010D3E">
        <w:rPr>
          <w:b w:val="0"/>
          <w:bCs w:val="0"/>
          <w:color w:val="24292E"/>
          <w:sz w:val="28"/>
          <w:szCs w:val="28"/>
        </w:rPr>
        <w:t>" function which will properly when invoked as below syntax</w:t>
      </w: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F22D65" w:rsidRPr="00010D3E" w:rsidRDefault="00F22D65" w:rsidP="00F22D65">
      <w:pPr>
        <w:pStyle w:val="HTMLPreformatted"/>
        <w:shd w:val="clear" w:color="auto" w:fill="222222"/>
        <w:rPr>
          <w:rStyle w:val="HTMLCode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</w:pPr>
      <w:proofErr w:type="gramStart"/>
      <w:r w:rsidRPr="00010D3E">
        <w:rPr>
          <w:rStyle w:val="HTMLCode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console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.</w:t>
      </w:r>
      <w:r w:rsidRPr="00010D3E">
        <w:rPr>
          <w:rStyle w:val="token"/>
          <w:rFonts w:ascii="Times New Roman" w:hAnsi="Times New Roman" w:cs="Times New Roman"/>
          <w:color w:val="E5A638"/>
          <w:sz w:val="28"/>
          <w:szCs w:val="28"/>
          <w:bdr w:val="none" w:sz="0" w:space="0" w:color="auto" w:frame="1"/>
        </w:rPr>
        <w:t>log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10D3E">
        <w:rPr>
          <w:rStyle w:val="token"/>
          <w:rFonts w:ascii="Times New Roman" w:hAnsi="Times New Roman" w:cs="Times New Roman"/>
          <w:color w:val="E5A638"/>
          <w:sz w:val="28"/>
          <w:szCs w:val="28"/>
          <w:bdr w:val="none" w:sz="0" w:space="0" w:color="auto" w:frame="1"/>
        </w:rPr>
        <w:t>mul</w:t>
      </w:r>
      <w:proofErr w:type="spellEnd"/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2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3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4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));</w:t>
      </w:r>
      <w:r w:rsidRPr="00010D3E">
        <w:rPr>
          <w:rStyle w:val="HTMLCode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 xml:space="preserve"> </w:t>
      </w:r>
      <w:r w:rsidRPr="00010D3E">
        <w:rPr>
          <w:rStyle w:val="token"/>
          <w:rFonts w:ascii="Times New Roman" w:hAnsi="Times New Roman" w:cs="Times New Roman"/>
          <w:color w:val="797979"/>
          <w:sz w:val="28"/>
          <w:szCs w:val="28"/>
          <w:bdr w:val="none" w:sz="0" w:space="0" w:color="auto" w:frame="1"/>
        </w:rPr>
        <w:t>// output : 24</w:t>
      </w:r>
    </w:p>
    <w:p w:rsidR="00F22D65" w:rsidRPr="00010D3E" w:rsidRDefault="00F22D65" w:rsidP="00F22D65">
      <w:pPr>
        <w:pStyle w:val="HTMLPreformatted"/>
        <w:shd w:val="clear" w:color="auto" w:fill="222222"/>
        <w:rPr>
          <w:rFonts w:ascii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Style w:val="HTMLCode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console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.</w:t>
      </w:r>
      <w:r w:rsidRPr="00010D3E">
        <w:rPr>
          <w:rStyle w:val="token"/>
          <w:rFonts w:ascii="Times New Roman" w:hAnsi="Times New Roman" w:cs="Times New Roman"/>
          <w:color w:val="E5A638"/>
          <w:sz w:val="28"/>
          <w:szCs w:val="28"/>
          <w:bdr w:val="none" w:sz="0" w:space="0" w:color="auto" w:frame="1"/>
        </w:rPr>
        <w:t>log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010D3E">
        <w:rPr>
          <w:rStyle w:val="token"/>
          <w:rFonts w:ascii="Times New Roman" w:hAnsi="Times New Roman" w:cs="Times New Roman"/>
          <w:color w:val="E5A638"/>
          <w:sz w:val="28"/>
          <w:szCs w:val="28"/>
          <w:bdr w:val="none" w:sz="0" w:space="0" w:color="auto" w:frame="1"/>
        </w:rPr>
        <w:t>mul</w:t>
      </w:r>
      <w:proofErr w:type="spellEnd"/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4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3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)(</w:t>
      </w:r>
      <w:r w:rsidRPr="00010D3E">
        <w:rPr>
          <w:rStyle w:val="token"/>
          <w:rFonts w:ascii="Times New Roman" w:hAnsi="Times New Roman" w:cs="Times New Roman"/>
          <w:color w:val="8799B0"/>
          <w:sz w:val="28"/>
          <w:szCs w:val="28"/>
          <w:bdr w:val="none" w:sz="0" w:space="0" w:color="auto" w:frame="1"/>
        </w:rPr>
        <w:t>4</w:t>
      </w:r>
      <w:r w:rsidRPr="00010D3E">
        <w:rPr>
          <w:rStyle w:val="token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>));</w:t>
      </w:r>
      <w:r w:rsidRPr="00010D3E">
        <w:rPr>
          <w:rStyle w:val="HTMLCode"/>
          <w:rFonts w:ascii="Times New Roman" w:hAnsi="Times New Roman" w:cs="Times New Roman"/>
          <w:color w:val="FFFFFF"/>
          <w:sz w:val="28"/>
          <w:szCs w:val="28"/>
          <w:bdr w:val="none" w:sz="0" w:space="0" w:color="auto" w:frame="1"/>
        </w:rPr>
        <w:t xml:space="preserve"> </w:t>
      </w:r>
      <w:r w:rsidRPr="00010D3E">
        <w:rPr>
          <w:rStyle w:val="token"/>
          <w:rFonts w:ascii="Times New Roman" w:hAnsi="Times New Roman" w:cs="Times New Roman"/>
          <w:color w:val="797979"/>
          <w:sz w:val="28"/>
          <w:szCs w:val="28"/>
          <w:bdr w:val="none" w:sz="0" w:space="0" w:color="auto" w:frame="1"/>
        </w:rPr>
        <w:t>// output : 48</w:t>
      </w:r>
    </w:p>
    <w:p w:rsidR="00F22D65" w:rsidRPr="00010D3E" w:rsidRDefault="00F22D65" w:rsidP="00F22D65">
      <w:pPr>
        <w:pStyle w:val="Heading2"/>
        <w:shd w:val="clear" w:color="auto" w:fill="FFFFFF"/>
        <w:spacing w:before="107" w:beforeAutospacing="0"/>
        <w:rPr>
          <w:color w:val="000000" w:themeColor="text1"/>
          <w:sz w:val="28"/>
          <w:szCs w:val="28"/>
        </w:rPr>
      </w:pPr>
    </w:p>
    <w:p w:rsidR="00F22D65" w:rsidRPr="00010D3E" w:rsidRDefault="00010D3E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w:r w:rsidR="00F22D65" w:rsidRPr="00010D3E">
        <w:rPr>
          <w:color w:val="000000" w:themeColor="text1"/>
          <w:sz w:val="28"/>
          <w:szCs w:val="28"/>
        </w:rPr>
        <w:t>=</w:t>
      </w:r>
      <w:proofErr w:type="gramStart"/>
      <w:r w:rsidR="00F22D65" w:rsidRPr="00010D3E">
        <w:rPr>
          <w:color w:val="000000" w:themeColor="text1"/>
          <w:sz w:val="28"/>
          <w:szCs w:val="28"/>
        </w:rPr>
        <w:t>&gt;</w:t>
      </w:r>
      <w:r w:rsidR="00F22D65" w:rsidRPr="00010D3E">
        <w:rPr>
          <w:b w:val="0"/>
          <w:bCs w:val="0"/>
          <w:color w:val="000000"/>
          <w:sz w:val="28"/>
          <w:szCs w:val="28"/>
        </w:rPr>
        <w:t xml:space="preserve">  </w:t>
      </w:r>
      <w:r w:rsidR="00F22D65" w:rsidRPr="00F22D65">
        <w:rPr>
          <w:color w:val="24292E"/>
          <w:sz w:val="28"/>
          <w:szCs w:val="28"/>
        </w:rPr>
        <w:t>Write</w:t>
      </w:r>
      <w:proofErr w:type="gramEnd"/>
      <w:r w:rsidR="00F22D65" w:rsidRPr="00F22D65">
        <w:rPr>
          <w:color w:val="24292E"/>
          <w:sz w:val="28"/>
          <w:szCs w:val="28"/>
        </w:rPr>
        <w:t xml:space="preserve"> a function that would allow you to do this?</w:t>
      </w: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F22D65" w:rsidRPr="00010D3E" w:rsidRDefault="00F22D65" w:rsidP="00F22D6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addSix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= </w:t>
      </w:r>
      <w:proofErr w:type="spellStart"/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createBase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6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:rsidR="00F22D65" w:rsidRPr="00010D3E" w:rsidRDefault="00F22D65" w:rsidP="00F22D6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addSix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10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); </w:t>
      </w:r>
      <w:r w:rsidRPr="00010D3E">
        <w:rPr>
          <w:rFonts w:ascii="Times New Roman" w:eastAsia="Times New Roman" w:hAnsi="Times New Roman" w:cs="Times New Roman"/>
          <w:color w:val="797979"/>
          <w:sz w:val="28"/>
          <w:szCs w:val="28"/>
        </w:rPr>
        <w:t>// returns 16</w:t>
      </w:r>
    </w:p>
    <w:p w:rsidR="00F22D65" w:rsidRPr="00F22D65" w:rsidRDefault="00F22D65" w:rsidP="00F22D6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addSix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21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); </w:t>
      </w:r>
      <w:r w:rsidRPr="00010D3E">
        <w:rPr>
          <w:rFonts w:ascii="Times New Roman" w:eastAsia="Times New Roman" w:hAnsi="Times New Roman" w:cs="Times New Roman"/>
          <w:color w:val="797979"/>
          <w:sz w:val="28"/>
          <w:szCs w:val="28"/>
        </w:rPr>
        <w:t>// returns 27</w:t>
      </w:r>
    </w:p>
    <w:p w:rsidR="00F22D65" w:rsidRPr="00F22D65" w:rsidRDefault="00F22D65" w:rsidP="00F22D65">
      <w:pPr>
        <w:pStyle w:val="Heading2"/>
        <w:shd w:val="clear" w:color="auto" w:fill="FFFFFF"/>
        <w:spacing w:before="107" w:beforeAutospacing="0"/>
        <w:rPr>
          <w:color w:val="000000" w:themeColor="text1"/>
          <w:sz w:val="28"/>
          <w:szCs w:val="28"/>
        </w:rPr>
      </w:pPr>
    </w:p>
    <w:p w:rsidR="00F22D65" w:rsidRPr="00010D3E" w:rsidRDefault="00010D3E" w:rsidP="00F22D65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10</w:t>
      </w:r>
      <w:r w:rsidR="00F22D65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F22D65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spellStart"/>
      <w:r w:rsidR="00F22D65" w:rsidRPr="00010D3E">
        <w:rPr>
          <w:b w:val="0"/>
          <w:bCs w:val="0"/>
          <w:color w:val="24292E"/>
          <w:sz w:val="28"/>
          <w:szCs w:val="28"/>
        </w:rPr>
        <w:t>FizzBuzz</w:t>
      </w:r>
      <w:proofErr w:type="spellEnd"/>
      <w:r w:rsidR="00F22D65" w:rsidRPr="00010D3E">
        <w:rPr>
          <w:b w:val="0"/>
          <w:bCs w:val="0"/>
          <w:color w:val="24292E"/>
          <w:sz w:val="28"/>
          <w:szCs w:val="28"/>
        </w:rPr>
        <w:t xml:space="preserve"> Challenge</w:t>
      </w: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F22D65" w:rsidRPr="00F22D65" w:rsidRDefault="00F22D65" w:rsidP="00F22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Create a for loop that iterates up to </w:t>
      </w:r>
      <w:r w:rsidRPr="00010D3E">
        <w:rPr>
          <w:rFonts w:ascii="Times New Roman" w:eastAsia="Times New Roman" w:hAnsi="Times New Roman" w:cs="Times New Roman"/>
          <w:color w:val="E83E8C"/>
          <w:sz w:val="28"/>
          <w:szCs w:val="28"/>
        </w:rPr>
        <w:t>100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while outputting </w:t>
      </w:r>
      <w:r w:rsidRPr="00010D3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"fizz"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at multiples of </w:t>
      </w:r>
      <w:r w:rsidRPr="00010D3E">
        <w:rPr>
          <w:rFonts w:ascii="Times New Roman" w:eastAsia="Times New Roman" w:hAnsi="Times New Roman" w:cs="Times New Roman"/>
          <w:color w:val="E83E8C"/>
          <w:sz w:val="28"/>
          <w:szCs w:val="28"/>
        </w:rPr>
        <w:t>3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, </w:t>
      </w:r>
      <w:r w:rsidRPr="00010D3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"buzz"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at multiples of </w:t>
      </w:r>
      <w:r w:rsidRPr="00010D3E">
        <w:rPr>
          <w:rFonts w:ascii="Times New Roman" w:eastAsia="Times New Roman" w:hAnsi="Times New Roman" w:cs="Times New Roman"/>
          <w:color w:val="E83E8C"/>
          <w:sz w:val="28"/>
          <w:szCs w:val="28"/>
        </w:rPr>
        <w:t>5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and </w:t>
      </w:r>
      <w:r w:rsidRPr="00010D3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"</w:t>
      </w:r>
      <w:proofErr w:type="spellStart"/>
      <w:r w:rsidRPr="00010D3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fizzbuzz</w:t>
      </w:r>
      <w:proofErr w:type="spellEnd"/>
      <w:r w:rsidRPr="00010D3E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"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at multiples of </w:t>
      </w:r>
      <w:r w:rsidRPr="00010D3E">
        <w:rPr>
          <w:rFonts w:ascii="Times New Roman" w:eastAsia="Times New Roman" w:hAnsi="Times New Roman" w:cs="Times New Roman"/>
          <w:color w:val="E83E8C"/>
          <w:sz w:val="28"/>
          <w:szCs w:val="28"/>
        </w:rPr>
        <w:t>3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 and </w:t>
      </w:r>
      <w:r w:rsidRPr="00010D3E">
        <w:rPr>
          <w:rFonts w:ascii="Times New Roman" w:eastAsia="Times New Roman" w:hAnsi="Times New Roman" w:cs="Times New Roman"/>
          <w:color w:val="E83E8C"/>
          <w:sz w:val="28"/>
          <w:szCs w:val="28"/>
        </w:rPr>
        <w:t>5</w:t>
      </w:r>
      <w:r w:rsidRPr="00F22D65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0E62A0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11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How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would you use a closure to create a private counter?</w:t>
      </w:r>
    </w:p>
    <w:p w:rsidR="000E62A0" w:rsidRDefault="000E62A0" w:rsidP="000E62A0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12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What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will be the output of the following code?</w:t>
      </w:r>
    </w:p>
    <w:p w:rsidR="00010D3E" w:rsidRPr="00010D3E" w:rsidRDefault="00010D3E" w:rsidP="000E62A0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 w:rsidRPr="00010D3E">
        <w:rPr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y =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1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if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(</w:t>
      </w:r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function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f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() {}) {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y += </w:t>
      </w:r>
      <w:proofErr w:type="spell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typeof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f;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}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console.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log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(y);</w:t>
      </w:r>
    </w:p>
    <w:p w:rsidR="00F22D65" w:rsidRPr="00010D3E" w:rsidRDefault="00F22D65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13</w:t>
      </w:r>
      <w:r w:rsidR="00010D3E" w:rsidRPr="00010D3E">
        <w:rPr>
          <w:rFonts w:ascii="Times New Roman" w:eastAsia="Times New Roman" w:hAnsi="Times New Roman" w:cs="Times New Roman"/>
          <w:color w:val="24292E"/>
          <w:sz w:val="28"/>
          <w:szCs w:val="28"/>
        </w:rPr>
        <w:t>=&gt;</w:t>
      </w:r>
      <w:proofErr w:type="gramStart"/>
      <w:r w:rsidR="00010D3E" w:rsidRPr="00010D3E">
        <w:rPr>
          <w:rFonts w:ascii="Times New Roman" w:eastAsia="Times New Roman" w:hAnsi="Times New Roman" w:cs="Times New Roman"/>
          <w:color w:val="24292E"/>
          <w:sz w:val="28"/>
          <w:szCs w:val="28"/>
        </w:rPr>
        <w:t>What</w:t>
      </w:r>
      <w:proofErr w:type="gramEnd"/>
      <w:r w:rsidR="00010D3E" w:rsidRPr="00010D3E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will the following code output?</w:t>
      </w:r>
    </w:p>
    <w:p w:rsidR="00010D3E" w:rsidRPr="00010D3E" w:rsidRDefault="00010D3E" w:rsidP="00010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function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) {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a = b =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5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})();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console.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log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b);</w:t>
      </w:r>
    </w:p>
    <w:p w:rsidR="00010D3E" w:rsidRPr="00010D3E" w:rsidRDefault="00010D3E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14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Write a function that would allow you to do this</w:t>
      </w:r>
    </w:p>
    <w:p w:rsidR="00010D3E" w:rsidRPr="00010D3E" w:rsidRDefault="00010D3E" w:rsidP="00010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multiply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5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)(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6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:rsidR="00010D3E" w:rsidRPr="00010D3E" w:rsidRDefault="00010D3E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0" w:beforeAutospacing="0" w:after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15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How does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the </w:t>
      </w:r>
      <w:r w:rsidR="00010D3E" w:rsidRPr="00010D3E">
        <w:rPr>
          <w:rStyle w:val="HTMLCode"/>
          <w:rFonts w:ascii="Times New Roman" w:hAnsi="Times New Roman" w:cs="Times New Roman"/>
          <w:b w:val="0"/>
          <w:bCs w:val="0"/>
          <w:color w:val="E83E8C"/>
          <w:sz w:val="28"/>
          <w:szCs w:val="28"/>
        </w:rPr>
        <w:t>this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> keyword work? Provide some code examples</w:t>
      </w: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16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How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would you create a private variable in JavaScript?</w:t>
      </w:r>
    </w:p>
    <w:p w:rsidR="000E62A0" w:rsidRDefault="000E62A0" w:rsidP="000E62A0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17</w:t>
      </w:r>
      <w:r w:rsidR="00010D3E" w:rsidRPr="00010D3E">
        <w:rPr>
          <w:b w:val="0"/>
          <w:bCs w:val="0"/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What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will be the output of the following code?</w:t>
      </w:r>
    </w:p>
    <w:p w:rsidR="00010D3E" w:rsidRPr="00010D3E" w:rsidRDefault="00010D3E" w:rsidP="000E62A0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 w:rsidRPr="00010D3E">
        <w:rPr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output = (</w:t>
      </w:r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function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(x) {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delete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x;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return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x;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})(</w:t>
      </w:r>
      <w:proofErr w:type="gramEnd"/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0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console.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log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output);</w:t>
      </w:r>
    </w:p>
    <w:p w:rsidR="00010D3E" w:rsidRPr="00F22D65" w:rsidRDefault="00010D3E" w:rsidP="00F22D65">
      <w:pPr>
        <w:shd w:val="clear" w:color="auto" w:fill="FFFFFF"/>
        <w:spacing w:before="107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18</w:t>
      </w:r>
      <w:r w:rsidR="00010D3E" w:rsidRPr="00010D3E">
        <w:rPr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What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will be the output of the following code?</w:t>
      </w:r>
    </w:p>
    <w:p w:rsidR="00010D3E" w:rsidRPr="00010D3E" w:rsidRDefault="00010D3E" w:rsidP="00010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Employee = {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</w:t>
      </w:r>
      <w:proofErr w:type="gram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company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: </w:t>
      </w:r>
      <w:r w:rsidRPr="00010D3E">
        <w:rPr>
          <w:rFonts w:ascii="Times New Roman" w:eastAsia="Times New Roman" w:hAnsi="Times New Roman" w:cs="Times New Roman"/>
          <w:color w:val="B0C975"/>
          <w:sz w:val="28"/>
          <w:szCs w:val="28"/>
        </w:rPr>
        <w:t>'xyz'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}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spellStart"/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var</w:t>
      </w:r>
      <w:proofErr w:type="spellEnd"/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emp1 = </w:t>
      </w:r>
      <w:proofErr w:type="spell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Object.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create</w:t>
      </w:r>
      <w:proofErr w:type="spell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(Employee);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C27628"/>
          <w:sz w:val="28"/>
          <w:szCs w:val="28"/>
        </w:rPr>
        <w:t>delete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emp1.company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proofErr w:type="gramStart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console.</w:t>
      </w:r>
      <w:r w:rsidRPr="00010D3E">
        <w:rPr>
          <w:rFonts w:ascii="Times New Roman" w:eastAsia="Times New Roman" w:hAnsi="Times New Roman" w:cs="Times New Roman"/>
          <w:color w:val="E5A638"/>
          <w:sz w:val="28"/>
          <w:szCs w:val="28"/>
        </w:rPr>
        <w:t>log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proofErr w:type="gramEnd"/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>emp1.company);</w:t>
      </w:r>
    </w:p>
    <w:p w:rsidR="000E62A0" w:rsidRDefault="000E62A0" w:rsidP="00010D3E">
      <w:pPr>
        <w:pStyle w:val="Heading2"/>
        <w:shd w:val="clear" w:color="auto" w:fill="FFFFFF"/>
        <w:spacing w:before="107" w:beforeAutospacing="0"/>
        <w:rPr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20</w:t>
      </w:r>
      <w:r w:rsidR="00010D3E" w:rsidRPr="00010D3E">
        <w:rPr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What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will the following code output?</w:t>
      </w:r>
    </w:p>
    <w:p w:rsidR="00010D3E" w:rsidRPr="00010D3E" w:rsidRDefault="00010D3E" w:rsidP="00010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:rsidR="00010D3E" w:rsidRPr="00010D3E" w:rsidRDefault="00010D3E" w:rsidP="00010D3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0.1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+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0.2</w:t>
      </w:r>
      <w:r w:rsidRPr="00010D3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=== </w:t>
      </w:r>
      <w:r w:rsidRPr="00010D3E">
        <w:rPr>
          <w:rFonts w:ascii="Times New Roman" w:eastAsia="Times New Roman" w:hAnsi="Times New Roman" w:cs="Times New Roman"/>
          <w:color w:val="8799B0"/>
          <w:sz w:val="28"/>
          <w:szCs w:val="28"/>
        </w:rPr>
        <w:t>0.3</w:t>
      </w:r>
    </w:p>
    <w:p w:rsidR="00181A83" w:rsidRPr="00010D3E" w:rsidRDefault="00181A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0" w:beforeAutospacing="0" w:after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21</w:t>
      </w:r>
      <w:r w:rsidR="00010D3E" w:rsidRPr="00010D3E">
        <w:rPr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</w:t>
      </w:r>
      <w:proofErr w:type="gramStart"/>
      <w:r w:rsidR="00010D3E" w:rsidRPr="00010D3E">
        <w:rPr>
          <w:b w:val="0"/>
          <w:bCs w:val="0"/>
          <w:color w:val="24292E"/>
          <w:sz w:val="28"/>
          <w:szCs w:val="28"/>
        </w:rPr>
        <w:t>When</w:t>
      </w:r>
      <w:proofErr w:type="gramEnd"/>
      <w:r w:rsidR="00010D3E" w:rsidRPr="00010D3E">
        <w:rPr>
          <w:b w:val="0"/>
          <w:bCs w:val="0"/>
          <w:color w:val="24292E"/>
          <w:sz w:val="28"/>
          <w:szCs w:val="28"/>
        </w:rPr>
        <w:t xml:space="preserve"> would you use the </w:t>
      </w:r>
      <w:r w:rsidR="00010D3E" w:rsidRPr="00010D3E">
        <w:rPr>
          <w:rStyle w:val="HTMLCode"/>
          <w:rFonts w:ascii="Times New Roman" w:hAnsi="Times New Roman" w:cs="Times New Roman"/>
          <w:b w:val="0"/>
          <w:bCs w:val="0"/>
          <w:color w:val="E83E8C"/>
          <w:sz w:val="28"/>
          <w:szCs w:val="28"/>
        </w:rPr>
        <w:t>bind</w:t>
      </w:r>
      <w:r w:rsidR="00010D3E" w:rsidRPr="00010D3E">
        <w:rPr>
          <w:b w:val="0"/>
          <w:bCs w:val="0"/>
          <w:color w:val="24292E"/>
          <w:sz w:val="28"/>
          <w:szCs w:val="28"/>
        </w:rPr>
        <w:t> function?</w:t>
      </w:r>
    </w:p>
    <w:p w:rsidR="00010D3E" w:rsidRPr="00010D3E" w:rsidRDefault="00010D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0D3E" w:rsidRPr="00010D3E" w:rsidRDefault="000E62A0" w:rsidP="00010D3E">
      <w:pPr>
        <w:pStyle w:val="Heading2"/>
        <w:shd w:val="clear" w:color="auto" w:fill="FFFFFF"/>
        <w:spacing w:before="107" w:beforeAutospacing="0"/>
        <w:rPr>
          <w:b w:val="0"/>
          <w:bCs w:val="0"/>
          <w:color w:val="24292E"/>
          <w:sz w:val="28"/>
          <w:szCs w:val="28"/>
        </w:rPr>
      </w:pPr>
      <w:r>
        <w:rPr>
          <w:color w:val="000000" w:themeColor="text1"/>
          <w:sz w:val="28"/>
          <w:szCs w:val="28"/>
        </w:rPr>
        <w:t>22</w:t>
      </w:r>
      <w:r w:rsidR="00010D3E" w:rsidRPr="00010D3E">
        <w:rPr>
          <w:color w:val="000000" w:themeColor="text1"/>
          <w:sz w:val="28"/>
          <w:szCs w:val="28"/>
        </w:rPr>
        <w:t>=&gt;</w:t>
      </w:r>
      <w:r w:rsidR="00010D3E" w:rsidRPr="00010D3E">
        <w:rPr>
          <w:b w:val="0"/>
          <w:bCs w:val="0"/>
          <w:color w:val="24292E"/>
          <w:sz w:val="28"/>
          <w:szCs w:val="28"/>
        </w:rPr>
        <w:t xml:space="preserve"> Write a recursive function that performs a binary search</w:t>
      </w:r>
    </w:p>
    <w:p w:rsidR="00010D3E" w:rsidRPr="00010D3E" w:rsidRDefault="00010D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10D3E" w:rsidRPr="00010D3E" w:rsidSect="00F22D65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2D65"/>
    <w:rsid w:val="00010D3E"/>
    <w:rsid w:val="000E62A0"/>
    <w:rsid w:val="00181A83"/>
    <w:rsid w:val="00D973A1"/>
    <w:rsid w:val="00F2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83"/>
  </w:style>
  <w:style w:type="paragraph" w:styleId="Heading2">
    <w:name w:val="heading 2"/>
    <w:basedOn w:val="Normal"/>
    <w:link w:val="Heading2Char"/>
    <w:uiPriority w:val="9"/>
    <w:qFormat/>
    <w:rsid w:val="00F22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light">
    <w:name w:val="highlight"/>
    <w:basedOn w:val="DefaultParagraphFont"/>
    <w:rsid w:val="00F22D65"/>
  </w:style>
  <w:style w:type="character" w:customStyle="1" w:styleId="font-weight-bold">
    <w:name w:val="font-weight-bold"/>
    <w:basedOn w:val="DefaultParagraphFont"/>
    <w:rsid w:val="00F22D65"/>
  </w:style>
  <w:style w:type="character" w:styleId="Emphasis">
    <w:name w:val="Emphasis"/>
    <w:basedOn w:val="DefaultParagraphFont"/>
    <w:uiPriority w:val="20"/>
    <w:qFormat/>
    <w:rsid w:val="00F22D65"/>
    <w:rPr>
      <w:i/>
      <w:iCs/>
    </w:rPr>
  </w:style>
  <w:style w:type="character" w:customStyle="1" w:styleId="clickable">
    <w:name w:val="clickable"/>
    <w:basedOn w:val="DefaultParagraphFont"/>
    <w:rsid w:val="00F22D65"/>
  </w:style>
  <w:style w:type="character" w:styleId="Hyperlink">
    <w:name w:val="Hyperlink"/>
    <w:basedOn w:val="DefaultParagraphFont"/>
    <w:uiPriority w:val="99"/>
    <w:semiHidden/>
    <w:unhideWhenUsed/>
    <w:rsid w:val="00F22D65"/>
    <w:rPr>
      <w:color w:val="0000FF"/>
      <w:u w:val="single"/>
    </w:rPr>
  </w:style>
  <w:style w:type="character" w:customStyle="1" w:styleId="small">
    <w:name w:val="small"/>
    <w:basedOn w:val="DefaultParagraphFont"/>
    <w:rsid w:val="00F22D65"/>
  </w:style>
  <w:style w:type="character" w:customStyle="1" w:styleId="h5">
    <w:name w:val="h5"/>
    <w:basedOn w:val="DefaultParagraphFont"/>
    <w:rsid w:val="00F22D65"/>
  </w:style>
  <w:style w:type="paragraph" w:styleId="NormalWeb">
    <w:name w:val="Normal (Web)"/>
    <w:basedOn w:val="Normal"/>
    <w:uiPriority w:val="99"/>
    <w:semiHidden/>
    <w:unhideWhenUsed/>
    <w:rsid w:val="00F2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2D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D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2D65"/>
  </w:style>
  <w:style w:type="character" w:styleId="Strong">
    <w:name w:val="Strong"/>
    <w:basedOn w:val="DefaultParagraphFont"/>
    <w:uiPriority w:val="22"/>
    <w:qFormat/>
    <w:rsid w:val="00F22D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42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9816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16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2144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625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645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413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806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539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524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421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3062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012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7549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883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4660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19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708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745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907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582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995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599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219">
                      <w:marLeft w:val="0"/>
                      <w:marRight w:val="75"/>
                      <w:marTop w:val="54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cp:lastPrinted>2022-05-14T13:48:00Z</cp:lastPrinted>
  <dcterms:created xsi:type="dcterms:W3CDTF">2022-05-14T13:24:00Z</dcterms:created>
  <dcterms:modified xsi:type="dcterms:W3CDTF">2022-05-15T04:12:00Z</dcterms:modified>
</cp:coreProperties>
</file>