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Performance Analytics System</w:t>
      </w:r>
    </w:p>
    <w:p>
      <w:r>
        <w:t>Python Internship Mini Project Report</w:t>
      </w:r>
    </w:p>
    <w:p>
      <w:r>
        <w:t>Prepared as a beginner-friendly project based on Python fundamentals.</w:t>
      </w:r>
    </w:p>
    <w:p>
      <w:pPr>
        <w:pStyle w:val="Heading1"/>
      </w:pPr>
      <w:r>
        <w:t>1. Abstract</w:t>
      </w:r>
    </w:p>
    <w:p>
      <w:r>
        <w:t>The Student Performance Analytics System is a simple Python application that reads student marks and attendance from a CSV file. It calculates each student's total marks, average, grade, and result. It also summarizes class performance, compares subject averages, and identifies students who may need academic support based on marks or attendance.</w:t>
      </w:r>
    </w:p>
    <w:p>
      <w:pPr>
        <w:pStyle w:val="Heading1"/>
      </w:pPr>
      <w:r>
        <w:t>2. Objectives</w:t>
      </w:r>
    </w:p>
    <w:p>
      <w:pPr>
        <w:pStyle w:val="ListBullet"/>
      </w:pPr>
      <w:r>
        <w:t>Practice Python variables, data types, operators, conditions, loops, lists, and dictionaries.</w:t>
      </w:r>
    </w:p>
    <w:p>
      <w:pPr>
        <w:pStyle w:val="ListBullet"/>
      </w:pPr>
      <w:r>
        <w:t>Automate basic calculations for multiple student records.</w:t>
      </w:r>
    </w:p>
    <w:p>
      <w:pPr>
        <w:pStyle w:val="ListBullet"/>
      </w:pPr>
      <w:r>
        <w:t>Generate an easy-to-read class and subject performance summary.</w:t>
      </w:r>
    </w:p>
    <w:p>
      <w:pPr>
        <w:pStyle w:val="ListBullet"/>
      </w:pPr>
      <w:r>
        <w:t>Flag students with marks below the passing threshold or attendance below 75%.</w:t>
      </w:r>
    </w:p>
    <w:p>
      <w:pPr>
        <w:pStyle w:val="Heading1"/>
      </w:pPr>
      <w:r>
        <w:t>3. Tools and Technologies</w:t>
      </w:r>
    </w:p>
    <w:p>
      <w:r>
        <w:t>Language: Python 3. Environment: Google Colab (browser-based). Data format: CSV. The program uses Python's built-in csv module and statistics module; no extra package is required.</w:t>
      </w:r>
    </w:p>
    <w:p>
      <w:pPr>
        <w:pStyle w:val="Heading1"/>
      </w:pPr>
      <w:r>
        <w:t>4. Working Methodology</w:t>
      </w:r>
    </w:p>
    <w:p>
      <w:pPr>
        <w:pStyle w:val="ListNumber"/>
      </w:pPr>
      <w:r>
        <w:t>Read the CSV file and convert numeric fields to numbers.</w:t>
      </w:r>
    </w:p>
    <w:p>
      <w:pPr>
        <w:pStyle w:val="ListNumber"/>
      </w:pPr>
      <w:r>
        <w:t>Calculate total and average marks for each student.</w:t>
      </w:r>
    </w:p>
    <w:p>
      <w:pPr>
        <w:pStyle w:val="ListNumber"/>
      </w:pPr>
      <w:r>
        <w:t>Assign a grade using conditional statements.</w:t>
      </w:r>
    </w:p>
    <w:p>
      <w:pPr>
        <w:pStyle w:val="ListNumber"/>
      </w:pPr>
      <w:r>
        <w:t>Mark a student as Pass only if all subject marks are at least 35.</w:t>
      </w:r>
    </w:p>
    <w:p>
      <w:pPr>
        <w:pStyle w:val="ListNumber"/>
      </w:pPr>
      <w:r>
        <w:t>Calculate class average, highest and lowest student averages, and pass/support counts.</w:t>
      </w:r>
    </w:p>
    <w:p>
      <w:pPr>
        <w:pStyle w:val="ListNumber"/>
      </w:pPr>
      <w:r>
        <w:t>Calculate subject-wise averages and identify the highest mark in each subject.</w:t>
      </w:r>
    </w:p>
    <w:p>
      <w:pPr>
        <w:pStyle w:val="ListNumber"/>
      </w:pPr>
      <w:r>
        <w:t>List students who have low marks in any subject or attendance below 75%.</w:t>
      </w:r>
    </w:p>
    <w:p>
      <w:pPr>
        <w:pStyle w:val="Heading1"/>
      </w:pPr>
      <w:r>
        <w:t>5. Grading Rules</w:t>
      </w:r>
    </w:p>
    <w:tbl>
      <w:tblPr>
        <w:tblStyle w:val="LightShading-Accent1"/>
        <w:tblW w:type="auto" w:w="0"/>
        <w:tblLook w:firstColumn="1" w:firstRow="1" w:lastColumn="0" w:lastRow="0" w:noHBand="0" w:noVBand="1" w:val="04A0"/>
      </w:tblPr>
      <w:tblGrid>
        <w:gridCol w:w="4320"/>
        <w:gridCol w:w="4320"/>
      </w:tblGrid>
      <w:tr>
        <w:tc>
          <w:tcPr>
            <w:tcW w:type="dxa" w:w="4320"/>
          </w:tcPr>
          <w:p>
            <w:r>
              <w:t>Average</w:t>
            </w:r>
          </w:p>
        </w:tc>
        <w:tc>
          <w:tcPr>
            <w:tcW w:type="dxa" w:w="4320"/>
          </w:tcPr>
          <w:p>
            <w:r>
              <w:t>Grade</w:t>
            </w:r>
          </w:p>
        </w:tc>
      </w:tr>
      <w:tr>
        <w:tc>
          <w:tcPr>
            <w:tcW w:type="dxa" w:w="4320"/>
          </w:tcPr>
          <w:p>
            <w:r>
              <w:t>90 and above</w:t>
            </w:r>
          </w:p>
        </w:tc>
        <w:tc>
          <w:tcPr>
            <w:tcW w:type="dxa" w:w="4320"/>
          </w:tcPr>
          <w:p>
            <w:r>
              <w:t>A+</w:t>
            </w:r>
          </w:p>
        </w:tc>
      </w:tr>
      <w:tr>
        <w:tc>
          <w:tcPr>
            <w:tcW w:type="dxa" w:w="4320"/>
          </w:tcPr>
          <w:p>
            <w:r>
              <w:t>80–89.99</w:t>
            </w:r>
          </w:p>
        </w:tc>
        <w:tc>
          <w:tcPr>
            <w:tcW w:type="dxa" w:w="4320"/>
          </w:tcPr>
          <w:p>
            <w:r>
              <w:t>A</w:t>
            </w:r>
          </w:p>
        </w:tc>
      </w:tr>
      <w:tr>
        <w:tc>
          <w:tcPr>
            <w:tcW w:type="dxa" w:w="4320"/>
          </w:tcPr>
          <w:p>
            <w:r>
              <w:t>70–79.99</w:t>
            </w:r>
          </w:p>
        </w:tc>
        <w:tc>
          <w:tcPr>
            <w:tcW w:type="dxa" w:w="4320"/>
          </w:tcPr>
          <w:p>
            <w:r>
              <w:t>B</w:t>
            </w:r>
          </w:p>
        </w:tc>
      </w:tr>
      <w:tr>
        <w:tc>
          <w:tcPr>
            <w:tcW w:type="dxa" w:w="4320"/>
          </w:tcPr>
          <w:p>
            <w:r>
              <w:t>60–69.99</w:t>
            </w:r>
          </w:p>
        </w:tc>
        <w:tc>
          <w:tcPr>
            <w:tcW w:type="dxa" w:w="4320"/>
          </w:tcPr>
          <w:p>
            <w:r>
              <w:t>C</w:t>
            </w:r>
          </w:p>
        </w:tc>
      </w:tr>
      <w:tr>
        <w:tc>
          <w:tcPr>
            <w:tcW w:type="dxa" w:w="4320"/>
          </w:tcPr>
          <w:p>
            <w:r>
              <w:t>50–59.99</w:t>
            </w:r>
          </w:p>
        </w:tc>
        <w:tc>
          <w:tcPr>
            <w:tcW w:type="dxa" w:w="4320"/>
          </w:tcPr>
          <w:p>
            <w:r>
              <w:t>D</w:t>
            </w:r>
          </w:p>
        </w:tc>
      </w:tr>
      <w:tr>
        <w:tc>
          <w:tcPr>
            <w:tcW w:type="dxa" w:w="4320"/>
          </w:tcPr>
          <w:p>
            <w:r>
              <w:t>Below 50 or any subject below 35</w:t>
            </w:r>
          </w:p>
        </w:tc>
        <w:tc>
          <w:tcPr>
            <w:tcW w:type="dxa" w:w="4320"/>
          </w:tcPr>
          <w:p>
            <w:r>
              <w:t>F</w:t>
            </w:r>
          </w:p>
        </w:tc>
      </w:tr>
    </w:tbl>
    <w:p>
      <w:r>
        <w:t>Passing rule: a student passes only when every subject mark is 35 or above. Attendance below 75% is separately flagged for support.</w:t>
      </w:r>
    </w:p>
    <w:p>
      <w:pPr>
        <w:pStyle w:val="Heading1"/>
      </w:pPr>
      <w:r>
        <w:t>6. Python Concepts Demonstrated</w:t>
      </w:r>
    </w:p>
    <w:p>
      <w:r>
        <w:t>Variables and data types store the student information; lists collect subject marks; dictionaries represent each student; loops process records; if/elif/else assign grades and results; functions divide the program into reusable tasks; arithmetic operators calculate totals and averages; CSV handling reads the dataset.</w:t>
      </w:r>
    </w:p>
    <w:p>
      <w:pPr>
        <w:pStyle w:val="Heading1"/>
      </w:pPr>
      <w:r>
        <w:t>7. Sample Dataset</w:t>
      </w:r>
    </w:p>
    <w:p>
      <w:r>
        <w:t>The included students.csv file contains 20 fictional student records across CSE, IT, and ECE departments. Each record includes marks in Python, Mathematics, English, and attendance percentage.</w:t>
      </w:r>
    </w:p>
    <w:p>
      <w:pPr>
        <w:pStyle w:val="Heading1"/>
      </w:pPr>
      <w:r>
        <w:t>8. Expected Output</w:t>
      </w:r>
    </w:p>
    <w:p>
      <w:r>
        <w:t>When executed, the program prints a student results table, class summary, subject-wise averages, and a support list. Exact numbers are calculated from the CSV data.</w:t>
      </w:r>
    </w:p>
    <w:p>
      <w:pPr>
        <w:pStyle w:val="Heading1"/>
      </w:pPr>
      <w:r>
        <w:t>9. Limitations and Future Scope</w:t>
      </w:r>
    </w:p>
    <w:p>
      <w:pPr>
        <w:pStyle w:val="ListBullet"/>
      </w:pPr>
      <w:r>
        <w:t>The sample data is fictional and the pass mark is fixed at 35.</w:t>
      </w:r>
    </w:p>
    <w:p>
      <w:pPr>
        <w:pStyle w:val="ListBullet"/>
      </w:pPr>
      <w:r>
        <w:t>The program currently reads one CSV file and prints results in the console.</w:t>
      </w:r>
    </w:p>
    <w:p>
      <w:pPr>
        <w:pStyle w:val="ListBullet"/>
      </w:pPr>
      <w:r>
        <w:t>Future versions could export a formatted report, add a graphical dashboard, or use Pandas for larger datasets.</w:t>
      </w:r>
    </w:p>
    <w:p>
      <w:pPr>
        <w:pStyle w:val="Heading1"/>
      </w:pPr>
      <w:r>
        <w:t>10. Conclusion</w:t>
      </w:r>
    </w:p>
    <w:p>
      <w:r>
        <w:t>This project demonstrates how fundamental Python concepts can solve a practical data-analysis problem. It reduces repetitive manual calculations and provides a quick overview of student performance.</w:t>
      </w:r>
    </w:p>
    <w:p>
      <w:r>
        <w:t>Note: Replace the sample names and marks only with data approved for the internship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