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F5105" w:rsidRDefault="00DF5105">
      <w:pPr>
        <w:rPr>
          <w:rFonts w:ascii="Roboto" w:eastAsia="Roboto" w:hAnsi="Roboto" w:cs="Roboto"/>
          <w:b/>
          <w:sz w:val="20"/>
          <w:szCs w:val="20"/>
        </w:rPr>
      </w:pPr>
    </w:p>
    <w:p w14:paraId="00000003" w14:textId="5AB37137" w:rsidR="00DF5105" w:rsidRPr="001F2DB6" w:rsidRDefault="002F7BE8" w:rsidP="001F2DB6">
      <w:pPr>
        <w:jc w:val="center"/>
        <w:rPr>
          <w:rFonts w:ascii="Roboto" w:eastAsia="Roboto" w:hAnsi="Roboto" w:cs="Roboto"/>
          <w:b/>
          <w:sz w:val="48"/>
          <w:szCs w:val="48"/>
        </w:rPr>
      </w:pPr>
      <w:r>
        <w:rPr>
          <w:rFonts w:ascii="Roboto" w:eastAsia="Roboto" w:hAnsi="Roboto" w:cs="Roboto"/>
          <w:b/>
          <w:sz w:val="48"/>
          <w:szCs w:val="48"/>
        </w:rPr>
        <w:t xml:space="preserve">Power BI </w:t>
      </w:r>
      <w:r w:rsidR="000B6444">
        <w:rPr>
          <w:rFonts w:ascii="Roboto" w:eastAsia="Roboto" w:hAnsi="Roboto" w:cs="Roboto"/>
          <w:b/>
          <w:sz w:val="48"/>
          <w:szCs w:val="48"/>
        </w:rPr>
        <w:t xml:space="preserve">Assignment </w:t>
      </w:r>
      <w:r>
        <w:rPr>
          <w:rFonts w:ascii="Roboto" w:eastAsia="Roboto" w:hAnsi="Roboto" w:cs="Roboto"/>
          <w:b/>
          <w:sz w:val="48"/>
          <w:szCs w:val="48"/>
        </w:rPr>
        <w:t>2</w:t>
      </w:r>
    </w:p>
    <w:p w14:paraId="0F39BC22" w14:textId="10D963CF" w:rsidR="00A7626A" w:rsidRDefault="002F7BE8" w:rsidP="00A7626A">
      <w:pPr>
        <w:numPr>
          <w:ilvl w:val="0"/>
          <w:numId w:val="1"/>
        </w:numPr>
        <w:rPr>
          <w:rFonts w:ascii="Roboto" w:eastAsia="Roboto" w:hAnsi="Roboto" w:cs="Roboto"/>
          <w:sz w:val="28"/>
          <w:szCs w:val="28"/>
        </w:rPr>
      </w:pPr>
      <w:r w:rsidRPr="002F7BE8">
        <w:rPr>
          <w:rFonts w:ascii="Roboto" w:eastAsia="Roboto" w:hAnsi="Roboto" w:cs="Roboto"/>
          <w:sz w:val="28"/>
          <w:szCs w:val="28"/>
        </w:rPr>
        <w:t xml:space="preserve">Explain the advantages of Natural Queries in PowerBi with </w:t>
      </w:r>
      <w:r>
        <w:rPr>
          <w:rFonts w:ascii="Roboto" w:eastAsia="Roboto" w:hAnsi="Roboto" w:cs="Roboto"/>
          <w:sz w:val="28"/>
          <w:szCs w:val="28"/>
        </w:rPr>
        <w:t xml:space="preserve">an </w:t>
      </w:r>
      <w:r w:rsidRPr="002F7BE8">
        <w:rPr>
          <w:rFonts w:ascii="Roboto" w:eastAsia="Roboto" w:hAnsi="Roboto" w:cs="Roboto"/>
          <w:sz w:val="28"/>
          <w:szCs w:val="28"/>
        </w:rPr>
        <w:t>example?</w:t>
      </w:r>
    </w:p>
    <w:p w14:paraId="7ED6A9AD" w14:textId="77777777" w:rsidR="000B7F86" w:rsidRDefault="000B7F86" w:rsidP="000B7F86">
      <w:pPr>
        <w:ind w:left="720"/>
        <w:rPr>
          <w:rFonts w:ascii="Roboto" w:eastAsia="Roboto" w:hAnsi="Roboto" w:cs="Roboto"/>
          <w:sz w:val="28"/>
          <w:szCs w:val="28"/>
        </w:rPr>
      </w:pPr>
    </w:p>
    <w:p w14:paraId="0829B2A5" w14:textId="77777777" w:rsidR="00A7626A" w:rsidRDefault="00A7626A" w:rsidP="00A7626A">
      <w:pPr>
        <w:rPr>
          <w:rFonts w:ascii="Roboto" w:eastAsia="Roboto" w:hAnsi="Roboto" w:cs="Roboto"/>
          <w:color w:val="1F497D" w:themeColor="text2"/>
          <w:sz w:val="28"/>
          <w:szCs w:val="28"/>
        </w:rPr>
      </w:pPr>
      <w:r w:rsidRPr="00A7626A">
        <w:rPr>
          <w:rFonts w:ascii="Roboto" w:eastAsia="Roboto" w:hAnsi="Roboto" w:cs="Roboto"/>
          <w:color w:val="1F497D" w:themeColor="text2"/>
          <w:sz w:val="28"/>
          <w:szCs w:val="28"/>
        </w:rPr>
        <w:t>Sometimes the fastest way to get an answer from your data is to perform a search over your data using natural language.</w:t>
      </w:r>
    </w:p>
    <w:p w14:paraId="024F625F" w14:textId="53D3213B" w:rsidR="00A7626A" w:rsidRDefault="00A7626A" w:rsidP="00A7626A">
      <w:pPr>
        <w:rPr>
          <w:rFonts w:ascii="Roboto" w:eastAsia="Roboto" w:hAnsi="Roboto" w:cs="Roboto"/>
          <w:color w:val="1F497D" w:themeColor="text2"/>
          <w:sz w:val="28"/>
          <w:szCs w:val="28"/>
        </w:rPr>
      </w:pPr>
      <w:r w:rsidRPr="00A7626A">
        <w:rPr>
          <w:rFonts w:ascii="Roboto" w:eastAsia="Roboto" w:hAnsi="Roboto" w:cs="Roboto"/>
          <w:color w:val="1F497D" w:themeColor="text2"/>
          <w:sz w:val="28"/>
          <w:szCs w:val="28"/>
        </w:rPr>
        <w:t xml:space="preserve">The Q&amp;A feature in Power BI lets you explore your data in your own words by using natural language. Q&amp;A is interactive, even fun. </w:t>
      </w:r>
    </w:p>
    <w:p w14:paraId="51ABCAC5" w14:textId="4034AE26" w:rsidR="00E306BA" w:rsidRPr="00E306BA" w:rsidRDefault="00A7626A" w:rsidP="00E306BA">
      <w:pPr>
        <w:rPr>
          <w:rFonts w:ascii="Roboto" w:eastAsia="Roboto" w:hAnsi="Roboto" w:cs="Roboto"/>
          <w:color w:val="1F497D" w:themeColor="text2"/>
          <w:sz w:val="28"/>
          <w:szCs w:val="28"/>
        </w:rPr>
      </w:pPr>
      <w:r w:rsidRPr="00A7626A">
        <w:rPr>
          <w:rFonts w:ascii="Roboto" w:eastAsia="Roboto" w:hAnsi="Roboto" w:cs="Roboto"/>
          <w:color w:val="1F497D" w:themeColor="text2"/>
          <w:sz w:val="28"/>
          <w:szCs w:val="28"/>
        </w:rPr>
        <w:t xml:space="preserve">Asking the question is just the beginning. Travel through your data, refining or expanding your question, uncovering new information, zeroing in on details, or zooming out for a broader view. </w:t>
      </w:r>
    </w:p>
    <w:p w14:paraId="468EC1B4" w14:textId="77777777" w:rsidR="00E306BA" w:rsidRPr="00E306BA" w:rsidRDefault="00E306BA" w:rsidP="00E306BA">
      <w:pPr>
        <w:pStyle w:val="ListParagraph"/>
        <w:numPr>
          <w:ilvl w:val="0"/>
          <w:numId w:val="5"/>
        </w:numPr>
        <w:rPr>
          <w:rFonts w:ascii="Roboto" w:eastAsia="Roboto" w:hAnsi="Roboto" w:cs="Roboto"/>
          <w:b/>
          <w:bCs/>
          <w:color w:val="1F497D" w:themeColor="text2"/>
          <w:sz w:val="28"/>
          <w:szCs w:val="28"/>
          <w:u w:val="single"/>
        </w:rPr>
      </w:pPr>
      <w:r w:rsidRPr="00E306BA">
        <w:rPr>
          <w:rFonts w:ascii="Roboto" w:eastAsia="Roboto" w:hAnsi="Roboto" w:cs="Roboto"/>
          <w:b/>
          <w:bCs/>
          <w:color w:val="1F497D" w:themeColor="text2"/>
          <w:sz w:val="28"/>
          <w:szCs w:val="28"/>
          <w:u w:val="single"/>
        </w:rPr>
        <w:t>Autocomplete</w:t>
      </w:r>
    </w:p>
    <w:p w14:paraId="108542E3" w14:textId="77777777" w:rsidR="00E306BA" w:rsidRDefault="00E306BA" w:rsidP="00E306BA">
      <w:pPr>
        <w:rPr>
          <w:rFonts w:ascii="Roboto" w:eastAsia="Roboto" w:hAnsi="Roboto" w:cs="Roboto"/>
          <w:color w:val="1F497D" w:themeColor="text2"/>
          <w:sz w:val="28"/>
          <w:szCs w:val="28"/>
        </w:rPr>
      </w:pPr>
      <w:r w:rsidRPr="00E306BA">
        <w:rPr>
          <w:rFonts w:ascii="Roboto" w:eastAsia="Roboto" w:hAnsi="Roboto" w:cs="Roboto"/>
          <w:color w:val="1F497D" w:themeColor="text2"/>
          <w:sz w:val="28"/>
          <w:szCs w:val="28"/>
        </w:rPr>
        <w:t>As you type your question, Power BI Q&amp;A shows relevant and contextual suggestions to help you quickly become productive with natural language.</w:t>
      </w:r>
    </w:p>
    <w:p w14:paraId="35AF3EC0" w14:textId="3940B957" w:rsidR="00E306BA" w:rsidRDefault="00E306BA" w:rsidP="00E306BA">
      <w:pPr>
        <w:rPr>
          <w:rFonts w:ascii="Roboto" w:eastAsia="Roboto" w:hAnsi="Roboto" w:cs="Roboto"/>
          <w:color w:val="1F497D" w:themeColor="text2"/>
          <w:sz w:val="28"/>
          <w:szCs w:val="28"/>
        </w:rPr>
      </w:pPr>
      <w:r w:rsidRPr="00E306BA">
        <w:rPr>
          <w:rFonts w:ascii="Roboto" w:eastAsia="Roboto" w:hAnsi="Roboto" w:cs="Roboto"/>
          <w:color w:val="1F497D" w:themeColor="text2"/>
          <w:sz w:val="28"/>
          <w:szCs w:val="28"/>
        </w:rPr>
        <w:t>As you type, you get immediate feedback and results. The experience is similar to typing in a search engine.</w:t>
      </w:r>
      <w:r>
        <w:rPr>
          <w:rFonts w:ascii="Roboto" w:eastAsia="Roboto" w:hAnsi="Roboto" w:cs="Roboto"/>
          <w:color w:val="1F497D" w:themeColor="text2"/>
          <w:sz w:val="28"/>
          <w:szCs w:val="28"/>
        </w:rPr>
        <w:t xml:space="preserve"> For Example.</w:t>
      </w:r>
    </w:p>
    <w:p w14:paraId="182D6323" w14:textId="3B9C20C8" w:rsidR="007D6397" w:rsidRPr="007D6397" w:rsidRDefault="00E306BA" w:rsidP="007D6397">
      <w:pPr>
        <w:rPr>
          <w:rFonts w:ascii="Roboto" w:eastAsia="Roboto" w:hAnsi="Roboto" w:cs="Roboto"/>
          <w:color w:val="1F497D" w:themeColor="text2"/>
          <w:sz w:val="28"/>
          <w:szCs w:val="28"/>
        </w:rPr>
      </w:pPr>
      <w:r>
        <w:rPr>
          <w:rFonts w:ascii="Roboto" w:eastAsia="Roboto" w:hAnsi="Roboto" w:cs="Roboto"/>
          <w:noProof/>
          <w:color w:val="1F497D" w:themeColor="text2"/>
          <w:sz w:val="28"/>
          <w:szCs w:val="28"/>
        </w:rPr>
        <w:drawing>
          <wp:inline distT="0" distB="0" distL="0" distR="0" wp14:anchorId="43863B2D" wp14:editId="7C70F892">
            <wp:extent cx="5882640" cy="179599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16712" cy="1806393"/>
                    </a:xfrm>
                    <a:prstGeom prst="rect">
                      <a:avLst/>
                    </a:prstGeom>
                  </pic:spPr>
                </pic:pic>
              </a:graphicData>
            </a:graphic>
          </wp:inline>
        </w:drawing>
      </w:r>
    </w:p>
    <w:p w14:paraId="5F3CA4AB" w14:textId="77777777" w:rsidR="00323072" w:rsidRDefault="007D6397" w:rsidP="00323072">
      <w:pPr>
        <w:pStyle w:val="ListParagraph"/>
        <w:numPr>
          <w:ilvl w:val="0"/>
          <w:numId w:val="5"/>
        </w:numPr>
        <w:rPr>
          <w:rFonts w:ascii="Roboto" w:eastAsia="Roboto" w:hAnsi="Roboto" w:cs="Roboto"/>
          <w:b/>
          <w:bCs/>
          <w:color w:val="1F497D" w:themeColor="text2"/>
          <w:sz w:val="28"/>
          <w:szCs w:val="28"/>
          <w:u w:val="single"/>
        </w:rPr>
      </w:pPr>
      <w:r w:rsidRPr="007D6397">
        <w:rPr>
          <w:rFonts w:ascii="Roboto" w:eastAsia="Roboto" w:hAnsi="Roboto" w:cs="Roboto"/>
          <w:b/>
          <w:bCs/>
          <w:color w:val="1F497D" w:themeColor="text2"/>
          <w:sz w:val="28"/>
          <w:szCs w:val="28"/>
          <w:u w:val="single"/>
        </w:rPr>
        <w:t>Red/Blue/Orange underlines</w:t>
      </w:r>
    </w:p>
    <w:p w14:paraId="0BAA40F2" w14:textId="77777777" w:rsidR="00323072" w:rsidRDefault="007D6397" w:rsidP="00323072">
      <w:pPr>
        <w:ind w:left="360"/>
        <w:rPr>
          <w:rFonts w:ascii="Roboto" w:eastAsia="Roboto" w:hAnsi="Roboto" w:cs="Roboto"/>
          <w:color w:val="1F497D" w:themeColor="text2"/>
          <w:sz w:val="28"/>
          <w:szCs w:val="28"/>
        </w:rPr>
      </w:pPr>
      <w:r w:rsidRPr="00323072">
        <w:rPr>
          <w:rFonts w:ascii="Roboto" w:eastAsia="Roboto" w:hAnsi="Roboto" w:cs="Roboto"/>
          <w:color w:val="1F497D" w:themeColor="text2"/>
          <w:sz w:val="28"/>
          <w:szCs w:val="28"/>
        </w:rPr>
        <w:t xml:space="preserve">Q&amp;A shows words with underlines to help you see which words the system recognized or didn't recognize. A solid blue underline indicates that the system successfully matched the word to a field or value in the data-model. </w:t>
      </w:r>
    </w:p>
    <w:p w14:paraId="101DA468" w14:textId="4AD294FB" w:rsidR="007D6397" w:rsidRPr="00323072" w:rsidRDefault="007D6397" w:rsidP="00323072">
      <w:pPr>
        <w:ind w:left="360"/>
        <w:rPr>
          <w:rFonts w:ascii="Roboto" w:eastAsia="Roboto" w:hAnsi="Roboto" w:cs="Roboto"/>
          <w:b/>
          <w:bCs/>
          <w:color w:val="1F497D" w:themeColor="text2"/>
          <w:sz w:val="28"/>
          <w:szCs w:val="28"/>
          <w:u w:val="single"/>
        </w:rPr>
      </w:pPr>
      <w:r w:rsidRPr="00323072">
        <w:rPr>
          <w:rFonts w:ascii="Roboto" w:eastAsia="Roboto" w:hAnsi="Roboto" w:cs="Roboto"/>
          <w:color w:val="1F497D" w:themeColor="text2"/>
          <w:sz w:val="28"/>
          <w:szCs w:val="28"/>
        </w:rPr>
        <w:t>The following example shows that Q&amp;A recognized the words </w:t>
      </w:r>
      <w:r w:rsidRPr="00323072">
        <w:rPr>
          <w:rFonts w:ascii="Roboto" w:eastAsia="Roboto" w:hAnsi="Roboto" w:cs="Roboto"/>
          <w:i/>
          <w:iCs/>
          <w:color w:val="1F497D" w:themeColor="text2"/>
          <w:sz w:val="28"/>
          <w:szCs w:val="28"/>
        </w:rPr>
        <w:t>EU Sales</w:t>
      </w:r>
      <w:r w:rsidRPr="00323072">
        <w:rPr>
          <w:rFonts w:ascii="Roboto" w:eastAsia="Roboto" w:hAnsi="Roboto" w:cs="Roboto"/>
          <w:color w:val="1F497D" w:themeColor="text2"/>
          <w:sz w:val="28"/>
          <w:szCs w:val="28"/>
        </w:rPr>
        <w:t>.</w:t>
      </w:r>
    </w:p>
    <w:p w14:paraId="45774DED" w14:textId="77777777" w:rsidR="00074A7A" w:rsidRDefault="00323072" w:rsidP="007D6397">
      <w:pPr>
        <w:pStyle w:val="NormalWeb"/>
        <w:shd w:val="clear" w:color="auto" w:fill="FFFFFF"/>
        <w:rPr>
          <w:rFonts w:ascii="Roboto" w:eastAsia="Roboto" w:hAnsi="Roboto" w:cs="Roboto"/>
          <w:color w:val="1F497D" w:themeColor="text2"/>
          <w:sz w:val="28"/>
          <w:szCs w:val="28"/>
          <w:lang w:val="en-GB"/>
        </w:rPr>
      </w:pPr>
      <w:r>
        <w:rPr>
          <w:rFonts w:ascii="Segoe UI" w:hAnsi="Segoe UI" w:cs="Segoe UI"/>
          <w:noProof/>
          <w:color w:val="161616"/>
        </w:rPr>
        <w:drawing>
          <wp:inline distT="0" distB="0" distL="0" distR="0" wp14:anchorId="10D583C0" wp14:editId="0F5E4982">
            <wp:extent cx="2377440" cy="836085"/>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404206" cy="845498"/>
                    </a:xfrm>
                    <a:prstGeom prst="rect">
                      <a:avLst/>
                    </a:prstGeom>
                  </pic:spPr>
                </pic:pic>
              </a:graphicData>
            </a:graphic>
          </wp:inline>
        </w:drawing>
      </w:r>
    </w:p>
    <w:p w14:paraId="5FB85662" w14:textId="14FCE8AF" w:rsidR="003361AB" w:rsidRPr="00074A7A" w:rsidRDefault="007D6397" w:rsidP="007D6397">
      <w:pPr>
        <w:pStyle w:val="NormalWeb"/>
        <w:shd w:val="clear" w:color="auto" w:fill="FFFFFF"/>
        <w:rPr>
          <w:rFonts w:ascii="Segoe UI" w:hAnsi="Segoe UI" w:cs="Segoe UI"/>
          <w:color w:val="161616"/>
        </w:rPr>
      </w:pPr>
      <w:r w:rsidRPr="003361AB">
        <w:rPr>
          <w:rFonts w:ascii="Roboto" w:eastAsia="Roboto" w:hAnsi="Roboto" w:cs="Roboto"/>
          <w:color w:val="1F497D" w:themeColor="text2"/>
          <w:sz w:val="28"/>
          <w:szCs w:val="28"/>
          <w:lang w:val="en-GB"/>
        </w:rPr>
        <w:t>An orange dotted underline indicates that the word or phrase is categorized as </w:t>
      </w:r>
      <w:r w:rsidRPr="003361AB">
        <w:rPr>
          <w:rFonts w:ascii="Roboto" w:eastAsia="Roboto" w:hAnsi="Roboto" w:cs="Roboto"/>
          <w:i/>
          <w:iCs/>
          <w:color w:val="1F497D" w:themeColor="text2"/>
          <w:sz w:val="28"/>
          <w:szCs w:val="28"/>
          <w:lang w:val="en-GB"/>
        </w:rPr>
        <w:t>low confidence</w:t>
      </w:r>
      <w:r w:rsidRPr="003361AB">
        <w:rPr>
          <w:rFonts w:ascii="Roboto" w:eastAsia="Roboto" w:hAnsi="Roboto" w:cs="Roboto"/>
          <w:color w:val="1F497D" w:themeColor="text2"/>
          <w:sz w:val="28"/>
          <w:szCs w:val="28"/>
          <w:lang w:val="en-GB"/>
        </w:rPr>
        <w:t>. If you enter a vague or ambiguous word, the field is underlined in orange dots. An example could be the word 'Sales'.</w:t>
      </w:r>
    </w:p>
    <w:p w14:paraId="42AD83AC" w14:textId="3448963C" w:rsidR="003361AB" w:rsidRPr="003361AB" w:rsidRDefault="003361AB" w:rsidP="007D6397">
      <w:pPr>
        <w:pStyle w:val="NormalWeb"/>
        <w:shd w:val="clear" w:color="auto" w:fill="FFFFFF"/>
        <w:rPr>
          <w:rFonts w:ascii="Roboto" w:eastAsia="Roboto" w:hAnsi="Roboto" w:cs="Roboto"/>
          <w:color w:val="1F497D" w:themeColor="text2"/>
          <w:sz w:val="28"/>
          <w:szCs w:val="28"/>
          <w:lang w:val="en-GB"/>
        </w:rPr>
      </w:pPr>
      <w:r w:rsidRPr="003361AB">
        <w:rPr>
          <w:rFonts w:ascii="Roboto" w:eastAsia="Roboto" w:hAnsi="Roboto" w:cs="Roboto"/>
          <w:color w:val="1F497D" w:themeColor="text2"/>
          <w:sz w:val="28"/>
          <w:szCs w:val="28"/>
          <w:lang w:val="en-GB"/>
        </w:rPr>
        <w:lastRenderedPageBreak/>
        <w:t>Multiple fields could contain the word 'Sales', so the system uses an orange dotted underline to prompt you to choose the field you mean.</w:t>
      </w:r>
    </w:p>
    <w:p w14:paraId="08CE0C62" w14:textId="579FB6FB" w:rsidR="001B2412" w:rsidRDefault="009A1B0B" w:rsidP="00A7626A">
      <w:pPr>
        <w:rPr>
          <w:rFonts w:ascii="Roboto" w:eastAsia="Roboto" w:hAnsi="Roboto" w:cs="Roboto"/>
          <w:color w:val="1F497D" w:themeColor="text2"/>
          <w:sz w:val="28"/>
          <w:szCs w:val="28"/>
        </w:rPr>
      </w:pPr>
      <w:r w:rsidRPr="009A1B0B">
        <w:rPr>
          <w:rFonts w:ascii="Roboto" w:eastAsia="Roboto" w:hAnsi="Roboto" w:cs="Roboto"/>
          <w:color w:val="1F497D" w:themeColor="text2"/>
          <w:sz w:val="28"/>
          <w:szCs w:val="28"/>
        </w:rPr>
        <w:t>A red double-underline means Q&amp;A didn't recognize the word at all. You could encounter this issue by using a domain-specific term that isn't mentioned anywhere in the data, or the data fields are incorrectly named. An example could be using the word 'Costs' if the word doesn't exist anywhere in the data. The word is in the English dictionary, but Q&amp;A marks this term with a red double-underline to indicate it can't find this term in the data.</w:t>
      </w:r>
    </w:p>
    <w:p w14:paraId="253B9EFD" w14:textId="66FF1686" w:rsidR="009A1B0B" w:rsidRDefault="009A1B0B" w:rsidP="00A7626A">
      <w:pPr>
        <w:rPr>
          <w:rFonts w:ascii="Roboto" w:eastAsia="Roboto" w:hAnsi="Roboto" w:cs="Roboto"/>
          <w:color w:val="1F497D" w:themeColor="text2"/>
          <w:sz w:val="28"/>
          <w:szCs w:val="28"/>
        </w:rPr>
      </w:pPr>
      <w:r>
        <w:rPr>
          <w:rFonts w:ascii="Roboto" w:eastAsia="Roboto" w:hAnsi="Roboto" w:cs="Roboto"/>
          <w:noProof/>
          <w:color w:val="1F497D" w:themeColor="text2"/>
          <w:sz w:val="28"/>
          <w:szCs w:val="28"/>
        </w:rPr>
        <w:drawing>
          <wp:inline distT="0" distB="0" distL="0" distR="0" wp14:anchorId="6F5B7FD5" wp14:editId="088589C5">
            <wp:extent cx="6134100" cy="11434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163676" cy="1148949"/>
                    </a:xfrm>
                    <a:prstGeom prst="rect">
                      <a:avLst/>
                    </a:prstGeom>
                  </pic:spPr>
                </pic:pic>
              </a:graphicData>
            </a:graphic>
          </wp:inline>
        </w:drawing>
      </w:r>
    </w:p>
    <w:p w14:paraId="631012E1" w14:textId="7AB139C5" w:rsidR="009A1B0B" w:rsidRDefault="009A1B0B" w:rsidP="00A7626A">
      <w:pPr>
        <w:rPr>
          <w:rFonts w:ascii="Roboto" w:eastAsia="Roboto" w:hAnsi="Roboto" w:cs="Roboto"/>
          <w:color w:val="1F497D" w:themeColor="text2"/>
          <w:sz w:val="28"/>
          <w:szCs w:val="28"/>
        </w:rPr>
      </w:pPr>
    </w:p>
    <w:p w14:paraId="3EA09274" w14:textId="77777777" w:rsidR="00A84DE7" w:rsidRPr="00A84DE7" w:rsidRDefault="00A84DE7" w:rsidP="00A84DE7">
      <w:pPr>
        <w:pStyle w:val="ListParagraph"/>
        <w:numPr>
          <w:ilvl w:val="0"/>
          <w:numId w:val="5"/>
        </w:numPr>
        <w:rPr>
          <w:rFonts w:ascii="Roboto" w:eastAsia="Roboto" w:hAnsi="Roboto" w:cs="Roboto"/>
          <w:b/>
          <w:bCs/>
          <w:color w:val="1F497D" w:themeColor="text2"/>
          <w:sz w:val="28"/>
          <w:szCs w:val="28"/>
          <w:u w:val="single"/>
        </w:rPr>
      </w:pPr>
      <w:r w:rsidRPr="00A84DE7">
        <w:rPr>
          <w:rFonts w:ascii="Roboto" w:eastAsia="Roboto" w:hAnsi="Roboto" w:cs="Roboto"/>
          <w:b/>
          <w:bCs/>
          <w:color w:val="1F497D" w:themeColor="text2"/>
          <w:sz w:val="28"/>
          <w:szCs w:val="28"/>
          <w:u w:val="single"/>
        </w:rPr>
        <w:t>Visualization results</w:t>
      </w:r>
    </w:p>
    <w:p w14:paraId="3A55BD66" w14:textId="77777777" w:rsidR="00A84DE7" w:rsidRDefault="00A84DE7" w:rsidP="00A84DE7">
      <w:pPr>
        <w:rPr>
          <w:rFonts w:ascii="Roboto" w:eastAsia="Roboto" w:hAnsi="Roboto" w:cs="Roboto"/>
          <w:color w:val="1F497D" w:themeColor="text2"/>
          <w:sz w:val="28"/>
          <w:szCs w:val="28"/>
        </w:rPr>
      </w:pPr>
      <w:r w:rsidRPr="00A84DE7">
        <w:rPr>
          <w:rFonts w:ascii="Roboto" w:eastAsia="Roboto" w:hAnsi="Roboto" w:cs="Roboto"/>
          <w:color w:val="1F497D" w:themeColor="text2"/>
          <w:sz w:val="28"/>
          <w:szCs w:val="28"/>
        </w:rPr>
        <w:t xml:space="preserve">As you enter your question, Q&amp;A tries to instantly interpret and visualize the answer. As part of the latest updates, Q&amp;A now tries to interpret the question and plot the fields automatically to the correct axis. </w:t>
      </w:r>
    </w:p>
    <w:p w14:paraId="7C023A51" w14:textId="064FB6EB" w:rsidR="009A1B0B" w:rsidRDefault="00A84DE7" w:rsidP="00A84DE7">
      <w:pPr>
        <w:rPr>
          <w:rFonts w:ascii="Roboto" w:eastAsia="Roboto" w:hAnsi="Roboto" w:cs="Roboto"/>
          <w:color w:val="1F497D" w:themeColor="text2"/>
          <w:sz w:val="28"/>
          <w:szCs w:val="28"/>
        </w:rPr>
      </w:pPr>
      <w:r w:rsidRPr="00A84DE7">
        <w:rPr>
          <w:rFonts w:ascii="Roboto" w:eastAsia="Roboto" w:hAnsi="Roboto" w:cs="Roboto"/>
          <w:color w:val="1F497D" w:themeColor="text2"/>
          <w:sz w:val="28"/>
          <w:szCs w:val="28"/>
        </w:rPr>
        <w:t>For example, if you enter 'Sales by year', Q&amp;A detects that year is a date field and always prioritizes placing this field on the X axis. If you want to change the visualization type, enter 'as chart type' after the question.</w:t>
      </w:r>
    </w:p>
    <w:p w14:paraId="3B290613" w14:textId="7B52E514" w:rsidR="00A84DE7" w:rsidRPr="00A7626A" w:rsidRDefault="00074A7A" w:rsidP="00A84DE7">
      <w:pPr>
        <w:rPr>
          <w:rFonts w:ascii="Roboto" w:eastAsia="Roboto" w:hAnsi="Roboto" w:cs="Roboto"/>
          <w:color w:val="1F497D" w:themeColor="text2"/>
          <w:sz w:val="28"/>
          <w:szCs w:val="28"/>
        </w:rPr>
      </w:pPr>
      <w:r>
        <w:rPr>
          <w:rFonts w:ascii="Roboto" w:eastAsia="Roboto" w:hAnsi="Roboto" w:cs="Roboto"/>
          <w:noProof/>
          <w:color w:val="1F497D" w:themeColor="text2"/>
          <w:sz w:val="28"/>
          <w:szCs w:val="28"/>
        </w:rPr>
        <w:drawing>
          <wp:inline distT="0" distB="0" distL="0" distR="0" wp14:anchorId="362B18DE" wp14:editId="77A056AE">
            <wp:extent cx="6659880" cy="3936365"/>
            <wp:effectExtent l="0" t="0" r="762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6674884" cy="3945233"/>
                    </a:xfrm>
                    <a:prstGeom prst="rect">
                      <a:avLst/>
                    </a:prstGeom>
                  </pic:spPr>
                </pic:pic>
              </a:graphicData>
            </a:graphic>
          </wp:inline>
        </w:drawing>
      </w:r>
    </w:p>
    <w:p w14:paraId="6AF43C06" w14:textId="77777777" w:rsidR="002F7BE8" w:rsidRPr="002F7BE8" w:rsidRDefault="002F7BE8" w:rsidP="002F7BE8">
      <w:pPr>
        <w:ind w:left="720"/>
        <w:rPr>
          <w:rFonts w:ascii="Roboto" w:eastAsia="Roboto" w:hAnsi="Roboto" w:cs="Roboto"/>
          <w:sz w:val="28"/>
          <w:szCs w:val="28"/>
        </w:rPr>
      </w:pPr>
    </w:p>
    <w:p w14:paraId="62C4829A" w14:textId="77777777" w:rsidR="005B0555" w:rsidRDefault="005B0555" w:rsidP="005B0555">
      <w:pPr>
        <w:ind w:left="720"/>
        <w:rPr>
          <w:rFonts w:ascii="Roboto" w:eastAsia="Roboto" w:hAnsi="Roboto" w:cs="Roboto"/>
          <w:sz w:val="28"/>
          <w:szCs w:val="28"/>
        </w:rPr>
      </w:pPr>
    </w:p>
    <w:p w14:paraId="096C2260" w14:textId="62E41347" w:rsidR="007B73C9" w:rsidRDefault="002F7BE8" w:rsidP="007B73C9">
      <w:pPr>
        <w:numPr>
          <w:ilvl w:val="0"/>
          <w:numId w:val="1"/>
        </w:numPr>
        <w:rPr>
          <w:rFonts w:ascii="Roboto" w:eastAsia="Roboto" w:hAnsi="Roboto" w:cs="Roboto"/>
          <w:sz w:val="28"/>
          <w:szCs w:val="28"/>
        </w:rPr>
      </w:pPr>
      <w:r w:rsidRPr="002F7BE8">
        <w:rPr>
          <w:rFonts w:ascii="Roboto" w:eastAsia="Roboto" w:hAnsi="Roboto" w:cs="Roboto"/>
          <w:sz w:val="28"/>
          <w:szCs w:val="28"/>
        </w:rPr>
        <w:t>Explain Web Front End(WFE) cluster from Power BI Service Architecture?</w:t>
      </w:r>
    </w:p>
    <w:p w14:paraId="7D0FD179" w14:textId="77777777" w:rsidR="005B0555" w:rsidRPr="007B73C9" w:rsidRDefault="005B0555" w:rsidP="005B0555">
      <w:pPr>
        <w:ind w:left="720"/>
        <w:rPr>
          <w:rFonts w:ascii="Roboto" w:eastAsia="Roboto" w:hAnsi="Roboto" w:cs="Roboto"/>
          <w:sz w:val="28"/>
          <w:szCs w:val="28"/>
        </w:rPr>
      </w:pPr>
    </w:p>
    <w:p w14:paraId="22DF8274" w14:textId="2C7BD36C" w:rsidR="002A2BFD" w:rsidRDefault="007B73C9" w:rsidP="002A2BFD">
      <w:pPr>
        <w:rPr>
          <w:rFonts w:ascii="Roboto" w:eastAsia="Roboto" w:hAnsi="Roboto" w:cs="Roboto"/>
          <w:color w:val="1F497D" w:themeColor="text2"/>
          <w:sz w:val="28"/>
          <w:szCs w:val="28"/>
        </w:rPr>
      </w:pPr>
      <w:r w:rsidRPr="007B73C9">
        <w:rPr>
          <w:rFonts w:ascii="Roboto" w:eastAsia="Roboto" w:hAnsi="Roboto" w:cs="Roboto"/>
          <w:color w:val="1F497D" w:themeColor="text2"/>
          <w:sz w:val="28"/>
          <w:szCs w:val="28"/>
        </w:rPr>
        <w:t>The WFE cluster provides the user's browser with the initial HTML page contents on site load, as well as pointers to CDN content used to render the site in the browser.</w:t>
      </w:r>
    </w:p>
    <w:p w14:paraId="256AA1C4" w14:textId="77777777" w:rsidR="007B73C9" w:rsidRDefault="007B73C9" w:rsidP="002A2BFD">
      <w:pPr>
        <w:rPr>
          <w:rFonts w:ascii="Roboto" w:eastAsia="Roboto" w:hAnsi="Roboto" w:cs="Roboto"/>
          <w:color w:val="1F497D" w:themeColor="text2"/>
          <w:sz w:val="28"/>
          <w:szCs w:val="28"/>
        </w:rPr>
      </w:pPr>
    </w:p>
    <w:p w14:paraId="748C8D63" w14:textId="4697CB0F" w:rsidR="007B73C9" w:rsidRDefault="007B73C9" w:rsidP="002A2BFD">
      <w:pPr>
        <w:rPr>
          <w:rFonts w:ascii="Roboto" w:eastAsia="Roboto" w:hAnsi="Roboto" w:cs="Roboto"/>
          <w:color w:val="1F497D" w:themeColor="text2"/>
          <w:sz w:val="28"/>
          <w:szCs w:val="28"/>
        </w:rPr>
      </w:pPr>
      <w:r>
        <w:rPr>
          <w:rFonts w:ascii="Roboto" w:eastAsia="Roboto" w:hAnsi="Roboto" w:cs="Roboto"/>
          <w:noProof/>
          <w:color w:val="1F497D" w:themeColor="text2"/>
          <w:sz w:val="28"/>
          <w:szCs w:val="28"/>
        </w:rPr>
        <w:drawing>
          <wp:inline distT="0" distB="0" distL="0" distR="0" wp14:anchorId="7D1E7CAE" wp14:editId="4D01F5A7">
            <wp:extent cx="6932295" cy="4080510"/>
            <wp:effectExtent l="19050" t="19050" r="20955"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6932295" cy="4080510"/>
                    </a:xfrm>
                    <a:prstGeom prst="rect">
                      <a:avLst/>
                    </a:prstGeom>
                    <a:ln>
                      <a:solidFill>
                        <a:schemeClr val="tx1"/>
                      </a:solidFill>
                    </a:ln>
                  </pic:spPr>
                </pic:pic>
              </a:graphicData>
            </a:graphic>
          </wp:inline>
        </w:drawing>
      </w:r>
    </w:p>
    <w:p w14:paraId="4855CE8C" w14:textId="77777777" w:rsidR="001A65FC" w:rsidRDefault="001A65FC" w:rsidP="002A2BFD">
      <w:pPr>
        <w:rPr>
          <w:rFonts w:ascii="Roboto" w:eastAsia="Roboto" w:hAnsi="Roboto" w:cs="Roboto"/>
          <w:color w:val="1F497D" w:themeColor="text2"/>
          <w:sz w:val="28"/>
          <w:szCs w:val="28"/>
        </w:rPr>
      </w:pPr>
    </w:p>
    <w:p w14:paraId="2EA13741" w14:textId="27D338CB" w:rsidR="00A86CD3" w:rsidRDefault="007B73C9" w:rsidP="001A65FC">
      <w:pPr>
        <w:jc w:val="both"/>
        <w:rPr>
          <w:rFonts w:ascii="Roboto" w:eastAsia="Roboto" w:hAnsi="Roboto" w:cs="Roboto"/>
          <w:color w:val="1F497D" w:themeColor="text2"/>
          <w:sz w:val="28"/>
          <w:szCs w:val="28"/>
        </w:rPr>
      </w:pPr>
      <w:r w:rsidRPr="007B73C9">
        <w:rPr>
          <w:rFonts w:ascii="Roboto" w:eastAsia="Roboto" w:hAnsi="Roboto" w:cs="Roboto"/>
          <w:color w:val="1F497D" w:themeColor="text2"/>
          <w:sz w:val="28"/>
          <w:szCs w:val="28"/>
        </w:rPr>
        <w:t xml:space="preserve">A WFE cluster consists of an ASP.NET website running in the Azure App Service Environment. </w:t>
      </w:r>
    </w:p>
    <w:p w14:paraId="6D369E55" w14:textId="77777777" w:rsidR="005B0555" w:rsidRDefault="005B0555" w:rsidP="001A65FC">
      <w:pPr>
        <w:jc w:val="both"/>
        <w:rPr>
          <w:rFonts w:ascii="Roboto" w:eastAsia="Roboto" w:hAnsi="Roboto" w:cs="Roboto"/>
          <w:color w:val="1F497D" w:themeColor="text2"/>
          <w:sz w:val="28"/>
          <w:szCs w:val="28"/>
        </w:rPr>
      </w:pPr>
    </w:p>
    <w:p w14:paraId="4A584E75" w14:textId="636513DE" w:rsidR="007B73C9" w:rsidRDefault="007B73C9" w:rsidP="001A65FC">
      <w:pPr>
        <w:jc w:val="both"/>
        <w:rPr>
          <w:rFonts w:ascii="Roboto" w:eastAsia="Roboto" w:hAnsi="Roboto" w:cs="Roboto"/>
          <w:color w:val="1F497D" w:themeColor="text2"/>
          <w:sz w:val="28"/>
          <w:szCs w:val="28"/>
        </w:rPr>
      </w:pPr>
      <w:r w:rsidRPr="007B73C9">
        <w:rPr>
          <w:rFonts w:ascii="Roboto" w:eastAsia="Roboto" w:hAnsi="Roboto" w:cs="Roboto"/>
          <w:color w:val="1F497D" w:themeColor="text2"/>
          <w:sz w:val="28"/>
          <w:szCs w:val="28"/>
        </w:rPr>
        <w:t xml:space="preserve">When users attempt to connect to the Power BI service, the client's DNS service may communicate with the Azure Traffic Manager to find the most appropriate (usually nearest) datacenter with a Power BI deployment. </w:t>
      </w:r>
    </w:p>
    <w:p w14:paraId="37B8288E" w14:textId="77777777" w:rsidR="005B0555" w:rsidRPr="007B73C9" w:rsidRDefault="005B0555" w:rsidP="001A65FC">
      <w:pPr>
        <w:jc w:val="both"/>
        <w:rPr>
          <w:rFonts w:ascii="Roboto" w:eastAsia="Roboto" w:hAnsi="Roboto" w:cs="Roboto"/>
          <w:color w:val="1F497D" w:themeColor="text2"/>
          <w:sz w:val="28"/>
          <w:szCs w:val="28"/>
        </w:rPr>
      </w:pPr>
    </w:p>
    <w:p w14:paraId="4BBDBC31" w14:textId="38D70342" w:rsidR="007B73C9" w:rsidRDefault="007B73C9" w:rsidP="001A65FC">
      <w:pPr>
        <w:jc w:val="both"/>
        <w:rPr>
          <w:rFonts w:ascii="Roboto" w:eastAsia="Roboto" w:hAnsi="Roboto" w:cs="Roboto"/>
          <w:color w:val="1F497D" w:themeColor="text2"/>
          <w:sz w:val="28"/>
          <w:szCs w:val="28"/>
        </w:rPr>
      </w:pPr>
      <w:r w:rsidRPr="007B73C9">
        <w:rPr>
          <w:rFonts w:ascii="Roboto" w:eastAsia="Roboto" w:hAnsi="Roboto" w:cs="Roboto"/>
          <w:color w:val="1F497D" w:themeColor="text2"/>
          <w:sz w:val="28"/>
          <w:szCs w:val="28"/>
        </w:rPr>
        <w:t xml:space="preserve">Static resources such as *.js, *.css, and image files are mostly stored on Azure Content Delivery Network (CDN) and retrieved directly by the browser. </w:t>
      </w:r>
    </w:p>
    <w:p w14:paraId="2BA4DCAF" w14:textId="6EB2FA04" w:rsidR="005B0555" w:rsidRDefault="005B0555" w:rsidP="001A65FC">
      <w:pPr>
        <w:jc w:val="both"/>
        <w:rPr>
          <w:rFonts w:ascii="Roboto" w:eastAsia="Roboto" w:hAnsi="Roboto" w:cs="Roboto"/>
          <w:color w:val="1F497D" w:themeColor="text2"/>
          <w:sz w:val="28"/>
          <w:szCs w:val="28"/>
        </w:rPr>
      </w:pPr>
    </w:p>
    <w:p w14:paraId="632E607D" w14:textId="05389120" w:rsidR="005B0555" w:rsidRDefault="005B0555" w:rsidP="001A65FC">
      <w:pPr>
        <w:jc w:val="both"/>
        <w:rPr>
          <w:rFonts w:ascii="Roboto" w:eastAsia="Roboto" w:hAnsi="Roboto" w:cs="Roboto"/>
          <w:color w:val="1F497D" w:themeColor="text2"/>
          <w:sz w:val="28"/>
          <w:szCs w:val="28"/>
        </w:rPr>
      </w:pPr>
    </w:p>
    <w:p w14:paraId="662439D0" w14:textId="16CABB74" w:rsidR="005B0555" w:rsidRDefault="005B0555" w:rsidP="001A65FC">
      <w:pPr>
        <w:jc w:val="both"/>
        <w:rPr>
          <w:rFonts w:ascii="Roboto" w:eastAsia="Roboto" w:hAnsi="Roboto" w:cs="Roboto"/>
          <w:color w:val="1F497D" w:themeColor="text2"/>
          <w:sz w:val="28"/>
          <w:szCs w:val="28"/>
        </w:rPr>
      </w:pPr>
    </w:p>
    <w:p w14:paraId="7A861147" w14:textId="0451BD38" w:rsidR="005B0555" w:rsidRDefault="005B0555" w:rsidP="001A65FC">
      <w:pPr>
        <w:jc w:val="both"/>
        <w:rPr>
          <w:rFonts w:ascii="Roboto" w:eastAsia="Roboto" w:hAnsi="Roboto" w:cs="Roboto"/>
          <w:color w:val="1F497D" w:themeColor="text2"/>
          <w:sz w:val="28"/>
          <w:szCs w:val="28"/>
        </w:rPr>
      </w:pPr>
    </w:p>
    <w:p w14:paraId="0B61421D" w14:textId="77777777" w:rsidR="002F7BE8" w:rsidRPr="002F7BE8" w:rsidRDefault="002F7BE8" w:rsidP="005B0555">
      <w:pPr>
        <w:rPr>
          <w:rFonts w:ascii="Roboto" w:eastAsia="Roboto" w:hAnsi="Roboto" w:cs="Roboto"/>
          <w:sz w:val="28"/>
          <w:szCs w:val="28"/>
        </w:rPr>
      </w:pPr>
    </w:p>
    <w:p w14:paraId="1E770446" w14:textId="09CED87D" w:rsidR="00202D9C" w:rsidRPr="00202D9C" w:rsidRDefault="002F7BE8" w:rsidP="00202D9C">
      <w:pPr>
        <w:numPr>
          <w:ilvl w:val="0"/>
          <w:numId w:val="1"/>
        </w:numPr>
        <w:rPr>
          <w:rFonts w:ascii="Roboto" w:eastAsia="Roboto" w:hAnsi="Roboto" w:cs="Roboto"/>
          <w:sz w:val="28"/>
          <w:szCs w:val="28"/>
        </w:rPr>
      </w:pPr>
      <w:r w:rsidRPr="002F7BE8">
        <w:rPr>
          <w:rFonts w:ascii="Roboto" w:eastAsia="Roboto" w:hAnsi="Roboto" w:cs="Roboto"/>
          <w:sz w:val="28"/>
          <w:szCs w:val="28"/>
        </w:rPr>
        <w:lastRenderedPageBreak/>
        <w:t>Explain Back End cluster from Power BI Service Architecture?</w:t>
      </w:r>
    </w:p>
    <w:p w14:paraId="0425F731" w14:textId="77777777" w:rsidR="00095220" w:rsidRDefault="00095220" w:rsidP="00D76CF1">
      <w:pPr>
        <w:jc w:val="both"/>
        <w:rPr>
          <w:rFonts w:ascii="Roboto" w:eastAsia="Roboto" w:hAnsi="Roboto" w:cs="Roboto"/>
          <w:color w:val="1F497D" w:themeColor="text2"/>
          <w:sz w:val="28"/>
          <w:szCs w:val="28"/>
        </w:rPr>
      </w:pPr>
      <w:r w:rsidRPr="00095220">
        <w:rPr>
          <w:rFonts w:ascii="Roboto" w:eastAsia="Roboto" w:hAnsi="Roboto" w:cs="Roboto"/>
          <w:color w:val="1F497D" w:themeColor="text2"/>
          <w:sz w:val="28"/>
          <w:szCs w:val="28"/>
        </w:rPr>
        <w:t>The back-end cluster is the backbone of all the functionality available in Power BI.</w:t>
      </w:r>
    </w:p>
    <w:p w14:paraId="13E8131D" w14:textId="2E869877" w:rsidR="00095220" w:rsidRPr="00095220" w:rsidRDefault="00095220" w:rsidP="00D76CF1">
      <w:pPr>
        <w:jc w:val="both"/>
        <w:rPr>
          <w:rFonts w:ascii="Roboto" w:eastAsia="Roboto" w:hAnsi="Roboto" w:cs="Roboto"/>
          <w:color w:val="1F497D" w:themeColor="text2"/>
          <w:sz w:val="28"/>
          <w:szCs w:val="28"/>
        </w:rPr>
      </w:pPr>
      <w:r w:rsidRPr="00095220">
        <w:rPr>
          <w:rFonts w:ascii="Roboto" w:eastAsia="Roboto" w:hAnsi="Roboto" w:cs="Roboto"/>
          <w:color w:val="1F497D" w:themeColor="text2"/>
          <w:sz w:val="28"/>
          <w:szCs w:val="28"/>
        </w:rPr>
        <w:t>It consists of several service endpoints consumed by Web Front End and API clients as well as background working services, databases, caches, and various other components.</w:t>
      </w:r>
    </w:p>
    <w:p w14:paraId="4C4066D2" w14:textId="77777777" w:rsidR="00D76CF1" w:rsidRDefault="00095220" w:rsidP="00D76CF1">
      <w:pPr>
        <w:jc w:val="both"/>
        <w:rPr>
          <w:rFonts w:ascii="Roboto" w:eastAsia="Roboto" w:hAnsi="Roboto" w:cs="Roboto"/>
          <w:color w:val="1F497D" w:themeColor="text2"/>
          <w:sz w:val="28"/>
          <w:szCs w:val="28"/>
        </w:rPr>
      </w:pPr>
      <w:r w:rsidRPr="00095220">
        <w:rPr>
          <w:rFonts w:ascii="Roboto" w:eastAsia="Roboto" w:hAnsi="Roboto" w:cs="Roboto"/>
          <w:color w:val="1F497D" w:themeColor="text2"/>
          <w:sz w:val="28"/>
          <w:szCs w:val="28"/>
        </w:rPr>
        <w:t xml:space="preserve">The back end is available in most Azure regions, and is being deployed in new regions as they become available. </w:t>
      </w:r>
    </w:p>
    <w:p w14:paraId="1D052319" w14:textId="298FD59C" w:rsidR="00095220" w:rsidRPr="00095220" w:rsidRDefault="00095220" w:rsidP="00D76CF1">
      <w:pPr>
        <w:jc w:val="both"/>
        <w:rPr>
          <w:rFonts w:ascii="Roboto" w:eastAsia="Roboto" w:hAnsi="Roboto" w:cs="Roboto"/>
          <w:color w:val="1F497D" w:themeColor="text2"/>
          <w:sz w:val="28"/>
          <w:szCs w:val="28"/>
        </w:rPr>
      </w:pPr>
      <w:r w:rsidRPr="00095220">
        <w:rPr>
          <w:rFonts w:ascii="Roboto" w:eastAsia="Roboto" w:hAnsi="Roboto" w:cs="Roboto"/>
          <w:color w:val="1F497D" w:themeColor="text2"/>
          <w:sz w:val="28"/>
          <w:szCs w:val="28"/>
        </w:rPr>
        <w:t>A single Azure region hosts one or more back-end clusters that allow unlimited horizontal scaling of the Power BI service once the vertical and horizontal scaling limits of a single cluster are exhausted.</w:t>
      </w:r>
    </w:p>
    <w:p w14:paraId="1673503F" w14:textId="3757421B" w:rsidR="00095220" w:rsidRPr="00095220" w:rsidRDefault="00095220" w:rsidP="00D76CF1">
      <w:pPr>
        <w:jc w:val="both"/>
        <w:rPr>
          <w:rFonts w:ascii="Roboto" w:eastAsia="Roboto" w:hAnsi="Roboto" w:cs="Roboto"/>
          <w:color w:val="1F497D" w:themeColor="text2"/>
          <w:sz w:val="28"/>
          <w:szCs w:val="28"/>
        </w:rPr>
      </w:pPr>
      <w:r w:rsidRPr="00095220">
        <w:rPr>
          <w:rFonts w:ascii="Roboto" w:eastAsia="Roboto" w:hAnsi="Roboto" w:cs="Roboto"/>
          <w:color w:val="1F497D" w:themeColor="text2"/>
          <w:sz w:val="28"/>
          <w:szCs w:val="28"/>
        </w:rPr>
        <w:t>Each back-end cluster is stateful and hosts all the data of all the tenants assigned to that cluster. A cluster that contains the data of a specific tenant is referred to as the tenant's home cluster. An authenticated user's home cluster information is provided by Global Service and used by the Web Front End to route requests to the tenant's home cluster.</w:t>
      </w:r>
    </w:p>
    <w:p w14:paraId="30DDA584" w14:textId="429F1A20" w:rsidR="00095220" w:rsidRPr="00095220" w:rsidRDefault="00095220" w:rsidP="00D76CF1">
      <w:pPr>
        <w:jc w:val="both"/>
        <w:rPr>
          <w:rFonts w:ascii="Roboto" w:eastAsia="Roboto" w:hAnsi="Roboto" w:cs="Roboto"/>
          <w:color w:val="1F497D" w:themeColor="text2"/>
          <w:sz w:val="28"/>
          <w:szCs w:val="28"/>
        </w:rPr>
      </w:pPr>
      <w:r w:rsidRPr="00095220">
        <w:rPr>
          <w:rFonts w:ascii="Roboto" w:eastAsia="Roboto" w:hAnsi="Roboto" w:cs="Roboto"/>
          <w:color w:val="1F497D" w:themeColor="text2"/>
          <w:sz w:val="28"/>
          <w:szCs w:val="28"/>
        </w:rPr>
        <w:t>Each back-end cluster consists of multiple virtual machines combined into multiple resizable-scale sets tuned for performing specific tasks, stateful resources such as SQL databases, storage accounts, service buses, caches, and other necessary cloud components.</w:t>
      </w:r>
    </w:p>
    <w:p w14:paraId="66A14B7F" w14:textId="6CBA04CE" w:rsidR="00095220" w:rsidRPr="00095220" w:rsidRDefault="00095220" w:rsidP="00D76CF1">
      <w:pPr>
        <w:jc w:val="both"/>
        <w:rPr>
          <w:rFonts w:ascii="Roboto" w:eastAsia="Roboto" w:hAnsi="Roboto" w:cs="Roboto"/>
          <w:color w:val="1F497D" w:themeColor="text2"/>
          <w:sz w:val="28"/>
          <w:szCs w:val="28"/>
        </w:rPr>
      </w:pPr>
      <w:r w:rsidRPr="00095220">
        <w:rPr>
          <w:rFonts w:ascii="Roboto" w:eastAsia="Roboto" w:hAnsi="Roboto" w:cs="Roboto"/>
          <w:color w:val="1F497D" w:themeColor="text2"/>
          <w:sz w:val="28"/>
          <w:szCs w:val="28"/>
        </w:rPr>
        <w:t>Tenant metadata and data are stored within cluster limits except for data replication to a secondary back-end cluster in a paired Azure region in the same Azure geography. The secondary back-end cluster serves as a failover cluster in case of regional outage, and is passive at any other time.</w:t>
      </w:r>
    </w:p>
    <w:p w14:paraId="54DA45C4" w14:textId="77777777" w:rsidR="00095220" w:rsidRPr="00095220" w:rsidRDefault="00095220" w:rsidP="00D76CF1">
      <w:pPr>
        <w:jc w:val="both"/>
        <w:rPr>
          <w:rFonts w:ascii="Roboto" w:eastAsia="Roboto" w:hAnsi="Roboto" w:cs="Roboto"/>
          <w:color w:val="1F497D" w:themeColor="text2"/>
          <w:sz w:val="28"/>
          <w:szCs w:val="28"/>
        </w:rPr>
      </w:pPr>
      <w:r w:rsidRPr="00095220">
        <w:rPr>
          <w:rFonts w:ascii="Roboto" w:eastAsia="Roboto" w:hAnsi="Roboto" w:cs="Roboto"/>
          <w:color w:val="1F497D" w:themeColor="text2"/>
          <w:sz w:val="28"/>
          <w:szCs w:val="28"/>
        </w:rPr>
        <w:t>Back-end functionality is served by micro-services running on different machines within the cluster's virtual network that are not accessible from the outside, except for two components that can be accessed from the public internet:</w:t>
      </w:r>
    </w:p>
    <w:p w14:paraId="7D041B7A" w14:textId="77777777" w:rsidR="00095220" w:rsidRPr="00095220" w:rsidRDefault="00095220" w:rsidP="00095220">
      <w:pPr>
        <w:pStyle w:val="ListParagraph"/>
        <w:numPr>
          <w:ilvl w:val="0"/>
          <w:numId w:val="7"/>
        </w:numPr>
        <w:rPr>
          <w:rFonts w:ascii="Roboto" w:eastAsia="Roboto" w:hAnsi="Roboto" w:cs="Roboto"/>
          <w:color w:val="1F497D" w:themeColor="text2"/>
          <w:sz w:val="28"/>
          <w:szCs w:val="28"/>
        </w:rPr>
      </w:pPr>
      <w:r w:rsidRPr="00095220">
        <w:rPr>
          <w:rFonts w:ascii="Roboto" w:eastAsia="Roboto" w:hAnsi="Roboto" w:cs="Roboto"/>
          <w:color w:val="1F497D" w:themeColor="text2"/>
          <w:sz w:val="28"/>
          <w:szCs w:val="28"/>
        </w:rPr>
        <w:t>Gateway Service</w:t>
      </w:r>
    </w:p>
    <w:p w14:paraId="0AB15D3F" w14:textId="5D3DA722" w:rsidR="00EB628D" w:rsidRPr="00202D9C" w:rsidRDefault="00095220" w:rsidP="00202D9C">
      <w:pPr>
        <w:pStyle w:val="ListParagraph"/>
        <w:numPr>
          <w:ilvl w:val="0"/>
          <w:numId w:val="7"/>
        </w:numPr>
        <w:rPr>
          <w:rFonts w:ascii="Roboto" w:eastAsia="Roboto" w:hAnsi="Roboto" w:cs="Roboto"/>
          <w:color w:val="1F497D" w:themeColor="text2"/>
          <w:sz w:val="28"/>
          <w:szCs w:val="28"/>
        </w:rPr>
      </w:pPr>
      <w:r w:rsidRPr="00095220">
        <w:rPr>
          <w:rFonts w:ascii="Roboto" w:eastAsia="Roboto" w:hAnsi="Roboto" w:cs="Roboto"/>
          <w:color w:val="1F497D" w:themeColor="text2"/>
          <w:sz w:val="28"/>
          <w:szCs w:val="28"/>
        </w:rPr>
        <w:t>Azure API Management</w:t>
      </w:r>
    </w:p>
    <w:p w14:paraId="034D4F85" w14:textId="4A2F7FB0" w:rsidR="00EB628D" w:rsidRPr="00EB628D" w:rsidRDefault="00EB628D" w:rsidP="00EB628D">
      <w:pPr>
        <w:rPr>
          <w:rFonts w:ascii="Roboto" w:eastAsia="Roboto" w:hAnsi="Roboto" w:cs="Roboto"/>
          <w:color w:val="1F497D" w:themeColor="text2"/>
          <w:sz w:val="28"/>
          <w:szCs w:val="28"/>
        </w:rPr>
      </w:pPr>
      <w:r>
        <w:rPr>
          <w:rFonts w:ascii="Roboto" w:eastAsia="Roboto" w:hAnsi="Roboto" w:cs="Roboto"/>
          <w:noProof/>
          <w:color w:val="1F497D" w:themeColor="text2"/>
          <w:sz w:val="28"/>
          <w:szCs w:val="28"/>
        </w:rPr>
        <w:drawing>
          <wp:inline distT="0" distB="0" distL="0" distR="0" wp14:anchorId="32064402" wp14:editId="37942A82">
            <wp:extent cx="3722349" cy="2872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a:extLst>
                        <a:ext uri="{28A0092B-C50C-407E-A947-70E740481C1C}">
                          <a14:useLocalDpi xmlns:a14="http://schemas.microsoft.com/office/drawing/2010/main" val="0"/>
                        </a:ext>
                      </a:extLst>
                    </a:blip>
                    <a:srcRect l="2680" t="2500" r="-1552" b="893"/>
                    <a:stretch/>
                  </pic:blipFill>
                  <pic:spPr bwMode="auto">
                    <a:xfrm>
                      <a:off x="0" y="0"/>
                      <a:ext cx="3754117" cy="2897257"/>
                    </a:xfrm>
                    <a:prstGeom prst="rect">
                      <a:avLst/>
                    </a:prstGeom>
                    <a:ln>
                      <a:noFill/>
                    </a:ln>
                    <a:extLst>
                      <a:ext uri="{53640926-AAD7-44D8-BBD7-CCE9431645EC}">
                        <a14:shadowObscured xmlns:a14="http://schemas.microsoft.com/office/drawing/2010/main"/>
                      </a:ext>
                    </a:extLst>
                  </pic:spPr>
                </pic:pic>
              </a:graphicData>
            </a:graphic>
          </wp:inline>
        </w:drawing>
      </w:r>
    </w:p>
    <w:p w14:paraId="738D8DB7" w14:textId="77777777" w:rsidR="002F7BE8" w:rsidRPr="002F7BE8" w:rsidRDefault="002F7BE8" w:rsidP="002F7BE8">
      <w:pPr>
        <w:ind w:left="720"/>
        <w:rPr>
          <w:rFonts w:ascii="Roboto" w:eastAsia="Roboto" w:hAnsi="Roboto" w:cs="Roboto"/>
          <w:sz w:val="28"/>
          <w:szCs w:val="28"/>
        </w:rPr>
      </w:pPr>
    </w:p>
    <w:p w14:paraId="18829DF8" w14:textId="1B426133"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What ASP.NET component does in Power BI Service Architecture?</w:t>
      </w:r>
    </w:p>
    <w:p w14:paraId="5C97A855" w14:textId="77777777" w:rsidR="00202D9C" w:rsidRDefault="00202D9C" w:rsidP="00202D9C">
      <w:pPr>
        <w:ind w:left="720"/>
        <w:rPr>
          <w:rFonts w:ascii="Roboto" w:eastAsia="Roboto" w:hAnsi="Roboto" w:cs="Roboto"/>
          <w:sz w:val="28"/>
          <w:szCs w:val="28"/>
        </w:rPr>
      </w:pPr>
    </w:p>
    <w:p w14:paraId="2E3C7E1A" w14:textId="4121B7AB" w:rsidR="00975D21" w:rsidRDefault="00975D21" w:rsidP="00975D21">
      <w:pPr>
        <w:ind w:left="720"/>
        <w:rPr>
          <w:rFonts w:ascii="Roboto" w:eastAsia="Roboto" w:hAnsi="Roboto" w:cs="Roboto"/>
          <w:color w:val="1F497D" w:themeColor="text2"/>
          <w:sz w:val="28"/>
          <w:szCs w:val="28"/>
        </w:rPr>
      </w:pPr>
      <w:r w:rsidRPr="00FE61BB">
        <w:rPr>
          <w:rFonts w:ascii="Roboto" w:eastAsia="Roboto" w:hAnsi="Roboto" w:cs="Roboto"/>
          <w:color w:val="1F497D" w:themeColor="text2"/>
          <w:sz w:val="28"/>
          <w:szCs w:val="28"/>
        </w:rPr>
        <w:t>ASP.NET is a free web framework for building great websites and web applications using HTML, CSS, and JavaScript. You can also create Web APIs and use real-time technologies like Web Sockets.</w:t>
      </w:r>
    </w:p>
    <w:p w14:paraId="458FFF73" w14:textId="77777777" w:rsidR="00202D9C" w:rsidRPr="00FE61BB" w:rsidRDefault="00202D9C" w:rsidP="00975D21">
      <w:pPr>
        <w:ind w:left="720"/>
        <w:rPr>
          <w:rFonts w:ascii="Roboto" w:eastAsia="Roboto" w:hAnsi="Roboto" w:cs="Roboto"/>
          <w:color w:val="1F497D" w:themeColor="text2"/>
          <w:sz w:val="28"/>
          <w:szCs w:val="28"/>
        </w:rPr>
      </w:pPr>
    </w:p>
    <w:p w14:paraId="5D61022B" w14:textId="1D9518E0" w:rsidR="006A48A0" w:rsidRPr="00FE61BB" w:rsidRDefault="00915FD2" w:rsidP="00975D21">
      <w:pPr>
        <w:ind w:left="720"/>
        <w:rPr>
          <w:rFonts w:ascii="Roboto" w:eastAsia="Roboto" w:hAnsi="Roboto" w:cs="Roboto"/>
          <w:color w:val="1F497D" w:themeColor="text2"/>
          <w:sz w:val="28"/>
          <w:szCs w:val="28"/>
        </w:rPr>
      </w:pPr>
      <w:r w:rsidRPr="00FE61BB">
        <w:rPr>
          <w:rFonts w:ascii="Roboto" w:eastAsia="Roboto" w:hAnsi="Roboto" w:cs="Roboto"/>
          <w:color w:val="1F497D" w:themeColor="text2"/>
          <w:sz w:val="28"/>
          <w:szCs w:val="28"/>
        </w:rPr>
        <w:t xml:space="preserve">In power BI </w:t>
      </w:r>
      <w:r w:rsidRPr="00FE61BB">
        <w:rPr>
          <w:rFonts w:ascii="Roboto" w:eastAsia="Roboto" w:hAnsi="Roboto" w:cs="Roboto"/>
          <w:color w:val="1F497D" w:themeColor="text2"/>
          <w:sz w:val="28"/>
          <w:szCs w:val="28"/>
        </w:rPr>
        <w:t>Architecture</w:t>
      </w:r>
      <w:r w:rsidRPr="00FE61BB">
        <w:rPr>
          <w:rFonts w:ascii="Roboto" w:eastAsia="Roboto" w:hAnsi="Roboto" w:cs="Roboto"/>
          <w:color w:val="1F497D" w:themeColor="text2"/>
          <w:sz w:val="28"/>
          <w:szCs w:val="28"/>
        </w:rPr>
        <w:t xml:space="preserve"> , t</w:t>
      </w:r>
      <w:r w:rsidRPr="00FE61BB">
        <w:rPr>
          <w:rFonts w:ascii="Roboto" w:eastAsia="Roboto" w:hAnsi="Roboto" w:cs="Roboto"/>
          <w:color w:val="1F497D" w:themeColor="text2"/>
          <w:sz w:val="28"/>
          <w:szCs w:val="28"/>
        </w:rPr>
        <w:t>he WFE cluster provides the user's browser with the initial HTML page contents on site load, as well as pointers to CDN content used to render the site in the browser.</w:t>
      </w:r>
      <w:r w:rsidR="00FE61BB" w:rsidRPr="00FE61BB">
        <w:rPr>
          <w:rFonts w:ascii="Roboto" w:eastAsia="Roboto" w:hAnsi="Roboto" w:cs="Roboto"/>
          <w:color w:val="1F497D" w:themeColor="text2"/>
          <w:sz w:val="28"/>
          <w:szCs w:val="28"/>
        </w:rPr>
        <w:t xml:space="preserve"> </w:t>
      </w:r>
      <w:r w:rsidR="00FE61BB" w:rsidRPr="00FE61BB">
        <w:rPr>
          <w:rFonts w:ascii="Roboto" w:eastAsia="Roboto" w:hAnsi="Roboto" w:cs="Roboto"/>
          <w:color w:val="1F497D" w:themeColor="text2"/>
          <w:sz w:val="28"/>
          <w:szCs w:val="28"/>
        </w:rPr>
        <w:t>A WFE cluster consists of an ASP.NET website running in the Azure App Service Environment</w:t>
      </w:r>
      <w:r w:rsidR="00FE61BB" w:rsidRPr="00FE61BB">
        <w:rPr>
          <w:rFonts w:ascii="Roboto" w:eastAsia="Roboto" w:hAnsi="Roboto" w:cs="Roboto"/>
          <w:color w:val="1F497D" w:themeColor="text2"/>
          <w:sz w:val="28"/>
          <w:szCs w:val="28"/>
        </w:rPr>
        <w:t>.</w:t>
      </w:r>
    </w:p>
    <w:p w14:paraId="0580D86B" w14:textId="77777777" w:rsidR="00DC57EF" w:rsidRPr="00A7626A" w:rsidRDefault="00DC57EF" w:rsidP="00DC57EF">
      <w:pPr>
        <w:ind w:left="720"/>
        <w:rPr>
          <w:rFonts w:asciiTheme="minorHAnsi" w:eastAsia="Roboto" w:hAnsiTheme="minorHAnsi" w:cs="Roboto"/>
          <w:sz w:val="28"/>
          <w:szCs w:val="28"/>
          <w:lang w:val="en-IN"/>
        </w:rPr>
      </w:pPr>
    </w:p>
    <w:p w14:paraId="32F73B8A" w14:textId="352C621C"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Compare Microsoft Excel and PowerBi Desktop on </w:t>
      </w:r>
      <w:r>
        <w:rPr>
          <w:rFonts w:ascii="Roboto" w:eastAsia="Roboto" w:hAnsi="Roboto" w:cs="Roboto"/>
          <w:sz w:val="28"/>
          <w:szCs w:val="28"/>
        </w:rPr>
        <w:t xml:space="preserve">the </w:t>
      </w:r>
      <w:r w:rsidRPr="002F7BE8">
        <w:rPr>
          <w:rFonts w:ascii="Roboto" w:eastAsia="Roboto" w:hAnsi="Roboto" w:cs="Roboto"/>
          <w:sz w:val="28"/>
          <w:szCs w:val="28"/>
        </w:rPr>
        <w:t>following features:</w:t>
      </w:r>
    </w:p>
    <w:p w14:paraId="15319841" w14:textId="5D70E7A7" w:rsidR="002F7BE8" w:rsidRPr="002F7BE8" w:rsidRDefault="002F7BE8" w:rsidP="002F7BE8">
      <w:pPr>
        <w:ind w:left="1079"/>
        <w:rPr>
          <w:rFonts w:ascii="Roboto" w:eastAsia="Roboto" w:hAnsi="Roboto" w:cs="Roboto"/>
          <w:sz w:val="28"/>
          <w:szCs w:val="28"/>
        </w:rPr>
      </w:pPr>
    </w:p>
    <w:tbl>
      <w:tblPr>
        <w:tblStyle w:val="TableGrid"/>
        <w:tblW w:w="0" w:type="auto"/>
        <w:tblLook w:val="04A0" w:firstRow="1" w:lastRow="0" w:firstColumn="1" w:lastColumn="0" w:noHBand="0" w:noVBand="1"/>
      </w:tblPr>
      <w:tblGrid>
        <w:gridCol w:w="2972"/>
        <w:gridCol w:w="3827"/>
        <w:gridCol w:w="4108"/>
      </w:tblGrid>
      <w:tr w:rsidR="0081539D" w14:paraId="5A759414" w14:textId="77777777" w:rsidTr="00E66BE7">
        <w:tc>
          <w:tcPr>
            <w:tcW w:w="2972" w:type="dxa"/>
          </w:tcPr>
          <w:p w14:paraId="295B6F6E" w14:textId="77777777" w:rsidR="0081539D" w:rsidRDefault="0081539D" w:rsidP="0081539D">
            <w:pPr>
              <w:rPr>
                <w:rFonts w:ascii="Roboto" w:eastAsia="Roboto" w:hAnsi="Roboto" w:cs="Roboto"/>
                <w:sz w:val="28"/>
                <w:szCs w:val="28"/>
              </w:rPr>
            </w:pPr>
          </w:p>
        </w:tc>
        <w:tc>
          <w:tcPr>
            <w:tcW w:w="3827" w:type="dxa"/>
          </w:tcPr>
          <w:p w14:paraId="33CEA534" w14:textId="3F00D417" w:rsidR="0081539D" w:rsidRPr="00497C67" w:rsidRDefault="0081539D" w:rsidP="0081539D">
            <w:pPr>
              <w:rPr>
                <w:rFonts w:ascii="Roboto" w:eastAsia="Roboto" w:hAnsi="Roboto" w:cs="Roboto"/>
                <w:color w:val="002060"/>
                <w:sz w:val="28"/>
                <w:szCs w:val="28"/>
              </w:rPr>
            </w:pPr>
            <w:r w:rsidRPr="00497C67">
              <w:rPr>
                <w:rFonts w:ascii="Roboto" w:eastAsia="Roboto" w:hAnsi="Roboto" w:cs="Roboto"/>
                <w:color w:val="002060"/>
                <w:sz w:val="28"/>
                <w:szCs w:val="28"/>
              </w:rPr>
              <w:t>Microsoft Excel</w:t>
            </w:r>
          </w:p>
        </w:tc>
        <w:tc>
          <w:tcPr>
            <w:tcW w:w="4108" w:type="dxa"/>
          </w:tcPr>
          <w:p w14:paraId="19A4985B" w14:textId="681C0687" w:rsidR="0081539D" w:rsidRPr="00497C67" w:rsidRDefault="0081539D" w:rsidP="0081539D">
            <w:pPr>
              <w:rPr>
                <w:rFonts w:ascii="Roboto" w:eastAsia="Roboto" w:hAnsi="Roboto" w:cs="Roboto"/>
                <w:color w:val="002060"/>
                <w:sz w:val="28"/>
                <w:szCs w:val="28"/>
              </w:rPr>
            </w:pPr>
            <w:r w:rsidRPr="00497C67">
              <w:rPr>
                <w:rFonts w:ascii="Roboto" w:eastAsia="Roboto" w:hAnsi="Roboto" w:cs="Roboto"/>
                <w:color w:val="002060"/>
                <w:sz w:val="28"/>
                <w:szCs w:val="28"/>
              </w:rPr>
              <w:t>PowerBi Desktop</w:t>
            </w:r>
          </w:p>
        </w:tc>
      </w:tr>
      <w:tr w:rsidR="0081539D" w14:paraId="1EC7ECB9" w14:textId="77777777" w:rsidTr="0074306D">
        <w:tc>
          <w:tcPr>
            <w:tcW w:w="2972" w:type="dxa"/>
            <w:vAlign w:val="center"/>
          </w:tcPr>
          <w:p w14:paraId="6BBEA5DE" w14:textId="09BCF99F" w:rsidR="0081539D" w:rsidRPr="00497C67" w:rsidRDefault="0081539D" w:rsidP="0074306D">
            <w:pPr>
              <w:rPr>
                <w:rFonts w:ascii="Roboto" w:eastAsia="Roboto" w:hAnsi="Roboto" w:cs="Roboto"/>
                <w:color w:val="002060"/>
                <w:sz w:val="28"/>
                <w:szCs w:val="28"/>
              </w:rPr>
            </w:pPr>
            <w:r w:rsidRPr="00497C67">
              <w:rPr>
                <w:rFonts w:ascii="Roboto" w:eastAsia="Roboto" w:hAnsi="Roboto" w:cs="Roboto"/>
                <w:color w:val="002060"/>
                <w:sz w:val="28"/>
                <w:szCs w:val="28"/>
              </w:rPr>
              <w:t>Data import</w:t>
            </w:r>
          </w:p>
        </w:tc>
        <w:tc>
          <w:tcPr>
            <w:tcW w:w="3827" w:type="dxa"/>
          </w:tcPr>
          <w:p w14:paraId="0BEE375A" w14:textId="1578973B" w:rsidR="0081539D" w:rsidRDefault="00F52BA1" w:rsidP="0081539D">
            <w:pPr>
              <w:rPr>
                <w:rFonts w:ascii="Roboto" w:eastAsia="Roboto" w:hAnsi="Roboto" w:cs="Roboto"/>
                <w:sz w:val="28"/>
                <w:szCs w:val="28"/>
              </w:rPr>
            </w:pPr>
            <w:r>
              <w:rPr>
                <w:rFonts w:ascii="Roboto" w:eastAsia="Roboto" w:hAnsi="Roboto" w:cs="Roboto"/>
                <w:sz w:val="28"/>
                <w:szCs w:val="28"/>
              </w:rPr>
              <w:t xml:space="preserve">Microsoft Excel has very limited type of data source option. </w:t>
            </w:r>
            <w:r w:rsidR="003729F1">
              <w:rPr>
                <w:rFonts w:ascii="Roboto" w:eastAsia="Roboto" w:hAnsi="Roboto" w:cs="Roboto"/>
                <w:sz w:val="28"/>
                <w:szCs w:val="28"/>
              </w:rPr>
              <w:t xml:space="preserve">Form where data can be imported.  </w:t>
            </w:r>
            <w:r>
              <w:rPr>
                <w:rFonts w:ascii="Roboto" w:eastAsia="Roboto" w:hAnsi="Roboto" w:cs="Roboto"/>
                <w:sz w:val="28"/>
                <w:szCs w:val="28"/>
              </w:rPr>
              <w:t xml:space="preserve"> </w:t>
            </w:r>
          </w:p>
        </w:tc>
        <w:tc>
          <w:tcPr>
            <w:tcW w:w="4108" w:type="dxa"/>
          </w:tcPr>
          <w:p w14:paraId="4CCE3B5B" w14:textId="3CD79A66" w:rsidR="0081539D" w:rsidRDefault="006C0D89" w:rsidP="0081539D">
            <w:pPr>
              <w:rPr>
                <w:rFonts w:ascii="Roboto" w:eastAsia="Roboto" w:hAnsi="Roboto" w:cs="Roboto"/>
                <w:sz w:val="28"/>
                <w:szCs w:val="28"/>
              </w:rPr>
            </w:pPr>
            <w:r w:rsidRPr="006C0D89">
              <w:rPr>
                <w:rFonts w:ascii="Roboto" w:eastAsia="Roboto" w:hAnsi="Roboto" w:cs="Roboto"/>
                <w:sz w:val="28"/>
                <w:szCs w:val="28"/>
              </w:rPr>
              <w:t xml:space="preserve">Power BI has a wide variety of </w:t>
            </w:r>
            <w:r w:rsidR="009832EF">
              <w:rPr>
                <w:rFonts w:ascii="Roboto" w:eastAsia="Roboto" w:hAnsi="Roboto" w:cs="Roboto"/>
                <w:sz w:val="28"/>
                <w:szCs w:val="28"/>
              </w:rPr>
              <w:t xml:space="preserve">data source options to load the data </w:t>
            </w:r>
            <w:r w:rsidRPr="006C0D89">
              <w:rPr>
                <w:rFonts w:ascii="Roboto" w:eastAsia="Roboto" w:hAnsi="Roboto" w:cs="Roboto"/>
                <w:sz w:val="28"/>
                <w:szCs w:val="28"/>
              </w:rPr>
              <w:t xml:space="preserve">. We can import many </w:t>
            </w:r>
            <w:r w:rsidR="009832EF">
              <w:rPr>
                <w:rFonts w:ascii="Roboto" w:eastAsia="Roboto" w:hAnsi="Roboto" w:cs="Roboto"/>
                <w:sz w:val="28"/>
                <w:szCs w:val="28"/>
              </w:rPr>
              <w:t xml:space="preserve">types of data as compared to Excel </w:t>
            </w:r>
          </w:p>
        </w:tc>
      </w:tr>
      <w:tr w:rsidR="0081539D" w14:paraId="7A1EB087" w14:textId="77777777" w:rsidTr="0074306D">
        <w:trPr>
          <w:trHeight w:val="1424"/>
        </w:trPr>
        <w:tc>
          <w:tcPr>
            <w:tcW w:w="2972" w:type="dxa"/>
            <w:vAlign w:val="center"/>
          </w:tcPr>
          <w:p w14:paraId="76D146CD" w14:textId="31C0F472" w:rsidR="0081539D" w:rsidRPr="00497C67" w:rsidRDefault="0081539D" w:rsidP="0074306D">
            <w:pPr>
              <w:rPr>
                <w:rFonts w:ascii="Roboto" w:eastAsia="Roboto" w:hAnsi="Roboto" w:cs="Roboto"/>
                <w:color w:val="002060"/>
                <w:sz w:val="28"/>
                <w:szCs w:val="28"/>
              </w:rPr>
            </w:pPr>
            <w:r w:rsidRPr="00497C67">
              <w:rPr>
                <w:rFonts w:ascii="Roboto" w:eastAsia="Roboto" w:hAnsi="Roboto" w:cs="Roboto"/>
                <w:color w:val="002060"/>
                <w:sz w:val="28"/>
                <w:szCs w:val="28"/>
              </w:rPr>
              <w:t>Data transformation</w:t>
            </w:r>
          </w:p>
        </w:tc>
        <w:tc>
          <w:tcPr>
            <w:tcW w:w="3827" w:type="dxa"/>
          </w:tcPr>
          <w:p w14:paraId="55961F42" w14:textId="78654EAE" w:rsidR="0081539D" w:rsidRDefault="00784F42" w:rsidP="0081539D">
            <w:pPr>
              <w:rPr>
                <w:rFonts w:ascii="Roboto" w:eastAsia="Roboto" w:hAnsi="Roboto" w:cs="Roboto"/>
                <w:sz w:val="28"/>
                <w:szCs w:val="28"/>
              </w:rPr>
            </w:pPr>
            <w:r>
              <w:rPr>
                <w:rFonts w:ascii="Roboto" w:eastAsia="Roboto" w:hAnsi="Roboto" w:cs="Roboto"/>
                <w:sz w:val="28"/>
                <w:szCs w:val="28"/>
              </w:rPr>
              <w:t>Excel itself has vast number of functions that allows to transform the data.</w:t>
            </w:r>
          </w:p>
        </w:tc>
        <w:tc>
          <w:tcPr>
            <w:tcW w:w="4108" w:type="dxa"/>
          </w:tcPr>
          <w:p w14:paraId="7B39F952" w14:textId="2F45B081" w:rsidR="0081539D" w:rsidRDefault="009A2FEB" w:rsidP="0081539D">
            <w:pPr>
              <w:rPr>
                <w:rFonts w:ascii="Roboto" w:eastAsia="Roboto" w:hAnsi="Roboto" w:cs="Roboto"/>
                <w:sz w:val="28"/>
                <w:szCs w:val="28"/>
              </w:rPr>
            </w:pPr>
            <w:r>
              <w:rPr>
                <w:rFonts w:ascii="Roboto" w:eastAsia="Roboto" w:hAnsi="Roboto" w:cs="Roboto"/>
                <w:sz w:val="28"/>
                <w:szCs w:val="28"/>
              </w:rPr>
              <w:t xml:space="preserve">Power Bi uses Power query editor to transform the data </w:t>
            </w:r>
            <w:r w:rsidR="000F22AE">
              <w:rPr>
                <w:rFonts w:ascii="Roboto" w:eastAsia="Roboto" w:hAnsi="Roboto" w:cs="Roboto"/>
                <w:sz w:val="28"/>
                <w:szCs w:val="28"/>
              </w:rPr>
              <w:t>.</w:t>
            </w:r>
          </w:p>
        </w:tc>
      </w:tr>
      <w:tr w:rsidR="0081539D" w14:paraId="56A31A25" w14:textId="77777777" w:rsidTr="0074306D">
        <w:tc>
          <w:tcPr>
            <w:tcW w:w="2972" w:type="dxa"/>
            <w:vAlign w:val="center"/>
          </w:tcPr>
          <w:p w14:paraId="0667210F" w14:textId="526E8F48" w:rsidR="0081539D" w:rsidRPr="00497C67" w:rsidRDefault="0081539D" w:rsidP="0074306D">
            <w:pPr>
              <w:rPr>
                <w:rFonts w:ascii="Roboto" w:eastAsia="Roboto" w:hAnsi="Roboto" w:cs="Roboto"/>
                <w:color w:val="002060"/>
                <w:sz w:val="28"/>
                <w:szCs w:val="28"/>
              </w:rPr>
            </w:pPr>
            <w:r w:rsidRPr="00497C67">
              <w:rPr>
                <w:rFonts w:ascii="Roboto" w:eastAsia="Roboto" w:hAnsi="Roboto" w:cs="Roboto"/>
                <w:color w:val="002060"/>
                <w:sz w:val="28"/>
                <w:szCs w:val="28"/>
              </w:rPr>
              <w:t>Modeling</w:t>
            </w:r>
          </w:p>
        </w:tc>
        <w:tc>
          <w:tcPr>
            <w:tcW w:w="3827" w:type="dxa"/>
          </w:tcPr>
          <w:p w14:paraId="3D6BF339" w14:textId="73AD814B" w:rsidR="0081539D" w:rsidRDefault="00AC58FB" w:rsidP="0081539D">
            <w:pPr>
              <w:rPr>
                <w:rFonts w:ascii="Roboto" w:eastAsia="Roboto" w:hAnsi="Roboto" w:cs="Roboto"/>
                <w:sz w:val="28"/>
                <w:szCs w:val="28"/>
              </w:rPr>
            </w:pPr>
            <w:r>
              <w:rPr>
                <w:rFonts w:ascii="Roboto" w:eastAsia="Roboto" w:hAnsi="Roboto" w:cs="Roboto"/>
                <w:sz w:val="28"/>
                <w:szCs w:val="28"/>
              </w:rPr>
              <w:t>Excel is having a</w:t>
            </w:r>
            <w:r w:rsidR="00E66BE7">
              <w:rPr>
                <w:rFonts w:ascii="Roboto" w:eastAsia="Roboto" w:hAnsi="Roboto" w:cs="Roboto"/>
                <w:sz w:val="28"/>
                <w:szCs w:val="28"/>
              </w:rPr>
              <w:t>bility to work on simple and structured data models</w:t>
            </w:r>
          </w:p>
        </w:tc>
        <w:tc>
          <w:tcPr>
            <w:tcW w:w="4108" w:type="dxa"/>
          </w:tcPr>
          <w:p w14:paraId="715EA314" w14:textId="6096FF46" w:rsidR="0081539D" w:rsidRDefault="00547717" w:rsidP="0081539D">
            <w:pPr>
              <w:rPr>
                <w:rFonts w:ascii="Roboto" w:eastAsia="Roboto" w:hAnsi="Roboto" w:cs="Roboto"/>
                <w:sz w:val="28"/>
                <w:szCs w:val="28"/>
              </w:rPr>
            </w:pPr>
            <w:r>
              <w:rPr>
                <w:rFonts w:ascii="Roboto" w:eastAsia="Roboto" w:hAnsi="Roboto" w:cs="Roboto"/>
                <w:sz w:val="28"/>
                <w:szCs w:val="28"/>
              </w:rPr>
              <w:t>Power bi is having</w:t>
            </w:r>
            <w:r w:rsidR="00922CC2">
              <w:rPr>
                <w:rFonts w:ascii="Roboto" w:eastAsia="Roboto" w:hAnsi="Roboto" w:cs="Roboto"/>
                <w:sz w:val="28"/>
                <w:szCs w:val="28"/>
              </w:rPr>
              <w:t xml:space="preserve"> ability to build more complex structures on top of it. </w:t>
            </w:r>
          </w:p>
        </w:tc>
      </w:tr>
      <w:tr w:rsidR="0081539D" w14:paraId="0B4C5D65" w14:textId="77777777" w:rsidTr="0074306D">
        <w:tc>
          <w:tcPr>
            <w:tcW w:w="2972" w:type="dxa"/>
            <w:vAlign w:val="center"/>
          </w:tcPr>
          <w:p w14:paraId="4A2EDC3A" w14:textId="767B9D23" w:rsidR="0081539D" w:rsidRPr="00497C67" w:rsidRDefault="0081539D" w:rsidP="0074306D">
            <w:pPr>
              <w:rPr>
                <w:rFonts w:ascii="Roboto" w:eastAsia="Roboto" w:hAnsi="Roboto" w:cs="Roboto"/>
                <w:color w:val="002060"/>
                <w:sz w:val="28"/>
                <w:szCs w:val="28"/>
              </w:rPr>
            </w:pPr>
            <w:r w:rsidRPr="00497C67">
              <w:rPr>
                <w:rFonts w:ascii="Roboto" w:eastAsia="Roboto" w:hAnsi="Roboto" w:cs="Roboto"/>
                <w:color w:val="002060"/>
                <w:sz w:val="28"/>
                <w:szCs w:val="28"/>
              </w:rPr>
              <w:t>Reporting</w:t>
            </w:r>
          </w:p>
        </w:tc>
        <w:tc>
          <w:tcPr>
            <w:tcW w:w="3827" w:type="dxa"/>
          </w:tcPr>
          <w:p w14:paraId="201FE8D1" w14:textId="77777777" w:rsidR="00543C0B" w:rsidRDefault="00DB5A37" w:rsidP="0081539D">
            <w:pPr>
              <w:rPr>
                <w:rFonts w:ascii="Roboto" w:eastAsia="Roboto" w:hAnsi="Roboto" w:cs="Roboto"/>
                <w:sz w:val="28"/>
                <w:szCs w:val="28"/>
              </w:rPr>
            </w:pPr>
            <w:r>
              <w:rPr>
                <w:rFonts w:ascii="Roboto" w:eastAsia="Roboto" w:hAnsi="Roboto" w:cs="Roboto"/>
                <w:sz w:val="28"/>
                <w:szCs w:val="28"/>
              </w:rPr>
              <w:t>Excel reports are normal and ordinary comparing to Powerbi</w:t>
            </w:r>
            <w:r w:rsidR="00543C0B">
              <w:rPr>
                <w:rFonts w:ascii="Roboto" w:eastAsia="Roboto" w:hAnsi="Roboto" w:cs="Roboto"/>
                <w:sz w:val="28"/>
                <w:szCs w:val="28"/>
              </w:rPr>
              <w:t>.</w:t>
            </w:r>
          </w:p>
          <w:p w14:paraId="02C36E4C" w14:textId="4819B1DA" w:rsidR="0081539D" w:rsidRDefault="00543C0B" w:rsidP="0081539D">
            <w:pPr>
              <w:rPr>
                <w:rFonts w:ascii="Roboto" w:eastAsia="Roboto" w:hAnsi="Roboto" w:cs="Roboto"/>
                <w:sz w:val="28"/>
                <w:szCs w:val="28"/>
              </w:rPr>
            </w:pPr>
            <w:r>
              <w:rPr>
                <w:rFonts w:ascii="Roboto" w:eastAsia="Roboto" w:hAnsi="Roboto" w:cs="Roboto"/>
                <w:sz w:val="28"/>
                <w:szCs w:val="28"/>
              </w:rPr>
              <w:t xml:space="preserve">Excel reports are available to specific limited users </w:t>
            </w:r>
            <w:r w:rsidR="00DB5A37">
              <w:rPr>
                <w:rFonts w:ascii="Roboto" w:eastAsia="Roboto" w:hAnsi="Roboto" w:cs="Roboto"/>
                <w:sz w:val="28"/>
                <w:szCs w:val="28"/>
              </w:rPr>
              <w:t xml:space="preserve"> </w:t>
            </w:r>
          </w:p>
        </w:tc>
        <w:tc>
          <w:tcPr>
            <w:tcW w:w="4108" w:type="dxa"/>
          </w:tcPr>
          <w:p w14:paraId="60DDA18A" w14:textId="77777777" w:rsidR="0081539D" w:rsidRDefault="00DB5A37" w:rsidP="0081539D">
            <w:pPr>
              <w:rPr>
                <w:rFonts w:ascii="Roboto" w:eastAsia="Roboto" w:hAnsi="Roboto" w:cs="Roboto"/>
                <w:sz w:val="28"/>
                <w:szCs w:val="28"/>
              </w:rPr>
            </w:pPr>
            <w:r>
              <w:rPr>
                <w:rFonts w:ascii="Roboto" w:eastAsia="Roboto" w:hAnsi="Roboto" w:cs="Roboto"/>
                <w:sz w:val="28"/>
                <w:szCs w:val="28"/>
              </w:rPr>
              <w:t>Powerbi offers beautiful branded reports compared to Excel.</w:t>
            </w:r>
          </w:p>
          <w:p w14:paraId="1E6B0931" w14:textId="1FE940AA" w:rsidR="00543C0B" w:rsidRDefault="006A2038" w:rsidP="0081539D">
            <w:pPr>
              <w:rPr>
                <w:rFonts w:ascii="Roboto" w:eastAsia="Roboto" w:hAnsi="Roboto" w:cs="Roboto"/>
                <w:sz w:val="28"/>
                <w:szCs w:val="28"/>
              </w:rPr>
            </w:pPr>
            <w:r>
              <w:rPr>
                <w:rFonts w:ascii="Roboto" w:eastAsia="Roboto" w:hAnsi="Roboto" w:cs="Roboto"/>
                <w:sz w:val="28"/>
                <w:szCs w:val="28"/>
              </w:rPr>
              <w:t>Reports are available to broad level users</w:t>
            </w:r>
          </w:p>
        </w:tc>
      </w:tr>
      <w:tr w:rsidR="0081539D" w14:paraId="5EC5D17C" w14:textId="77777777" w:rsidTr="006A572B">
        <w:trPr>
          <w:trHeight w:val="1341"/>
        </w:trPr>
        <w:tc>
          <w:tcPr>
            <w:tcW w:w="2972" w:type="dxa"/>
            <w:vAlign w:val="center"/>
          </w:tcPr>
          <w:p w14:paraId="0BA7A5D7" w14:textId="7F483BB3" w:rsidR="0081539D" w:rsidRPr="00497C67" w:rsidRDefault="0081539D" w:rsidP="0074306D">
            <w:pPr>
              <w:rPr>
                <w:rFonts w:ascii="Roboto" w:eastAsia="Roboto" w:hAnsi="Roboto" w:cs="Roboto"/>
                <w:color w:val="002060"/>
                <w:sz w:val="28"/>
                <w:szCs w:val="28"/>
              </w:rPr>
            </w:pPr>
            <w:r w:rsidRPr="00497C67">
              <w:rPr>
                <w:rFonts w:ascii="Roboto" w:eastAsia="Roboto" w:hAnsi="Roboto" w:cs="Roboto"/>
                <w:color w:val="002060"/>
                <w:sz w:val="28"/>
                <w:szCs w:val="28"/>
              </w:rPr>
              <w:t>Server Deployment</w:t>
            </w:r>
          </w:p>
        </w:tc>
        <w:tc>
          <w:tcPr>
            <w:tcW w:w="3827" w:type="dxa"/>
            <w:vAlign w:val="center"/>
          </w:tcPr>
          <w:p w14:paraId="3991DAC9" w14:textId="634FE322" w:rsidR="0081539D" w:rsidRDefault="006A572B" w:rsidP="006A572B">
            <w:pPr>
              <w:rPr>
                <w:rFonts w:ascii="Roboto" w:eastAsia="Roboto" w:hAnsi="Roboto" w:cs="Roboto"/>
                <w:sz w:val="28"/>
                <w:szCs w:val="28"/>
              </w:rPr>
            </w:pPr>
            <w:r>
              <w:rPr>
                <w:rFonts w:ascii="Roboto" w:eastAsia="Roboto" w:hAnsi="Roboto" w:cs="Roboto"/>
                <w:sz w:val="28"/>
                <w:szCs w:val="28"/>
              </w:rPr>
              <w:t>Cloud</w:t>
            </w:r>
          </w:p>
        </w:tc>
        <w:tc>
          <w:tcPr>
            <w:tcW w:w="4108" w:type="dxa"/>
          </w:tcPr>
          <w:p w14:paraId="2B8314E8" w14:textId="005D9983" w:rsidR="0081539D" w:rsidRDefault="00545A6A" w:rsidP="0081539D">
            <w:pPr>
              <w:rPr>
                <w:rFonts w:ascii="Roboto" w:eastAsia="Roboto" w:hAnsi="Roboto" w:cs="Roboto"/>
                <w:sz w:val="28"/>
                <w:szCs w:val="28"/>
              </w:rPr>
            </w:pPr>
            <w:r>
              <w:rPr>
                <w:rFonts w:ascii="Roboto" w:eastAsia="Roboto" w:hAnsi="Roboto" w:cs="Roboto"/>
                <w:sz w:val="28"/>
                <w:szCs w:val="28"/>
              </w:rPr>
              <w:t xml:space="preserve">Power BI report can be deployed in Azure VMs if licensed thorugh PowerBI premium </w:t>
            </w:r>
          </w:p>
        </w:tc>
      </w:tr>
      <w:tr w:rsidR="0081539D" w14:paraId="19C19F18" w14:textId="77777777" w:rsidTr="0074306D">
        <w:trPr>
          <w:trHeight w:val="2138"/>
        </w:trPr>
        <w:tc>
          <w:tcPr>
            <w:tcW w:w="2972" w:type="dxa"/>
            <w:vAlign w:val="center"/>
          </w:tcPr>
          <w:p w14:paraId="66026DA4" w14:textId="11274920" w:rsidR="0081539D" w:rsidRPr="00497C67" w:rsidRDefault="0081539D" w:rsidP="0074306D">
            <w:pPr>
              <w:rPr>
                <w:rFonts w:ascii="Roboto" w:eastAsia="Roboto" w:hAnsi="Roboto" w:cs="Roboto"/>
                <w:color w:val="002060"/>
                <w:sz w:val="28"/>
                <w:szCs w:val="28"/>
              </w:rPr>
            </w:pPr>
            <w:r w:rsidRPr="00497C67">
              <w:rPr>
                <w:rFonts w:ascii="Roboto" w:eastAsia="Roboto" w:hAnsi="Roboto" w:cs="Roboto"/>
                <w:color w:val="002060"/>
                <w:sz w:val="28"/>
                <w:szCs w:val="28"/>
              </w:rPr>
              <w:lastRenderedPageBreak/>
              <w:t>Convert Models</w:t>
            </w:r>
          </w:p>
        </w:tc>
        <w:tc>
          <w:tcPr>
            <w:tcW w:w="3827" w:type="dxa"/>
          </w:tcPr>
          <w:p w14:paraId="0635267E" w14:textId="226E1510" w:rsidR="0081539D" w:rsidRDefault="00F92AF3" w:rsidP="0081539D">
            <w:pPr>
              <w:rPr>
                <w:rFonts w:ascii="Roboto" w:eastAsia="Roboto" w:hAnsi="Roboto" w:cs="Roboto"/>
                <w:sz w:val="28"/>
                <w:szCs w:val="28"/>
              </w:rPr>
            </w:pPr>
            <w:r>
              <w:rPr>
                <w:rFonts w:ascii="Roboto" w:eastAsia="Roboto" w:hAnsi="Roboto" w:cs="Roboto"/>
                <w:sz w:val="28"/>
                <w:szCs w:val="28"/>
              </w:rPr>
              <w:t xml:space="preserve">Excel totally focused on structured and simple data models with </w:t>
            </w:r>
            <w:r w:rsidR="0047756B">
              <w:rPr>
                <w:rFonts w:ascii="Roboto" w:eastAsia="Roboto" w:hAnsi="Roboto" w:cs="Roboto"/>
                <w:sz w:val="28"/>
                <w:szCs w:val="28"/>
              </w:rPr>
              <w:t>wide range of features.</w:t>
            </w:r>
          </w:p>
        </w:tc>
        <w:tc>
          <w:tcPr>
            <w:tcW w:w="4108" w:type="dxa"/>
          </w:tcPr>
          <w:p w14:paraId="40125131" w14:textId="1336A52B" w:rsidR="0081539D" w:rsidRDefault="0047756B" w:rsidP="0081539D">
            <w:pPr>
              <w:rPr>
                <w:rFonts w:ascii="Roboto" w:eastAsia="Roboto" w:hAnsi="Roboto" w:cs="Roboto"/>
                <w:sz w:val="28"/>
                <w:szCs w:val="28"/>
              </w:rPr>
            </w:pPr>
            <w:r>
              <w:rPr>
                <w:rFonts w:ascii="Roboto" w:eastAsia="Roboto" w:hAnsi="Roboto" w:cs="Roboto"/>
                <w:sz w:val="28"/>
                <w:szCs w:val="28"/>
              </w:rPr>
              <w:t>Powerbi really focused on dat</w:t>
            </w:r>
            <w:r w:rsidR="008B2DAB">
              <w:rPr>
                <w:rFonts w:ascii="Roboto" w:eastAsia="Roboto" w:hAnsi="Roboto" w:cs="Roboto"/>
                <w:sz w:val="28"/>
                <w:szCs w:val="28"/>
              </w:rPr>
              <w:t>a</w:t>
            </w:r>
            <w:r>
              <w:rPr>
                <w:rFonts w:ascii="Roboto" w:eastAsia="Roboto" w:hAnsi="Roboto" w:cs="Roboto"/>
                <w:sz w:val="28"/>
                <w:szCs w:val="28"/>
              </w:rPr>
              <w:t xml:space="preserve"> ingest and building potentially comple</w:t>
            </w:r>
            <w:r w:rsidR="008B2DAB">
              <w:rPr>
                <w:rFonts w:ascii="Roboto" w:eastAsia="Roboto" w:hAnsi="Roboto" w:cs="Roboto"/>
                <w:sz w:val="28"/>
                <w:szCs w:val="28"/>
              </w:rPr>
              <w:t>x data models easily.</w:t>
            </w:r>
          </w:p>
        </w:tc>
      </w:tr>
      <w:tr w:rsidR="000E412D" w14:paraId="5724B55D" w14:textId="77777777" w:rsidTr="0074306D">
        <w:trPr>
          <w:trHeight w:val="2113"/>
        </w:trPr>
        <w:tc>
          <w:tcPr>
            <w:tcW w:w="2972" w:type="dxa"/>
            <w:vAlign w:val="center"/>
          </w:tcPr>
          <w:p w14:paraId="13DB4C81" w14:textId="2B2D1749" w:rsidR="000E412D" w:rsidRPr="00497C67" w:rsidRDefault="000E412D" w:rsidP="0074306D">
            <w:pPr>
              <w:rPr>
                <w:rFonts w:ascii="Roboto" w:eastAsia="Roboto" w:hAnsi="Roboto" w:cs="Roboto"/>
                <w:color w:val="002060"/>
                <w:sz w:val="28"/>
                <w:szCs w:val="28"/>
              </w:rPr>
            </w:pPr>
            <w:r w:rsidRPr="00497C67">
              <w:rPr>
                <w:rFonts w:ascii="Roboto" w:eastAsia="Roboto" w:hAnsi="Roboto" w:cs="Roboto"/>
                <w:color w:val="002060"/>
                <w:sz w:val="28"/>
                <w:szCs w:val="28"/>
              </w:rPr>
              <w:t>Cost</w:t>
            </w:r>
          </w:p>
        </w:tc>
        <w:tc>
          <w:tcPr>
            <w:tcW w:w="3827" w:type="dxa"/>
          </w:tcPr>
          <w:p w14:paraId="5F12B559" w14:textId="20F7F88A" w:rsidR="000E412D" w:rsidRDefault="000E412D" w:rsidP="000E412D">
            <w:pPr>
              <w:rPr>
                <w:rFonts w:ascii="Roboto" w:eastAsia="Roboto" w:hAnsi="Roboto" w:cs="Roboto"/>
                <w:sz w:val="28"/>
                <w:szCs w:val="28"/>
              </w:rPr>
            </w:pPr>
            <w:r>
              <w:rPr>
                <w:rFonts w:ascii="Roboto" w:eastAsia="Roboto" w:hAnsi="Roboto" w:cs="Roboto"/>
                <w:sz w:val="28"/>
                <w:szCs w:val="28"/>
              </w:rPr>
              <w:t xml:space="preserve">Microsoft excel comes with Microsoft Office tools mostly free with </w:t>
            </w:r>
            <w:r w:rsidR="00B67A7E">
              <w:rPr>
                <w:rFonts w:ascii="Roboto" w:eastAsia="Roboto" w:hAnsi="Roboto" w:cs="Roboto"/>
                <w:sz w:val="28"/>
                <w:szCs w:val="28"/>
              </w:rPr>
              <w:t xml:space="preserve">buying laptops which are having Windows as </w:t>
            </w:r>
            <w:r w:rsidR="00882C68">
              <w:rPr>
                <w:rFonts w:ascii="Roboto" w:eastAsia="Roboto" w:hAnsi="Roboto" w:cs="Roboto"/>
                <w:sz w:val="28"/>
                <w:szCs w:val="28"/>
              </w:rPr>
              <w:t xml:space="preserve">operating system. </w:t>
            </w:r>
          </w:p>
        </w:tc>
        <w:tc>
          <w:tcPr>
            <w:tcW w:w="4108" w:type="dxa"/>
          </w:tcPr>
          <w:p w14:paraId="6BC3F1EB" w14:textId="64069CD3" w:rsidR="000E412D" w:rsidRDefault="000E412D" w:rsidP="000E412D">
            <w:pPr>
              <w:rPr>
                <w:rFonts w:ascii="Roboto" w:eastAsia="Roboto" w:hAnsi="Roboto" w:cs="Roboto"/>
                <w:sz w:val="28"/>
                <w:szCs w:val="28"/>
              </w:rPr>
            </w:pPr>
            <w:r>
              <w:rPr>
                <w:rFonts w:ascii="Roboto" w:eastAsia="Roboto" w:hAnsi="Roboto" w:cs="Roboto"/>
                <w:sz w:val="28"/>
                <w:szCs w:val="28"/>
              </w:rPr>
              <w:t>Power bI desktop is free to download and use for personal use but it takes $10 per month per user to share reports with others</w:t>
            </w:r>
            <w:r w:rsidR="00882C68">
              <w:rPr>
                <w:rFonts w:ascii="Roboto" w:eastAsia="Roboto" w:hAnsi="Roboto" w:cs="Roboto"/>
                <w:sz w:val="28"/>
                <w:szCs w:val="28"/>
              </w:rPr>
              <w:t>.</w:t>
            </w:r>
          </w:p>
        </w:tc>
      </w:tr>
    </w:tbl>
    <w:p w14:paraId="2AAAB4A1" w14:textId="77777777" w:rsidR="002F7BE8" w:rsidRPr="002F7BE8" w:rsidRDefault="002F7BE8" w:rsidP="0081539D">
      <w:pPr>
        <w:rPr>
          <w:rFonts w:ascii="Roboto" w:eastAsia="Roboto" w:hAnsi="Roboto" w:cs="Roboto"/>
          <w:sz w:val="28"/>
          <w:szCs w:val="28"/>
        </w:rPr>
      </w:pPr>
    </w:p>
    <w:p w14:paraId="0D416736" w14:textId="77777777" w:rsidR="008D1C80" w:rsidRDefault="008D1C80" w:rsidP="00EB01E0">
      <w:pPr>
        <w:rPr>
          <w:rFonts w:ascii="Roboto" w:eastAsia="Roboto" w:hAnsi="Roboto" w:cs="Roboto"/>
          <w:sz w:val="28"/>
          <w:szCs w:val="28"/>
        </w:rPr>
      </w:pPr>
    </w:p>
    <w:p w14:paraId="38F33975" w14:textId="65F00A9A" w:rsidR="00EB01E0" w:rsidRPr="00EB01E0" w:rsidRDefault="00EB01E0" w:rsidP="00EB01E0">
      <w:pPr>
        <w:rPr>
          <w:rFonts w:ascii="Roboto" w:eastAsia="Roboto" w:hAnsi="Roboto" w:cs="Roboto"/>
          <w:sz w:val="28"/>
          <w:szCs w:val="28"/>
        </w:rPr>
      </w:pPr>
      <w:r>
        <w:rPr>
          <w:rFonts w:ascii="Roboto" w:eastAsia="Roboto" w:hAnsi="Roboto" w:cs="Roboto"/>
          <w:sz w:val="28"/>
          <w:szCs w:val="28"/>
        </w:rPr>
        <w:t xml:space="preserve">6. </w:t>
      </w:r>
      <w:r w:rsidR="002F7BE8" w:rsidRPr="002F7BE8">
        <w:rPr>
          <w:rFonts w:ascii="Roboto" w:eastAsia="Roboto" w:hAnsi="Roboto" w:cs="Roboto"/>
          <w:sz w:val="28"/>
          <w:szCs w:val="28"/>
        </w:rPr>
        <w:t>List 20 data sources supported by Power Bi desktop</w:t>
      </w:r>
      <w:r w:rsidR="002F7BE8">
        <w:rPr>
          <w:rFonts w:ascii="Roboto" w:eastAsia="Roboto" w:hAnsi="Roboto" w:cs="Roboto"/>
          <w:sz w:val="28"/>
          <w:szCs w:val="28"/>
        </w:rPr>
        <w:t>.</w:t>
      </w:r>
    </w:p>
    <w:p w14:paraId="0878878F" w14:textId="77777777" w:rsidR="00EB01E0" w:rsidRDefault="00EB01E0" w:rsidP="00EB01E0">
      <w:pPr>
        <w:rPr>
          <w:rFonts w:ascii="Roboto" w:eastAsia="Roboto" w:hAnsi="Roboto" w:cs="Roboto"/>
          <w:bCs/>
          <w:sz w:val="24"/>
          <w:szCs w:val="24"/>
        </w:rPr>
      </w:pPr>
    </w:p>
    <w:p w14:paraId="32BB2198" w14:textId="44D3B2A0" w:rsidR="00EB01E0" w:rsidRPr="00764341" w:rsidRDefault="00EB01E0" w:rsidP="00EB01E0">
      <w:pPr>
        <w:rPr>
          <w:rFonts w:ascii="Roboto" w:eastAsia="Roboto" w:hAnsi="Roboto" w:cs="Roboto"/>
          <w:b/>
          <w:color w:val="002060"/>
          <w:sz w:val="28"/>
          <w:szCs w:val="28"/>
          <w:u w:val="single"/>
        </w:rPr>
      </w:pPr>
      <w:r w:rsidRPr="00764341">
        <w:rPr>
          <w:rFonts w:ascii="Roboto" w:eastAsia="Roboto" w:hAnsi="Roboto" w:cs="Roboto"/>
          <w:b/>
          <w:color w:val="002060"/>
          <w:sz w:val="28"/>
          <w:szCs w:val="28"/>
          <w:u w:val="single"/>
        </w:rPr>
        <w:t>File data sources</w:t>
      </w:r>
    </w:p>
    <w:p w14:paraId="5908BB76" w14:textId="42C990B3" w:rsidR="00EB01E0" w:rsidRPr="00764341" w:rsidRDefault="00EB01E0" w:rsidP="00EB01E0">
      <w:pPr>
        <w:rPr>
          <w:rFonts w:ascii="Roboto" w:eastAsia="Roboto" w:hAnsi="Roboto" w:cs="Roboto"/>
          <w:color w:val="1F497D" w:themeColor="text2"/>
          <w:sz w:val="28"/>
          <w:szCs w:val="28"/>
        </w:rPr>
      </w:pPr>
      <w:r w:rsidRPr="00764341">
        <w:rPr>
          <w:rFonts w:ascii="Roboto" w:eastAsia="Roboto" w:hAnsi="Roboto" w:cs="Roboto"/>
          <w:color w:val="1F497D" w:themeColor="text2"/>
          <w:sz w:val="28"/>
          <w:szCs w:val="28"/>
        </w:rPr>
        <w:t>The File category provides the following data connections:</w:t>
      </w:r>
    </w:p>
    <w:p w14:paraId="3F0C7E60" w14:textId="77777777" w:rsidR="00EB01E0" w:rsidRPr="00764341" w:rsidRDefault="00EB01E0" w:rsidP="00CF757E">
      <w:pPr>
        <w:pStyle w:val="ListParagraph"/>
        <w:numPr>
          <w:ilvl w:val="0"/>
          <w:numId w:val="4"/>
        </w:numPr>
        <w:rPr>
          <w:rFonts w:ascii="Roboto" w:eastAsia="Roboto" w:hAnsi="Roboto" w:cs="Roboto"/>
          <w:color w:val="1F497D" w:themeColor="text2"/>
          <w:sz w:val="28"/>
          <w:szCs w:val="28"/>
        </w:rPr>
      </w:pPr>
      <w:r w:rsidRPr="00764341">
        <w:rPr>
          <w:rFonts w:ascii="Roboto" w:eastAsia="Roboto" w:hAnsi="Roboto" w:cs="Roboto"/>
          <w:color w:val="1F497D" w:themeColor="text2"/>
          <w:sz w:val="28"/>
          <w:szCs w:val="28"/>
        </w:rPr>
        <w:t>Excel Workbook</w:t>
      </w:r>
    </w:p>
    <w:p w14:paraId="5D5900EA" w14:textId="77777777" w:rsidR="00EB01E0" w:rsidRPr="00764341" w:rsidRDefault="00EB01E0" w:rsidP="00CF757E">
      <w:pPr>
        <w:pStyle w:val="ListParagraph"/>
        <w:numPr>
          <w:ilvl w:val="0"/>
          <w:numId w:val="4"/>
        </w:numPr>
        <w:rPr>
          <w:rFonts w:ascii="Roboto" w:eastAsia="Roboto" w:hAnsi="Roboto" w:cs="Roboto"/>
          <w:color w:val="1F497D" w:themeColor="text2"/>
          <w:sz w:val="28"/>
          <w:szCs w:val="28"/>
        </w:rPr>
      </w:pPr>
      <w:r w:rsidRPr="00764341">
        <w:rPr>
          <w:rFonts w:ascii="Roboto" w:eastAsia="Roboto" w:hAnsi="Roboto" w:cs="Roboto"/>
          <w:color w:val="1F497D" w:themeColor="text2"/>
          <w:sz w:val="28"/>
          <w:szCs w:val="28"/>
        </w:rPr>
        <w:t>Text/CSV</w:t>
      </w:r>
    </w:p>
    <w:p w14:paraId="3A84FB42" w14:textId="77777777" w:rsidR="00EB01E0" w:rsidRPr="00764341" w:rsidRDefault="00EB01E0" w:rsidP="00CF757E">
      <w:pPr>
        <w:pStyle w:val="ListParagraph"/>
        <w:numPr>
          <w:ilvl w:val="0"/>
          <w:numId w:val="4"/>
        </w:numPr>
        <w:rPr>
          <w:rFonts w:ascii="Roboto" w:eastAsia="Roboto" w:hAnsi="Roboto" w:cs="Roboto"/>
          <w:color w:val="1F497D" w:themeColor="text2"/>
          <w:sz w:val="28"/>
          <w:szCs w:val="28"/>
        </w:rPr>
      </w:pPr>
      <w:r w:rsidRPr="00764341">
        <w:rPr>
          <w:rFonts w:ascii="Roboto" w:eastAsia="Roboto" w:hAnsi="Roboto" w:cs="Roboto"/>
          <w:color w:val="1F497D" w:themeColor="text2"/>
          <w:sz w:val="28"/>
          <w:szCs w:val="28"/>
        </w:rPr>
        <w:t>XML</w:t>
      </w:r>
    </w:p>
    <w:p w14:paraId="1AA7DC2F" w14:textId="77777777" w:rsidR="00EB01E0" w:rsidRPr="00764341" w:rsidRDefault="00EB01E0" w:rsidP="00CF757E">
      <w:pPr>
        <w:pStyle w:val="ListParagraph"/>
        <w:numPr>
          <w:ilvl w:val="0"/>
          <w:numId w:val="4"/>
        </w:numPr>
        <w:rPr>
          <w:rFonts w:ascii="Roboto" w:eastAsia="Roboto" w:hAnsi="Roboto" w:cs="Roboto"/>
          <w:color w:val="1F497D" w:themeColor="text2"/>
          <w:sz w:val="28"/>
          <w:szCs w:val="28"/>
        </w:rPr>
      </w:pPr>
      <w:r w:rsidRPr="00764341">
        <w:rPr>
          <w:rFonts w:ascii="Roboto" w:eastAsia="Roboto" w:hAnsi="Roboto" w:cs="Roboto"/>
          <w:color w:val="1F497D" w:themeColor="text2"/>
          <w:sz w:val="28"/>
          <w:szCs w:val="28"/>
        </w:rPr>
        <w:t>JSON</w:t>
      </w:r>
    </w:p>
    <w:p w14:paraId="34B6BC4F" w14:textId="77777777" w:rsidR="00EB01E0" w:rsidRPr="00764341" w:rsidRDefault="00EB01E0" w:rsidP="00CF757E">
      <w:pPr>
        <w:pStyle w:val="ListParagraph"/>
        <w:numPr>
          <w:ilvl w:val="0"/>
          <w:numId w:val="4"/>
        </w:numPr>
        <w:rPr>
          <w:rFonts w:ascii="Roboto" w:eastAsia="Roboto" w:hAnsi="Roboto" w:cs="Roboto"/>
          <w:color w:val="1F497D" w:themeColor="text2"/>
          <w:sz w:val="28"/>
          <w:szCs w:val="28"/>
        </w:rPr>
      </w:pPr>
      <w:r w:rsidRPr="00764341">
        <w:rPr>
          <w:rFonts w:ascii="Roboto" w:eastAsia="Roboto" w:hAnsi="Roboto" w:cs="Roboto"/>
          <w:color w:val="1F497D" w:themeColor="text2"/>
          <w:sz w:val="28"/>
          <w:szCs w:val="28"/>
        </w:rPr>
        <w:t>Folder</w:t>
      </w:r>
    </w:p>
    <w:p w14:paraId="6162F63E" w14:textId="77777777" w:rsidR="00EB01E0" w:rsidRPr="00764341" w:rsidRDefault="00EB01E0" w:rsidP="00CF757E">
      <w:pPr>
        <w:pStyle w:val="ListParagraph"/>
        <w:numPr>
          <w:ilvl w:val="0"/>
          <w:numId w:val="4"/>
        </w:numPr>
        <w:rPr>
          <w:rFonts w:ascii="Roboto" w:eastAsia="Roboto" w:hAnsi="Roboto" w:cs="Roboto"/>
          <w:color w:val="1F497D" w:themeColor="text2"/>
          <w:sz w:val="28"/>
          <w:szCs w:val="28"/>
        </w:rPr>
      </w:pPr>
      <w:r w:rsidRPr="00764341">
        <w:rPr>
          <w:rFonts w:ascii="Roboto" w:eastAsia="Roboto" w:hAnsi="Roboto" w:cs="Roboto"/>
          <w:color w:val="1F497D" w:themeColor="text2"/>
          <w:sz w:val="28"/>
          <w:szCs w:val="28"/>
        </w:rPr>
        <w:t>PDF</w:t>
      </w:r>
    </w:p>
    <w:p w14:paraId="2C8D96AB" w14:textId="77777777" w:rsidR="00EB01E0" w:rsidRPr="00764341" w:rsidRDefault="00EB01E0" w:rsidP="00CF757E">
      <w:pPr>
        <w:pStyle w:val="ListParagraph"/>
        <w:numPr>
          <w:ilvl w:val="0"/>
          <w:numId w:val="4"/>
        </w:numPr>
        <w:rPr>
          <w:rFonts w:ascii="Roboto" w:eastAsia="Roboto" w:hAnsi="Roboto" w:cs="Roboto"/>
          <w:color w:val="1F497D" w:themeColor="text2"/>
          <w:sz w:val="28"/>
          <w:szCs w:val="28"/>
        </w:rPr>
      </w:pPr>
      <w:r w:rsidRPr="00764341">
        <w:rPr>
          <w:rFonts w:ascii="Roboto" w:eastAsia="Roboto" w:hAnsi="Roboto" w:cs="Roboto"/>
          <w:color w:val="1F497D" w:themeColor="text2"/>
          <w:sz w:val="28"/>
          <w:szCs w:val="28"/>
        </w:rPr>
        <w:t>Parquet</w:t>
      </w:r>
    </w:p>
    <w:p w14:paraId="5ED47B5C" w14:textId="77777777" w:rsidR="008D1C80" w:rsidRPr="00764341" w:rsidRDefault="00EB01E0" w:rsidP="00CF757E">
      <w:pPr>
        <w:pStyle w:val="ListParagraph"/>
        <w:numPr>
          <w:ilvl w:val="0"/>
          <w:numId w:val="4"/>
        </w:numPr>
        <w:rPr>
          <w:rFonts w:ascii="Roboto" w:eastAsia="Roboto" w:hAnsi="Roboto" w:cs="Roboto"/>
          <w:color w:val="1F497D" w:themeColor="text2"/>
          <w:sz w:val="28"/>
          <w:szCs w:val="28"/>
        </w:rPr>
      </w:pPr>
      <w:r w:rsidRPr="00764341">
        <w:rPr>
          <w:rFonts w:ascii="Roboto" w:eastAsia="Roboto" w:hAnsi="Roboto" w:cs="Roboto"/>
          <w:color w:val="1F497D" w:themeColor="text2"/>
          <w:sz w:val="28"/>
          <w:szCs w:val="28"/>
        </w:rPr>
        <w:t>SharePoint folder</w:t>
      </w:r>
    </w:p>
    <w:p w14:paraId="139FEE09" w14:textId="77777777" w:rsidR="008D1C80" w:rsidRDefault="008D1C80" w:rsidP="008D1C80">
      <w:pPr>
        <w:rPr>
          <w:rFonts w:ascii="Roboto" w:eastAsia="Roboto" w:hAnsi="Roboto" w:cs="Roboto"/>
          <w:bCs/>
          <w:color w:val="002060"/>
          <w:sz w:val="24"/>
          <w:szCs w:val="24"/>
        </w:rPr>
      </w:pPr>
    </w:p>
    <w:p w14:paraId="32278BB1" w14:textId="77777777" w:rsidR="008D1C80" w:rsidRPr="00764341" w:rsidRDefault="008D1C80" w:rsidP="008D1C80">
      <w:pPr>
        <w:rPr>
          <w:rFonts w:ascii="Roboto" w:eastAsia="Roboto" w:hAnsi="Roboto" w:cs="Roboto"/>
          <w:b/>
          <w:color w:val="002060"/>
          <w:sz w:val="28"/>
          <w:szCs w:val="28"/>
          <w:u w:val="single"/>
        </w:rPr>
      </w:pPr>
      <w:r w:rsidRPr="00764341">
        <w:rPr>
          <w:rFonts w:ascii="Roboto" w:eastAsia="Roboto" w:hAnsi="Roboto" w:cs="Roboto"/>
          <w:b/>
          <w:color w:val="002060"/>
          <w:sz w:val="28"/>
          <w:szCs w:val="28"/>
          <w:u w:val="single"/>
        </w:rPr>
        <w:t>Database data sources</w:t>
      </w:r>
    </w:p>
    <w:p w14:paraId="4C56A85F" w14:textId="160E0020" w:rsidR="008D1C80" w:rsidRPr="00764341" w:rsidRDefault="008D1C80" w:rsidP="008D1C80">
      <w:pPr>
        <w:rPr>
          <w:rFonts w:ascii="Roboto" w:eastAsia="Roboto" w:hAnsi="Roboto" w:cs="Roboto"/>
          <w:color w:val="1F497D" w:themeColor="text2"/>
          <w:sz w:val="28"/>
          <w:szCs w:val="28"/>
        </w:rPr>
      </w:pPr>
      <w:r w:rsidRPr="00764341">
        <w:rPr>
          <w:rFonts w:ascii="Roboto" w:eastAsia="Roboto" w:hAnsi="Roboto" w:cs="Roboto"/>
          <w:color w:val="1F497D" w:themeColor="text2"/>
          <w:sz w:val="28"/>
          <w:szCs w:val="28"/>
        </w:rPr>
        <w:t>The Database category provides the following data connections:</w:t>
      </w:r>
    </w:p>
    <w:p w14:paraId="3386156F" w14:textId="77777777" w:rsidR="008D1C80" w:rsidRPr="00764341" w:rsidRDefault="008D1C80" w:rsidP="008D1C80">
      <w:pPr>
        <w:numPr>
          <w:ilvl w:val="0"/>
          <w:numId w:val="3"/>
        </w:numPr>
        <w:shd w:val="clear" w:color="auto" w:fill="FFFFFF"/>
        <w:spacing w:line="240" w:lineRule="auto"/>
        <w:ind w:left="1290"/>
        <w:rPr>
          <w:rFonts w:ascii="Roboto" w:eastAsia="Roboto" w:hAnsi="Roboto" w:cs="Roboto"/>
          <w:color w:val="1F497D" w:themeColor="text2"/>
          <w:sz w:val="28"/>
          <w:szCs w:val="28"/>
        </w:rPr>
      </w:pPr>
      <w:r w:rsidRPr="00764341">
        <w:rPr>
          <w:rFonts w:ascii="Roboto" w:eastAsia="Roboto" w:hAnsi="Roboto" w:cs="Roboto"/>
          <w:color w:val="1F497D" w:themeColor="text2"/>
          <w:sz w:val="28"/>
          <w:szCs w:val="28"/>
        </w:rPr>
        <w:t>SQL Server database</w:t>
      </w:r>
    </w:p>
    <w:p w14:paraId="39F123C2" w14:textId="77777777" w:rsidR="008D1C80" w:rsidRPr="00764341" w:rsidRDefault="008D1C80" w:rsidP="008D1C80">
      <w:pPr>
        <w:numPr>
          <w:ilvl w:val="0"/>
          <w:numId w:val="3"/>
        </w:numPr>
        <w:shd w:val="clear" w:color="auto" w:fill="FFFFFF"/>
        <w:spacing w:line="240" w:lineRule="auto"/>
        <w:ind w:left="1290"/>
        <w:rPr>
          <w:rFonts w:ascii="Roboto" w:eastAsia="Roboto" w:hAnsi="Roboto" w:cs="Roboto"/>
          <w:color w:val="1F497D" w:themeColor="text2"/>
          <w:sz w:val="28"/>
          <w:szCs w:val="28"/>
        </w:rPr>
      </w:pPr>
      <w:r w:rsidRPr="00764341">
        <w:rPr>
          <w:rFonts w:ascii="Roboto" w:eastAsia="Roboto" w:hAnsi="Roboto" w:cs="Roboto"/>
          <w:color w:val="1F497D" w:themeColor="text2"/>
          <w:sz w:val="28"/>
          <w:szCs w:val="28"/>
        </w:rPr>
        <w:t>Access database</w:t>
      </w:r>
    </w:p>
    <w:p w14:paraId="72F59A8C" w14:textId="77777777" w:rsidR="008D1C80" w:rsidRPr="00764341" w:rsidRDefault="008D1C80" w:rsidP="008D1C80">
      <w:pPr>
        <w:numPr>
          <w:ilvl w:val="0"/>
          <w:numId w:val="3"/>
        </w:numPr>
        <w:shd w:val="clear" w:color="auto" w:fill="FFFFFF"/>
        <w:spacing w:line="240" w:lineRule="auto"/>
        <w:ind w:left="1290"/>
        <w:rPr>
          <w:rFonts w:ascii="Roboto" w:eastAsia="Roboto" w:hAnsi="Roboto" w:cs="Roboto"/>
          <w:color w:val="1F497D" w:themeColor="text2"/>
          <w:sz w:val="28"/>
          <w:szCs w:val="28"/>
        </w:rPr>
      </w:pPr>
      <w:r w:rsidRPr="00764341">
        <w:rPr>
          <w:rFonts w:ascii="Roboto" w:eastAsia="Roboto" w:hAnsi="Roboto" w:cs="Roboto"/>
          <w:color w:val="1F497D" w:themeColor="text2"/>
          <w:sz w:val="28"/>
          <w:szCs w:val="28"/>
        </w:rPr>
        <w:t>SQL Server Analysis Services database</w:t>
      </w:r>
    </w:p>
    <w:p w14:paraId="5336DB3A" w14:textId="77777777" w:rsidR="008D1C80" w:rsidRPr="00764341" w:rsidRDefault="008D1C80" w:rsidP="008D1C80">
      <w:pPr>
        <w:numPr>
          <w:ilvl w:val="0"/>
          <w:numId w:val="3"/>
        </w:numPr>
        <w:shd w:val="clear" w:color="auto" w:fill="FFFFFF"/>
        <w:spacing w:line="240" w:lineRule="auto"/>
        <w:ind w:left="1290"/>
        <w:rPr>
          <w:rFonts w:ascii="Roboto" w:eastAsia="Roboto" w:hAnsi="Roboto" w:cs="Roboto"/>
          <w:color w:val="1F497D" w:themeColor="text2"/>
          <w:sz w:val="28"/>
          <w:szCs w:val="28"/>
        </w:rPr>
      </w:pPr>
      <w:r w:rsidRPr="00764341">
        <w:rPr>
          <w:rFonts w:ascii="Roboto" w:eastAsia="Roboto" w:hAnsi="Roboto" w:cs="Roboto"/>
          <w:color w:val="1F497D" w:themeColor="text2"/>
          <w:sz w:val="28"/>
          <w:szCs w:val="28"/>
        </w:rPr>
        <w:t>Oracle database</w:t>
      </w:r>
    </w:p>
    <w:p w14:paraId="7A852F56" w14:textId="77777777" w:rsidR="008D1C80" w:rsidRPr="00764341" w:rsidRDefault="008D1C80" w:rsidP="008D1C80">
      <w:pPr>
        <w:numPr>
          <w:ilvl w:val="0"/>
          <w:numId w:val="3"/>
        </w:numPr>
        <w:shd w:val="clear" w:color="auto" w:fill="FFFFFF"/>
        <w:spacing w:line="240" w:lineRule="auto"/>
        <w:ind w:left="1290"/>
        <w:rPr>
          <w:rFonts w:ascii="Roboto" w:eastAsia="Roboto" w:hAnsi="Roboto" w:cs="Roboto"/>
          <w:color w:val="1F497D" w:themeColor="text2"/>
          <w:sz w:val="28"/>
          <w:szCs w:val="28"/>
        </w:rPr>
      </w:pPr>
      <w:r w:rsidRPr="00764341">
        <w:rPr>
          <w:rFonts w:ascii="Roboto" w:eastAsia="Roboto" w:hAnsi="Roboto" w:cs="Roboto"/>
          <w:color w:val="1F497D" w:themeColor="text2"/>
          <w:sz w:val="28"/>
          <w:szCs w:val="28"/>
        </w:rPr>
        <w:t>IBM Db2 database</w:t>
      </w:r>
    </w:p>
    <w:p w14:paraId="6275EC54" w14:textId="77777777" w:rsidR="008D1C80" w:rsidRPr="00764341" w:rsidRDefault="008D1C80" w:rsidP="008D1C80">
      <w:pPr>
        <w:numPr>
          <w:ilvl w:val="0"/>
          <w:numId w:val="3"/>
        </w:numPr>
        <w:shd w:val="clear" w:color="auto" w:fill="FFFFFF"/>
        <w:spacing w:line="240" w:lineRule="auto"/>
        <w:ind w:left="1290"/>
        <w:rPr>
          <w:rFonts w:ascii="Roboto" w:eastAsia="Roboto" w:hAnsi="Roboto" w:cs="Roboto"/>
          <w:color w:val="1F497D" w:themeColor="text2"/>
          <w:sz w:val="28"/>
          <w:szCs w:val="28"/>
        </w:rPr>
      </w:pPr>
      <w:r w:rsidRPr="00764341">
        <w:rPr>
          <w:rFonts w:ascii="Roboto" w:eastAsia="Roboto" w:hAnsi="Roboto" w:cs="Roboto"/>
          <w:color w:val="1F497D" w:themeColor="text2"/>
          <w:sz w:val="28"/>
          <w:szCs w:val="28"/>
        </w:rPr>
        <w:t>IBM Informix database (Beta)</w:t>
      </w:r>
    </w:p>
    <w:p w14:paraId="60F8368B" w14:textId="77777777" w:rsidR="008D1C80" w:rsidRPr="00764341" w:rsidRDefault="008D1C80" w:rsidP="008D1C80">
      <w:pPr>
        <w:numPr>
          <w:ilvl w:val="0"/>
          <w:numId w:val="3"/>
        </w:numPr>
        <w:shd w:val="clear" w:color="auto" w:fill="FFFFFF"/>
        <w:spacing w:line="240" w:lineRule="auto"/>
        <w:ind w:left="1290"/>
        <w:rPr>
          <w:rFonts w:ascii="Roboto" w:eastAsia="Roboto" w:hAnsi="Roboto" w:cs="Roboto"/>
          <w:color w:val="1F497D" w:themeColor="text2"/>
          <w:sz w:val="28"/>
          <w:szCs w:val="28"/>
        </w:rPr>
      </w:pPr>
      <w:r w:rsidRPr="00764341">
        <w:rPr>
          <w:rFonts w:ascii="Roboto" w:eastAsia="Roboto" w:hAnsi="Roboto" w:cs="Roboto"/>
          <w:color w:val="1F497D" w:themeColor="text2"/>
          <w:sz w:val="28"/>
          <w:szCs w:val="28"/>
        </w:rPr>
        <w:t>IBM Netezza</w:t>
      </w:r>
    </w:p>
    <w:p w14:paraId="2D515F25" w14:textId="77777777" w:rsidR="008D1C80" w:rsidRPr="00764341" w:rsidRDefault="008D1C80" w:rsidP="008D1C80">
      <w:pPr>
        <w:numPr>
          <w:ilvl w:val="0"/>
          <w:numId w:val="3"/>
        </w:numPr>
        <w:shd w:val="clear" w:color="auto" w:fill="FFFFFF"/>
        <w:spacing w:line="240" w:lineRule="auto"/>
        <w:ind w:left="1290"/>
        <w:rPr>
          <w:rFonts w:ascii="Roboto" w:eastAsia="Roboto" w:hAnsi="Roboto" w:cs="Roboto"/>
          <w:color w:val="1F497D" w:themeColor="text2"/>
          <w:sz w:val="28"/>
          <w:szCs w:val="28"/>
        </w:rPr>
      </w:pPr>
      <w:r w:rsidRPr="00764341">
        <w:rPr>
          <w:rFonts w:ascii="Roboto" w:eastAsia="Roboto" w:hAnsi="Roboto" w:cs="Roboto"/>
          <w:color w:val="1F497D" w:themeColor="text2"/>
          <w:sz w:val="28"/>
          <w:szCs w:val="28"/>
        </w:rPr>
        <w:t>MySQL database</w:t>
      </w:r>
    </w:p>
    <w:p w14:paraId="25BBD075" w14:textId="77777777" w:rsidR="008D1C80" w:rsidRPr="00764341" w:rsidRDefault="008D1C80" w:rsidP="008D1C80">
      <w:pPr>
        <w:numPr>
          <w:ilvl w:val="0"/>
          <w:numId w:val="3"/>
        </w:numPr>
        <w:shd w:val="clear" w:color="auto" w:fill="FFFFFF"/>
        <w:spacing w:line="240" w:lineRule="auto"/>
        <w:ind w:left="1290"/>
        <w:rPr>
          <w:rFonts w:ascii="Roboto" w:eastAsia="Roboto" w:hAnsi="Roboto" w:cs="Roboto"/>
          <w:color w:val="1F497D" w:themeColor="text2"/>
          <w:sz w:val="28"/>
          <w:szCs w:val="28"/>
        </w:rPr>
      </w:pPr>
      <w:r w:rsidRPr="00764341">
        <w:rPr>
          <w:rFonts w:ascii="Roboto" w:eastAsia="Roboto" w:hAnsi="Roboto" w:cs="Roboto"/>
          <w:color w:val="1F497D" w:themeColor="text2"/>
          <w:sz w:val="28"/>
          <w:szCs w:val="28"/>
        </w:rPr>
        <w:t>PostgreSQL database</w:t>
      </w:r>
    </w:p>
    <w:p w14:paraId="3138CCF4" w14:textId="77777777" w:rsidR="008D1C80" w:rsidRPr="00764341" w:rsidRDefault="008D1C80" w:rsidP="008D1C80">
      <w:pPr>
        <w:numPr>
          <w:ilvl w:val="0"/>
          <w:numId w:val="3"/>
        </w:numPr>
        <w:shd w:val="clear" w:color="auto" w:fill="FFFFFF"/>
        <w:spacing w:line="240" w:lineRule="auto"/>
        <w:ind w:left="1290"/>
        <w:rPr>
          <w:rFonts w:ascii="Roboto" w:eastAsia="Roboto" w:hAnsi="Roboto" w:cs="Roboto"/>
          <w:color w:val="1F497D" w:themeColor="text2"/>
          <w:sz w:val="28"/>
          <w:szCs w:val="28"/>
        </w:rPr>
      </w:pPr>
      <w:r w:rsidRPr="00764341">
        <w:rPr>
          <w:rFonts w:ascii="Roboto" w:eastAsia="Roboto" w:hAnsi="Roboto" w:cs="Roboto"/>
          <w:color w:val="1F497D" w:themeColor="text2"/>
          <w:sz w:val="28"/>
          <w:szCs w:val="28"/>
        </w:rPr>
        <w:t>Sybase database</w:t>
      </w:r>
    </w:p>
    <w:p w14:paraId="6B1B8C2C" w14:textId="77777777" w:rsidR="008D1C80" w:rsidRPr="00764341" w:rsidRDefault="008D1C80" w:rsidP="008D1C80">
      <w:pPr>
        <w:numPr>
          <w:ilvl w:val="0"/>
          <w:numId w:val="3"/>
        </w:numPr>
        <w:shd w:val="clear" w:color="auto" w:fill="FFFFFF"/>
        <w:spacing w:line="240" w:lineRule="auto"/>
        <w:ind w:left="1290"/>
        <w:rPr>
          <w:rFonts w:ascii="Roboto" w:eastAsia="Roboto" w:hAnsi="Roboto" w:cs="Roboto"/>
          <w:color w:val="1F497D" w:themeColor="text2"/>
          <w:sz w:val="28"/>
          <w:szCs w:val="28"/>
        </w:rPr>
      </w:pPr>
      <w:r w:rsidRPr="00764341">
        <w:rPr>
          <w:rFonts w:ascii="Roboto" w:eastAsia="Roboto" w:hAnsi="Roboto" w:cs="Roboto"/>
          <w:color w:val="1F497D" w:themeColor="text2"/>
          <w:sz w:val="28"/>
          <w:szCs w:val="28"/>
        </w:rPr>
        <w:t>Teradata database</w:t>
      </w:r>
    </w:p>
    <w:p w14:paraId="1ADD6487" w14:textId="77777777" w:rsidR="008D1C80" w:rsidRPr="00764341" w:rsidRDefault="008D1C80" w:rsidP="008D1C80">
      <w:pPr>
        <w:numPr>
          <w:ilvl w:val="0"/>
          <w:numId w:val="3"/>
        </w:numPr>
        <w:shd w:val="clear" w:color="auto" w:fill="FFFFFF"/>
        <w:spacing w:line="240" w:lineRule="auto"/>
        <w:ind w:left="1290"/>
        <w:rPr>
          <w:rFonts w:ascii="Roboto" w:eastAsia="Roboto" w:hAnsi="Roboto" w:cs="Roboto"/>
          <w:color w:val="1F497D" w:themeColor="text2"/>
          <w:sz w:val="28"/>
          <w:szCs w:val="28"/>
        </w:rPr>
      </w:pPr>
      <w:r w:rsidRPr="00764341">
        <w:rPr>
          <w:rFonts w:ascii="Roboto" w:eastAsia="Roboto" w:hAnsi="Roboto" w:cs="Roboto"/>
          <w:color w:val="1F497D" w:themeColor="text2"/>
          <w:sz w:val="28"/>
          <w:szCs w:val="28"/>
        </w:rPr>
        <w:lastRenderedPageBreak/>
        <w:t>SAP HANA database</w:t>
      </w:r>
    </w:p>
    <w:p w14:paraId="3A66624A" w14:textId="77777777" w:rsidR="008D1C80" w:rsidRPr="00764341" w:rsidRDefault="008D1C80" w:rsidP="008D1C80">
      <w:pPr>
        <w:numPr>
          <w:ilvl w:val="0"/>
          <w:numId w:val="3"/>
        </w:numPr>
        <w:shd w:val="clear" w:color="auto" w:fill="FFFFFF"/>
        <w:spacing w:line="240" w:lineRule="auto"/>
        <w:ind w:left="1290"/>
        <w:rPr>
          <w:rFonts w:ascii="Roboto" w:eastAsia="Roboto" w:hAnsi="Roboto" w:cs="Roboto"/>
          <w:color w:val="1F497D" w:themeColor="text2"/>
          <w:sz w:val="28"/>
          <w:szCs w:val="28"/>
        </w:rPr>
      </w:pPr>
      <w:r w:rsidRPr="00764341">
        <w:rPr>
          <w:rFonts w:ascii="Roboto" w:eastAsia="Roboto" w:hAnsi="Roboto" w:cs="Roboto"/>
          <w:color w:val="1F497D" w:themeColor="text2"/>
          <w:sz w:val="28"/>
          <w:szCs w:val="28"/>
        </w:rPr>
        <w:t>SAP Business Warehouse Application Server</w:t>
      </w:r>
    </w:p>
    <w:p w14:paraId="04D58328" w14:textId="77777777" w:rsidR="008D1C80" w:rsidRPr="00764341" w:rsidRDefault="008D1C80" w:rsidP="008D1C80">
      <w:pPr>
        <w:numPr>
          <w:ilvl w:val="0"/>
          <w:numId w:val="3"/>
        </w:numPr>
        <w:shd w:val="clear" w:color="auto" w:fill="FFFFFF"/>
        <w:spacing w:line="240" w:lineRule="auto"/>
        <w:ind w:left="1290"/>
        <w:rPr>
          <w:rFonts w:ascii="Roboto" w:eastAsia="Roboto" w:hAnsi="Roboto" w:cs="Roboto"/>
          <w:color w:val="1F497D" w:themeColor="text2"/>
          <w:sz w:val="28"/>
          <w:szCs w:val="28"/>
        </w:rPr>
      </w:pPr>
      <w:r w:rsidRPr="00764341">
        <w:rPr>
          <w:rFonts w:ascii="Roboto" w:eastAsia="Roboto" w:hAnsi="Roboto" w:cs="Roboto"/>
          <w:color w:val="1F497D" w:themeColor="text2"/>
          <w:sz w:val="28"/>
          <w:szCs w:val="28"/>
        </w:rPr>
        <w:t>SAP Business Warehouse Message Server</w:t>
      </w:r>
    </w:p>
    <w:p w14:paraId="0E1559F2" w14:textId="77777777" w:rsidR="008D1C80" w:rsidRPr="00764341" w:rsidRDefault="008D1C80" w:rsidP="008D1C80">
      <w:pPr>
        <w:numPr>
          <w:ilvl w:val="0"/>
          <w:numId w:val="3"/>
        </w:numPr>
        <w:shd w:val="clear" w:color="auto" w:fill="FFFFFF"/>
        <w:spacing w:line="240" w:lineRule="auto"/>
        <w:ind w:left="1290"/>
        <w:rPr>
          <w:rFonts w:ascii="Roboto" w:eastAsia="Roboto" w:hAnsi="Roboto" w:cs="Roboto"/>
          <w:color w:val="1F497D" w:themeColor="text2"/>
          <w:sz w:val="28"/>
          <w:szCs w:val="28"/>
        </w:rPr>
      </w:pPr>
      <w:r w:rsidRPr="00764341">
        <w:rPr>
          <w:rFonts w:ascii="Roboto" w:eastAsia="Roboto" w:hAnsi="Roboto" w:cs="Roboto"/>
          <w:color w:val="1F497D" w:themeColor="text2"/>
          <w:sz w:val="28"/>
          <w:szCs w:val="28"/>
        </w:rPr>
        <w:t>Amazon Redshift</w:t>
      </w:r>
    </w:p>
    <w:p w14:paraId="6428462B" w14:textId="77777777" w:rsidR="008D1C80" w:rsidRPr="00764341" w:rsidRDefault="008D1C80" w:rsidP="008D1C80">
      <w:pPr>
        <w:numPr>
          <w:ilvl w:val="0"/>
          <w:numId w:val="3"/>
        </w:numPr>
        <w:shd w:val="clear" w:color="auto" w:fill="FFFFFF"/>
        <w:spacing w:line="240" w:lineRule="auto"/>
        <w:ind w:left="1290"/>
        <w:rPr>
          <w:rFonts w:ascii="Roboto" w:eastAsia="Roboto" w:hAnsi="Roboto" w:cs="Roboto"/>
          <w:color w:val="1F497D" w:themeColor="text2"/>
          <w:sz w:val="28"/>
          <w:szCs w:val="28"/>
        </w:rPr>
      </w:pPr>
      <w:r w:rsidRPr="00764341">
        <w:rPr>
          <w:rFonts w:ascii="Roboto" w:eastAsia="Roboto" w:hAnsi="Roboto" w:cs="Roboto"/>
          <w:color w:val="1F497D" w:themeColor="text2"/>
          <w:sz w:val="28"/>
          <w:szCs w:val="28"/>
        </w:rPr>
        <w:t>Impala</w:t>
      </w:r>
    </w:p>
    <w:p w14:paraId="7818D4BB" w14:textId="77777777" w:rsidR="008D1C80" w:rsidRPr="00764341" w:rsidRDefault="008D1C80" w:rsidP="008D1C80">
      <w:pPr>
        <w:numPr>
          <w:ilvl w:val="0"/>
          <w:numId w:val="3"/>
        </w:numPr>
        <w:shd w:val="clear" w:color="auto" w:fill="FFFFFF"/>
        <w:spacing w:line="240" w:lineRule="auto"/>
        <w:ind w:left="1290"/>
        <w:rPr>
          <w:rFonts w:ascii="Roboto" w:eastAsia="Roboto" w:hAnsi="Roboto" w:cs="Roboto"/>
          <w:color w:val="1F497D" w:themeColor="text2"/>
          <w:sz w:val="28"/>
          <w:szCs w:val="28"/>
        </w:rPr>
      </w:pPr>
      <w:r w:rsidRPr="00764341">
        <w:rPr>
          <w:rFonts w:ascii="Roboto" w:eastAsia="Roboto" w:hAnsi="Roboto" w:cs="Roboto"/>
          <w:color w:val="1F497D" w:themeColor="text2"/>
          <w:sz w:val="28"/>
          <w:szCs w:val="28"/>
        </w:rPr>
        <w:t>Google BigQuery</w:t>
      </w:r>
    </w:p>
    <w:p w14:paraId="6BA60676" w14:textId="77777777" w:rsidR="008D1C80" w:rsidRPr="00764341" w:rsidRDefault="008D1C80" w:rsidP="008D1C80">
      <w:pPr>
        <w:numPr>
          <w:ilvl w:val="0"/>
          <w:numId w:val="3"/>
        </w:numPr>
        <w:shd w:val="clear" w:color="auto" w:fill="FFFFFF"/>
        <w:spacing w:line="240" w:lineRule="auto"/>
        <w:ind w:left="1290"/>
        <w:rPr>
          <w:rFonts w:ascii="Roboto" w:eastAsia="Roboto" w:hAnsi="Roboto" w:cs="Roboto"/>
          <w:color w:val="1F497D" w:themeColor="text2"/>
          <w:sz w:val="28"/>
          <w:szCs w:val="28"/>
        </w:rPr>
      </w:pPr>
      <w:r w:rsidRPr="00764341">
        <w:rPr>
          <w:rFonts w:ascii="Roboto" w:eastAsia="Roboto" w:hAnsi="Roboto" w:cs="Roboto"/>
          <w:color w:val="1F497D" w:themeColor="text2"/>
          <w:sz w:val="28"/>
          <w:szCs w:val="28"/>
        </w:rPr>
        <w:t>Google BigQuery (Azure AD)(Beta)</w:t>
      </w:r>
    </w:p>
    <w:p w14:paraId="5B52D8DF" w14:textId="77777777" w:rsidR="008D1C80" w:rsidRPr="00764341" w:rsidRDefault="008D1C80" w:rsidP="008D1C80">
      <w:pPr>
        <w:numPr>
          <w:ilvl w:val="0"/>
          <w:numId w:val="3"/>
        </w:numPr>
        <w:shd w:val="clear" w:color="auto" w:fill="FFFFFF"/>
        <w:spacing w:line="240" w:lineRule="auto"/>
        <w:ind w:left="1290"/>
        <w:rPr>
          <w:rFonts w:ascii="Roboto" w:eastAsia="Roboto" w:hAnsi="Roboto" w:cs="Roboto"/>
          <w:color w:val="1F497D" w:themeColor="text2"/>
          <w:sz w:val="28"/>
          <w:szCs w:val="28"/>
        </w:rPr>
      </w:pPr>
      <w:r w:rsidRPr="00764341">
        <w:rPr>
          <w:rFonts w:ascii="Roboto" w:eastAsia="Roboto" w:hAnsi="Roboto" w:cs="Roboto"/>
          <w:color w:val="1F497D" w:themeColor="text2"/>
          <w:sz w:val="28"/>
          <w:szCs w:val="28"/>
        </w:rPr>
        <w:t>Vertica</w:t>
      </w:r>
    </w:p>
    <w:p w14:paraId="1456D488" w14:textId="77777777" w:rsidR="008D1C80" w:rsidRPr="00764341" w:rsidRDefault="008D1C80" w:rsidP="008D1C80">
      <w:pPr>
        <w:numPr>
          <w:ilvl w:val="0"/>
          <w:numId w:val="3"/>
        </w:numPr>
        <w:shd w:val="clear" w:color="auto" w:fill="FFFFFF"/>
        <w:spacing w:line="240" w:lineRule="auto"/>
        <w:ind w:left="1290"/>
        <w:rPr>
          <w:rFonts w:ascii="Roboto" w:eastAsia="Roboto" w:hAnsi="Roboto" w:cs="Roboto"/>
          <w:color w:val="1F497D" w:themeColor="text2"/>
          <w:sz w:val="28"/>
          <w:szCs w:val="28"/>
        </w:rPr>
      </w:pPr>
      <w:r w:rsidRPr="00764341">
        <w:rPr>
          <w:rFonts w:ascii="Roboto" w:eastAsia="Roboto" w:hAnsi="Roboto" w:cs="Roboto"/>
          <w:color w:val="1F497D" w:themeColor="text2"/>
          <w:sz w:val="28"/>
          <w:szCs w:val="28"/>
        </w:rPr>
        <w:t>Snowflake</w:t>
      </w:r>
    </w:p>
    <w:p w14:paraId="62242000" w14:textId="77777777" w:rsidR="008D1C80" w:rsidRPr="00764341" w:rsidRDefault="008D1C80" w:rsidP="008D1C80">
      <w:pPr>
        <w:numPr>
          <w:ilvl w:val="0"/>
          <w:numId w:val="3"/>
        </w:numPr>
        <w:shd w:val="clear" w:color="auto" w:fill="FFFFFF"/>
        <w:spacing w:line="240" w:lineRule="auto"/>
        <w:ind w:left="1290"/>
        <w:rPr>
          <w:rFonts w:ascii="Roboto" w:eastAsia="Roboto" w:hAnsi="Roboto" w:cs="Roboto"/>
          <w:color w:val="1F497D" w:themeColor="text2"/>
          <w:sz w:val="28"/>
          <w:szCs w:val="28"/>
        </w:rPr>
      </w:pPr>
      <w:r w:rsidRPr="00764341">
        <w:rPr>
          <w:rFonts w:ascii="Roboto" w:eastAsia="Roboto" w:hAnsi="Roboto" w:cs="Roboto"/>
          <w:color w:val="1F497D" w:themeColor="text2"/>
          <w:sz w:val="28"/>
          <w:szCs w:val="28"/>
        </w:rPr>
        <w:t>Essbase</w:t>
      </w:r>
    </w:p>
    <w:p w14:paraId="1EEC7B7D" w14:textId="77777777" w:rsidR="008D1C80" w:rsidRPr="00764341" w:rsidRDefault="008D1C80" w:rsidP="008D1C80">
      <w:pPr>
        <w:numPr>
          <w:ilvl w:val="0"/>
          <w:numId w:val="3"/>
        </w:numPr>
        <w:shd w:val="clear" w:color="auto" w:fill="FFFFFF"/>
        <w:spacing w:line="240" w:lineRule="auto"/>
        <w:ind w:left="1290"/>
        <w:rPr>
          <w:rFonts w:ascii="Roboto" w:eastAsia="Roboto" w:hAnsi="Roboto" w:cs="Roboto"/>
          <w:color w:val="1F497D" w:themeColor="text2"/>
          <w:sz w:val="28"/>
          <w:szCs w:val="28"/>
        </w:rPr>
      </w:pPr>
      <w:r w:rsidRPr="00764341">
        <w:rPr>
          <w:rFonts w:ascii="Roboto" w:eastAsia="Roboto" w:hAnsi="Roboto" w:cs="Roboto"/>
          <w:color w:val="1F497D" w:themeColor="text2"/>
          <w:sz w:val="28"/>
          <w:szCs w:val="28"/>
        </w:rPr>
        <w:t>Actian (Beta)</w:t>
      </w:r>
    </w:p>
    <w:p w14:paraId="714A3BEE" w14:textId="77777777" w:rsidR="008D1C80" w:rsidRPr="00764341" w:rsidRDefault="008D1C80" w:rsidP="008D1C80">
      <w:pPr>
        <w:numPr>
          <w:ilvl w:val="0"/>
          <w:numId w:val="3"/>
        </w:numPr>
        <w:shd w:val="clear" w:color="auto" w:fill="FFFFFF"/>
        <w:spacing w:line="240" w:lineRule="auto"/>
        <w:ind w:left="1290"/>
        <w:rPr>
          <w:rFonts w:ascii="Roboto" w:eastAsia="Roboto" w:hAnsi="Roboto" w:cs="Roboto"/>
          <w:color w:val="1F497D" w:themeColor="text2"/>
          <w:sz w:val="28"/>
          <w:szCs w:val="28"/>
        </w:rPr>
      </w:pPr>
      <w:r w:rsidRPr="00764341">
        <w:rPr>
          <w:rFonts w:ascii="Roboto" w:eastAsia="Roboto" w:hAnsi="Roboto" w:cs="Roboto"/>
          <w:color w:val="1F497D" w:themeColor="text2"/>
          <w:sz w:val="28"/>
          <w:szCs w:val="28"/>
        </w:rPr>
        <w:t>Amazon Athena</w:t>
      </w:r>
    </w:p>
    <w:p w14:paraId="47EA0B47" w14:textId="77777777" w:rsidR="008D1C80" w:rsidRPr="00764341" w:rsidRDefault="008D1C80" w:rsidP="008D1C80">
      <w:pPr>
        <w:numPr>
          <w:ilvl w:val="0"/>
          <w:numId w:val="3"/>
        </w:numPr>
        <w:shd w:val="clear" w:color="auto" w:fill="FFFFFF"/>
        <w:spacing w:line="240" w:lineRule="auto"/>
        <w:ind w:left="1290"/>
        <w:rPr>
          <w:rFonts w:ascii="Roboto" w:eastAsia="Roboto" w:hAnsi="Roboto" w:cs="Roboto"/>
          <w:color w:val="1F497D" w:themeColor="text2"/>
          <w:sz w:val="28"/>
          <w:szCs w:val="28"/>
        </w:rPr>
      </w:pPr>
      <w:r w:rsidRPr="00764341">
        <w:rPr>
          <w:rFonts w:ascii="Roboto" w:eastAsia="Roboto" w:hAnsi="Roboto" w:cs="Roboto"/>
          <w:color w:val="1F497D" w:themeColor="text2"/>
          <w:sz w:val="28"/>
          <w:szCs w:val="28"/>
        </w:rPr>
        <w:t>AtScale cubes</w:t>
      </w:r>
    </w:p>
    <w:p w14:paraId="78BF7955" w14:textId="77777777" w:rsidR="008D1C80" w:rsidRPr="00764341" w:rsidRDefault="008D1C80" w:rsidP="008D1C80">
      <w:pPr>
        <w:numPr>
          <w:ilvl w:val="0"/>
          <w:numId w:val="3"/>
        </w:numPr>
        <w:shd w:val="clear" w:color="auto" w:fill="FFFFFF"/>
        <w:spacing w:line="240" w:lineRule="auto"/>
        <w:ind w:left="1290"/>
        <w:rPr>
          <w:rFonts w:ascii="Roboto" w:eastAsia="Roboto" w:hAnsi="Roboto" w:cs="Roboto"/>
          <w:color w:val="1F497D" w:themeColor="text2"/>
          <w:sz w:val="28"/>
          <w:szCs w:val="28"/>
        </w:rPr>
      </w:pPr>
      <w:r w:rsidRPr="00764341">
        <w:rPr>
          <w:rFonts w:ascii="Roboto" w:eastAsia="Roboto" w:hAnsi="Roboto" w:cs="Roboto"/>
          <w:color w:val="1F497D" w:themeColor="text2"/>
          <w:sz w:val="28"/>
          <w:szCs w:val="28"/>
        </w:rPr>
        <w:t>BI Connector</w:t>
      </w:r>
    </w:p>
    <w:p w14:paraId="649EAA36" w14:textId="77777777" w:rsidR="008D1C80" w:rsidRPr="00764341" w:rsidRDefault="008D1C80" w:rsidP="008D1C80">
      <w:pPr>
        <w:numPr>
          <w:ilvl w:val="0"/>
          <w:numId w:val="3"/>
        </w:numPr>
        <w:shd w:val="clear" w:color="auto" w:fill="FFFFFF"/>
        <w:spacing w:line="240" w:lineRule="auto"/>
        <w:ind w:left="1290"/>
        <w:rPr>
          <w:rFonts w:ascii="Roboto" w:eastAsia="Roboto" w:hAnsi="Roboto" w:cs="Roboto"/>
          <w:color w:val="1F497D" w:themeColor="text2"/>
          <w:sz w:val="28"/>
          <w:szCs w:val="28"/>
        </w:rPr>
      </w:pPr>
      <w:r w:rsidRPr="00764341">
        <w:rPr>
          <w:rFonts w:ascii="Roboto" w:eastAsia="Roboto" w:hAnsi="Roboto" w:cs="Roboto"/>
          <w:color w:val="1F497D" w:themeColor="text2"/>
          <w:sz w:val="28"/>
          <w:szCs w:val="28"/>
        </w:rPr>
        <w:t>Data Virtuality LDW</w:t>
      </w:r>
    </w:p>
    <w:p w14:paraId="35F4CF08" w14:textId="77777777" w:rsidR="008D1C80" w:rsidRPr="00764341" w:rsidRDefault="008D1C80" w:rsidP="008D1C80">
      <w:pPr>
        <w:numPr>
          <w:ilvl w:val="0"/>
          <w:numId w:val="3"/>
        </w:numPr>
        <w:shd w:val="clear" w:color="auto" w:fill="FFFFFF"/>
        <w:spacing w:line="240" w:lineRule="auto"/>
        <w:ind w:left="1290"/>
        <w:rPr>
          <w:rFonts w:ascii="Roboto" w:eastAsia="Roboto" w:hAnsi="Roboto" w:cs="Roboto"/>
          <w:color w:val="1F497D" w:themeColor="text2"/>
          <w:sz w:val="28"/>
          <w:szCs w:val="28"/>
        </w:rPr>
      </w:pPr>
      <w:r w:rsidRPr="00764341">
        <w:rPr>
          <w:rFonts w:ascii="Roboto" w:eastAsia="Roboto" w:hAnsi="Roboto" w:cs="Roboto"/>
          <w:color w:val="1F497D" w:themeColor="text2"/>
          <w:sz w:val="28"/>
          <w:szCs w:val="28"/>
        </w:rPr>
        <w:t>Denodo</w:t>
      </w:r>
    </w:p>
    <w:p w14:paraId="0BB73196" w14:textId="77777777" w:rsidR="008D1C80" w:rsidRPr="00764341" w:rsidRDefault="008D1C80" w:rsidP="008D1C80">
      <w:pPr>
        <w:numPr>
          <w:ilvl w:val="0"/>
          <w:numId w:val="3"/>
        </w:numPr>
        <w:shd w:val="clear" w:color="auto" w:fill="FFFFFF"/>
        <w:spacing w:line="240" w:lineRule="auto"/>
        <w:ind w:left="1290"/>
        <w:rPr>
          <w:rFonts w:ascii="Roboto" w:eastAsia="Roboto" w:hAnsi="Roboto" w:cs="Roboto"/>
          <w:color w:val="1F497D" w:themeColor="text2"/>
          <w:sz w:val="28"/>
          <w:szCs w:val="28"/>
        </w:rPr>
      </w:pPr>
      <w:r w:rsidRPr="00764341">
        <w:rPr>
          <w:rFonts w:ascii="Roboto" w:eastAsia="Roboto" w:hAnsi="Roboto" w:cs="Roboto"/>
          <w:color w:val="1F497D" w:themeColor="text2"/>
          <w:sz w:val="28"/>
          <w:szCs w:val="28"/>
        </w:rPr>
        <w:t>Dremio Software</w:t>
      </w:r>
    </w:p>
    <w:p w14:paraId="0DF60C81" w14:textId="77777777" w:rsidR="008D1C80" w:rsidRPr="00764341" w:rsidRDefault="008D1C80" w:rsidP="008D1C80">
      <w:pPr>
        <w:numPr>
          <w:ilvl w:val="0"/>
          <w:numId w:val="3"/>
        </w:numPr>
        <w:shd w:val="clear" w:color="auto" w:fill="FFFFFF"/>
        <w:spacing w:line="240" w:lineRule="auto"/>
        <w:ind w:left="1290"/>
        <w:rPr>
          <w:rFonts w:ascii="Roboto" w:eastAsia="Roboto" w:hAnsi="Roboto" w:cs="Roboto"/>
          <w:color w:val="1F497D" w:themeColor="text2"/>
          <w:sz w:val="28"/>
          <w:szCs w:val="28"/>
        </w:rPr>
      </w:pPr>
      <w:r w:rsidRPr="00764341">
        <w:rPr>
          <w:rFonts w:ascii="Roboto" w:eastAsia="Roboto" w:hAnsi="Roboto" w:cs="Roboto"/>
          <w:color w:val="1F497D" w:themeColor="text2"/>
          <w:sz w:val="28"/>
          <w:szCs w:val="28"/>
        </w:rPr>
        <w:t>Dremio Cloud (Beta)</w:t>
      </w:r>
    </w:p>
    <w:p w14:paraId="334A6F81" w14:textId="77777777" w:rsidR="008D1C80" w:rsidRPr="00764341" w:rsidRDefault="008D1C80" w:rsidP="008D1C80">
      <w:pPr>
        <w:numPr>
          <w:ilvl w:val="0"/>
          <w:numId w:val="3"/>
        </w:numPr>
        <w:shd w:val="clear" w:color="auto" w:fill="FFFFFF"/>
        <w:spacing w:line="240" w:lineRule="auto"/>
        <w:ind w:left="1290"/>
        <w:rPr>
          <w:rFonts w:ascii="Roboto" w:eastAsia="Roboto" w:hAnsi="Roboto" w:cs="Roboto"/>
          <w:color w:val="1F497D" w:themeColor="text2"/>
          <w:sz w:val="28"/>
          <w:szCs w:val="28"/>
        </w:rPr>
      </w:pPr>
      <w:r w:rsidRPr="00764341">
        <w:rPr>
          <w:rFonts w:ascii="Roboto" w:eastAsia="Roboto" w:hAnsi="Roboto" w:cs="Roboto"/>
          <w:color w:val="1F497D" w:themeColor="text2"/>
          <w:sz w:val="28"/>
          <w:szCs w:val="28"/>
        </w:rPr>
        <w:t>Exasol</w:t>
      </w:r>
    </w:p>
    <w:p w14:paraId="49A47C02" w14:textId="77777777" w:rsidR="008D1C80" w:rsidRPr="00764341" w:rsidRDefault="008D1C80" w:rsidP="008D1C80">
      <w:pPr>
        <w:numPr>
          <w:ilvl w:val="0"/>
          <w:numId w:val="3"/>
        </w:numPr>
        <w:shd w:val="clear" w:color="auto" w:fill="FFFFFF"/>
        <w:spacing w:line="240" w:lineRule="auto"/>
        <w:ind w:left="1290"/>
        <w:rPr>
          <w:rFonts w:ascii="Roboto" w:eastAsia="Roboto" w:hAnsi="Roboto" w:cs="Roboto"/>
          <w:color w:val="1F497D" w:themeColor="text2"/>
          <w:sz w:val="28"/>
          <w:szCs w:val="28"/>
        </w:rPr>
      </w:pPr>
      <w:r w:rsidRPr="00764341">
        <w:rPr>
          <w:rFonts w:ascii="Roboto" w:eastAsia="Roboto" w:hAnsi="Roboto" w:cs="Roboto"/>
          <w:color w:val="1F497D" w:themeColor="text2"/>
          <w:sz w:val="28"/>
          <w:szCs w:val="28"/>
        </w:rPr>
        <w:t>Indexima</w:t>
      </w:r>
    </w:p>
    <w:p w14:paraId="463631E4" w14:textId="77777777" w:rsidR="008D1C80" w:rsidRPr="00764341" w:rsidRDefault="008D1C80" w:rsidP="008D1C80">
      <w:pPr>
        <w:numPr>
          <w:ilvl w:val="0"/>
          <w:numId w:val="3"/>
        </w:numPr>
        <w:shd w:val="clear" w:color="auto" w:fill="FFFFFF"/>
        <w:spacing w:line="240" w:lineRule="auto"/>
        <w:ind w:left="1290"/>
        <w:rPr>
          <w:rFonts w:ascii="Roboto" w:eastAsia="Roboto" w:hAnsi="Roboto" w:cs="Roboto"/>
          <w:color w:val="1F497D" w:themeColor="text2"/>
          <w:sz w:val="28"/>
          <w:szCs w:val="28"/>
        </w:rPr>
      </w:pPr>
      <w:r w:rsidRPr="00764341">
        <w:rPr>
          <w:rFonts w:ascii="Roboto" w:eastAsia="Roboto" w:hAnsi="Roboto" w:cs="Roboto"/>
          <w:color w:val="1F497D" w:themeColor="text2"/>
          <w:sz w:val="28"/>
          <w:szCs w:val="28"/>
        </w:rPr>
        <w:t>InterSystems IRIS (Beta)</w:t>
      </w:r>
    </w:p>
    <w:p w14:paraId="2824D783" w14:textId="77777777" w:rsidR="008D1C80" w:rsidRPr="00764341" w:rsidRDefault="008D1C80" w:rsidP="008D1C80">
      <w:pPr>
        <w:numPr>
          <w:ilvl w:val="0"/>
          <w:numId w:val="3"/>
        </w:numPr>
        <w:shd w:val="clear" w:color="auto" w:fill="FFFFFF"/>
        <w:spacing w:line="240" w:lineRule="auto"/>
        <w:ind w:left="1290"/>
        <w:rPr>
          <w:rFonts w:ascii="Roboto" w:eastAsia="Roboto" w:hAnsi="Roboto" w:cs="Roboto"/>
          <w:color w:val="1F497D" w:themeColor="text2"/>
          <w:sz w:val="28"/>
          <w:szCs w:val="28"/>
        </w:rPr>
      </w:pPr>
      <w:r w:rsidRPr="00764341">
        <w:rPr>
          <w:rFonts w:ascii="Roboto" w:eastAsia="Roboto" w:hAnsi="Roboto" w:cs="Roboto"/>
          <w:color w:val="1F497D" w:themeColor="text2"/>
          <w:sz w:val="28"/>
          <w:szCs w:val="28"/>
        </w:rPr>
        <w:t>Jethro (Beta)</w:t>
      </w:r>
    </w:p>
    <w:p w14:paraId="286C94B5" w14:textId="77777777" w:rsidR="008D1C80" w:rsidRPr="00764341" w:rsidRDefault="008D1C80" w:rsidP="008D1C80">
      <w:pPr>
        <w:numPr>
          <w:ilvl w:val="0"/>
          <w:numId w:val="3"/>
        </w:numPr>
        <w:shd w:val="clear" w:color="auto" w:fill="FFFFFF"/>
        <w:spacing w:line="240" w:lineRule="auto"/>
        <w:ind w:left="1290"/>
        <w:rPr>
          <w:rFonts w:ascii="Roboto" w:eastAsia="Roboto" w:hAnsi="Roboto" w:cs="Roboto"/>
          <w:color w:val="1F497D" w:themeColor="text2"/>
          <w:sz w:val="28"/>
          <w:szCs w:val="28"/>
        </w:rPr>
      </w:pPr>
      <w:r w:rsidRPr="00764341">
        <w:rPr>
          <w:rFonts w:ascii="Roboto" w:eastAsia="Roboto" w:hAnsi="Roboto" w:cs="Roboto"/>
          <w:color w:val="1F497D" w:themeColor="text2"/>
          <w:sz w:val="28"/>
          <w:szCs w:val="28"/>
        </w:rPr>
        <w:t>Kyligence</w:t>
      </w:r>
    </w:p>
    <w:p w14:paraId="6891AE9B" w14:textId="77777777" w:rsidR="008D1C80" w:rsidRPr="00764341" w:rsidRDefault="008D1C80" w:rsidP="008D1C80">
      <w:pPr>
        <w:numPr>
          <w:ilvl w:val="0"/>
          <w:numId w:val="3"/>
        </w:numPr>
        <w:shd w:val="clear" w:color="auto" w:fill="FFFFFF"/>
        <w:spacing w:line="240" w:lineRule="auto"/>
        <w:ind w:left="1290"/>
        <w:rPr>
          <w:rFonts w:ascii="Roboto" w:eastAsia="Roboto" w:hAnsi="Roboto" w:cs="Roboto"/>
          <w:color w:val="1F497D" w:themeColor="text2"/>
          <w:sz w:val="28"/>
          <w:szCs w:val="28"/>
        </w:rPr>
      </w:pPr>
      <w:r w:rsidRPr="00764341">
        <w:rPr>
          <w:rFonts w:ascii="Roboto" w:eastAsia="Roboto" w:hAnsi="Roboto" w:cs="Roboto"/>
          <w:color w:val="1F497D" w:themeColor="text2"/>
          <w:sz w:val="28"/>
          <w:szCs w:val="28"/>
        </w:rPr>
        <w:t>Linkar PICK Style / MultiValue Databases (Beta)</w:t>
      </w:r>
    </w:p>
    <w:p w14:paraId="37E45BC2" w14:textId="77777777" w:rsidR="008D1C80" w:rsidRPr="00764341" w:rsidRDefault="008D1C80" w:rsidP="008D1C80">
      <w:pPr>
        <w:numPr>
          <w:ilvl w:val="0"/>
          <w:numId w:val="3"/>
        </w:numPr>
        <w:shd w:val="clear" w:color="auto" w:fill="FFFFFF"/>
        <w:spacing w:line="240" w:lineRule="auto"/>
        <w:ind w:left="1290"/>
        <w:rPr>
          <w:rFonts w:ascii="Roboto" w:eastAsia="Roboto" w:hAnsi="Roboto" w:cs="Roboto"/>
          <w:color w:val="1F497D" w:themeColor="text2"/>
          <w:sz w:val="28"/>
          <w:szCs w:val="28"/>
        </w:rPr>
      </w:pPr>
      <w:r w:rsidRPr="00764341">
        <w:rPr>
          <w:rFonts w:ascii="Roboto" w:eastAsia="Roboto" w:hAnsi="Roboto" w:cs="Roboto"/>
          <w:color w:val="1F497D" w:themeColor="text2"/>
          <w:sz w:val="28"/>
          <w:szCs w:val="28"/>
        </w:rPr>
        <w:t>MariaDB</w:t>
      </w:r>
    </w:p>
    <w:p w14:paraId="4EA0E716" w14:textId="77777777" w:rsidR="008D1C80" w:rsidRPr="00764341" w:rsidRDefault="008D1C80" w:rsidP="008D1C80">
      <w:pPr>
        <w:numPr>
          <w:ilvl w:val="0"/>
          <w:numId w:val="3"/>
        </w:numPr>
        <w:shd w:val="clear" w:color="auto" w:fill="FFFFFF"/>
        <w:spacing w:line="240" w:lineRule="auto"/>
        <w:ind w:left="1290"/>
        <w:rPr>
          <w:rFonts w:ascii="Roboto" w:eastAsia="Roboto" w:hAnsi="Roboto" w:cs="Roboto"/>
          <w:color w:val="1F497D" w:themeColor="text2"/>
          <w:sz w:val="28"/>
          <w:szCs w:val="28"/>
        </w:rPr>
      </w:pPr>
      <w:r w:rsidRPr="00764341">
        <w:rPr>
          <w:rFonts w:ascii="Roboto" w:eastAsia="Roboto" w:hAnsi="Roboto" w:cs="Roboto"/>
          <w:color w:val="1F497D" w:themeColor="text2"/>
          <w:sz w:val="28"/>
          <w:szCs w:val="28"/>
        </w:rPr>
        <w:t>MarkLogic</w:t>
      </w:r>
    </w:p>
    <w:p w14:paraId="0DCE0705" w14:textId="77777777" w:rsidR="008D1C80" w:rsidRPr="00764341" w:rsidRDefault="008D1C80" w:rsidP="008D1C80">
      <w:pPr>
        <w:numPr>
          <w:ilvl w:val="0"/>
          <w:numId w:val="3"/>
        </w:numPr>
        <w:shd w:val="clear" w:color="auto" w:fill="FFFFFF"/>
        <w:spacing w:line="240" w:lineRule="auto"/>
        <w:ind w:left="1290"/>
        <w:rPr>
          <w:rFonts w:ascii="Roboto" w:eastAsia="Roboto" w:hAnsi="Roboto" w:cs="Roboto"/>
          <w:color w:val="1F497D" w:themeColor="text2"/>
          <w:sz w:val="28"/>
          <w:szCs w:val="28"/>
        </w:rPr>
      </w:pPr>
      <w:r w:rsidRPr="00764341">
        <w:rPr>
          <w:rFonts w:ascii="Roboto" w:eastAsia="Roboto" w:hAnsi="Roboto" w:cs="Roboto"/>
          <w:color w:val="1F497D" w:themeColor="text2"/>
          <w:sz w:val="28"/>
          <w:szCs w:val="28"/>
        </w:rPr>
        <w:t>TIBCO® Data Virtualization</w:t>
      </w:r>
    </w:p>
    <w:p w14:paraId="00000007" w14:textId="77777777" w:rsidR="00DF5105" w:rsidRDefault="00DF5105">
      <w:pPr>
        <w:rPr>
          <w:rFonts w:ascii="Roboto" w:eastAsia="Roboto" w:hAnsi="Roboto" w:cs="Roboto"/>
          <w:b/>
          <w:sz w:val="40"/>
          <w:szCs w:val="40"/>
        </w:rPr>
      </w:pPr>
    </w:p>
    <w:sectPr w:rsidR="00DF5105">
      <w:headerReference w:type="default" r:id="rId13"/>
      <w:footerReference w:type="default" r:id="rId14"/>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7D463" w14:textId="77777777" w:rsidR="005D5906" w:rsidRDefault="005D5906">
      <w:pPr>
        <w:spacing w:line="240" w:lineRule="auto"/>
      </w:pPr>
      <w:r>
        <w:separator/>
      </w:r>
    </w:p>
  </w:endnote>
  <w:endnote w:type="continuationSeparator" w:id="0">
    <w:p w14:paraId="35937D67" w14:textId="77777777" w:rsidR="005D5906" w:rsidRDefault="005D59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DF5105" w:rsidRDefault="00DF5105"/>
  <w:p w14:paraId="0000000C" w14:textId="77777777" w:rsidR="00DF5105" w:rsidRDefault="00000000">
    <w:r>
      <w:pict w14:anchorId="7E4B83F8">
        <v:rect id="_x0000_i1026" style="width:0;height:1.5pt" o:hralign="center" o:hrstd="t" o:hr="t" fillcolor="#a0a0a0" stroked="f"/>
      </w:pict>
    </w:r>
  </w:p>
  <w:p w14:paraId="0000000D" w14:textId="77777777" w:rsidR="00DF5105" w:rsidRDefault="00DF51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8A2A0" w14:textId="77777777" w:rsidR="005D5906" w:rsidRDefault="005D5906">
      <w:pPr>
        <w:spacing w:line="240" w:lineRule="auto"/>
      </w:pPr>
      <w:r>
        <w:separator/>
      </w:r>
    </w:p>
  </w:footnote>
  <w:footnote w:type="continuationSeparator" w:id="0">
    <w:p w14:paraId="29CD4F2F" w14:textId="77777777" w:rsidR="005D5906" w:rsidRDefault="005D59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DF5105" w:rsidRDefault="00DF5105"/>
  <w:p w14:paraId="00000009" w14:textId="77777777" w:rsidR="00DF5105" w:rsidRDefault="00000000">
    <w:r>
      <w:pict w14:anchorId="366B92B2">
        <v:rect id="_x0000_i1025" style="width:0;height:1.5pt" o:hralign="center" o:hrstd="t" o:hr="t" fillcolor="#a0a0a0" stroked="f"/>
      </w:pict>
    </w:r>
  </w:p>
  <w:p w14:paraId="0000000A" w14:textId="77777777" w:rsidR="00DF5105" w:rsidRDefault="00000000">
    <w:r>
      <w:pict w14:anchorId="6AF2A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4787"/>
    <w:multiLevelType w:val="multilevel"/>
    <w:tmpl w:val="9F8C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C27AC"/>
    <w:multiLevelType w:val="hybridMultilevel"/>
    <w:tmpl w:val="92F4056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3594E15"/>
    <w:multiLevelType w:val="hybridMultilevel"/>
    <w:tmpl w:val="5B705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8F413E"/>
    <w:multiLevelType w:val="hybridMultilevel"/>
    <w:tmpl w:val="9B9413DE"/>
    <w:lvl w:ilvl="0" w:tplc="5F9080BC">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3B77F81"/>
    <w:multiLevelType w:val="hybridMultilevel"/>
    <w:tmpl w:val="9F12E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71682998">
    <w:abstractNumId w:val="2"/>
  </w:num>
  <w:num w:numId="2" w16cid:durableId="1059942281">
    <w:abstractNumId w:val="5"/>
  </w:num>
  <w:num w:numId="3" w16cid:durableId="1692418634">
    <w:abstractNumId w:val="0"/>
  </w:num>
  <w:num w:numId="4" w16cid:durableId="1801413904">
    <w:abstractNumId w:val="6"/>
  </w:num>
  <w:num w:numId="5" w16cid:durableId="1912344500">
    <w:abstractNumId w:val="3"/>
  </w:num>
  <w:num w:numId="6" w16cid:durableId="973633929">
    <w:abstractNumId w:val="1"/>
  </w:num>
  <w:num w:numId="7" w16cid:durableId="8730793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74A7A"/>
    <w:rsid w:val="00095220"/>
    <w:rsid w:val="000B6444"/>
    <w:rsid w:val="000B7F86"/>
    <w:rsid w:val="000E412D"/>
    <w:rsid w:val="000F22AE"/>
    <w:rsid w:val="001A65FC"/>
    <w:rsid w:val="001B2412"/>
    <w:rsid w:val="001C29BE"/>
    <w:rsid w:val="001F2DB6"/>
    <w:rsid w:val="00202D9C"/>
    <w:rsid w:val="00245BED"/>
    <w:rsid w:val="002A2BFD"/>
    <w:rsid w:val="002B62C2"/>
    <w:rsid w:val="002F7BE8"/>
    <w:rsid w:val="00323072"/>
    <w:rsid w:val="003361AB"/>
    <w:rsid w:val="003729F1"/>
    <w:rsid w:val="003C4C6F"/>
    <w:rsid w:val="003E4A9B"/>
    <w:rsid w:val="0047756B"/>
    <w:rsid w:val="00497C67"/>
    <w:rsid w:val="004E4C82"/>
    <w:rsid w:val="00543C0B"/>
    <w:rsid w:val="00545A6A"/>
    <w:rsid w:val="00547717"/>
    <w:rsid w:val="00570528"/>
    <w:rsid w:val="005B0555"/>
    <w:rsid w:val="005D5906"/>
    <w:rsid w:val="006A2038"/>
    <w:rsid w:val="006A48A0"/>
    <w:rsid w:val="006A572B"/>
    <w:rsid w:val="006C0D89"/>
    <w:rsid w:val="0074306D"/>
    <w:rsid w:val="00764341"/>
    <w:rsid w:val="00784F42"/>
    <w:rsid w:val="007B73C9"/>
    <w:rsid w:val="007D6397"/>
    <w:rsid w:val="0081539D"/>
    <w:rsid w:val="00882C68"/>
    <w:rsid w:val="008B2DAB"/>
    <w:rsid w:val="008D1C80"/>
    <w:rsid w:val="00911B71"/>
    <w:rsid w:val="00915FD2"/>
    <w:rsid w:val="00922CC2"/>
    <w:rsid w:val="00975D21"/>
    <w:rsid w:val="009832EF"/>
    <w:rsid w:val="009A1B0B"/>
    <w:rsid w:val="009A2FEB"/>
    <w:rsid w:val="00A7626A"/>
    <w:rsid w:val="00A84DE7"/>
    <w:rsid w:val="00A86CD3"/>
    <w:rsid w:val="00A9042F"/>
    <w:rsid w:val="00AC5272"/>
    <w:rsid w:val="00AC58FB"/>
    <w:rsid w:val="00B54251"/>
    <w:rsid w:val="00B67A7E"/>
    <w:rsid w:val="00CF757E"/>
    <w:rsid w:val="00D04165"/>
    <w:rsid w:val="00D76CF1"/>
    <w:rsid w:val="00DB5A37"/>
    <w:rsid w:val="00DC57EF"/>
    <w:rsid w:val="00DF5105"/>
    <w:rsid w:val="00E306BA"/>
    <w:rsid w:val="00E66BE7"/>
    <w:rsid w:val="00EB01E0"/>
    <w:rsid w:val="00EB628D"/>
    <w:rsid w:val="00F52BA1"/>
    <w:rsid w:val="00F92AF3"/>
    <w:rsid w:val="00FE61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87CF5"/>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 w:type="paragraph" w:styleId="NormalWeb">
    <w:name w:val="Normal (Web)"/>
    <w:basedOn w:val="Normal"/>
    <w:uiPriority w:val="99"/>
    <w:semiHidden/>
    <w:unhideWhenUsed/>
    <w:rsid w:val="008D1C8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8D1C80"/>
    <w:rPr>
      <w:b/>
      <w:bCs/>
    </w:rPr>
  </w:style>
  <w:style w:type="table" w:styleId="TableGrid">
    <w:name w:val="Table Grid"/>
    <w:basedOn w:val="TableNormal"/>
    <w:uiPriority w:val="39"/>
    <w:rsid w:val="008153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D63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78833">
      <w:bodyDiv w:val="1"/>
      <w:marLeft w:val="0"/>
      <w:marRight w:val="0"/>
      <w:marTop w:val="0"/>
      <w:marBottom w:val="0"/>
      <w:divBdr>
        <w:top w:val="none" w:sz="0" w:space="0" w:color="auto"/>
        <w:left w:val="none" w:sz="0" w:space="0" w:color="auto"/>
        <w:bottom w:val="none" w:sz="0" w:space="0" w:color="auto"/>
        <w:right w:val="none" w:sz="0" w:space="0" w:color="auto"/>
      </w:divBdr>
      <w:divsChild>
        <w:div w:id="2074960387">
          <w:marLeft w:val="0"/>
          <w:marRight w:val="0"/>
          <w:marTop w:val="0"/>
          <w:marBottom w:val="0"/>
          <w:divBdr>
            <w:top w:val="none" w:sz="0" w:space="0" w:color="auto"/>
            <w:left w:val="none" w:sz="0" w:space="0" w:color="auto"/>
            <w:bottom w:val="none" w:sz="0" w:space="0" w:color="auto"/>
            <w:right w:val="none" w:sz="0" w:space="0" w:color="auto"/>
          </w:divBdr>
        </w:div>
      </w:divsChild>
    </w:div>
    <w:div w:id="136923713">
      <w:bodyDiv w:val="1"/>
      <w:marLeft w:val="0"/>
      <w:marRight w:val="0"/>
      <w:marTop w:val="0"/>
      <w:marBottom w:val="0"/>
      <w:divBdr>
        <w:top w:val="none" w:sz="0" w:space="0" w:color="auto"/>
        <w:left w:val="none" w:sz="0" w:space="0" w:color="auto"/>
        <w:bottom w:val="none" w:sz="0" w:space="0" w:color="auto"/>
        <w:right w:val="none" w:sz="0" w:space="0" w:color="auto"/>
      </w:divBdr>
    </w:div>
    <w:div w:id="228344358">
      <w:bodyDiv w:val="1"/>
      <w:marLeft w:val="0"/>
      <w:marRight w:val="0"/>
      <w:marTop w:val="0"/>
      <w:marBottom w:val="0"/>
      <w:divBdr>
        <w:top w:val="none" w:sz="0" w:space="0" w:color="auto"/>
        <w:left w:val="none" w:sz="0" w:space="0" w:color="auto"/>
        <w:bottom w:val="none" w:sz="0" w:space="0" w:color="auto"/>
        <w:right w:val="none" w:sz="0" w:space="0" w:color="auto"/>
      </w:divBdr>
    </w:div>
    <w:div w:id="921570531">
      <w:bodyDiv w:val="1"/>
      <w:marLeft w:val="0"/>
      <w:marRight w:val="0"/>
      <w:marTop w:val="0"/>
      <w:marBottom w:val="0"/>
      <w:divBdr>
        <w:top w:val="none" w:sz="0" w:space="0" w:color="auto"/>
        <w:left w:val="none" w:sz="0" w:space="0" w:color="auto"/>
        <w:bottom w:val="none" w:sz="0" w:space="0" w:color="auto"/>
        <w:right w:val="none" w:sz="0" w:space="0" w:color="auto"/>
      </w:divBdr>
      <w:divsChild>
        <w:div w:id="285236262">
          <w:marLeft w:val="0"/>
          <w:marRight w:val="0"/>
          <w:marTop w:val="0"/>
          <w:marBottom w:val="0"/>
          <w:divBdr>
            <w:top w:val="none" w:sz="0" w:space="0" w:color="auto"/>
            <w:left w:val="none" w:sz="0" w:space="0" w:color="auto"/>
            <w:bottom w:val="none" w:sz="0" w:space="0" w:color="auto"/>
            <w:right w:val="none" w:sz="0" w:space="0" w:color="auto"/>
          </w:divBdr>
        </w:div>
      </w:divsChild>
    </w:div>
    <w:div w:id="1070887899">
      <w:bodyDiv w:val="1"/>
      <w:marLeft w:val="0"/>
      <w:marRight w:val="0"/>
      <w:marTop w:val="0"/>
      <w:marBottom w:val="0"/>
      <w:divBdr>
        <w:top w:val="none" w:sz="0" w:space="0" w:color="auto"/>
        <w:left w:val="none" w:sz="0" w:space="0" w:color="auto"/>
        <w:bottom w:val="none" w:sz="0" w:space="0" w:color="auto"/>
        <w:right w:val="none" w:sz="0" w:space="0" w:color="auto"/>
      </w:divBdr>
      <w:divsChild>
        <w:div w:id="837500744">
          <w:marLeft w:val="0"/>
          <w:marRight w:val="0"/>
          <w:marTop w:val="0"/>
          <w:marBottom w:val="0"/>
          <w:divBdr>
            <w:top w:val="none" w:sz="0" w:space="0" w:color="auto"/>
            <w:left w:val="none" w:sz="0" w:space="0" w:color="auto"/>
            <w:bottom w:val="none" w:sz="0" w:space="0" w:color="auto"/>
            <w:right w:val="none" w:sz="0" w:space="0" w:color="auto"/>
          </w:divBdr>
        </w:div>
      </w:divsChild>
    </w:div>
    <w:div w:id="1426608723">
      <w:bodyDiv w:val="1"/>
      <w:marLeft w:val="0"/>
      <w:marRight w:val="0"/>
      <w:marTop w:val="0"/>
      <w:marBottom w:val="0"/>
      <w:divBdr>
        <w:top w:val="none" w:sz="0" w:space="0" w:color="auto"/>
        <w:left w:val="none" w:sz="0" w:space="0" w:color="auto"/>
        <w:bottom w:val="none" w:sz="0" w:space="0" w:color="auto"/>
        <w:right w:val="none" w:sz="0" w:space="0" w:color="auto"/>
      </w:divBdr>
      <w:divsChild>
        <w:div w:id="1694570915">
          <w:marLeft w:val="0"/>
          <w:marRight w:val="0"/>
          <w:marTop w:val="0"/>
          <w:marBottom w:val="0"/>
          <w:divBdr>
            <w:top w:val="none" w:sz="0" w:space="0" w:color="auto"/>
            <w:left w:val="none" w:sz="0" w:space="0" w:color="auto"/>
            <w:bottom w:val="none" w:sz="0" w:space="0" w:color="auto"/>
            <w:right w:val="none" w:sz="0" w:space="0" w:color="auto"/>
          </w:divBdr>
        </w:div>
      </w:divsChild>
    </w:div>
    <w:div w:id="1780761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7</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Ravikiran Bhikole</cp:lastModifiedBy>
  <cp:revision>13</cp:revision>
  <dcterms:created xsi:type="dcterms:W3CDTF">2021-12-05T16:16:00Z</dcterms:created>
  <dcterms:modified xsi:type="dcterms:W3CDTF">2023-04-01T10:49:00Z</dcterms:modified>
</cp:coreProperties>
</file>