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0141" w14:textId="74EA1C81" w:rsidR="00000718" w:rsidRPr="00000718" w:rsidRDefault="00000718" w:rsidP="00000718">
      <w:pPr>
        <w:jc w:val="center"/>
        <w:rPr>
          <w:b/>
          <w:bCs/>
          <w:sz w:val="40"/>
          <w:szCs w:val="40"/>
        </w:rPr>
      </w:pPr>
      <w:r w:rsidRPr="00000718">
        <w:rPr>
          <w:b/>
          <w:bCs/>
          <w:sz w:val="40"/>
          <w:szCs w:val="40"/>
        </w:rPr>
        <w:t>Advance Excel Assignment 3</w:t>
      </w:r>
    </w:p>
    <w:p w14:paraId="0DCEFA00" w14:textId="77777777" w:rsidR="00000718" w:rsidRDefault="00000718" w:rsidP="00000718">
      <w:r>
        <w:t xml:space="preserve"> </w:t>
      </w:r>
    </w:p>
    <w:p w14:paraId="58598E3E" w14:textId="77777777" w:rsidR="00000718" w:rsidRDefault="00000718" w:rsidP="00000718">
      <w:pPr>
        <w:rPr>
          <w:i/>
          <w:iCs/>
          <w:color w:val="002060"/>
          <w:sz w:val="24"/>
          <w:szCs w:val="24"/>
        </w:rPr>
      </w:pPr>
      <w:r w:rsidRPr="00000718">
        <w:rPr>
          <w:i/>
          <w:iCs/>
          <w:color w:val="002060"/>
          <w:sz w:val="24"/>
          <w:szCs w:val="24"/>
        </w:rPr>
        <w:t xml:space="preserve">1.  How and when to use the AutoSum command in excel? </w:t>
      </w:r>
    </w:p>
    <w:p w14:paraId="7C863702" w14:textId="6A02A13B" w:rsidR="00D93025" w:rsidRPr="00D93025" w:rsidRDefault="00D93025" w:rsidP="00000718">
      <w:pPr>
        <w:rPr>
          <w:sz w:val="24"/>
          <w:szCs w:val="24"/>
        </w:rPr>
      </w:pPr>
      <w:r w:rsidRPr="00D93025">
        <w:rPr>
          <w:sz w:val="24"/>
          <w:szCs w:val="24"/>
        </w:rPr>
        <w:t xml:space="preserve">Autosum command is used when we need  </w:t>
      </w:r>
      <w:r w:rsidRPr="00D93025">
        <w:rPr>
          <w:sz w:val="24"/>
          <w:szCs w:val="24"/>
        </w:rPr>
        <w:t>to sum a column or row of numbers</w:t>
      </w:r>
      <w:r>
        <w:rPr>
          <w:sz w:val="24"/>
          <w:szCs w:val="24"/>
        </w:rPr>
        <w:t>.</w:t>
      </w:r>
    </w:p>
    <w:p w14:paraId="78CB7562" w14:textId="77777777" w:rsidR="004767B3" w:rsidRPr="004767B3" w:rsidRDefault="004767B3" w:rsidP="004767B3">
      <w:pPr>
        <w:rPr>
          <w:sz w:val="24"/>
          <w:szCs w:val="24"/>
        </w:rPr>
      </w:pPr>
      <w:r w:rsidRPr="004767B3">
        <w:rPr>
          <w:sz w:val="24"/>
          <w:szCs w:val="24"/>
        </w:rPr>
        <w:t>To use AutoSum in Excel, just follow these 3 easy steps:</w:t>
      </w:r>
    </w:p>
    <w:p w14:paraId="68797ED3" w14:textId="77777777" w:rsidR="004767B3" w:rsidRPr="00094289" w:rsidRDefault="004767B3" w:rsidP="00094289">
      <w:pPr>
        <w:pStyle w:val="ListParagraph"/>
        <w:numPr>
          <w:ilvl w:val="0"/>
          <w:numId w:val="4"/>
        </w:numPr>
        <w:rPr>
          <w:sz w:val="24"/>
          <w:szCs w:val="24"/>
        </w:rPr>
      </w:pPr>
      <w:r w:rsidRPr="00094289">
        <w:rPr>
          <w:sz w:val="24"/>
          <w:szCs w:val="24"/>
        </w:rPr>
        <w:t>Select a cell next to the numbers you want to sum:</w:t>
      </w:r>
    </w:p>
    <w:p w14:paraId="18035533" w14:textId="77777777" w:rsidR="004767B3" w:rsidRPr="00EF170A" w:rsidRDefault="004767B3" w:rsidP="00EF170A">
      <w:pPr>
        <w:pStyle w:val="ListParagraph"/>
        <w:numPr>
          <w:ilvl w:val="0"/>
          <w:numId w:val="2"/>
        </w:numPr>
        <w:rPr>
          <w:sz w:val="24"/>
          <w:szCs w:val="24"/>
        </w:rPr>
      </w:pPr>
      <w:r w:rsidRPr="00EF170A">
        <w:rPr>
          <w:sz w:val="24"/>
          <w:szCs w:val="24"/>
        </w:rPr>
        <w:t>To sum a column, select the cell immediately below the last value in the column.</w:t>
      </w:r>
    </w:p>
    <w:p w14:paraId="3BC1A70D" w14:textId="52E83242" w:rsidR="004767B3" w:rsidRDefault="004767B3" w:rsidP="00EF170A">
      <w:pPr>
        <w:pStyle w:val="ListParagraph"/>
        <w:numPr>
          <w:ilvl w:val="0"/>
          <w:numId w:val="2"/>
        </w:numPr>
        <w:rPr>
          <w:sz w:val="24"/>
          <w:szCs w:val="24"/>
        </w:rPr>
      </w:pPr>
      <w:r w:rsidRPr="00EF170A">
        <w:rPr>
          <w:sz w:val="24"/>
          <w:szCs w:val="24"/>
        </w:rPr>
        <w:t>To sum a row, select the cell to the right of the last number in the row.</w:t>
      </w:r>
    </w:p>
    <w:p w14:paraId="3D99F4EF" w14:textId="25A157CB" w:rsidR="00EF170A" w:rsidRDefault="00EF170A" w:rsidP="00EF170A">
      <w:pPr>
        <w:ind w:left="360"/>
        <w:rPr>
          <w:sz w:val="24"/>
          <w:szCs w:val="24"/>
        </w:rPr>
      </w:pPr>
      <w:r>
        <w:rPr>
          <w:noProof/>
          <w:sz w:val="24"/>
          <w:szCs w:val="24"/>
        </w:rPr>
        <w:drawing>
          <wp:inline distT="0" distB="0" distL="0" distR="0" wp14:anchorId="39B1D7F8" wp14:editId="6BE5287F">
            <wp:extent cx="5731510" cy="1835785"/>
            <wp:effectExtent l="19050" t="19050" r="21590" b="12065"/>
            <wp:docPr id="465468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8686" name="Picture 465468686"/>
                    <pic:cNvPicPr/>
                  </pic:nvPicPr>
                  <pic:blipFill>
                    <a:blip r:embed="rId5">
                      <a:extLst>
                        <a:ext uri="{28A0092B-C50C-407E-A947-70E740481C1C}">
                          <a14:useLocalDpi xmlns:a14="http://schemas.microsoft.com/office/drawing/2010/main" val="0"/>
                        </a:ext>
                      </a:extLst>
                    </a:blip>
                    <a:stretch>
                      <a:fillRect/>
                    </a:stretch>
                  </pic:blipFill>
                  <pic:spPr>
                    <a:xfrm>
                      <a:off x="0" y="0"/>
                      <a:ext cx="5731510" cy="1835785"/>
                    </a:xfrm>
                    <a:prstGeom prst="rect">
                      <a:avLst/>
                    </a:prstGeom>
                    <a:ln>
                      <a:solidFill>
                        <a:schemeClr val="tx1"/>
                      </a:solidFill>
                    </a:ln>
                  </pic:spPr>
                </pic:pic>
              </a:graphicData>
            </a:graphic>
          </wp:inline>
        </w:drawing>
      </w:r>
    </w:p>
    <w:p w14:paraId="119B44A2" w14:textId="77777777" w:rsidR="00094289" w:rsidRPr="00094289" w:rsidRDefault="00094289" w:rsidP="00094289">
      <w:pPr>
        <w:pStyle w:val="ListParagraph"/>
        <w:numPr>
          <w:ilvl w:val="0"/>
          <w:numId w:val="4"/>
        </w:numPr>
        <w:rPr>
          <w:sz w:val="24"/>
          <w:szCs w:val="24"/>
        </w:rPr>
      </w:pPr>
      <w:r w:rsidRPr="00094289">
        <w:rPr>
          <w:sz w:val="24"/>
          <w:szCs w:val="24"/>
        </w:rPr>
        <w:t>Click the AutoSum button on either the Home or Formulas tab.</w:t>
      </w:r>
    </w:p>
    <w:p w14:paraId="74332D6B" w14:textId="0CA4C136" w:rsidR="00EF170A" w:rsidRDefault="00094289" w:rsidP="00094289">
      <w:pPr>
        <w:ind w:left="360"/>
        <w:rPr>
          <w:sz w:val="24"/>
          <w:szCs w:val="24"/>
        </w:rPr>
      </w:pPr>
      <w:r w:rsidRPr="00094289">
        <w:rPr>
          <w:sz w:val="24"/>
          <w:szCs w:val="24"/>
        </w:rPr>
        <w:t>A Sum formula appears in the selected cell, and a range of cells you're adding gets highlighted (B2:B6 in this example):</w:t>
      </w:r>
    </w:p>
    <w:p w14:paraId="22955239" w14:textId="2E506785" w:rsidR="00AB0DD1" w:rsidRDefault="00AB0DD1" w:rsidP="00094289">
      <w:pPr>
        <w:ind w:left="360"/>
        <w:rPr>
          <w:sz w:val="24"/>
          <w:szCs w:val="24"/>
        </w:rPr>
      </w:pPr>
      <w:r>
        <w:rPr>
          <w:noProof/>
          <w:sz w:val="24"/>
          <w:szCs w:val="24"/>
        </w:rPr>
        <w:drawing>
          <wp:inline distT="0" distB="0" distL="0" distR="0" wp14:anchorId="5DA02811" wp14:editId="50840776">
            <wp:extent cx="4861981" cy="3505504"/>
            <wp:effectExtent l="0" t="0" r="0" b="0"/>
            <wp:docPr id="1976893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3812" name="Picture 1976893812"/>
                    <pic:cNvPicPr/>
                  </pic:nvPicPr>
                  <pic:blipFill>
                    <a:blip r:embed="rId6">
                      <a:extLst>
                        <a:ext uri="{28A0092B-C50C-407E-A947-70E740481C1C}">
                          <a14:useLocalDpi xmlns:a14="http://schemas.microsoft.com/office/drawing/2010/main" val="0"/>
                        </a:ext>
                      </a:extLst>
                    </a:blip>
                    <a:stretch>
                      <a:fillRect/>
                    </a:stretch>
                  </pic:blipFill>
                  <pic:spPr>
                    <a:xfrm>
                      <a:off x="0" y="0"/>
                      <a:ext cx="4861981" cy="3505504"/>
                    </a:xfrm>
                    <a:prstGeom prst="rect">
                      <a:avLst/>
                    </a:prstGeom>
                  </pic:spPr>
                </pic:pic>
              </a:graphicData>
            </a:graphic>
          </wp:inline>
        </w:drawing>
      </w:r>
    </w:p>
    <w:p w14:paraId="085F22E3" w14:textId="77777777" w:rsidR="00AB0DD1" w:rsidRPr="00AB0DD1" w:rsidRDefault="00AB0DD1" w:rsidP="00AB0DD1">
      <w:pPr>
        <w:pStyle w:val="ListParagraph"/>
        <w:numPr>
          <w:ilvl w:val="0"/>
          <w:numId w:val="4"/>
        </w:numPr>
        <w:rPr>
          <w:sz w:val="24"/>
          <w:szCs w:val="24"/>
        </w:rPr>
      </w:pPr>
      <w:r w:rsidRPr="00AB0DD1">
        <w:rPr>
          <w:sz w:val="24"/>
          <w:szCs w:val="24"/>
        </w:rPr>
        <w:t>Press the Enter key to complete the formula.</w:t>
      </w:r>
    </w:p>
    <w:p w14:paraId="68B6A7BE" w14:textId="44CA26C5" w:rsidR="00AB0DD1" w:rsidRPr="00EF170A" w:rsidRDefault="00AB0DD1" w:rsidP="00AB0DD1">
      <w:pPr>
        <w:ind w:left="360"/>
        <w:rPr>
          <w:sz w:val="24"/>
          <w:szCs w:val="24"/>
        </w:rPr>
      </w:pPr>
      <w:r w:rsidRPr="00AB0DD1">
        <w:rPr>
          <w:sz w:val="24"/>
          <w:szCs w:val="24"/>
        </w:rPr>
        <w:t>Now, you can see the calculated total in the cell, and the SUM formula in the formula bar:</w:t>
      </w:r>
    </w:p>
    <w:p w14:paraId="7EB2BBDC" w14:textId="545DEE4C" w:rsidR="00000718" w:rsidRPr="00000718" w:rsidRDefault="00000718" w:rsidP="00000718">
      <w:pPr>
        <w:rPr>
          <w:i/>
          <w:iCs/>
          <w:color w:val="002060"/>
          <w:sz w:val="24"/>
          <w:szCs w:val="24"/>
        </w:rPr>
      </w:pPr>
      <w:r w:rsidRPr="00000718">
        <w:rPr>
          <w:i/>
          <w:iCs/>
          <w:color w:val="002060"/>
          <w:sz w:val="24"/>
          <w:szCs w:val="24"/>
        </w:rPr>
        <w:lastRenderedPageBreak/>
        <w:t xml:space="preserve"> </w:t>
      </w:r>
      <w:r w:rsidR="00255D7B">
        <w:rPr>
          <w:i/>
          <w:iCs/>
          <w:noProof/>
          <w:color w:val="002060"/>
          <w:sz w:val="24"/>
          <w:szCs w:val="24"/>
        </w:rPr>
        <w:drawing>
          <wp:inline distT="0" distB="0" distL="0" distR="0" wp14:anchorId="328BC9B4" wp14:editId="3A0EF12D">
            <wp:extent cx="2781541" cy="2080440"/>
            <wp:effectExtent l="19050" t="19050" r="19050" b="15240"/>
            <wp:docPr id="1583229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29081" name="Picture 1583229081"/>
                    <pic:cNvPicPr/>
                  </pic:nvPicPr>
                  <pic:blipFill>
                    <a:blip r:embed="rId7">
                      <a:extLst>
                        <a:ext uri="{28A0092B-C50C-407E-A947-70E740481C1C}">
                          <a14:useLocalDpi xmlns:a14="http://schemas.microsoft.com/office/drawing/2010/main" val="0"/>
                        </a:ext>
                      </a:extLst>
                    </a:blip>
                    <a:stretch>
                      <a:fillRect/>
                    </a:stretch>
                  </pic:blipFill>
                  <pic:spPr>
                    <a:xfrm>
                      <a:off x="0" y="0"/>
                      <a:ext cx="2781541" cy="2080440"/>
                    </a:xfrm>
                    <a:prstGeom prst="rect">
                      <a:avLst/>
                    </a:prstGeom>
                    <a:ln>
                      <a:solidFill>
                        <a:schemeClr val="tx1"/>
                      </a:solidFill>
                    </a:ln>
                  </pic:spPr>
                </pic:pic>
              </a:graphicData>
            </a:graphic>
          </wp:inline>
        </w:drawing>
      </w:r>
    </w:p>
    <w:p w14:paraId="29DDD0DF" w14:textId="77777777" w:rsidR="00000718" w:rsidRDefault="00000718" w:rsidP="00000718">
      <w:pPr>
        <w:rPr>
          <w:i/>
          <w:iCs/>
          <w:color w:val="002060"/>
          <w:sz w:val="24"/>
          <w:szCs w:val="24"/>
        </w:rPr>
      </w:pPr>
      <w:r w:rsidRPr="00000718">
        <w:rPr>
          <w:i/>
          <w:iCs/>
          <w:color w:val="002060"/>
          <w:sz w:val="24"/>
          <w:szCs w:val="24"/>
        </w:rPr>
        <w:t xml:space="preserve">2.  What is the shortcut key to perform AutoSum? </w:t>
      </w:r>
    </w:p>
    <w:p w14:paraId="4716EC5A" w14:textId="27761BB8" w:rsidR="00255D7B" w:rsidRDefault="00E27472" w:rsidP="0000071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1DAEE38A" wp14:editId="4BBAE1A6">
                <wp:simplePos x="0" y="0"/>
                <wp:positionH relativeFrom="column">
                  <wp:posOffset>2575560</wp:posOffset>
                </wp:positionH>
                <wp:positionV relativeFrom="paragraph">
                  <wp:posOffset>271145</wp:posOffset>
                </wp:positionV>
                <wp:extent cx="792480" cy="335280"/>
                <wp:effectExtent l="0" t="0" r="26670" b="26670"/>
                <wp:wrapNone/>
                <wp:docPr id="1259530794" name="Rectangle: Rounded Corners 7"/>
                <wp:cNvGraphicFramePr/>
                <a:graphic xmlns:a="http://schemas.openxmlformats.org/drawingml/2006/main">
                  <a:graphicData uri="http://schemas.microsoft.com/office/word/2010/wordprocessingShape">
                    <wps:wsp>
                      <wps:cNvSpPr/>
                      <wps:spPr>
                        <a:xfrm>
                          <a:off x="0" y="0"/>
                          <a:ext cx="792480" cy="3352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18E86CA" w14:textId="487FFFCC" w:rsidR="00E01D76" w:rsidRPr="00E01D76" w:rsidRDefault="00E01D76" w:rsidP="00E01D76">
                            <w:pPr>
                              <w:jc w:val="center"/>
                              <w:rPr>
                                <w:sz w:val="32"/>
                                <w:szCs w:val="32"/>
                                <w:lang w:val="en-US"/>
                              </w:rPr>
                            </w:pPr>
                            <w:r w:rsidRPr="00E01D76">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AEE38A" id="Rectangle: Rounded Corners 7" o:spid="_x0000_s1026" style="position:absolute;margin-left:202.8pt;margin-top:21.35pt;width:62.4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" fillcolor="white [3201]" strokecolor="black [3200]" strokeweight="1pt">
                <v:stroke joinstyle="miter"/>
                <v:textbox>
                  <w:txbxContent>
                    <w:p w14:paraId="018E86CA" w14:textId="487FFFCC" w:rsidR="00E01D76" w:rsidRPr="00E01D76" w:rsidRDefault="00E01D76" w:rsidP="00E01D76">
                      <w:pPr>
                        <w:jc w:val="center"/>
                        <w:rPr>
                          <w:sz w:val="32"/>
                          <w:szCs w:val="32"/>
                          <w:lang w:val="en-US"/>
                        </w:rPr>
                      </w:pPr>
                      <w:r w:rsidRPr="00E01D76">
                        <w:rPr>
                          <w:sz w:val="32"/>
                          <w:szCs w:val="32"/>
                          <w:lang w:val="en-US"/>
                        </w:rPr>
                        <w:t>=</w:t>
                      </w:r>
                    </w:p>
                  </w:txbxContent>
                </v:textbox>
              </v:roundrect>
            </w:pict>
          </mc:Fallback>
        </mc:AlternateContent>
      </w:r>
      <w:r w:rsidR="00255D7B">
        <w:rPr>
          <w:noProof/>
          <w:sz w:val="24"/>
          <w:szCs w:val="24"/>
        </w:rPr>
        <mc:AlternateContent>
          <mc:Choice Requires="wps">
            <w:drawing>
              <wp:anchor distT="0" distB="0" distL="114300" distR="114300" simplePos="0" relativeHeight="251659264" behindDoc="0" locked="0" layoutInCell="1" allowOverlap="1" wp14:anchorId="394E840D" wp14:editId="45E54FE8">
                <wp:simplePos x="0" y="0"/>
                <wp:positionH relativeFrom="column">
                  <wp:posOffset>632460</wp:posOffset>
                </wp:positionH>
                <wp:positionV relativeFrom="paragraph">
                  <wp:posOffset>301625</wp:posOffset>
                </wp:positionV>
                <wp:extent cx="792480" cy="335280"/>
                <wp:effectExtent l="0" t="0" r="26670" b="26670"/>
                <wp:wrapNone/>
                <wp:docPr id="385850309" name="Rectangle: Rounded Corners 7"/>
                <wp:cNvGraphicFramePr/>
                <a:graphic xmlns:a="http://schemas.openxmlformats.org/drawingml/2006/main">
                  <a:graphicData uri="http://schemas.microsoft.com/office/word/2010/wordprocessingShape">
                    <wps:wsp>
                      <wps:cNvSpPr/>
                      <wps:spPr>
                        <a:xfrm>
                          <a:off x="0" y="0"/>
                          <a:ext cx="792480" cy="3352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50C5206" w14:textId="336FF9A0" w:rsidR="00E01D76" w:rsidRPr="00E01D76" w:rsidRDefault="00E01D76" w:rsidP="00E01D76">
                            <w:pPr>
                              <w:jc w:val="center"/>
                              <w:rPr>
                                <w:sz w:val="28"/>
                                <w:szCs w:val="28"/>
                                <w:lang w:val="en-US"/>
                              </w:rPr>
                            </w:pPr>
                            <w:r w:rsidRPr="00E01D76">
                              <w:rPr>
                                <w:sz w:val="28"/>
                                <w:szCs w:val="28"/>
                                <w:lang w:val="en-US"/>
                              </w:rPr>
                              <w:t>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E840D" id="_x0000_s1027" style="position:absolute;margin-left:49.8pt;margin-top:23.75pt;width:62.4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" fillcolor="white [3201]" strokecolor="black [3200]" strokeweight="1pt">
                <v:stroke joinstyle="miter"/>
                <v:textbox>
                  <w:txbxContent>
                    <w:p w14:paraId="450C5206" w14:textId="336FF9A0" w:rsidR="00E01D76" w:rsidRPr="00E01D76" w:rsidRDefault="00E01D76" w:rsidP="00E01D76">
                      <w:pPr>
                        <w:jc w:val="center"/>
                        <w:rPr>
                          <w:sz w:val="28"/>
                          <w:szCs w:val="28"/>
                          <w:lang w:val="en-US"/>
                        </w:rPr>
                      </w:pPr>
                      <w:r w:rsidRPr="00E01D76">
                        <w:rPr>
                          <w:sz w:val="28"/>
                          <w:szCs w:val="28"/>
                          <w:lang w:val="en-US"/>
                        </w:rPr>
                        <w:t>Alt</w:t>
                      </w:r>
                    </w:p>
                  </w:txbxContent>
                </v:textbox>
              </v:roundrect>
            </w:pict>
          </mc:Fallback>
        </mc:AlternateContent>
      </w:r>
      <w:r w:rsidR="00255D7B" w:rsidRPr="00255D7B">
        <w:rPr>
          <w:sz w:val="24"/>
          <w:szCs w:val="24"/>
        </w:rPr>
        <w:t xml:space="preserve">following </w:t>
      </w:r>
      <w:r w:rsidR="00255D7B" w:rsidRPr="00255D7B">
        <w:rPr>
          <w:sz w:val="24"/>
          <w:szCs w:val="24"/>
        </w:rPr>
        <w:t xml:space="preserve">is </w:t>
      </w:r>
      <w:r w:rsidR="00255D7B">
        <w:rPr>
          <w:sz w:val="24"/>
          <w:szCs w:val="24"/>
        </w:rPr>
        <w:t xml:space="preserve">the </w:t>
      </w:r>
      <w:r w:rsidR="00255D7B" w:rsidRPr="00255D7B">
        <w:rPr>
          <w:sz w:val="24"/>
          <w:szCs w:val="24"/>
        </w:rPr>
        <w:t>Excel AutoSum keyboard shortcut to total cells:</w:t>
      </w:r>
    </w:p>
    <w:p w14:paraId="37DDB336" w14:textId="791239E2" w:rsidR="00255D7B" w:rsidRPr="00255D7B" w:rsidRDefault="00E01D76" w:rsidP="0000071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42FEB61D" wp14:editId="060AFEAC">
                <wp:simplePos x="0" y="0"/>
                <wp:positionH relativeFrom="column">
                  <wp:posOffset>1851660</wp:posOffset>
                </wp:positionH>
                <wp:positionV relativeFrom="paragraph">
                  <wp:posOffset>52070</wp:posOffset>
                </wp:positionV>
                <wp:extent cx="342900" cy="220980"/>
                <wp:effectExtent l="0" t="0" r="0" b="7620"/>
                <wp:wrapNone/>
                <wp:docPr id="1273653557" name="Plus Sign 8"/>
                <wp:cNvGraphicFramePr/>
                <a:graphic xmlns:a="http://schemas.openxmlformats.org/drawingml/2006/main">
                  <a:graphicData uri="http://schemas.microsoft.com/office/word/2010/wordprocessingShape">
                    <wps:wsp>
                      <wps:cNvSpPr/>
                      <wps:spPr>
                        <a:xfrm>
                          <a:off x="0" y="0"/>
                          <a:ext cx="342900" cy="220980"/>
                        </a:xfrm>
                        <a:prstGeom prst="mathPl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B2D3" id="Plus Sign 8" o:spid="_x0000_s1026" style="position:absolute;margin-left:145.8pt;margin-top:4.1pt;width:27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" path="m45451,84503r100012,l145463,29291r51974,l197437,84503r100012,l297449,136477r-100012,l197437,191689r-51974,l145463,136477r-100012,l45451,84503xe" fillcolor="white [3201]" strokecolor="#70ad47 [3209]" strokeweight="1pt">
                <v:stroke joinstyle="miter"/>
                <v:path arrowok="t" o:connecttype="custom" o:connectlocs="45451,84503;145463,84503;145463,29291;197437,29291;197437,84503;297449,84503;297449,136477;197437,136477;197437,191689;145463,191689;145463,136477;45451,136477;45451,84503" o:connectangles="0,0,0,0,0,0,0,0,0,0,0,0,0"/>
              </v:shape>
            </w:pict>
          </mc:Fallback>
        </mc:AlternateContent>
      </w:r>
    </w:p>
    <w:p w14:paraId="3DA2CEDB" w14:textId="77777777" w:rsidR="00000718" w:rsidRDefault="00000718" w:rsidP="00000718">
      <w:pPr>
        <w:rPr>
          <w:i/>
          <w:iCs/>
          <w:color w:val="002060"/>
          <w:sz w:val="24"/>
          <w:szCs w:val="24"/>
        </w:rPr>
      </w:pPr>
      <w:r w:rsidRPr="00000718">
        <w:rPr>
          <w:i/>
          <w:iCs/>
          <w:color w:val="002060"/>
          <w:sz w:val="24"/>
          <w:szCs w:val="24"/>
        </w:rPr>
        <w:t xml:space="preserve"> </w:t>
      </w:r>
    </w:p>
    <w:p w14:paraId="5D020C9A" w14:textId="3CE5C941" w:rsidR="00255D7B" w:rsidRPr="00255D7B" w:rsidRDefault="00255D7B" w:rsidP="00000718">
      <w:pPr>
        <w:rPr>
          <w:sz w:val="24"/>
          <w:szCs w:val="24"/>
        </w:rPr>
      </w:pPr>
      <w:r w:rsidRPr="00255D7B">
        <w:rPr>
          <w:sz w:val="24"/>
          <w:szCs w:val="24"/>
        </w:rPr>
        <w:t>Pressing the Equal Sign key while holding the Alt key inserts a Sum formula in a selected cells(s) exactly like pressing the AutoSum button on the ribbon does, and then you hit the Enter key to complete the formula</w:t>
      </w:r>
      <w:r>
        <w:rPr>
          <w:sz w:val="24"/>
          <w:szCs w:val="24"/>
        </w:rPr>
        <w:t>.</w:t>
      </w:r>
    </w:p>
    <w:p w14:paraId="29E68B37" w14:textId="77777777" w:rsidR="00000718" w:rsidRPr="00000718" w:rsidRDefault="00000718" w:rsidP="00000718">
      <w:pPr>
        <w:rPr>
          <w:i/>
          <w:iCs/>
          <w:color w:val="002060"/>
          <w:sz w:val="24"/>
          <w:szCs w:val="24"/>
        </w:rPr>
      </w:pPr>
      <w:r w:rsidRPr="00000718">
        <w:rPr>
          <w:i/>
          <w:iCs/>
          <w:color w:val="002060"/>
          <w:sz w:val="24"/>
          <w:szCs w:val="24"/>
        </w:rPr>
        <w:t xml:space="preserve">3.  How do you get rid of Formula that omits adjacent cells? </w:t>
      </w:r>
    </w:p>
    <w:p w14:paraId="0C7786CA" w14:textId="3228E92C" w:rsidR="00000718" w:rsidRDefault="00000718" w:rsidP="00000718">
      <w:pPr>
        <w:rPr>
          <w:sz w:val="24"/>
          <w:szCs w:val="24"/>
        </w:rPr>
      </w:pPr>
      <w:r w:rsidRPr="00000718">
        <w:rPr>
          <w:i/>
          <w:iCs/>
          <w:color w:val="002060"/>
          <w:sz w:val="24"/>
          <w:szCs w:val="24"/>
        </w:rPr>
        <w:t xml:space="preserve"> </w:t>
      </w:r>
      <w:r w:rsidR="00664F8A">
        <w:rPr>
          <w:sz w:val="24"/>
          <w:szCs w:val="24"/>
        </w:rPr>
        <w:t>Option</w:t>
      </w:r>
      <w:r w:rsidR="00664F8A" w:rsidRPr="00664F8A">
        <w:rPr>
          <w:sz w:val="24"/>
          <w:szCs w:val="24"/>
        </w:rPr>
        <w:t xml:space="preserve"> #1: Change formulas to include adjacent cells</w:t>
      </w:r>
    </w:p>
    <w:p w14:paraId="3DDF1416" w14:textId="20DCDFBD" w:rsidR="00664F8A" w:rsidRDefault="00664F8A" w:rsidP="00000718">
      <w:pPr>
        <w:rPr>
          <w:sz w:val="24"/>
          <w:szCs w:val="24"/>
        </w:rPr>
      </w:pPr>
      <w:r w:rsidRPr="00664F8A">
        <w:rPr>
          <w:sz w:val="24"/>
          <w:szCs w:val="24"/>
        </w:rPr>
        <w:t>The first and easiest way to get rid of this error is to adjust your formulas</w:t>
      </w:r>
      <w:r>
        <w:rPr>
          <w:sz w:val="24"/>
          <w:szCs w:val="24"/>
        </w:rPr>
        <w:t>.</w:t>
      </w:r>
      <w:r w:rsidR="00126C1D" w:rsidRPr="00126C1D">
        <w:t xml:space="preserve"> </w:t>
      </w:r>
      <w:r w:rsidR="00126C1D" w:rsidRPr="00126C1D">
        <w:rPr>
          <w:sz w:val="24"/>
          <w:szCs w:val="24"/>
        </w:rPr>
        <w:t xml:space="preserve">With this, technically, </w:t>
      </w:r>
      <w:r w:rsidR="00126C1D">
        <w:rPr>
          <w:sz w:val="24"/>
          <w:szCs w:val="24"/>
        </w:rPr>
        <w:t>We</w:t>
      </w:r>
      <w:r w:rsidR="00126C1D" w:rsidRPr="00126C1D">
        <w:rPr>
          <w:sz w:val="24"/>
          <w:szCs w:val="24"/>
        </w:rPr>
        <w:t xml:space="preserve"> have removed the error Excel thought </w:t>
      </w:r>
      <w:r w:rsidR="00126C1D">
        <w:rPr>
          <w:sz w:val="24"/>
          <w:szCs w:val="24"/>
        </w:rPr>
        <w:t>we</w:t>
      </w:r>
      <w:r w:rsidR="00126C1D" w:rsidRPr="00126C1D">
        <w:rPr>
          <w:sz w:val="24"/>
          <w:szCs w:val="24"/>
        </w:rPr>
        <w:t xml:space="preserve"> made</w:t>
      </w:r>
      <w:r w:rsidR="00126C1D">
        <w:rPr>
          <w:sz w:val="24"/>
          <w:szCs w:val="24"/>
        </w:rPr>
        <w:t>.</w:t>
      </w:r>
    </w:p>
    <w:p w14:paraId="511BDC2B" w14:textId="60EDF80C" w:rsidR="00126C1D" w:rsidRDefault="00126C1D" w:rsidP="00000718">
      <w:pPr>
        <w:rPr>
          <w:sz w:val="24"/>
          <w:szCs w:val="24"/>
        </w:rPr>
      </w:pPr>
      <w:r>
        <w:rPr>
          <w:sz w:val="24"/>
          <w:szCs w:val="24"/>
        </w:rPr>
        <w:t>Option</w:t>
      </w:r>
      <w:r w:rsidRPr="00126C1D">
        <w:rPr>
          <w:sz w:val="24"/>
          <w:szCs w:val="24"/>
        </w:rPr>
        <w:t xml:space="preserve"> #2: </w:t>
      </w:r>
      <w:r w:rsidR="00444E2B" w:rsidRPr="00444E2B">
        <w:rPr>
          <w:sz w:val="24"/>
          <w:szCs w:val="24"/>
        </w:rPr>
        <w:t>Ignore the Error to remove the green triangle</w:t>
      </w:r>
    </w:p>
    <w:p w14:paraId="24BB65D3" w14:textId="77777777" w:rsidR="00444E2B" w:rsidRPr="00444E2B" w:rsidRDefault="00444E2B" w:rsidP="00444E2B">
      <w:pPr>
        <w:rPr>
          <w:sz w:val="24"/>
          <w:szCs w:val="24"/>
        </w:rPr>
      </w:pPr>
      <w:r w:rsidRPr="00444E2B">
        <w:rPr>
          <w:sz w:val="24"/>
          <w:szCs w:val="24"/>
        </w:rPr>
        <w:t>If your formulas are all set and the error has no relevance to you, you can choose to ignore it. To ignore this error and get rid of the error icons surrounding the relevant cell:</w:t>
      </w:r>
    </w:p>
    <w:p w14:paraId="077DBCF9" w14:textId="4E87C833" w:rsidR="00444E2B" w:rsidRDefault="00444E2B" w:rsidP="00444E2B">
      <w:pPr>
        <w:pStyle w:val="ListParagraph"/>
        <w:numPr>
          <w:ilvl w:val="0"/>
          <w:numId w:val="7"/>
        </w:numPr>
        <w:rPr>
          <w:sz w:val="24"/>
          <w:szCs w:val="24"/>
        </w:rPr>
      </w:pPr>
      <w:r w:rsidRPr="00444E2B">
        <w:rPr>
          <w:sz w:val="24"/>
          <w:szCs w:val="24"/>
        </w:rPr>
        <w:t>Select the cell where the error occurs</w:t>
      </w:r>
      <w:r>
        <w:rPr>
          <w:sz w:val="24"/>
          <w:szCs w:val="24"/>
        </w:rPr>
        <w:t>.</w:t>
      </w:r>
      <w:r w:rsidRPr="00444E2B">
        <w:rPr>
          <w:sz w:val="24"/>
          <w:szCs w:val="24"/>
        </w:rPr>
        <w:t>The yellow error sign will appear.</w:t>
      </w:r>
    </w:p>
    <w:p w14:paraId="5D53A48C" w14:textId="77777777" w:rsidR="001E7F76" w:rsidRPr="001E7F76" w:rsidRDefault="001E7F76" w:rsidP="001E7F76">
      <w:pPr>
        <w:pStyle w:val="ListParagraph"/>
        <w:numPr>
          <w:ilvl w:val="0"/>
          <w:numId w:val="7"/>
        </w:numPr>
        <w:rPr>
          <w:sz w:val="24"/>
          <w:szCs w:val="24"/>
        </w:rPr>
      </w:pPr>
      <w:r w:rsidRPr="001E7F76">
        <w:rPr>
          <w:sz w:val="24"/>
          <w:szCs w:val="24"/>
        </w:rPr>
        <w:t>Click on the drop-down menu icon next to this error sign.</w:t>
      </w:r>
    </w:p>
    <w:p w14:paraId="2B636529" w14:textId="7379FA54" w:rsidR="001E7F76" w:rsidRPr="001E7F76" w:rsidRDefault="001E7F76" w:rsidP="001E7F76">
      <w:pPr>
        <w:pStyle w:val="ListParagraph"/>
        <w:numPr>
          <w:ilvl w:val="0"/>
          <w:numId w:val="7"/>
        </w:numPr>
        <w:rPr>
          <w:sz w:val="24"/>
          <w:szCs w:val="24"/>
        </w:rPr>
      </w:pPr>
      <w:r w:rsidRPr="001E7F76">
        <w:rPr>
          <w:sz w:val="24"/>
          <w:szCs w:val="24"/>
        </w:rPr>
        <w:t>Click on Ignore Error from th</w:t>
      </w:r>
      <w:r>
        <w:rPr>
          <w:sz w:val="24"/>
          <w:szCs w:val="24"/>
        </w:rPr>
        <w:t>e</w:t>
      </w:r>
      <w:r w:rsidRPr="001E7F76">
        <w:rPr>
          <w:sz w:val="24"/>
          <w:szCs w:val="24"/>
        </w:rPr>
        <w:t xml:space="preserve"> list</w:t>
      </w:r>
      <w:r w:rsidR="00A5660A">
        <w:rPr>
          <w:sz w:val="24"/>
          <w:szCs w:val="24"/>
        </w:rPr>
        <w:t xml:space="preserve"> and</w:t>
      </w:r>
      <w:r w:rsidRPr="001E7F76">
        <w:rPr>
          <w:sz w:val="24"/>
          <w:szCs w:val="24"/>
        </w:rPr>
        <w:t xml:space="preserve"> the error icons will go away.</w:t>
      </w:r>
    </w:p>
    <w:p w14:paraId="1B93152D" w14:textId="7FCADD51" w:rsidR="00444E2B" w:rsidRDefault="00A5660A" w:rsidP="00A5660A">
      <w:pPr>
        <w:rPr>
          <w:sz w:val="24"/>
          <w:szCs w:val="24"/>
        </w:rPr>
      </w:pPr>
      <w:r>
        <w:rPr>
          <w:sz w:val="24"/>
          <w:szCs w:val="24"/>
        </w:rPr>
        <w:t xml:space="preserve">Option#3 : </w:t>
      </w:r>
      <w:r w:rsidRPr="00A5660A">
        <w:rPr>
          <w:sz w:val="24"/>
          <w:szCs w:val="24"/>
        </w:rPr>
        <w:t>Permanently remove the green triangle for this error</w:t>
      </w:r>
      <w:r>
        <w:rPr>
          <w:sz w:val="24"/>
          <w:szCs w:val="24"/>
        </w:rPr>
        <w:t>.</w:t>
      </w:r>
    </w:p>
    <w:p w14:paraId="62344AE1" w14:textId="77777777" w:rsidR="00A5660A" w:rsidRPr="00A5660A" w:rsidRDefault="00A5660A" w:rsidP="00A5660A">
      <w:pPr>
        <w:rPr>
          <w:sz w:val="24"/>
          <w:szCs w:val="24"/>
        </w:rPr>
      </w:pPr>
      <w:r w:rsidRPr="00A5660A">
        <w:rPr>
          <w:sz w:val="24"/>
          <w:szCs w:val="24"/>
        </w:rPr>
        <w:t>To permanently remove the green triangle caused by the ‘Formula omits Adjacent cells error’ follow these steps:</w:t>
      </w:r>
    </w:p>
    <w:p w14:paraId="52DEA86F" w14:textId="77777777" w:rsidR="00A5660A" w:rsidRPr="00FE4887" w:rsidRDefault="00A5660A" w:rsidP="00FE4887">
      <w:pPr>
        <w:pStyle w:val="ListParagraph"/>
        <w:numPr>
          <w:ilvl w:val="0"/>
          <w:numId w:val="8"/>
        </w:numPr>
        <w:rPr>
          <w:sz w:val="24"/>
          <w:szCs w:val="24"/>
        </w:rPr>
      </w:pPr>
      <w:r w:rsidRPr="00FE4887">
        <w:rPr>
          <w:sz w:val="24"/>
          <w:szCs w:val="24"/>
        </w:rPr>
        <w:t>Go to the File tab &gt; Options.</w:t>
      </w:r>
    </w:p>
    <w:p w14:paraId="2ACCC68D" w14:textId="42F086B6" w:rsidR="00A5660A" w:rsidRDefault="00A5660A" w:rsidP="00FE4887">
      <w:pPr>
        <w:pStyle w:val="ListParagraph"/>
        <w:numPr>
          <w:ilvl w:val="0"/>
          <w:numId w:val="8"/>
        </w:numPr>
        <w:rPr>
          <w:sz w:val="24"/>
          <w:szCs w:val="24"/>
        </w:rPr>
      </w:pPr>
      <w:r w:rsidRPr="00FE4887">
        <w:rPr>
          <w:sz w:val="24"/>
          <w:szCs w:val="24"/>
        </w:rPr>
        <w:t>Under the dialog box for Excel Options, go to Formulas from the left pane.</w:t>
      </w:r>
    </w:p>
    <w:p w14:paraId="7B1B0BB2" w14:textId="77777777" w:rsidR="00FE4887" w:rsidRPr="00FE4887" w:rsidRDefault="00FE4887" w:rsidP="00FE4887">
      <w:pPr>
        <w:pStyle w:val="ListParagraph"/>
        <w:numPr>
          <w:ilvl w:val="0"/>
          <w:numId w:val="8"/>
        </w:numPr>
        <w:rPr>
          <w:sz w:val="24"/>
          <w:szCs w:val="24"/>
        </w:rPr>
      </w:pPr>
      <w:r w:rsidRPr="00FE4887">
        <w:rPr>
          <w:sz w:val="24"/>
          <w:szCs w:val="24"/>
        </w:rPr>
        <w:t>Under the section Error checking rules, uncheck the box for Formulas that omit cells in a region.</w:t>
      </w:r>
    </w:p>
    <w:p w14:paraId="39600056" w14:textId="1E901E3B" w:rsidR="00664F8A" w:rsidRPr="002F0739" w:rsidRDefault="002F0739" w:rsidP="00000718">
      <w:pPr>
        <w:pStyle w:val="ListParagraph"/>
        <w:numPr>
          <w:ilvl w:val="0"/>
          <w:numId w:val="8"/>
        </w:numPr>
        <w:rPr>
          <w:sz w:val="24"/>
          <w:szCs w:val="24"/>
        </w:rPr>
      </w:pPr>
      <w:r w:rsidRPr="002F0739">
        <w:rPr>
          <w:sz w:val="24"/>
          <w:szCs w:val="24"/>
        </w:rPr>
        <w:t>Excel will now no longer pose the Formula omits adjacent cells error</w:t>
      </w:r>
      <w:r>
        <w:rPr>
          <w:sz w:val="24"/>
          <w:szCs w:val="24"/>
        </w:rPr>
        <w:t>.</w:t>
      </w:r>
    </w:p>
    <w:p w14:paraId="607AA3A3" w14:textId="77777777" w:rsidR="00000718" w:rsidRDefault="00000718" w:rsidP="00000718">
      <w:pPr>
        <w:rPr>
          <w:i/>
          <w:iCs/>
          <w:color w:val="002060"/>
          <w:sz w:val="24"/>
          <w:szCs w:val="24"/>
        </w:rPr>
      </w:pPr>
      <w:r w:rsidRPr="00000718">
        <w:rPr>
          <w:i/>
          <w:iCs/>
          <w:color w:val="002060"/>
          <w:sz w:val="24"/>
          <w:szCs w:val="24"/>
        </w:rPr>
        <w:t xml:space="preserve">4.  How do you select non-adjacent cells in Excel 2016? </w:t>
      </w:r>
    </w:p>
    <w:p w14:paraId="3F12F184" w14:textId="4C8AE60B" w:rsidR="00BB0F94" w:rsidRDefault="00BB0F94" w:rsidP="00000718">
      <w:pPr>
        <w:rPr>
          <w:sz w:val="24"/>
          <w:szCs w:val="24"/>
        </w:rPr>
      </w:pPr>
      <w:r w:rsidRPr="00BB0F94">
        <w:rPr>
          <w:sz w:val="24"/>
          <w:szCs w:val="24"/>
        </w:rPr>
        <w:t xml:space="preserve">There are the </w:t>
      </w:r>
      <w:r w:rsidR="00547BD1">
        <w:rPr>
          <w:sz w:val="24"/>
          <w:szCs w:val="24"/>
        </w:rPr>
        <w:t>two</w:t>
      </w:r>
      <w:r w:rsidRPr="00BB0F94">
        <w:rPr>
          <w:sz w:val="24"/>
          <w:szCs w:val="24"/>
        </w:rPr>
        <w:t xml:space="preserve"> ways to select </w:t>
      </w:r>
      <w:r w:rsidRPr="00BB0F94">
        <w:rPr>
          <w:sz w:val="24"/>
          <w:szCs w:val="24"/>
        </w:rPr>
        <w:t>non-adjacent cells in Excel 2016</w:t>
      </w:r>
      <w:r w:rsidRPr="00BB0F94">
        <w:rPr>
          <w:sz w:val="24"/>
          <w:szCs w:val="24"/>
        </w:rPr>
        <w:t xml:space="preserve">:- </w:t>
      </w:r>
    </w:p>
    <w:p w14:paraId="7AFA0C09" w14:textId="689C6616" w:rsidR="00BB0F94" w:rsidRDefault="00BB0F94" w:rsidP="00000718">
      <w:pPr>
        <w:rPr>
          <w:sz w:val="24"/>
          <w:szCs w:val="24"/>
        </w:rPr>
      </w:pPr>
      <w:r>
        <w:rPr>
          <w:sz w:val="24"/>
          <w:szCs w:val="24"/>
        </w:rPr>
        <w:t xml:space="preserve">1. </w:t>
      </w:r>
      <w:r w:rsidRPr="00BB0F94">
        <w:rPr>
          <w:sz w:val="24"/>
          <w:szCs w:val="24"/>
        </w:rPr>
        <w:t>Select Non-Adjacent Cells Using the Mouse</w:t>
      </w:r>
    </w:p>
    <w:p w14:paraId="0709D3B1" w14:textId="77777777" w:rsidR="009804EE" w:rsidRPr="009804EE" w:rsidRDefault="009804EE" w:rsidP="009804EE">
      <w:pPr>
        <w:pStyle w:val="ListParagraph"/>
        <w:numPr>
          <w:ilvl w:val="0"/>
          <w:numId w:val="9"/>
        </w:numPr>
        <w:rPr>
          <w:sz w:val="24"/>
          <w:szCs w:val="24"/>
        </w:rPr>
      </w:pPr>
      <w:r w:rsidRPr="009804EE">
        <w:rPr>
          <w:sz w:val="24"/>
          <w:szCs w:val="24"/>
        </w:rPr>
        <w:t>Click on the first cell that you want to be selected. This will now become the active cell</w:t>
      </w:r>
    </w:p>
    <w:p w14:paraId="1F0ADB9C" w14:textId="77777777" w:rsidR="009804EE" w:rsidRPr="009804EE" w:rsidRDefault="009804EE" w:rsidP="009804EE">
      <w:pPr>
        <w:pStyle w:val="ListParagraph"/>
        <w:numPr>
          <w:ilvl w:val="0"/>
          <w:numId w:val="9"/>
        </w:numPr>
        <w:rPr>
          <w:sz w:val="24"/>
          <w:szCs w:val="24"/>
        </w:rPr>
      </w:pPr>
      <w:r w:rsidRPr="009804EE">
        <w:rPr>
          <w:sz w:val="24"/>
          <w:szCs w:val="24"/>
        </w:rPr>
        <w:t>Hold the Control key on your keyboard</w:t>
      </w:r>
    </w:p>
    <w:p w14:paraId="7E97ACE3" w14:textId="77777777" w:rsidR="009804EE" w:rsidRPr="009804EE" w:rsidRDefault="009804EE" w:rsidP="009804EE">
      <w:pPr>
        <w:pStyle w:val="ListParagraph"/>
        <w:numPr>
          <w:ilvl w:val="0"/>
          <w:numId w:val="9"/>
        </w:numPr>
        <w:rPr>
          <w:sz w:val="24"/>
          <w:szCs w:val="24"/>
        </w:rPr>
      </w:pPr>
      <w:r w:rsidRPr="009804EE">
        <w:rPr>
          <w:sz w:val="24"/>
          <w:szCs w:val="24"/>
        </w:rPr>
        <w:t>Left-click on the mouse and drag to make the selection</w:t>
      </w:r>
    </w:p>
    <w:p w14:paraId="1BD069AB" w14:textId="77777777" w:rsidR="009804EE" w:rsidRPr="009804EE" w:rsidRDefault="009804EE" w:rsidP="009804EE">
      <w:pPr>
        <w:pStyle w:val="ListParagraph"/>
        <w:numPr>
          <w:ilvl w:val="0"/>
          <w:numId w:val="9"/>
        </w:numPr>
        <w:rPr>
          <w:sz w:val="24"/>
          <w:szCs w:val="24"/>
        </w:rPr>
      </w:pPr>
      <w:r w:rsidRPr="009804EE">
        <w:rPr>
          <w:sz w:val="24"/>
          <w:szCs w:val="24"/>
        </w:rPr>
        <w:lastRenderedPageBreak/>
        <w:t>Leave the mouse click. At this point, you would have a selection. Continue to hold the Control key</w:t>
      </w:r>
    </w:p>
    <w:p w14:paraId="2572797F" w14:textId="77777777" w:rsidR="009804EE" w:rsidRPr="009804EE" w:rsidRDefault="009804EE" w:rsidP="009804EE">
      <w:pPr>
        <w:pStyle w:val="ListParagraph"/>
        <w:numPr>
          <w:ilvl w:val="0"/>
          <w:numId w:val="9"/>
        </w:numPr>
        <w:rPr>
          <w:sz w:val="24"/>
          <w:szCs w:val="24"/>
        </w:rPr>
      </w:pPr>
      <w:r w:rsidRPr="009804EE">
        <w:rPr>
          <w:sz w:val="24"/>
          <w:szCs w:val="24"/>
        </w:rPr>
        <w:t>Place the cursor on the second cell/range that you want to select</w:t>
      </w:r>
    </w:p>
    <w:p w14:paraId="33ABD5B4" w14:textId="77777777" w:rsidR="009804EE" w:rsidRPr="009804EE" w:rsidRDefault="009804EE" w:rsidP="009804EE">
      <w:pPr>
        <w:pStyle w:val="ListParagraph"/>
        <w:numPr>
          <w:ilvl w:val="0"/>
          <w:numId w:val="9"/>
        </w:numPr>
        <w:rPr>
          <w:sz w:val="24"/>
          <w:szCs w:val="24"/>
        </w:rPr>
      </w:pPr>
      <w:r w:rsidRPr="009804EE">
        <w:rPr>
          <w:sz w:val="24"/>
          <w:szCs w:val="24"/>
        </w:rPr>
        <w:t>Left-click on the mouse and drag to make the selection</w:t>
      </w:r>
    </w:p>
    <w:p w14:paraId="623228B0" w14:textId="77777777" w:rsidR="009804EE" w:rsidRPr="009804EE" w:rsidRDefault="009804EE" w:rsidP="009804EE">
      <w:pPr>
        <w:pStyle w:val="ListParagraph"/>
        <w:numPr>
          <w:ilvl w:val="0"/>
          <w:numId w:val="9"/>
        </w:numPr>
        <w:rPr>
          <w:sz w:val="24"/>
          <w:szCs w:val="24"/>
        </w:rPr>
      </w:pPr>
      <w:r w:rsidRPr="009804EE">
        <w:rPr>
          <w:sz w:val="24"/>
          <w:szCs w:val="24"/>
        </w:rPr>
        <w:t>Leave the mouse click. This would select two non-contiguous range of cells.</w:t>
      </w:r>
    </w:p>
    <w:p w14:paraId="6A74852E" w14:textId="394FE106" w:rsidR="009804EE" w:rsidRDefault="009804EE" w:rsidP="009804EE">
      <w:pPr>
        <w:pStyle w:val="ListParagraph"/>
        <w:numPr>
          <w:ilvl w:val="0"/>
          <w:numId w:val="9"/>
        </w:numPr>
        <w:rPr>
          <w:sz w:val="24"/>
          <w:szCs w:val="24"/>
        </w:rPr>
      </w:pPr>
      <w:r w:rsidRPr="009804EE">
        <w:rPr>
          <w:sz w:val="24"/>
          <w:szCs w:val="24"/>
        </w:rPr>
        <w:t>Release the Control key</w:t>
      </w:r>
    </w:p>
    <w:p w14:paraId="75041278" w14:textId="4D542B30" w:rsidR="009804EE" w:rsidRDefault="00CA0D05" w:rsidP="009804EE">
      <w:pPr>
        <w:rPr>
          <w:sz w:val="24"/>
          <w:szCs w:val="24"/>
        </w:rPr>
      </w:pPr>
      <w:r w:rsidRPr="00CA0D05">
        <w:rPr>
          <w:sz w:val="24"/>
          <w:szCs w:val="24"/>
        </w:rPr>
        <w:t xml:space="preserve">In case </w:t>
      </w:r>
      <w:r>
        <w:rPr>
          <w:sz w:val="24"/>
          <w:szCs w:val="24"/>
        </w:rPr>
        <w:t>We</w:t>
      </w:r>
      <w:r w:rsidRPr="00CA0D05">
        <w:rPr>
          <w:sz w:val="24"/>
          <w:szCs w:val="24"/>
        </w:rPr>
        <w:t xml:space="preserve"> want to select more than two ranges of non-adjacent cells, keep the control key pressed, and keep making the selections.</w:t>
      </w:r>
    </w:p>
    <w:p w14:paraId="5CD8C050" w14:textId="5FA0C21A" w:rsidR="00CA0D05" w:rsidRDefault="00CA0D05" w:rsidP="009804EE">
      <w:pPr>
        <w:rPr>
          <w:sz w:val="24"/>
          <w:szCs w:val="24"/>
        </w:rPr>
      </w:pPr>
      <w:r>
        <w:rPr>
          <w:sz w:val="24"/>
          <w:szCs w:val="24"/>
        </w:rPr>
        <w:t xml:space="preserve">2. </w:t>
      </w:r>
      <w:r w:rsidRPr="00CA0D05">
        <w:rPr>
          <w:sz w:val="24"/>
          <w:szCs w:val="24"/>
        </w:rPr>
        <w:t>Select Non-Adjacent Cells Using the Keyboard Only</w:t>
      </w:r>
    </w:p>
    <w:p w14:paraId="43E15B69" w14:textId="77777777" w:rsidR="00CA0D05" w:rsidRPr="00CA0D05" w:rsidRDefault="00CA0D05" w:rsidP="00CA0D05">
      <w:pPr>
        <w:pStyle w:val="ListParagraph"/>
        <w:numPr>
          <w:ilvl w:val="0"/>
          <w:numId w:val="10"/>
        </w:numPr>
        <w:rPr>
          <w:sz w:val="24"/>
          <w:szCs w:val="24"/>
        </w:rPr>
      </w:pPr>
      <w:r w:rsidRPr="00CA0D05">
        <w:rPr>
          <w:sz w:val="24"/>
          <w:szCs w:val="24"/>
        </w:rPr>
        <w:t>Place the cursor on the first cell that you want to select. This now becomes the active cell</w:t>
      </w:r>
    </w:p>
    <w:p w14:paraId="377CA0A3" w14:textId="77777777" w:rsidR="00CA0D05" w:rsidRPr="00CA0D05" w:rsidRDefault="00CA0D05" w:rsidP="00CA0D05">
      <w:pPr>
        <w:pStyle w:val="ListParagraph"/>
        <w:numPr>
          <w:ilvl w:val="0"/>
          <w:numId w:val="10"/>
        </w:numPr>
        <w:rPr>
          <w:sz w:val="24"/>
          <w:szCs w:val="24"/>
        </w:rPr>
      </w:pPr>
      <w:r w:rsidRPr="00CA0D05">
        <w:rPr>
          <w:sz w:val="24"/>
          <w:szCs w:val="24"/>
        </w:rPr>
        <w:t>Press the F8 key. This will put your system in the ‘Extend Selection’ mode. It also says that in the Status bar.Press F8 for Extended Selection</w:t>
      </w:r>
    </w:p>
    <w:p w14:paraId="432B70B8" w14:textId="77777777" w:rsidR="00CA0D05" w:rsidRPr="00CA0D05" w:rsidRDefault="00CA0D05" w:rsidP="00CA0D05">
      <w:pPr>
        <w:pStyle w:val="ListParagraph"/>
        <w:numPr>
          <w:ilvl w:val="0"/>
          <w:numId w:val="10"/>
        </w:numPr>
        <w:rPr>
          <w:sz w:val="24"/>
          <w:szCs w:val="24"/>
        </w:rPr>
      </w:pPr>
      <w:r w:rsidRPr="00CA0D05">
        <w:rPr>
          <w:sz w:val="24"/>
          <w:szCs w:val="24"/>
        </w:rPr>
        <w:t>Use the arrow keys to make the selection. Since you’re in the Extend Selection mode, this will keep a selection of all the adjacent cells</w:t>
      </w:r>
    </w:p>
    <w:p w14:paraId="74902512" w14:textId="77777777" w:rsidR="00CA0D05" w:rsidRPr="00CA0D05" w:rsidRDefault="00CA0D05" w:rsidP="00CA0D05">
      <w:pPr>
        <w:pStyle w:val="ListParagraph"/>
        <w:numPr>
          <w:ilvl w:val="0"/>
          <w:numId w:val="10"/>
        </w:numPr>
        <w:rPr>
          <w:sz w:val="24"/>
          <w:szCs w:val="24"/>
        </w:rPr>
      </w:pPr>
      <w:r w:rsidRPr="00CA0D05">
        <w:rPr>
          <w:sz w:val="24"/>
          <w:szCs w:val="24"/>
        </w:rPr>
        <w:t>Hold the Shift key and press the F8 key. This removes the ‘Extend Selection’ mode and changes it to ‘Add or Remove Selection’Add or remove selection</w:t>
      </w:r>
    </w:p>
    <w:p w14:paraId="58EB28C3" w14:textId="77777777" w:rsidR="00CA0D05" w:rsidRPr="00CA0D05" w:rsidRDefault="00CA0D05" w:rsidP="00CA0D05">
      <w:pPr>
        <w:pStyle w:val="ListParagraph"/>
        <w:numPr>
          <w:ilvl w:val="0"/>
          <w:numId w:val="10"/>
        </w:numPr>
        <w:rPr>
          <w:sz w:val="24"/>
          <w:szCs w:val="24"/>
        </w:rPr>
      </w:pPr>
      <w:r w:rsidRPr="00CA0D05">
        <w:rPr>
          <w:sz w:val="24"/>
          <w:szCs w:val="24"/>
        </w:rPr>
        <w:t>Use the arrow keys to place the cursor on the next cell that you want to include in the selection</w:t>
      </w:r>
    </w:p>
    <w:p w14:paraId="5087992E" w14:textId="77777777" w:rsidR="00CA0D05" w:rsidRPr="00CA0D05" w:rsidRDefault="00CA0D05" w:rsidP="00CA0D05">
      <w:pPr>
        <w:pStyle w:val="ListParagraph"/>
        <w:numPr>
          <w:ilvl w:val="0"/>
          <w:numId w:val="10"/>
        </w:numPr>
        <w:rPr>
          <w:sz w:val="24"/>
          <w:szCs w:val="24"/>
        </w:rPr>
      </w:pPr>
      <w:r w:rsidRPr="00CA0D05">
        <w:rPr>
          <w:sz w:val="24"/>
          <w:szCs w:val="24"/>
        </w:rPr>
        <w:t>Press the F8 key again.</w:t>
      </w:r>
    </w:p>
    <w:p w14:paraId="7D0C5977" w14:textId="77777777" w:rsidR="00CA0D05" w:rsidRPr="00CA0D05" w:rsidRDefault="00CA0D05" w:rsidP="00CA0D05">
      <w:pPr>
        <w:pStyle w:val="ListParagraph"/>
        <w:numPr>
          <w:ilvl w:val="0"/>
          <w:numId w:val="10"/>
        </w:numPr>
        <w:rPr>
          <w:sz w:val="24"/>
          <w:szCs w:val="24"/>
        </w:rPr>
      </w:pPr>
      <w:r w:rsidRPr="00CA0D05">
        <w:rPr>
          <w:sz w:val="24"/>
          <w:szCs w:val="24"/>
        </w:rPr>
        <w:t>Use the arrow keys to make the selection.</w:t>
      </w:r>
    </w:p>
    <w:p w14:paraId="41296A02" w14:textId="4A93DEFC" w:rsidR="003161CE" w:rsidRPr="003161CE" w:rsidRDefault="00CA0D05" w:rsidP="003161CE">
      <w:pPr>
        <w:pStyle w:val="ListParagraph"/>
        <w:numPr>
          <w:ilvl w:val="0"/>
          <w:numId w:val="10"/>
        </w:numPr>
        <w:rPr>
          <w:sz w:val="24"/>
          <w:szCs w:val="24"/>
        </w:rPr>
      </w:pPr>
      <w:r w:rsidRPr="00CA0D05">
        <w:rPr>
          <w:sz w:val="24"/>
          <w:szCs w:val="24"/>
        </w:rPr>
        <w:t>Hold the Shift key and press the F8 key. This removes the ‘Extend Selection’ mode.</w:t>
      </w:r>
    </w:p>
    <w:p w14:paraId="1ACCDE41" w14:textId="00192DB6" w:rsidR="003161CE" w:rsidRDefault="003161CE" w:rsidP="003161CE">
      <w:pPr>
        <w:rPr>
          <w:sz w:val="24"/>
          <w:szCs w:val="24"/>
        </w:rPr>
      </w:pPr>
      <w:r>
        <w:rPr>
          <w:sz w:val="24"/>
          <w:szCs w:val="24"/>
        </w:rPr>
        <w:t>3.</w:t>
      </w:r>
      <w:r w:rsidRPr="003161CE">
        <w:t xml:space="preserve"> </w:t>
      </w:r>
      <w:r w:rsidRPr="003161CE">
        <w:rPr>
          <w:sz w:val="24"/>
          <w:szCs w:val="24"/>
        </w:rPr>
        <w:t>USING NAME BOX</w:t>
      </w:r>
    </w:p>
    <w:p w14:paraId="635A9F8C" w14:textId="0E464590" w:rsidR="005A61B2" w:rsidRPr="005A61B2" w:rsidRDefault="005A61B2" w:rsidP="005A61B2">
      <w:pPr>
        <w:pStyle w:val="ListParagraph"/>
        <w:numPr>
          <w:ilvl w:val="0"/>
          <w:numId w:val="11"/>
        </w:numPr>
        <w:rPr>
          <w:sz w:val="24"/>
          <w:szCs w:val="24"/>
        </w:rPr>
      </w:pPr>
      <w:r w:rsidRPr="005A61B2">
        <w:rPr>
          <w:sz w:val="24"/>
          <w:szCs w:val="24"/>
        </w:rPr>
        <w:t>To select the cells, first, click on any cell. This marks the cell as the active cell.</w:t>
      </w:r>
    </w:p>
    <w:p w14:paraId="5B49CA86" w14:textId="26A7A8C9" w:rsidR="003161CE" w:rsidRDefault="005A61B2" w:rsidP="005A61B2">
      <w:pPr>
        <w:pStyle w:val="ListParagraph"/>
        <w:numPr>
          <w:ilvl w:val="0"/>
          <w:numId w:val="11"/>
        </w:numPr>
        <w:rPr>
          <w:sz w:val="24"/>
          <w:szCs w:val="24"/>
        </w:rPr>
      </w:pPr>
      <w:r w:rsidRPr="005A61B2">
        <w:rPr>
          <w:sz w:val="24"/>
          <w:szCs w:val="24"/>
        </w:rPr>
        <w:t>Now, click on the Name Box in the top-left corner of the spreadsheet.</w:t>
      </w:r>
    </w:p>
    <w:p w14:paraId="1ED008D9" w14:textId="29F56DF4" w:rsidR="005A61B2" w:rsidRDefault="005A61B2" w:rsidP="005A61B2">
      <w:pPr>
        <w:pStyle w:val="ListParagraph"/>
        <w:numPr>
          <w:ilvl w:val="0"/>
          <w:numId w:val="11"/>
        </w:numPr>
        <w:rPr>
          <w:sz w:val="24"/>
          <w:szCs w:val="24"/>
        </w:rPr>
      </w:pPr>
      <w:r w:rsidRPr="005A61B2">
        <w:rPr>
          <w:sz w:val="24"/>
          <w:szCs w:val="24"/>
        </w:rPr>
        <w:t>Type the name of the cells separated by a comma in the Name Box. You can enter the name of single cells, or the range of cells separated by a comma.</w:t>
      </w:r>
    </w:p>
    <w:p w14:paraId="43A7A925" w14:textId="18DFDCE8" w:rsidR="005A61B2" w:rsidRDefault="005A61B2" w:rsidP="005A61B2">
      <w:pPr>
        <w:pStyle w:val="ListParagraph"/>
        <w:numPr>
          <w:ilvl w:val="0"/>
          <w:numId w:val="11"/>
        </w:numPr>
        <w:rPr>
          <w:sz w:val="24"/>
          <w:szCs w:val="24"/>
        </w:rPr>
      </w:pPr>
      <w:r w:rsidRPr="005A61B2">
        <w:rPr>
          <w:sz w:val="24"/>
          <w:szCs w:val="24"/>
        </w:rPr>
        <w:t>Press Enter. This selects all the non-adjacent cells in the spreadsheet.</w:t>
      </w:r>
    </w:p>
    <w:p w14:paraId="7AE27CE2" w14:textId="3BB76FA9" w:rsidR="005A61B2" w:rsidRPr="003161CE" w:rsidRDefault="00DD26F8" w:rsidP="005A61B2">
      <w:pPr>
        <w:pStyle w:val="ListParagraph"/>
        <w:numPr>
          <w:ilvl w:val="0"/>
          <w:numId w:val="11"/>
        </w:numPr>
        <w:rPr>
          <w:sz w:val="24"/>
          <w:szCs w:val="24"/>
        </w:rPr>
      </w:pPr>
      <w:r w:rsidRPr="00DD26F8">
        <w:rPr>
          <w:sz w:val="24"/>
          <w:szCs w:val="24"/>
        </w:rPr>
        <w:t>The non adjacent cells are selected</w:t>
      </w:r>
      <w:r>
        <w:rPr>
          <w:sz w:val="24"/>
          <w:szCs w:val="24"/>
        </w:rPr>
        <w:t>.</w:t>
      </w:r>
    </w:p>
    <w:p w14:paraId="5BE47D27" w14:textId="7AA24A8D" w:rsidR="00000718" w:rsidRPr="00000718" w:rsidRDefault="00000718" w:rsidP="00000718">
      <w:pPr>
        <w:rPr>
          <w:i/>
          <w:iCs/>
          <w:color w:val="002060"/>
          <w:sz w:val="24"/>
          <w:szCs w:val="24"/>
        </w:rPr>
      </w:pPr>
      <w:r w:rsidRPr="00000718">
        <w:rPr>
          <w:i/>
          <w:iCs/>
          <w:color w:val="002060"/>
          <w:sz w:val="24"/>
          <w:szCs w:val="24"/>
        </w:rPr>
        <w:t xml:space="preserve"> </w:t>
      </w:r>
    </w:p>
    <w:p w14:paraId="5470E52D" w14:textId="7934A258" w:rsidR="00000718" w:rsidRPr="00000718" w:rsidRDefault="00000718" w:rsidP="00000718">
      <w:pPr>
        <w:rPr>
          <w:i/>
          <w:iCs/>
          <w:color w:val="002060"/>
          <w:sz w:val="24"/>
          <w:szCs w:val="24"/>
        </w:rPr>
      </w:pPr>
      <w:r w:rsidRPr="00000718">
        <w:rPr>
          <w:i/>
          <w:iCs/>
          <w:color w:val="002060"/>
          <w:sz w:val="24"/>
          <w:szCs w:val="24"/>
        </w:rPr>
        <w:t xml:space="preserve">5.  What happens if you choose a column, hold down the Alt key and press the letters ocw in quick succession? </w:t>
      </w:r>
    </w:p>
    <w:p w14:paraId="0A14DF72" w14:textId="048F75DB" w:rsidR="00000718" w:rsidRDefault="00000718" w:rsidP="00000718">
      <w:pPr>
        <w:rPr>
          <w:sz w:val="24"/>
          <w:szCs w:val="24"/>
        </w:rPr>
      </w:pPr>
      <w:r w:rsidRPr="00C24EB5">
        <w:rPr>
          <w:sz w:val="24"/>
          <w:szCs w:val="24"/>
        </w:rPr>
        <w:t xml:space="preserve"> </w:t>
      </w:r>
      <w:r w:rsidR="00C24EB5" w:rsidRPr="00C24EB5">
        <w:rPr>
          <w:sz w:val="24"/>
          <w:szCs w:val="24"/>
        </w:rPr>
        <w:t xml:space="preserve">The column width dialogue box opens allowing </w:t>
      </w:r>
      <w:r w:rsidR="00C24EB5">
        <w:rPr>
          <w:sz w:val="24"/>
          <w:szCs w:val="24"/>
        </w:rPr>
        <w:t>us</w:t>
      </w:r>
      <w:r w:rsidR="00C24EB5" w:rsidRPr="00C24EB5">
        <w:rPr>
          <w:sz w:val="24"/>
          <w:szCs w:val="24"/>
        </w:rPr>
        <w:t xml:space="preserve"> to set the exact width of the column.</w:t>
      </w:r>
    </w:p>
    <w:p w14:paraId="06508DD3" w14:textId="2D3F5337" w:rsidR="00C24EB5" w:rsidRPr="00C24EB5" w:rsidRDefault="00C24EB5" w:rsidP="00C24EB5">
      <w:pPr>
        <w:jc w:val="center"/>
        <w:rPr>
          <w:sz w:val="24"/>
          <w:szCs w:val="24"/>
        </w:rPr>
      </w:pPr>
      <w:r>
        <w:rPr>
          <w:noProof/>
          <w:sz w:val="24"/>
          <w:szCs w:val="24"/>
        </w:rPr>
        <w:drawing>
          <wp:inline distT="0" distB="0" distL="0" distR="0" wp14:anchorId="716834C7" wp14:editId="08354FF6">
            <wp:extent cx="2149026" cy="1554615"/>
            <wp:effectExtent l="19050" t="19050" r="22860" b="26670"/>
            <wp:docPr id="1696817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7825" name="Picture 1696817825"/>
                    <pic:cNvPicPr/>
                  </pic:nvPicPr>
                  <pic:blipFill>
                    <a:blip r:embed="rId8">
                      <a:extLst>
                        <a:ext uri="{28A0092B-C50C-407E-A947-70E740481C1C}">
                          <a14:useLocalDpi xmlns:a14="http://schemas.microsoft.com/office/drawing/2010/main" val="0"/>
                        </a:ext>
                      </a:extLst>
                    </a:blip>
                    <a:stretch>
                      <a:fillRect/>
                    </a:stretch>
                  </pic:blipFill>
                  <pic:spPr>
                    <a:xfrm>
                      <a:off x="0" y="0"/>
                      <a:ext cx="2149026" cy="1554615"/>
                    </a:xfrm>
                    <a:prstGeom prst="rect">
                      <a:avLst/>
                    </a:prstGeom>
                    <a:ln>
                      <a:solidFill>
                        <a:schemeClr val="tx1"/>
                      </a:solidFill>
                    </a:ln>
                  </pic:spPr>
                </pic:pic>
              </a:graphicData>
            </a:graphic>
          </wp:inline>
        </w:drawing>
      </w:r>
    </w:p>
    <w:p w14:paraId="6AB652CE" w14:textId="44C94A4F" w:rsidR="00877ED2" w:rsidRDefault="00000718" w:rsidP="00000718">
      <w:pPr>
        <w:rPr>
          <w:i/>
          <w:iCs/>
          <w:color w:val="002060"/>
          <w:sz w:val="24"/>
          <w:szCs w:val="24"/>
        </w:rPr>
      </w:pPr>
      <w:r w:rsidRPr="00000718">
        <w:rPr>
          <w:i/>
          <w:iCs/>
          <w:color w:val="002060"/>
          <w:sz w:val="24"/>
          <w:szCs w:val="24"/>
        </w:rPr>
        <w:t>6.  If you right-click on a row reference number and click on Insert, where will the row be added?</w:t>
      </w:r>
    </w:p>
    <w:p w14:paraId="051CB02E" w14:textId="1F8C2EE9" w:rsidR="00794A9B" w:rsidRPr="00AA6306" w:rsidRDefault="00794A9B" w:rsidP="00000718">
      <w:pPr>
        <w:rPr>
          <w:sz w:val="24"/>
          <w:szCs w:val="24"/>
        </w:rPr>
      </w:pPr>
      <w:r w:rsidRPr="00AA6306">
        <w:rPr>
          <w:sz w:val="24"/>
          <w:szCs w:val="24"/>
        </w:rPr>
        <w:t xml:space="preserve">Row </w:t>
      </w:r>
      <w:r w:rsidR="00AA6306">
        <w:rPr>
          <w:sz w:val="24"/>
          <w:szCs w:val="24"/>
        </w:rPr>
        <w:t>w</w:t>
      </w:r>
      <w:r w:rsidRPr="00AA6306">
        <w:rPr>
          <w:sz w:val="24"/>
          <w:szCs w:val="24"/>
        </w:rPr>
        <w:t xml:space="preserve">ill be added above to selected </w:t>
      </w:r>
      <w:r w:rsidR="00AA6306" w:rsidRPr="00AA6306">
        <w:rPr>
          <w:sz w:val="24"/>
          <w:szCs w:val="24"/>
        </w:rPr>
        <w:t>row.</w:t>
      </w:r>
    </w:p>
    <w:sectPr w:rsidR="00794A9B" w:rsidRPr="00AA6306" w:rsidSect="000942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159"/>
    <w:multiLevelType w:val="hybridMultilevel"/>
    <w:tmpl w:val="30BABC96"/>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30B8E"/>
    <w:multiLevelType w:val="hybridMultilevel"/>
    <w:tmpl w:val="F842A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C55002"/>
    <w:multiLevelType w:val="hybridMultilevel"/>
    <w:tmpl w:val="C78E1432"/>
    <w:lvl w:ilvl="0" w:tplc="5F9080BC">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06CF1"/>
    <w:multiLevelType w:val="hybridMultilevel"/>
    <w:tmpl w:val="373C86C6"/>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A43EB"/>
    <w:multiLevelType w:val="hybridMultilevel"/>
    <w:tmpl w:val="C78E143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98506E"/>
    <w:multiLevelType w:val="hybridMultilevel"/>
    <w:tmpl w:val="9F54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DF1389"/>
    <w:multiLevelType w:val="hybridMultilevel"/>
    <w:tmpl w:val="2D047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87E42"/>
    <w:multiLevelType w:val="hybridMultilevel"/>
    <w:tmpl w:val="107CCB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5F23ED"/>
    <w:multiLevelType w:val="hybridMultilevel"/>
    <w:tmpl w:val="22A43F24"/>
    <w:lvl w:ilvl="0" w:tplc="5F9080BC">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666604"/>
    <w:multiLevelType w:val="hybridMultilevel"/>
    <w:tmpl w:val="F72865BA"/>
    <w:lvl w:ilvl="0" w:tplc="FFFFFFFF">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43436D"/>
    <w:multiLevelType w:val="hybridMultilevel"/>
    <w:tmpl w:val="EC7AC11E"/>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8626526">
    <w:abstractNumId w:val="6"/>
  </w:num>
  <w:num w:numId="2" w16cid:durableId="37895592">
    <w:abstractNumId w:val="8"/>
  </w:num>
  <w:num w:numId="3" w16cid:durableId="1507132366">
    <w:abstractNumId w:val="5"/>
  </w:num>
  <w:num w:numId="4" w16cid:durableId="317734589">
    <w:abstractNumId w:val="2"/>
  </w:num>
  <w:num w:numId="5" w16cid:durableId="210700391">
    <w:abstractNumId w:val="1"/>
  </w:num>
  <w:num w:numId="6" w16cid:durableId="1437213253">
    <w:abstractNumId w:val="7"/>
  </w:num>
  <w:num w:numId="7" w16cid:durableId="1094399114">
    <w:abstractNumId w:val="4"/>
  </w:num>
  <w:num w:numId="8" w16cid:durableId="1337613070">
    <w:abstractNumId w:val="9"/>
  </w:num>
  <w:num w:numId="9" w16cid:durableId="277220171">
    <w:abstractNumId w:val="10"/>
  </w:num>
  <w:num w:numId="10" w16cid:durableId="1142456004">
    <w:abstractNumId w:val="0"/>
  </w:num>
  <w:num w:numId="11" w16cid:durableId="1468039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A8"/>
    <w:rsid w:val="00000718"/>
    <w:rsid w:val="00094289"/>
    <w:rsid w:val="00126C1D"/>
    <w:rsid w:val="001E7F76"/>
    <w:rsid w:val="00255D7B"/>
    <w:rsid w:val="002F0739"/>
    <w:rsid w:val="003161CE"/>
    <w:rsid w:val="00444E2B"/>
    <w:rsid w:val="004767B3"/>
    <w:rsid w:val="00547BD1"/>
    <w:rsid w:val="00583A6C"/>
    <w:rsid w:val="005A61B2"/>
    <w:rsid w:val="00664F8A"/>
    <w:rsid w:val="00794A9B"/>
    <w:rsid w:val="00877ED2"/>
    <w:rsid w:val="00920EA8"/>
    <w:rsid w:val="009804EE"/>
    <w:rsid w:val="00A5660A"/>
    <w:rsid w:val="00AA6306"/>
    <w:rsid w:val="00AB0DD1"/>
    <w:rsid w:val="00BB0F94"/>
    <w:rsid w:val="00C24EB5"/>
    <w:rsid w:val="00CA0D05"/>
    <w:rsid w:val="00D93025"/>
    <w:rsid w:val="00DD26F8"/>
    <w:rsid w:val="00E01D76"/>
    <w:rsid w:val="00E27472"/>
    <w:rsid w:val="00EF170A"/>
    <w:rsid w:val="00FE48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6591"/>
  <w15:chartTrackingRefBased/>
  <w15:docId w15:val="{0C9F64AA-F6DB-4443-A08E-5EE5A9D4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864">
      <w:bodyDiv w:val="1"/>
      <w:marLeft w:val="0"/>
      <w:marRight w:val="0"/>
      <w:marTop w:val="0"/>
      <w:marBottom w:val="0"/>
      <w:divBdr>
        <w:top w:val="none" w:sz="0" w:space="0" w:color="auto"/>
        <w:left w:val="none" w:sz="0" w:space="0" w:color="auto"/>
        <w:bottom w:val="none" w:sz="0" w:space="0" w:color="auto"/>
        <w:right w:val="none" w:sz="0" w:space="0" w:color="auto"/>
      </w:divBdr>
    </w:div>
    <w:div w:id="218176240">
      <w:bodyDiv w:val="1"/>
      <w:marLeft w:val="0"/>
      <w:marRight w:val="0"/>
      <w:marTop w:val="0"/>
      <w:marBottom w:val="0"/>
      <w:divBdr>
        <w:top w:val="none" w:sz="0" w:space="0" w:color="auto"/>
        <w:left w:val="none" w:sz="0" w:space="0" w:color="auto"/>
        <w:bottom w:val="none" w:sz="0" w:space="0" w:color="auto"/>
        <w:right w:val="none" w:sz="0" w:space="0" w:color="auto"/>
      </w:divBdr>
    </w:div>
    <w:div w:id="467362154">
      <w:bodyDiv w:val="1"/>
      <w:marLeft w:val="0"/>
      <w:marRight w:val="0"/>
      <w:marTop w:val="0"/>
      <w:marBottom w:val="0"/>
      <w:divBdr>
        <w:top w:val="none" w:sz="0" w:space="0" w:color="auto"/>
        <w:left w:val="none" w:sz="0" w:space="0" w:color="auto"/>
        <w:bottom w:val="none" w:sz="0" w:space="0" w:color="auto"/>
        <w:right w:val="none" w:sz="0" w:space="0" w:color="auto"/>
      </w:divBdr>
    </w:div>
    <w:div w:id="678854069">
      <w:bodyDiv w:val="1"/>
      <w:marLeft w:val="0"/>
      <w:marRight w:val="0"/>
      <w:marTop w:val="0"/>
      <w:marBottom w:val="0"/>
      <w:divBdr>
        <w:top w:val="none" w:sz="0" w:space="0" w:color="auto"/>
        <w:left w:val="none" w:sz="0" w:space="0" w:color="auto"/>
        <w:bottom w:val="none" w:sz="0" w:space="0" w:color="auto"/>
        <w:right w:val="none" w:sz="0" w:space="0" w:color="auto"/>
      </w:divBdr>
    </w:div>
    <w:div w:id="720133449">
      <w:bodyDiv w:val="1"/>
      <w:marLeft w:val="0"/>
      <w:marRight w:val="0"/>
      <w:marTop w:val="0"/>
      <w:marBottom w:val="0"/>
      <w:divBdr>
        <w:top w:val="none" w:sz="0" w:space="0" w:color="auto"/>
        <w:left w:val="none" w:sz="0" w:space="0" w:color="auto"/>
        <w:bottom w:val="none" w:sz="0" w:space="0" w:color="auto"/>
        <w:right w:val="none" w:sz="0" w:space="0" w:color="auto"/>
      </w:divBdr>
    </w:div>
    <w:div w:id="769550084">
      <w:bodyDiv w:val="1"/>
      <w:marLeft w:val="0"/>
      <w:marRight w:val="0"/>
      <w:marTop w:val="0"/>
      <w:marBottom w:val="0"/>
      <w:divBdr>
        <w:top w:val="none" w:sz="0" w:space="0" w:color="auto"/>
        <w:left w:val="none" w:sz="0" w:space="0" w:color="auto"/>
        <w:bottom w:val="none" w:sz="0" w:space="0" w:color="auto"/>
        <w:right w:val="none" w:sz="0" w:space="0" w:color="auto"/>
      </w:divBdr>
    </w:div>
    <w:div w:id="867179365">
      <w:bodyDiv w:val="1"/>
      <w:marLeft w:val="0"/>
      <w:marRight w:val="0"/>
      <w:marTop w:val="0"/>
      <w:marBottom w:val="0"/>
      <w:divBdr>
        <w:top w:val="none" w:sz="0" w:space="0" w:color="auto"/>
        <w:left w:val="none" w:sz="0" w:space="0" w:color="auto"/>
        <w:bottom w:val="none" w:sz="0" w:space="0" w:color="auto"/>
        <w:right w:val="none" w:sz="0" w:space="0" w:color="auto"/>
      </w:divBdr>
    </w:div>
    <w:div w:id="985282096">
      <w:bodyDiv w:val="1"/>
      <w:marLeft w:val="0"/>
      <w:marRight w:val="0"/>
      <w:marTop w:val="0"/>
      <w:marBottom w:val="0"/>
      <w:divBdr>
        <w:top w:val="none" w:sz="0" w:space="0" w:color="auto"/>
        <w:left w:val="none" w:sz="0" w:space="0" w:color="auto"/>
        <w:bottom w:val="none" w:sz="0" w:space="0" w:color="auto"/>
        <w:right w:val="none" w:sz="0" w:space="0" w:color="auto"/>
      </w:divBdr>
    </w:div>
    <w:div w:id="1079402098">
      <w:bodyDiv w:val="1"/>
      <w:marLeft w:val="0"/>
      <w:marRight w:val="0"/>
      <w:marTop w:val="0"/>
      <w:marBottom w:val="0"/>
      <w:divBdr>
        <w:top w:val="none" w:sz="0" w:space="0" w:color="auto"/>
        <w:left w:val="none" w:sz="0" w:space="0" w:color="auto"/>
        <w:bottom w:val="none" w:sz="0" w:space="0" w:color="auto"/>
        <w:right w:val="none" w:sz="0" w:space="0" w:color="auto"/>
      </w:divBdr>
    </w:div>
    <w:div w:id="1448039051">
      <w:bodyDiv w:val="1"/>
      <w:marLeft w:val="0"/>
      <w:marRight w:val="0"/>
      <w:marTop w:val="0"/>
      <w:marBottom w:val="0"/>
      <w:divBdr>
        <w:top w:val="none" w:sz="0" w:space="0" w:color="auto"/>
        <w:left w:val="none" w:sz="0" w:space="0" w:color="auto"/>
        <w:bottom w:val="none" w:sz="0" w:space="0" w:color="auto"/>
        <w:right w:val="none" w:sz="0" w:space="0" w:color="auto"/>
      </w:divBdr>
    </w:div>
    <w:div w:id="1565338145">
      <w:bodyDiv w:val="1"/>
      <w:marLeft w:val="0"/>
      <w:marRight w:val="0"/>
      <w:marTop w:val="0"/>
      <w:marBottom w:val="0"/>
      <w:divBdr>
        <w:top w:val="none" w:sz="0" w:space="0" w:color="auto"/>
        <w:left w:val="none" w:sz="0" w:space="0" w:color="auto"/>
        <w:bottom w:val="none" w:sz="0" w:space="0" w:color="auto"/>
        <w:right w:val="none" w:sz="0" w:space="0" w:color="auto"/>
      </w:divBdr>
    </w:div>
    <w:div w:id="1809318942">
      <w:bodyDiv w:val="1"/>
      <w:marLeft w:val="0"/>
      <w:marRight w:val="0"/>
      <w:marTop w:val="0"/>
      <w:marBottom w:val="0"/>
      <w:divBdr>
        <w:top w:val="none" w:sz="0" w:space="0" w:color="auto"/>
        <w:left w:val="none" w:sz="0" w:space="0" w:color="auto"/>
        <w:bottom w:val="none" w:sz="0" w:space="0" w:color="auto"/>
        <w:right w:val="none" w:sz="0" w:space="0" w:color="auto"/>
      </w:divBdr>
    </w:div>
    <w:div w:id="1825269392">
      <w:bodyDiv w:val="1"/>
      <w:marLeft w:val="0"/>
      <w:marRight w:val="0"/>
      <w:marTop w:val="0"/>
      <w:marBottom w:val="0"/>
      <w:divBdr>
        <w:top w:val="none" w:sz="0" w:space="0" w:color="auto"/>
        <w:left w:val="none" w:sz="0" w:space="0" w:color="auto"/>
        <w:bottom w:val="none" w:sz="0" w:space="0" w:color="auto"/>
        <w:right w:val="none" w:sz="0" w:space="0" w:color="auto"/>
      </w:divBdr>
    </w:div>
    <w:div w:id="19521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3</cp:revision>
  <dcterms:created xsi:type="dcterms:W3CDTF">2023-06-11T15:41:00Z</dcterms:created>
  <dcterms:modified xsi:type="dcterms:W3CDTF">2023-06-13T14:52:00Z</dcterms:modified>
</cp:coreProperties>
</file>