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F9EC" w14:textId="4D9A1E93" w:rsidR="008651A2" w:rsidRPr="008651A2" w:rsidRDefault="008651A2" w:rsidP="008651A2">
      <w:pPr>
        <w:jc w:val="center"/>
        <w:rPr>
          <w:sz w:val="52"/>
          <w:szCs w:val="52"/>
        </w:rPr>
      </w:pPr>
      <w:r w:rsidRPr="008651A2">
        <w:rPr>
          <w:sz w:val="52"/>
          <w:szCs w:val="52"/>
        </w:rPr>
        <w:t>Excel Assignment - 16</w:t>
      </w:r>
    </w:p>
    <w:p w14:paraId="0C90A29D" w14:textId="77777777" w:rsidR="008651A2" w:rsidRDefault="008651A2" w:rsidP="008651A2">
      <w:r>
        <w:t xml:space="preserve"> </w:t>
      </w:r>
    </w:p>
    <w:p w14:paraId="23BB0647" w14:textId="77777777" w:rsidR="008651A2" w:rsidRPr="008651A2" w:rsidRDefault="008651A2" w:rsidP="008651A2">
      <w:pPr>
        <w:rPr>
          <w:i/>
          <w:iCs/>
          <w:color w:val="002060"/>
          <w:sz w:val="24"/>
          <w:szCs w:val="24"/>
        </w:rPr>
      </w:pPr>
      <w:r w:rsidRPr="008651A2">
        <w:rPr>
          <w:i/>
          <w:iCs/>
          <w:color w:val="002060"/>
          <w:sz w:val="24"/>
          <w:szCs w:val="24"/>
        </w:rPr>
        <w:t>1. What is a Macro? How is it useful in excel or in your daily work?</w:t>
      </w:r>
    </w:p>
    <w:p w14:paraId="077B7B10" w14:textId="77777777" w:rsidR="00F9746C" w:rsidRDefault="00F9746C" w:rsidP="00F9746C">
      <w:pPr>
        <w:pStyle w:val="ListParagraph"/>
        <w:numPr>
          <w:ilvl w:val="0"/>
          <w:numId w:val="1"/>
        </w:numPr>
        <w:rPr>
          <w:sz w:val="24"/>
          <w:szCs w:val="24"/>
        </w:rPr>
      </w:pPr>
      <w:r w:rsidRPr="00F9746C">
        <w:rPr>
          <w:sz w:val="24"/>
          <w:szCs w:val="24"/>
        </w:rPr>
        <w:t xml:space="preserve">A macro is shorthand for a programming term: macroinstruction. </w:t>
      </w:r>
    </w:p>
    <w:p w14:paraId="7D87FF7B" w14:textId="77777777" w:rsidR="00F9746C" w:rsidRDefault="00F9746C" w:rsidP="00F9746C">
      <w:pPr>
        <w:pStyle w:val="ListParagraph"/>
        <w:numPr>
          <w:ilvl w:val="0"/>
          <w:numId w:val="1"/>
        </w:numPr>
        <w:rPr>
          <w:sz w:val="24"/>
          <w:szCs w:val="24"/>
        </w:rPr>
      </w:pPr>
      <w:r w:rsidRPr="00F9746C">
        <w:rPr>
          <w:sz w:val="24"/>
          <w:szCs w:val="24"/>
        </w:rPr>
        <w:t xml:space="preserve">In the most basic terms, a macro is a way to automate simple tasks. </w:t>
      </w:r>
    </w:p>
    <w:p w14:paraId="58EC8FD5" w14:textId="272CD22E" w:rsidR="008651A2" w:rsidRDefault="00F9746C" w:rsidP="00F9746C">
      <w:pPr>
        <w:pStyle w:val="ListParagraph"/>
        <w:numPr>
          <w:ilvl w:val="0"/>
          <w:numId w:val="1"/>
        </w:numPr>
        <w:rPr>
          <w:sz w:val="24"/>
          <w:szCs w:val="24"/>
        </w:rPr>
      </w:pPr>
      <w:r w:rsidRPr="00F9746C">
        <w:rPr>
          <w:sz w:val="24"/>
          <w:szCs w:val="24"/>
        </w:rPr>
        <w:t>They can be used in a variety of ways, but most of us will learn to love them as helpful shortcuts in Microsoft Excel.</w:t>
      </w:r>
    </w:p>
    <w:p w14:paraId="2B3C4A72" w14:textId="77777777" w:rsidR="005F1C21" w:rsidRPr="00A35707" w:rsidRDefault="005F1C21" w:rsidP="005F1C21">
      <w:pPr>
        <w:rPr>
          <w:b/>
          <w:bCs/>
          <w:i/>
          <w:iCs/>
          <w:sz w:val="24"/>
          <w:szCs w:val="24"/>
          <w:u w:val="single"/>
        </w:rPr>
      </w:pPr>
      <w:r w:rsidRPr="00A35707">
        <w:rPr>
          <w:b/>
          <w:bCs/>
          <w:i/>
          <w:iCs/>
          <w:sz w:val="24"/>
          <w:szCs w:val="24"/>
          <w:u w:val="single"/>
        </w:rPr>
        <w:t>How do Macros Work?</w:t>
      </w:r>
    </w:p>
    <w:p w14:paraId="0FB66FD1" w14:textId="20A830FE" w:rsidR="005F1C21" w:rsidRPr="005F1C21" w:rsidRDefault="005F1C21" w:rsidP="005F1C21">
      <w:pPr>
        <w:rPr>
          <w:sz w:val="24"/>
          <w:szCs w:val="24"/>
        </w:rPr>
      </w:pPr>
      <w:r w:rsidRPr="005F1C21">
        <w:rPr>
          <w:sz w:val="24"/>
          <w:szCs w:val="24"/>
        </w:rPr>
        <w:t>When y</w:t>
      </w:r>
      <w:r>
        <w:rPr>
          <w:sz w:val="24"/>
          <w:szCs w:val="24"/>
        </w:rPr>
        <w:t>we</w:t>
      </w:r>
      <w:r w:rsidRPr="005F1C21">
        <w:rPr>
          <w:sz w:val="24"/>
          <w:szCs w:val="24"/>
        </w:rPr>
        <w:t xml:space="preserve"> want to use macros to handle repetitive tasks for </w:t>
      </w:r>
      <w:r>
        <w:rPr>
          <w:sz w:val="24"/>
          <w:szCs w:val="24"/>
        </w:rPr>
        <w:t>us</w:t>
      </w:r>
      <w:r w:rsidRPr="005F1C21">
        <w:rPr>
          <w:sz w:val="24"/>
          <w:szCs w:val="24"/>
        </w:rPr>
        <w:t>, this first thing</w:t>
      </w:r>
      <w:r>
        <w:rPr>
          <w:sz w:val="24"/>
          <w:szCs w:val="24"/>
        </w:rPr>
        <w:t xml:space="preserve"> we</w:t>
      </w:r>
      <w:r w:rsidRPr="005F1C21">
        <w:rPr>
          <w:sz w:val="24"/>
          <w:szCs w:val="24"/>
        </w:rPr>
        <w:t xml:space="preserve"> do is ‘record’ a macro. Basically, this means that our computer will record every step you take during a task. Once </w:t>
      </w:r>
      <w:r>
        <w:rPr>
          <w:sz w:val="24"/>
          <w:szCs w:val="24"/>
        </w:rPr>
        <w:t>we</w:t>
      </w:r>
      <w:r w:rsidRPr="005F1C21">
        <w:rPr>
          <w:sz w:val="24"/>
          <w:szCs w:val="24"/>
        </w:rPr>
        <w:t xml:space="preserve">’ve recorded all the steps you take, our computer will save this and next time </w:t>
      </w:r>
      <w:r w:rsidR="00AF1077">
        <w:rPr>
          <w:sz w:val="24"/>
          <w:szCs w:val="24"/>
        </w:rPr>
        <w:t>we</w:t>
      </w:r>
      <w:r w:rsidRPr="005F1C21">
        <w:rPr>
          <w:sz w:val="24"/>
          <w:szCs w:val="24"/>
        </w:rPr>
        <w:t xml:space="preserve"> need to do the same process, </w:t>
      </w:r>
      <w:r w:rsidR="00AF1077">
        <w:rPr>
          <w:sz w:val="24"/>
          <w:szCs w:val="24"/>
        </w:rPr>
        <w:t>we</w:t>
      </w:r>
      <w:r w:rsidRPr="005F1C21">
        <w:rPr>
          <w:sz w:val="24"/>
          <w:szCs w:val="24"/>
        </w:rPr>
        <w:t xml:space="preserve"> just ‘run’ the macro, and it will simply repeat every step </w:t>
      </w:r>
      <w:r w:rsidR="00AF1077">
        <w:rPr>
          <w:sz w:val="24"/>
          <w:szCs w:val="24"/>
        </w:rPr>
        <w:t>we</w:t>
      </w:r>
      <w:r w:rsidRPr="005F1C21">
        <w:rPr>
          <w:sz w:val="24"/>
          <w:szCs w:val="24"/>
        </w:rPr>
        <w:t xml:space="preserve"> just did (and we mean every step – when </w:t>
      </w:r>
      <w:r w:rsidR="00AF1077">
        <w:rPr>
          <w:sz w:val="24"/>
          <w:szCs w:val="24"/>
        </w:rPr>
        <w:t>we</w:t>
      </w:r>
      <w:r w:rsidRPr="005F1C21">
        <w:rPr>
          <w:sz w:val="24"/>
          <w:szCs w:val="24"/>
        </w:rPr>
        <w:t>’re recording macros it’s essential to get our process right or it could cause issues).</w:t>
      </w:r>
    </w:p>
    <w:p w14:paraId="5B3BCB40" w14:textId="6F6C49ED" w:rsidR="005F1C21" w:rsidRPr="005F1C21" w:rsidRDefault="005F1C21" w:rsidP="005F1C21">
      <w:pPr>
        <w:rPr>
          <w:sz w:val="24"/>
          <w:szCs w:val="24"/>
        </w:rPr>
      </w:pPr>
      <w:r w:rsidRPr="005F1C21">
        <w:rPr>
          <w:sz w:val="24"/>
          <w:szCs w:val="24"/>
        </w:rPr>
        <w:t>It’s a great time saver, and helps reduce mistakes as the macro will simply perform the pre-programmed steps each time so it reduces human error.</w:t>
      </w:r>
    </w:p>
    <w:p w14:paraId="2B003FB8" w14:textId="033ABA1D" w:rsidR="005F1C21" w:rsidRDefault="00A703A6" w:rsidP="005F1C21">
      <w:pPr>
        <w:rPr>
          <w:sz w:val="24"/>
          <w:szCs w:val="24"/>
        </w:rPr>
      </w:pPr>
      <w:r>
        <w:rPr>
          <w:sz w:val="24"/>
          <w:szCs w:val="24"/>
        </w:rPr>
        <w:t>M</w:t>
      </w:r>
      <w:r w:rsidR="005F1C21" w:rsidRPr="005F1C21">
        <w:rPr>
          <w:sz w:val="24"/>
          <w:szCs w:val="24"/>
        </w:rPr>
        <w:t xml:space="preserve">acros simply repeat actions it’s important that whatever steps </w:t>
      </w:r>
      <w:r w:rsidR="00AF1077">
        <w:rPr>
          <w:sz w:val="24"/>
          <w:szCs w:val="24"/>
        </w:rPr>
        <w:t>we</w:t>
      </w:r>
      <w:r w:rsidR="005F1C21" w:rsidRPr="005F1C21">
        <w:rPr>
          <w:sz w:val="24"/>
          <w:szCs w:val="24"/>
        </w:rPr>
        <w:t xml:space="preserve"> follow are always going to be the same. If the data is in a different column on the spreadsheet </w:t>
      </w:r>
      <w:r w:rsidR="00AF1077">
        <w:rPr>
          <w:sz w:val="24"/>
          <w:szCs w:val="24"/>
        </w:rPr>
        <w:t>we</w:t>
      </w:r>
      <w:r w:rsidR="005F1C21" w:rsidRPr="005F1C21">
        <w:rPr>
          <w:sz w:val="24"/>
          <w:szCs w:val="24"/>
        </w:rPr>
        <w:t xml:space="preserve"> copy data from, that could cause havoc. So, while macros are a great time saver and can help decrease errors, they aren’t an excuse to not pay attention to the data you’re working with.</w:t>
      </w:r>
    </w:p>
    <w:p w14:paraId="23DEDA79" w14:textId="1E732ED9" w:rsidR="00A703A6" w:rsidRPr="00A35707" w:rsidRDefault="00A703A6" w:rsidP="005F1C21">
      <w:pPr>
        <w:rPr>
          <w:b/>
          <w:bCs/>
          <w:sz w:val="24"/>
          <w:szCs w:val="24"/>
          <w:u w:val="single"/>
        </w:rPr>
      </w:pPr>
      <w:r w:rsidRPr="00A35707">
        <w:rPr>
          <w:b/>
          <w:bCs/>
          <w:sz w:val="24"/>
          <w:szCs w:val="24"/>
          <w:u w:val="single"/>
        </w:rPr>
        <w:t xml:space="preserve">Uses of Macro :- </w:t>
      </w:r>
    </w:p>
    <w:p w14:paraId="7568F0CA" w14:textId="7AA0CA41" w:rsidR="00A703A6" w:rsidRDefault="00A703A6" w:rsidP="005F1C21">
      <w:pPr>
        <w:rPr>
          <w:sz w:val="24"/>
          <w:szCs w:val="24"/>
        </w:rPr>
      </w:pPr>
      <w:r>
        <w:rPr>
          <w:sz w:val="24"/>
          <w:szCs w:val="24"/>
        </w:rPr>
        <w:t xml:space="preserve">1. </w:t>
      </w:r>
      <w:r w:rsidR="00292497" w:rsidRPr="00292497">
        <w:rPr>
          <w:sz w:val="24"/>
          <w:szCs w:val="24"/>
        </w:rPr>
        <w:t xml:space="preserve">Data related tasks include everyday Excel tasks to cleanup and format data.  </w:t>
      </w:r>
    </w:p>
    <w:p w14:paraId="0498955E" w14:textId="3FC619B8" w:rsidR="00292497" w:rsidRDefault="00292497" w:rsidP="005F1C21">
      <w:pPr>
        <w:rPr>
          <w:rFonts w:ascii="Open Sans" w:hAnsi="Open Sans" w:cs="Open Sans"/>
          <w:color w:val="1C1C1C"/>
          <w:shd w:val="clear" w:color="auto" w:fill="FFFFFF"/>
        </w:rPr>
      </w:pPr>
      <w:r>
        <w:rPr>
          <w:sz w:val="24"/>
          <w:szCs w:val="24"/>
        </w:rPr>
        <w:t xml:space="preserve">2. </w:t>
      </w:r>
      <w:r>
        <w:rPr>
          <w:rFonts w:ascii="Open Sans" w:hAnsi="Open Sans" w:cs="Open Sans"/>
          <w:color w:val="1C1C1C"/>
          <w:shd w:val="clear" w:color="auto" w:fill="FFFFFF"/>
        </w:rPr>
        <w:t>We can also automate tasks across worksheets and workbooks.  This includes things like listing all the sheets, creating a table of contents, hiding specific sheets, opening and closing workbooks, and more.</w:t>
      </w:r>
    </w:p>
    <w:p w14:paraId="7E82FD50" w14:textId="59AF18CA" w:rsidR="00292497" w:rsidRDefault="00292497" w:rsidP="005F1C21">
      <w:pPr>
        <w:rPr>
          <w:rFonts w:ascii="Open Sans" w:hAnsi="Open Sans" w:cs="Open Sans"/>
          <w:color w:val="1C1C1C"/>
          <w:shd w:val="clear" w:color="auto" w:fill="FFFFFF"/>
        </w:rPr>
      </w:pPr>
      <w:r>
        <w:rPr>
          <w:rFonts w:ascii="Open Sans" w:hAnsi="Open Sans" w:cs="Open Sans"/>
          <w:color w:val="1C1C1C"/>
          <w:shd w:val="clear" w:color="auto" w:fill="FFFFFF"/>
        </w:rPr>
        <w:t>3.</w:t>
      </w:r>
      <w:r w:rsidRPr="00292497">
        <w:rPr>
          <w:rFonts w:ascii="Open Sans" w:hAnsi="Open Sans" w:cs="Open Sans"/>
          <w:color w:val="1C1C1C"/>
          <w:shd w:val="clear" w:color="auto" w:fill="FFFFFF"/>
        </w:rPr>
        <w:t xml:space="preserve"> </w:t>
      </w:r>
      <w:r>
        <w:rPr>
          <w:rFonts w:ascii="Open Sans" w:hAnsi="Open Sans" w:cs="Open Sans"/>
          <w:color w:val="1C1C1C"/>
          <w:shd w:val="clear" w:color="auto" w:fill="FFFFFF"/>
        </w:rPr>
        <w:t>Pivot tables are an amazing tool in Excel.  They can also be time consuming to create, format, update, and maintain.  Fortunately, we can automate just about every property and action with pivot tables using VBA macros.</w:t>
      </w:r>
    </w:p>
    <w:p w14:paraId="46DA5C12" w14:textId="17537DFA" w:rsidR="00292497" w:rsidRDefault="00292497" w:rsidP="005F1C21">
      <w:pPr>
        <w:rPr>
          <w:rFonts w:ascii="Open Sans" w:hAnsi="Open Sans" w:cs="Open Sans"/>
          <w:color w:val="1C1C1C"/>
          <w:shd w:val="clear" w:color="auto" w:fill="FFFFFF"/>
        </w:rPr>
      </w:pPr>
      <w:r>
        <w:rPr>
          <w:rFonts w:ascii="Open Sans" w:hAnsi="Open Sans" w:cs="Open Sans"/>
          <w:color w:val="1C1C1C"/>
          <w:shd w:val="clear" w:color="auto" w:fill="FFFFFF"/>
        </w:rPr>
        <w:t xml:space="preserve">4. </w:t>
      </w:r>
      <w:r w:rsidR="00210A52">
        <w:rPr>
          <w:rFonts w:ascii="Open Sans" w:hAnsi="Open Sans" w:cs="Open Sans"/>
          <w:color w:val="1C1C1C"/>
          <w:shd w:val="clear" w:color="auto" w:fill="FFFFFF"/>
        </w:rPr>
        <w:t>Userforms are windows that open over Excel with interactive controls.  They make our spreadsheets easier for other users to use.  The userforms can be created and modified in the VB Editor.</w:t>
      </w:r>
    </w:p>
    <w:p w14:paraId="36F847B3" w14:textId="5325F112" w:rsidR="00210A52" w:rsidRDefault="00210A52" w:rsidP="005F1C21">
      <w:pPr>
        <w:rPr>
          <w:rFonts w:ascii="Open Sans" w:hAnsi="Open Sans" w:cs="Open Sans"/>
          <w:color w:val="1C1C1C"/>
          <w:shd w:val="clear" w:color="auto" w:fill="FFFFFF"/>
        </w:rPr>
      </w:pPr>
      <w:r>
        <w:rPr>
          <w:rFonts w:ascii="Open Sans" w:hAnsi="Open Sans" w:cs="Open Sans"/>
          <w:color w:val="1C1C1C"/>
          <w:shd w:val="clear" w:color="auto" w:fill="FFFFFF"/>
        </w:rPr>
        <w:t>5.</w:t>
      </w:r>
      <w:r w:rsidRPr="00210A52">
        <w:rPr>
          <w:rFonts w:ascii="Open Sans" w:hAnsi="Open Sans" w:cs="Open Sans"/>
          <w:color w:val="1C1C1C"/>
          <w:shd w:val="clear" w:color="auto" w:fill="FFFFFF"/>
        </w:rPr>
        <w:t xml:space="preserve"> </w:t>
      </w:r>
      <w:r>
        <w:rPr>
          <w:rFonts w:ascii="Open Sans" w:hAnsi="Open Sans" w:cs="Open Sans"/>
          <w:color w:val="1C1C1C"/>
          <w:shd w:val="clear" w:color="auto" w:fill="FFFFFF"/>
        </w:rPr>
        <w:t>We can also automate more complex processes with macros &amp; VBA.  This includes creating systems to create, update, or modify several Excel files. </w:t>
      </w:r>
    </w:p>
    <w:p w14:paraId="33E4B9FC" w14:textId="77777777" w:rsidR="00210A52" w:rsidRDefault="00210A52" w:rsidP="005F1C21">
      <w:pPr>
        <w:rPr>
          <w:rFonts w:ascii="Open Sans" w:hAnsi="Open Sans" w:cs="Open Sans"/>
          <w:color w:val="1C1C1C"/>
          <w:shd w:val="clear" w:color="auto" w:fill="FFFFFF"/>
        </w:rPr>
      </w:pPr>
    </w:p>
    <w:p w14:paraId="1FB24BC3" w14:textId="77777777" w:rsidR="00210A52" w:rsidRDefault="00210A52" w:rsidP="005F1C21">
      <w:pPr>
        <w:rPr>
          <w:rFonts w:ascii="Open Sans" w:hAnsi="Open Sans" w:cs="Open Sans"/>
          <w:color w:val="1C1C1C"/>
          <w:shd w:val="clear" w:color="auto" w:fill="FFFFFF"/>
        </w:rPr>
      </w:pPr>
    </w:p>
    <w:p w14:paraId="2FAB6694" w14:textId="77777777" w:rsidR="00210A52" w:rsidRDefault="00210A52" w:rsidP="005F1C21">
      <w:pPr>
        <w:rPr>
          <w:rFonts w:ascii="Open Sans" w:hAnsi="Open Sans" w:cs="Open Sans"/>
          <w:color w:val="1C1C1C"/>
          <w:shd w:val="clear" w:color="auto" w:fill="FFFFFF"/>
        </w:rPr>
      </w:pPr>
    </w:p>
    <w:p w14:paraId="370BA38F" w14:textId="77777777" w:rsidR="00210A52" w:rsidRDefault="00210A52" w:rsidP="005F1C21">
      <w:pPr>
        <w:rPr>
          <w:rFonts w:ascii="Open Sans" w:hAnsi="Open Sans" w:cs="Open Sans"/>
          <w:color w:val="1C1C1C"/>
          <w:shd w:val="clear" w:color="auto" w:fill="FFFFFF"/>
        </w:rPr>
      </w:pPr>
    </w:p>
    <w:p w14:paraId="75BA8A0F" w14:textId="77777777" w:rsidR="00210A52" w:rsidRPr="005F1C21" w:rsidRDefault="00210A52" w:rsidP="005F1C21">
      <w:pPr>
        <w:rPr>
          <w:sz w:val="24"/>
          <w:szCs w:val="24"/>
        </w:rPr>
      </w:pPr>
    </w:p>
    <w:p w14:paraId="4A3073A2" w14:textId="78D23F07" w:rsidR="008651A2" w:rsidRPr="008651A2" w:rsidRDefault="008651A2" w:rsidP="008651A2">
      <w:pPr>
        <w:rPr>
          <w:i/>
          <w:iCs/>
          <w:color w:val="002060"/>
          <w:sz w:val="24"/>
          <w:szCs w:val="24"/>
        </w:rPr>
      </w:pPr>
      <w:r w:rsidRPr="008651A2">
        <w:rPr>
          <w:i/>
          <w:iCs/>
          <w:color w:val="002060"/>
          <w:sz w:val="24"/>
          <w:szCs w:val="24"/>
        </w:rPr>
        <w:lastRenderedPageBreak/>
        <w:t>2. What is VBA? Write its full form and brieﬂy explain why VBA is used in excel?</w:t>
      </w:r>
    </w:p>
    <w:p w14:paraId="10DDE675" w14:textId="77777777" w:rsidR="00241037" w:rsidRDefault="00E203A9" w:rsidP="008651A2">
      <w:pPr>
        <w:rPr>
          <w:color w:val="000000" w:themeColor="text1"/>
          <w:sz w:val="24"/>
          <w:szCs w:val="24"/>
        </w:rPr>
      </w:pPr>
      <w:r>
        <w:rPr>
          <w:color w:val="000000" w:themeColor="text1"/>
          <w:sz w:val="24"/>
          <w:szCs w:val="24"/>
        </w:rPr>
        <w:t>VBA full form is “</w:t>
      </w:r>
      <w:r w:rsidR="00E05CB1" w:rsidRPr="00CA6152">
        <w:rPr>
          <w:color w:val="000000" w:themeColor="text1"/>
          <w:sz w:val="24"/>
          <w:szCs w:val="24"/>
        </w:rPr>
        <w:t>Visual Basic for Application</w:t>
      </w:r>
      <w:r>
        <w:rPr>
          <w:color w:val="000000" w:themeColor="text1"/>
          <w:sz w:val="24"/>
          <w:szCs w:val="24"/>
        </w:rPr>
        <w:t>”</w:t>
      </w:r>
      <w:r w:rsidR="00E05CB1" w:rsidRPr="00CA6152">
        <w:rPr>
          <w:color w:val="000000" w:themeColor="text1"/>
          <w:sz w:val="24"/>
          <w:szCs w:val="24"/>
        </w:rPr>
        <w:t xml:space="preserve"> </w:t>
      </w:r>
      <w:r>
        <w:rPr>
          <w:color w:val="000000" w:themeColor="text1"/>
          <w:sz w:val="24"/>
          <w:szCs w:val="24"/>
        </w:rPr>
        <w:t>.</w:t>
      </w:r>
    </w:p>
    <w:p w14:paraId="3FD0EA8A" w14:textId="1F6F6E0F" w:rsidR="008651A2" w:rsidRDefault="00E203A9" w:rsidP="008651A2">
      <w:pPr>
        <w:rPr>
          <w:color w:val="000000" w:themeColor="text1"/>
          <w:sz w:val="24"/>
          <w:szCs w:val="24"/>
        </w:rPr>
      </w:pPr>
      <w:r>
        <w:rPr>
          <w:color w:val="000000" w:themeColor="text1"/>
          <w:sz w:val="24"/>
          <w:szCs w:val="24"/>
        </w:rPr>
        <w:t xml:space="preserve"> It </w:t>
      </w:r>
      <w:r w:rsidR="00E05CB1" w:rsidRPr="00CA6152">
        <w:rPr>
          <w:color w:val="000000" w:themeColor="text1"/>
          <w:sz w:val="24"/>
          <w:szCs w:val="24"/>
        </w:rPr>
        <w:t>is a human-readable and editable programming code that gets generated when you record a macro. Today, it is widely-used with other Microsoft Office applications such as MS-Word, MS-Excel, and MS-Access.</w:t>
      </w:r>
    </w:p>
    <w:p w14:paraId="0BAA926D" w14:textId="14817A73" w:rsidR="00C137DB" w:rsidRPr="00C137DB" w:rsidRDefault="00C137DB" w:rsidP="00C137DB">
      <w:pPr>
        <w:rPr>
          <w:color w:val="000000" w:themeColor="text1"/>
          <w:sz w:val="24"/>
          <w:szCs w:val="24"/>
        </w:rPr>
      </w:pPr>
      <w:r w:rsidRPr="00C137DB">
        <w:rPr>
          <w:color w:val="000000" w:themeColor="text1"/>
          <w:sz w:val="24"/>
          <w:szCs w:val="24"/>
        </w:rPr>
        <w:t>VBA allows you to automate various activities in Excel such as generating reports, preparing charts &amp; graphs, doing calculations, etc. This automation activity is also known as Macro.</w:t>
      </w:r>
    </w:p>
    <w:p w14:paraId="4B71887F" w14:textId="30DFCB28" w:rsidR="00C137DB" w:rsidRPr="00C137DB" w:rsidRDefault="00C137DB" w:rsidP="00C137DB">
      <w:pPr>
        <w:rPr>
          <w:color w:val="000000" w:themeColor="text1"/>
          <w:sz w:val="24"/>
          <w:szCs w:val="24"/>
        </w:rPr>
      </w:pPr>
      <w:r w:rsidRPr="00C137DB">
        <w:rPr>
          <w:color w:val="000000" w:themeColor="text1"/>
          <w:sz w:val="24"/>
          <w:szCs w:val="24"/>
        </w:rPr>
        <w:t>VBA helps to build customized applications and solutions to enhance the capabilities of these applications.</w:t>
      </w:r>
    </w:p>
    <w:p w14:paraId="3513B07A" w14:textId="4C032CF0" w:rsidR="00C137DB" w:rsidRPr="00C137DB" w:rsidRDefault="00C137DB" w:rsidP="00C137DB">
      <w:pPr>
        <w:rPr>
          <w:color w:val="000000" w:themeColor="text1"/>
          <w:sz w:val="24"/>
          <w:szCs w:val="24"/>
        </w:rPr>
      </w:pPr>
      <w:r w:rsidRPr="00C137DB">
        <w:rPr>
          <w:color w:val="000000" w:themeColor="text1"/>
          <w:sz w:val="24"/>
          <w:szCs w:val="24"/>
        </w:rPr>
        <w:t>The advantage of this facility is that you don't have any need to install visual basics on your desktop. And installing Office will ultimately help you to achieve the purpose. Also, you can build very powerful tools in MS Excel using linear programming.</w:t>
      </w:r>
    </w:p>
    <w:p w14:paraId="18C54CBA" w14:textId="7675596D" w:rsidR="00C137DB" w:rsidRPr="00C137DB" w:rsidRDefault="00C137DB" w:rsidP="00C137DB">
      <w:pPr>
        <w:rPr>
          <w:color w:val="000000" w:themeColor="text1"/>
          <w:sz w:val="24"/>
          <w:szCs w:val="24"/>
        </w:rPr>
      </w:pPr>
      <w:r w:rsidRPr="00C137DB">
        <w:rPr>
          <w:color w:val="000000" w:themeColor="text1"/>
          <w:sz w:val="24"/>
          <w:szCs w:val="24"/>
        </w:rPr>
        <w:t>VBA can use in all office versions, from MS-Office 97 to MS-Office 201</w:t>
      </w:r>
      <w:r w:rsidR="00241037">
        <w:rPr>
          <w:color w:val="000000" w:themeColor="text1"/>
          <w:sz w:val="24"/>
          <w:szCs w:val="24"/>
        </w:rPr>
        <w:t>9</w:t>
      </w:r>
      <w:r w:rsidRPr="00C137DB">
        <w:rPr>
          <w:color w:val="000000" w:themeColor="text1"/>
          <w:sz w:val="24"/>
          <w:szCs w:val="24"/>
        </w:rPr>
        <w:t xml:space="preserve"> and with any available latest versions. Among VBA, Excel VBA is the popular one.</w:t>
      </w:r>
    </w:p>
    <w:p w14:paraId="4F212B57" w14:textId="6BC63D9A" w:rsidR="00C137DB" w:rsidRPr="00C137DB" w:rsidRDefault="00C137DB" w:rsidP="00C137DB">
      <w:pPr>
        <w:rPr>
          <w:color w:val="000000" w:themeColor="text1"/>
          <w:sz w:val="24"/>
          <w:szCs w:val="24"/>
        </w:rPr>
      </w:pPr>
      <w:r w:rsidRPr="00C137DB">
        <w:rPr>
          <w:color w:val="000000" w:themeColor="text1"/>
          <w:sz w:val="24"/>
          <w:szCs w:val="24"/>
        </w:rPr>
        <w:t>VBA is a high-level language. VBA is a subset of Visual Basic 6.0 BASIC stands for Beginners All-Purpose Symbolic Instruction Code.</w:t>
      </w:r>
    </w:p>
    <w:p w14:paraId="3A11F296" w14:textId="2C444DBB" w:rsidR="00CA6152" w:rsidRDefault="00C25E18" w:rsidP="008651A2">
      <w:pPr>
        <w:rPr>
          <w:color w:val="000000" w:themeColor="text1"/>
          <w:sz w:val="24"/>
          <w:szCs w:val="24"/>
        </w:rPr>
      </w:pPr>
      <w:r w:rsidRPr="00C25E18">
        <w:rPr>
          <w:color w:val="000000" w:themeColor="text1"/>
          <w:sz w:val="24"/>
          <w:szCs w:val="24"/>
        </w:rPr>
        <w:t>here are several principal reasons to consider VBA programming</w:t>
      </w:r>
      <w:r>
        <w:rPr>
          <w:color w:val="000000" w:themeColor="text1"/>
          <w:sz w:val="24"/>
          <w:szCs w:val="24"/>
        </w:rPr>
        <w:t xml:space="preserve"> in Excel :- </w:t>
      </w:r>
    </w:p>
    <w:p w14:paraId="61C0E7F0" w14:textId="21F10F57" w:rsidR="00C25E18" w:rsidRPr="00C25E18" w:rsidRDefault="00C25E18" w:rsidP="00C25E18">
      <w:pPr>
        <w:rPr>
          <w:b/>
          <w:bCs/>
          <w:color w:val="000000" w:themeColor="text1"/>
          <w:sz w:val="24"/>
          <w:szCs w:val="24"/>
          <w:u w:val="single"/>
        </w:rPr>
      </w:pPr>
      <w:r w:rsidRPr="00C25E18">
        <w:rPr>
          <w:b/>
          <w:bCs/>
          <w:color w:val="000000" w:themeColor="text1"/>
          <w:sz w:val="24"/>
          <w:szCs w:val="24"/>
          <w:u w:val="single"/>
        </w:rPr>
        <w:t>Automation and repetition</w:t>
      </w:r>
      <w:r>
        <w:rPr>
          <w:b/>
          <w:bCs/>
          <w:color w:val="000000" w:themeColor="text1"/>
          <w:sz w:val="24"/>
          <w:szCs w:val="24"/>
          <w:u w:val="single"/>
        </w:rPr>
        <w:t xml:space="preserve"> :-</w:t>
      </w:r>
    </w:p>
    <w:p w14:paraId="41F22622" w14:textId="23D71F90" w:rsidR="00C25E18" w:rsidRPr="00C25E18" w:rsidRDefault="00C25E18" w:rsidP="00C25E18">
      <w:pPr>
        <w:rPr>
          <w:color w:val="000000" w:themeColor="text1"/>
          <w:sz w:val="24"/>
          <w:szCs w:val="24"/>
        </w:rPr>
      </w:pPr>
      <w:r w:rsidRPr="00C25E18">
        <w:rPr>
          <w:color w:val="000000" w:themeColor="text1"/>
          <w:sz w:val="24"/>
          <w:szCs w:val="24"/>
        </w:rPr>
        <w:t xml:space="preserve">VBA is effective and efficient when it comes to repetitive solutions to formatting or correction problems. For example, Have you ever had to reformat multiple tables that were pasted </w:t>
      </w:r>
      <w:r w:rsidR="00605417">
        <w:rPr>
          <w:color w:val="000000" w:themeColor="text1"/>
          <w:sz w:val="24"/>
          <w:szCs w:val="24"/>
        </w:rPr>
        <w:t>into</w:t>
      </w:r>
      <w:r w:rsidRPr="00C25E18">
        <w:rPr>
          <w:color w:val="000000" w:themeColor="text1"/>
          <w:sz w:val="24"/>
          <w:szCs w:val="24"/>
        </w:rPr>
        <w:t xml:space="preserve"> Excel? </w:t>
      </w:r>
    </w:p>
    <w:p w14:paraId="292731AB" w14:textId="01ADC0DE" w:rsidR="00C25E18" w:rsidRDefault="00C25E18" w:rsidP="00C25E18">
      <w:pPr>
        <w:rPr>
          <w:color w:val="000000" w:themeColor="text1"/>
          <w:sz w:val="24"/>
          <w:szCs w:val="24"/>
        </w:rPr>
      </w:pPr>
      <w:r w:rsidRPr="00C25E18">
        <w:rPr>
          <w:color w:val="000000" w:themeColor="text1"/>
          <w:sz w:val="24"/>
          <w:szCs w:val="24"/>
        </w:rPr>
        <w:t>If you have a change that you have to make more than ten or twenty times, it may be worth automating it with VBA. If it is a change that you have to do hundreds of times, it certainly is worth considering. Almost any formatting or editing change that you can do by hand, can be done in VBA.</w:t>
      </w:r>
    </w:p>
    <w:p w14:paraId="6BF87D70" w14:textId="19CDA994" w:rsidR="004E0182" w:rsidRPr="004E0182" w:rsidRDefault="004E0182" w:rsidP="004E0182">
      <w:pPr>
        <w:rPr>
          <w:b/>
          <w:bCs/>
          <w:color w:val="000000" w:themeColor="text1"/>
          <w:sz w:val="24"/>
          <w:szCs w:val="24"/>
          <w:u w:val="single"/>
        </w:rPr>
      </w:pPr>
      <w:r w:rsidRPr="004E0182">
        <w:rPr>
          <w:b/>
          <w:bCs/>
          <w:color w:val="000000" w:themeColor="text1"/>
          <w:sz w:val="24"/>
          <w:szCs w:val="24"/>
          <w:u w:val="single"/>
        </w:rPr>
        <w:t>Extensions to user interaction</w:t>
      </w:r>
      <w:r>
        <w:rPr>
          <w:b/>
          <w:bCs/>
          <w:color w:val="000000" w:themeColor="text1"/>
          <w:sz w:val="24"/>
          <w:szCs w:val="24"/>
          <w:u w:val="single"/>
        </w:rPr>
        <w:t xml:space="preserve"> :- </w:t>
      </w:r>
    </w:p>
    <w:p w14:paraId="59B62C99" w14:textId="2EC3E587" w:rsidR="004E0182" w:rsidRDefault="004E0182" w:rsidP="004E0182">
      <w:pPr>
        <w:rPr>
          <w:color w:val="000000" w:themeColor="text1"/>
          <w:sz w:val="24"/>
          <w:szCs w:val="24"/>
        </w:rPr>
      </w:pPr>
      <w:r w:rsidRPr="004E0182">
        <w:rPr>
          <w:color w:val="000000" w:themeColor="text1"/>
          <w:sz w:val="24"/>
          <w:szCs w:val="24"/>
        </w:rPr>
        <w:t xml:space="preserve">There are times when </w:t>
      </w:r>
      <w:r>
        <w:rPr>
          <w:color w:val="000000" w:themeColor="text1"/>
          <w:sz w:val="24"/>
          <w:szCs w:val="24"/>
        </w:rPr>
        <w:t>we</w:t>
      </w:r>
      <w:r w:rsidRPr="004E0182">
        <w:rPr>
          <w:color w:val="000000" w:themeColor="text1"/>
          <w:sz w:val="24"/>
          <w:szCs w:val="24"/>
        </w:rPr>
        <w:t xml:space="preserve"> want to encourage to interact with the </w:t>
      </w:r>
      <w:r w:rsidR="00605417">
        <w:rPr>
          <w:color w:val="000000" w:themeColor="text1"/>
          <w:sz w:val="24"/>
          <w:szCs w:val="24"/>
        </w:rPr>
        <w:t>excel</w:t>
      </w:r>
      <w:r w:rsidRPr="004E0182">
        <w:rPr>
          <w:color w:val="000000" w:themeColor="text1"/>
          <w:sz w:val="24"/>
          <w:szCs w:val="24"/>
        </w:rPr>
        <w:t xml:space="preserve"> in a particular way that is not part of the standard application. For example, </w:t>
      </w:r>
      <w:r w:rsidR="00E32619">
        <w:rPr>
          <w:color w:val="000000" w:themeColor="text1"/>
          <w:sz w:val="24"/>
          <w:szCs w:val="24"/>
        </w:rPr>
        <w:t>we</w:t>
      </w:r>
      <w:r w:rsidRPr="004E0182">
        <w:rPr>
          <w:color w:val="000000" w:themeColor="text1"/>
          <w:sz w:val="24"/>
          <w:szCs w:val="24"/>
        </w:rPr>
        <w:t xml:space="preserve"> want to prompt users to take some particular action when they open, save, or print a document.</w:t>
      </w:r>
    </w:p>
    <w:p w14:paraId="3F1BC0CC" w14:textId="098A77DC" w:rsidR="00E80719" w:rsidRDefault="00E80719" w:rsidP="004E0182">
      <w:pPr>
        <w:rPr>
          <w:b/>
          <w:bCs/>
          <w:color w:val="000000" w:themeColor="text1"/>
          <w:sz w:val="24"/>
          <w:szCs w:val="24"/>
          <w:u w:val="single"/>
        </w:rPr>
      </w:pPr>
      <w:r w:rsidRPr="00E80719">
        <w:rPr>
          <w:b/>
          <w:bCs/>
          <w:color w:val="000000" w:themeColor="text1"/>
          <w:sz w:val="24"/>
          <w:szCs w:val="24"/>
          <w:u w:val="single"/>
        </w:rPr>
        <w:t xml:space="preserve">Doing things another way :- </w:t>
      </w:r>
    </w:p>
    <w:p w14:paraId="2C468395" w14:textId="77777777" w:rsidR="00E203A9" w:rsidRPr="00E203A9" w:rsidRDefault="00E203A9" w:rsidP="00E203A9">
      <w:pPr>
        <w:pStyle w:val="ListParagraph"/>
        <w:numPr>
          <w:ilvl w:val="0"/>
          <w:numId w:val="2"/>
        </w:numPr>
        <w:rPr>
          <w:color w:val="000000" w:themeColor="text1"/>
          <w:sz w:val="24"/>
          <w:szCs w:val="24"/>
        </w:rPr>
      </w:pPr>
      <w:r w:rsidRPr="00E203A9">
        <w:rPr>
          <w:color w:val="000000" w:themeColor="text1"/>
          <w:sz w:val="24"/>
          <w:szCs w:val="24"/>
        </w:rPr>
        <w:t>VBA uses simple English statements to write the instructions.</w:t>
      </w:r>
    </w:p>
    <w:p w14:paraId="2832ADF7" w14:textId="77777777" w:rsidR="00E203A9" w:rsidRPr="00E203A9" w:rsidRDefault="00E203A9" w:rsidP="00E203A9">
      <w:pPr>
        <w:pStyle w:val="ListParagraph"/>
        <w:numPr>
          <w:ilvl w:val="0"/>
          <w:numId w:val="2"/>
        </w:numPr>
        <w:rPr>
          <w:color w:val="000000" w:themeColor="text1"/>
          <w:sz w:val="24"/>
          <w:szCs w:val="24"/>
        </w:rPr>
      </w:pPr>
      <w:r w:rsidRPr="00E203A9">
        <w:rPr>
          <w:color w:val="000000" w:themeColor="text1"/>
          <w:sz w:val="24"/>
          <w:szCs w:val="24"/>
        </w:rPr>
        <w:t>Creating the user interface is a drag, drop, and align the graphical user interface controls in VBA.</w:t>
      </w:r>
    </w:p>
    <w:p w14:paraId="3B48B778" w14:textId="77777777" w:rsidR="00E203A9" w:rsidRPr="00E203A9" w:rsidRDefault="00E203A9" w:rsidP="00E203A9">
      <w:pPr>
        <w:pStyle w:val="ListParagraph"/>
        <w:numPr>
          <w:ilvl w:val="0"/>
          <w:numId w:val="2"/>
        </w:numPr>
        <w:rPr>
          <w:color w:val="000000" w:themeColor="text1"/>
          <w:sz w:val="24"/>
          <w:szCs w:val="24"/>
        </w:rPr>
      </w:pPr>
      <w:r w:rsidRPr="00E203A9">
        <w:rPr>
          <w:color w:val="000000" w:themeColor="text1"/>
          <w:sz w:val="24"/>
          <w:szCs w:val="24"/>
        </w:rPr>
        <w:t>VBA is very simple to learn and required basics programming skill.</w:t>
      </w:r>
    </w:p>
    <w:p w14:paraId="574EDD30" w14:textId="6FB34F28" w:rsidR="004E0182" w:rsidRDefault="00E203A9" w:rsidP="00E203A9">
      <w:pPr>
        <w:pStyle w:val="ListParagraph"/>
        <w:numPr>
          <w:ilvl w:val="0"/>
          <w:numId w:val="2"/>
        </w:numPr>
        <w:rPr>
          <w:color w:val="000000" w:themeColor="text1"/>
          <w:sz w:val="24"/>
          <w:szCs w:val="24"/>
        </w:rPr>
      </w:pPr>
      <w:r w:rsidRPr="00E203A9">
        <w:rPr>
          <w:color w:val="000000" w:themeColor="text1"/>
          <w:sz w:val="24"/>
          <w:szCs w:val="24"/>
        </w:rPr>
        <w:t>VBA enhance the functionality of excel by allowing you to make excel behave according to your need.</w:t>
      </w:r>
    </w:p>
    <w:p w14:paraId="304D58E0" w14:textId="77777777" w:rsidR="005F15DF" w:rsidRPr="005F15DF" w:rsidRDefault="005F15DF" w:rsidP="005F15DF">
      <w:pPr>
        <w:rPr>
          <w:b/>
          <w:bCs/>
          <w:i/>
          <w:iCs/>
          <w:color w:val="000000" w:themeColor="text1"/>
          <w:sz w:val="24"/>
          <w:szCs w:val="24"/>
        </w:rPr>
      </w:pPr>
      <w:r w:rsidRPr="005F15DF">
        <w:rPr>
          <w:b/>
          <w:bCs/>
          <w:i/>
          <w:iCs/>
          <w:color w:val="000000" w:themeColor="text1"/>
          <w:sz w:val="24"/>
          <w:szCs w:val="24"/>
        </w:rPr>
        <w:t>Application of VBA</w:t>
      </w:r>
    </w:p>
    <w:p w14:paraId="0972959A" w14:textId="0CD654B0" w:rsidR="005F15DF" w:rsidRPr="005F15DF" w:rsidRDefault="005F15DF" w:rsidP="005F15DF">
      <w:pPr>
        <w:rPr>
          <w:color w:val="000000" w:themeColor="text1"/>
          <w:sz w:val="24"/>
          <w:szCs w:val="24"/>
        </w:rPr>
      </w:pPr>
      <w:r w:rsidRPr="005F15DF">
        <w:rPr>
          <w:color w:val="000000" w:themeColor="text1"/>
          <w:sz w:val="24"/>
          <w:szCs w:val="24"/>
        </w:rPr>
        <w:t>You think why to use VBA in Excel as MS-Excel itself provides loads of inbuilt functions.</w:t>
      </w:r>
    </w:p>
    <w:p w14:paraId="74846A11" w14:textId="157BA427" w:rsidR="005F15DF" w:rsidRPr="005F15DF" w:rsidRDefault="005F15DF" w:rsidP="005F15DF">
      <w:pPr>
        <w:rPr>
          <w:color w:val="000000" w:themeColor="text1"/>
          <w:sz w:val="24"/>
          <w:szCs w:val="24"/>
        </w:rPr>
      </w:pPr>
      <w:r w:rsidRPr="005F15DF">
        <w:rPr>
          <w:color w:val="000000" w:themeColor="text1"/>
          <w:sz w:val="24"/>
          <w:szCs w:val="24"/>
        </w:rPr>
        <w:t>MS-Excel provides only essential inbuilt functions that may not be sufficient to perform complex calculations. Under such circumstances, VBA becomes the most transparent solution.</w:t>
      </w:r>
    </w:p>
    <w:p w14:paraId="5615DA95" w14:textId="37800284" w:rsidR="00241037" w:rsidRPr="00241037" w:rsidRDefault="005F15DF" w:rsidP="00241037">
      <w:pPr>
        <w:rPr>
          <w:color w:val="000000" w:themeColor="text1"/>
          <w:sz w:val="24"/>
          <w:szCs w:val="24"/>
        </w:rPr>
      </w:pPr>
      <w:r w:rsidRPr="005F15DF">
        <w:rPr>
          <w:color w:val="000000" w:themeColor="text1"/>
          <w:sz w:val="24"/>
          <w:szCs w:val="24"/>
        </w:rPr>
        <w:t>For example, Using Excel's built-in formulas is tough to calculate the monthly repayment of the loan. But, it's easy to program a VBA for this kind of calculations.</w:t>
      </w:r>
    </w:p>
    <w:p w14:paraId="0A7AF1C4" w14:textId="4160F822" w:rsidR="008651A2" w:rsidRDefault="008651A2" w:rsidP="008651A2">
      <w:pPr>
        <w:rPr>
          <w:i/>
          <w:iCs/>
          <w:color w:val="002060"/>
          <w:sz w:val="24"/>
          <w:szCs w:val="24"/>
        </w:rPr>
      </w:pPr>
      <w:r w:rsidRPr="008651A2">
        <w:rPr>
          <w:i/>
          <w:iCs/>
          <w:color w:val="002060"/>
          <w:sz w:val="24"/>
          <w:szCs w:val="24"/>
        </w:rPr>
        <w:lastRenderedPageBreak/>
        <w:t xml:space="preserve">3. How do you record a macro? </w:t>
      </w:r>
    </w:p>
    <w:p w14:paraId="2D3D7791" w14:textId="5E5D3B01" w:rsidR="00947469" w:rsidRPr="00947469" w:rsidRDefault="00947469" w:rsidP="00947469">
      <w:pPr>
        <w:pStyle w:val="ListParagraph"/>
        <w:numPr>
          <w:ilvl w:val="0"/>
          <w:numId w:val="3"/>
        </w:numPr>
        <w:rPr>
          <w:b/>
          <w:bCs/>
          <w:color w:val="000000" w:themeColor="text1"/>
          <w:sz w:val="24"/>
          <w:szCs w:val="24"/>
        </w:rPr>
      </w:pPr>
      <w:r w:rsidRPr="00947469">
        <w:rPr>
          <w:b/>
          <w:bCs/>
          <w:color w:val="000000" w:themeColor="text1"/>
          <w:sz w:val="24"/>
          <w:szCs w:val="24"/>
        </w:rPr>
        <w:t>Before record</w:t>
      </w:r>
      <w:r>
        <w:rPr>
          <w:b/>
          <w:bCs/>
          <w:color w:val="000000" w:themeColor="text1"/>
          <w:sz w:val="24"/>
          <w:szCs w:val="24"/>
        </w:rPr>
        <w:t>ing</w:t>
      </w:r>
      <w:r w:rsidRPr="00947469">
        <w:rPr>
          <w:b/>
          <w:bCs/>
          <w:color w:val="000000" w:themeColor="text1"/>
          <w:sz w:val="24"/>
          <w:szCs w:val="24"/>
        </w:rPr>
        <w:t xml:space="preserve"> a macro    </w:t>
      </w:r>
    </w:p>
    <w:p w14:paraId="1BC6C191" w14:textId="2A20B30B" w:rsidR="00241037" w:rsidRDefault="00947469" w:rsidP="00947469">
      <w:pPr>
        <w:rPr>
          <w:color w:val="000000" w:themeColor="text1"/>
          <w:sz w:val="24"/>
          <w:szCs w:val="24"/>
        </w:rPr>
      </w:pPr>
      <w:r w:rsidRPr="00947469">
        <w:rPr>
          <w:color w:val="000000" w:themeColor="text1"/>
          <w:sz w:val="24"/>
          <w:szCs w:val="24"/>
        </w:rPr>
        <w:t>Macros and VBA tools can be found on the Developer tab, which is hidden by default, so the first step is to enable it.</w:t>
      </w:r>
    </w:p>
    <w:p w14:paraId="4D7610BA" w14:textId="675DE69E" w:rsidR="00947469" w:rsidRDefault="00535BCC" w:rsidP="00947469">
      <w:pPr>
        <w:rPr>
          <w:color w:val="000000" w:themeColor="text1"/>
          <w:sz w:val="24"/>
          <w:szCs w:val="24"/>
        </w:rPr>
      </w:pPr>
      <w:r w:rsidRPr="00535BCC">
        <w:rPr>
          <w:noProof/>
          <w:color w:val="000000" w:themeColor="text1"/>
          <w:sz w:val="24"/>
          <w:szCs w:val="24"/>
        </w:rPr>
        <w:drawing>
          <wp:inline distT="0" distB="0" distL="0" distR="0" wp14:anchorId="18652CC5" wp14:editId="7C732E38">
            <wp:extent cx="4092295" cy="1234547"/>
            <wp:effectExtent l="0" t="0" r="3810" b="3810"/>
            <wp:docPr id="84346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61701" name=""/>
                    <pic:cNvPicPr/>
                  </pic:nvPicPr>
                  <pic:blipFill>
                    <a:blip r:embed="rId5"/>
                    <a:stretch>
                      <a:fillRect/>
                    </a:stretch>
                  </pic:blipFill>
                  <pic:spPr>
                    <a:xfrm>
                      <a:off x="0" y="0"/>
                      <a:ext cx="4092295" cy="1234547"/>
                    </a:xfrm>
                    <a:prstGeom prst="rect">
                      <a:avLst/>
                    </a:prstGeom>
                  </pic:spPr>
                </pic:pic>
              </a:graphicData>
            </a:graphic>
          </wp:inline>
        </w:drawing>
      </w:r>
    </w:p>
    <w:p w14:paraId="319FAD89" w14:textId="0F39D4CE" w:rsidR="00535BCC" w:rsidRDefault="00535BCC" w:rsidP="00535BCC">
      <w:pPr>
        <w:pStyle w:val="ListParagraph"/>
        <w:numPr>
          <w:ilvl w:val="0"/>
          <w:numId w:val="3"/>
        </w:numPr>
        <w:rPr>
          <w:b/>
          <w:bCs/>
          <w:color w:val="000000" w:themeColor="text1"/>
          <w:sz w:val="24"/>
          <w:szCs w:val="24"/>
        </w:rPr>
      </w:pPr>
      <w:r w:rsidRPr="00535BCC">
        <w:rPr>
          <w:b/>
          <w:bCs/>
          <w:color w:val="000000" w:themeColor="text1"/>
          <w:sz w:val="24"/>
          <w:szCs w:val="24"/>
        </w:rPr>
        <w:t>Record a macro</w:t>
      </w:r>
    </w:p>
    <w:p w14:paraId="3D161023" w14:textId="77777777" w:rsidR="002515A2" w:rsidRPr="002515A2" w:rsidRDefault="002515A2" w:rsidP="002515A2">
      <w:pPr>
        <w:pStyle w:val="ListParagraph"/>
        <w:numPr>
          <w:ilvl w:val="0"/>
          <w:numId w:val="5"/>
        </w:numPr>
        <w:rPr>
          <w:color w:val="000000" w:themeColor="text1"/>
          <w:sz w:val="24"/>
          <w:szCs w:val="24"/>
        </w:rPr>
      </w:pPr>
      <w:r w:rsidRPr="002515A2">
        <w:rPr>
          <w:color w:val="000000" w:themeColor="text1"/>
          <w:sz w:val="24"/>
          <w:szCs w:val="24"/>
        </w:rPr>
        <w:t>In the Code group on the Developer tab, click Record Macro.</w:t>
      </w:r>
    </w:p>
    <w:p w14:paraId="1275E629" w14:textId="77777777" w:rsidR="002515A2" w:rsidRPr="002515A2" w:rsidRDefault="002515A2" w:rsidP="002515A2">
      <w:pPr>
        <w:pStyle w:val="ListParagraph"/>
        <w:numPr>
          <w:ilvl w:val="0"/>
          <w:numId w:val="5"/>
        </w:numPr>
        <w:rPr>
          <w:color w:val="000000" w:themeColor="text1"/>
          <w:sz w:val="24"/>
          <w:szCs w:val="24"/>
        </w:rPr>
      </w:pPr>
      <w:r w:rsidRPr="002515A2">
        <w:rPr>
          <w:color w:val="000000" w:themeColor="text1"/>
          <w:sz w:val="24"/>
          <w:szCs w:val="24"/>
        </w:rPr>
        <w:t>Optionally, enter a name for the macro in the Macro name box, enter a shortcut key in the Shortcut key box, and a description in the Description box, and then click OK to start recording.</w:t>
      </w:r>
    </w:p>
    <w:p w14:paraId="500B6565" w14:textId="2A68D09B" w:rsidR="002515A2" w:rsidRPr="002515A2" w:rsidRDefault="00BE537B" w:rsidP="002515A2">
      <w:pPr>
        <w:pStyle w:val="ListParagraph"/>
        <w:ind w:left="1944"/>
        <w:rPr>
          <w:color w:val="000000" w:themeColor="text1"/>
          <w:sz w:val="24"/>
          <w:szCs w:val="24"/>
        </w:rPr>
      </w:pPr>
      <w:r w:rsidRPr="00BE537B">
        <w:rPr>
          <w:noProof/>
          <w:color w:val="000000" w:themeColor="text1"/>
          <w:sz w:val="24"/>
          <w:szCs w:val="24"/>
        </w:rPr>
        <w:drawing>
          <wp:inline distT="0" distB="0" distL="0" distR="0" wp14:anchorId="121783DB" wp14:editId="1EF4EEB6">
            <wp:extent cx="2270957" cy="891617"/>
            <wp:effectExtent l="19050" t="19050" r="15240" b="22860"/>
            <wp:docPr id="172662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28548" name=""/>
                    <pic:cNvPicPr/>
                  </pic:nvPicPr>
                  <pic:blipFill>
                    <a:blip r:embed="rId6"/>
                    <a:stretch>
                      <a:fillRect/>
                    </a:stretch>
                  </pic:blipFill>
                  <pic:spPr>
                    <a:xfrm>
                      <a:off x="0" y="0"/>
                      <a:ext cx="2270957" cy="891617"/>
                    </a:xfrm>
                    <a:prstGeom prst="rect">
                      <a:avLst/>
                    </a:prstGeom>
                    <a:ln>
                      <a:solidFill>
                        <a:schemeClr val="tx1"/>
                      </a:solidFill>
                    </a:ln>
                  </pic:spPr>
                </pic:pic>
              </a:graphicData>
            </a:graphic>
          </wp:inline>
        </w:drawing>
      </w:r>
    </w:p>
    <w:p w14:paraId="603DBDDD" w14:textId="54EBCC85" w:rsidR="002515A2" w:rsidRPr="002515A2" w:rsidRDefault="002515A2" w:rsidP="002515A2">
      <w:pPr>
        <w:pStyle w:val="ListParagraph"/>
        <w:numPr>
          <w:ilvl w:val="0"/>
          <w:numId w:val="5"/>
        </w:numPr>
        <w:rPr>
          <w:color w:val="000000" w:themeColor="text1"/>
          <w:sz w:val="24"/>
          <w:szCs w:val="24"/>
        </w:rPr>
      </w:pPr>
      <w:r w:rsidRPr="002515A2">
        <w:rPr>
          <w:color w:val="000000" w:themeColor="text1"/>
          <w:sz w:val="24"/>
          <w:szCs w:val="24"/>
        </w:rPr>
        <w:t xml:space="preserve">Perform the actions </w:t>
      </w:r>
      <w:r w:rsidR="00707BDD">
        <w:rPr>
          <w:color w:val="000000" w:themeColor="text1"/>
          <w:sz w:val="24"/>
          <w:szCs w:val="24"/>
        </w:rPr>
        <w:t>we</w:t>
      </w:r>
      <w:r w:rsidRPr="002515A2">
        <w:rPr>
          <w:color w:val="000000" w:themeColor="text1"/>
          <w:sz w:val="24"/>
          <w:szCs w:val="24"/>
        </w:rPr>
        <w:t xml:space="preserve"> want to automate, such as entering text or filling down a column of data.</w:t>
      </w:r>
    </w:p>
    <w:p w14:paraId="3BA9AFE3" w14:textId="77777777" w:rsidR="002515A2" w:rsidRPr="002515A2" w:rsidRDefault="002515A2" w:rsidP="002515A2">
      <w:pPr>
        <w:pStyle w:val="ListParagraph"/>
        <w:numPr>
          <w:ilvl w:val="0"/>
          <w:numId w:val="5"/>
        </w:numPr>
        <w:rPr>
          <w:color w:val="000000" w:themeColor="text1"/>
          <w:sz w:val="24"/>
          <w:szCs w:val="24"/>
        </w:rPr>
      </w:pPr>
      <w:r w:rsidRPr="002515A2">
        <w:rPr>
          <w:color w:val="000000" w:themeColor="text1"/>
          <w:sz w:val="24"/>
          <w:szCs w:val="24"/>
        </w:rPr>
        <w:t>On the Developer tab, click Stop Recording.</w:t>
      </w:r>
    </w:p>
    <w:p w14:paraId="2948EC2D" w14:textId="6CEE17F5" w:rsidR="00535BCC" w:rsidRDefault="00BE537B" w:rsidP="002515A2">
      <w:pPr>
        <w:pStyle w:val="ListParagraph"/>
        <w:ind w:left="1944"/>
        <w:rPr>
          <w:b/>
          <w:bCs/>
          <w:color w:val="000000" w:themeColor="text1"/>
          <w:sz w:val="24"/>
          <w:szCs w:val="24"/>
        </w:rPr>
      </w:pPr>
      <w:r w:rsidRPr="00BE537B">
        <w:rPr>
          <w:b/>
          <w:bCs/>
          <w:noProof/>
          <w:color w:val="000000" w:themeColor="text1"/>
          <w:sz w:val="24"/>
          <w:szCs w:val="24"/>
        </w:rPr>
        <w:drawing>
          <wp:inline distT="0" distB="0" distL="0" distR="0" wp14:anchorId="051A0985" wp14:editId="3B4A1101">
            <wp:extent cx="2187130" cy="929721"/>
            <wp:effectExtent l="19050" t="19050" r="22860" b="22860"/>
            <wp:docPr id="102927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78622" name=""/>
                    <pic:cNvPicPr/>
                  </pic:nvPicPr>
                  <pic:blipFill>
                    <a:blip r:embed="rId7"/>
                    <a:stretch>
                      <a:fillRect/>
                    </a:stretch>
                  </pic:blipFill>
                  <pic:spPr>
                    <a:xfrm>
                      <a:off x="0" y="0"/>
                      <a:ext cx="2187130" cy="929721"/>
                    </a:xfrm>
                    <a:prstGeom prst="rect">
                      <a:avLst/>
                    </a:prstGeom>
                    <a:ln>
                      <a:solidFill>
                        <a:schemeClr val="tx1"/>
                      </a:solidFill>
                    </a:ln>
                  </pic:spPr>
                </pic:pic>
              </a:graphicData>
            </a:graphic>
          </wp:inline>
        </w:drawing>
      </w:r>
    </w:p>
    <w:p w14:paraId="20AA0BDF" w14:textId="77777777" w:rsidR="00CB5319" w:rsidRDefault="00CB5319" w:rsidP="002515A2">
      <w:pPr>
        <w:pStyle w:val="ListParagraph"/>
        <w:ind w:left="1944"/>
        <w:rPr>
          <w:b/>
          <w:bCs/>
          <w:color w:val="000000" w:themeColor="text1"/>
          <w:sz w:val="24"/>
          <w:szCs w:val="24"/>
        </w:rPr>
      </w:pPr>
    </w:p>
    <w:p w14:paraId="7859E250" w14:textId="401BF5F6" w:rsidR="00CB5319" w:rsidRDefault="00CB5319" w:rsidP="00CB5319">
      <w:pPr>
        <w:rPr>
          <w:b/>
          <w:bCs/>
          <w:color w:val="000000" w:themeColor="text1"/>
          <w:sz w:val="24"/>
          <w:szCs w:val="24"/>
        </w:rPr>
      </w:pPr>
      <w:r w:rsidRPr="008651A2">
        <w:rPr>
          <w:i/>
          <w:iCs/>
          <w:color w:val="002060"/>
          <w:sz w:val="24"/>
          <w:szCs w:val="24"/>
        </w:rPr>
        <w:t>Write detailed steps to create a macro to automatically make the following table in bold and to create borders for it in excel.</w:t>
      </w:r>
    </w:p>
    <w:p w14:paraId="48A3D42F" w14:textId="77777777" w:rsidR="00BB12FE" w:rsidRPr="00BB12FE" w:rsidRDefault="00BB12FE" w:rsidP="00BB12FE">
      <w:pPr>
        <w:rPr>
          <w:color w:val="000000" w:themeColor="text1"/>
          <w:sz w:val="24"/>
          <w:szCs w:val="24"/>
        </w:rPr>
      </w:pPr>
      <w:r w:rsidRPr="00BB12FE">
        <w:rPr>
          <w:color w:val="000000" w:themeColor="text1"/>
          <w:sz w:val="24"/>
          <w:szCs w:val="24"/>
        </w:rPr>
        <w:t>hi 78</w:t>
      </w:r>
    </w:p>
    <w:p w14:paraId="500FDE59" w14:textId="77777777" w:rsidR="00BB12FE" w:rsidRPr="00BB12FE" w:rsidRDefault="00BB12FE" w:rsidP="00BB12FE">
      <w:pPr>
        <w:rPr>
          <w:color w:val="000000" w:themeColor="text1"/>
          <w:sz w:val="24"/>
          <w:szCs w:val="24"/>
        </w:rPr>
      </w:pPr>
      <w:r w:rsidRPr="00BB12FE">
        <w:rPr>
          <w:color w:val="000000" w:themeColor="text1"/>
          <w:sz w:val="24"/>
          <w:szCs w:val="24"/>
        </w:rPr>
        <w:t>hello 69</w:t>
      </w:r>
    </w:p>
    <w:p w14:paraId="0BFFB299" w14:textId="0BD1DCEB" w:rsidR="00CB5319" w:rsidRDefault="00BB12FE" w:rsidP="00BB12FE">
      <w:pPr>
        <w:rPr>
          <w:color w:val="000000" w:themeColor="text1"/>
          <w:sz w:val="24"/>
          <w:szCs w:val="24"/>
        </w:rPr>
      </w:pPr>
      <w:r w:rsidRPr="00BB12FE">
        <w:rPr>
          <w:color w:val="000000" w:themeColor="text1"/>
          <w:sz w:val="24"/>
          <w:szCs w:val="24"/>
        </w:rPr>
        <w:t>ineuron 45</w:t>
      </w:r>
    </w:p>
    <w:p w14:paraId="03DB93FC" w14:textId="05A6855B" w:rsidR="00BB12FE" w:rsidRPr="00D818D8" w:rsidRDefault="001805D2" w:rsidP="00BB12FE">
      <w:pPr>
        <w:rPr>
          <w:color w:val="000000" w:themeColor="text1"/>
          <w:sz w:val="24"/>
          <w:szCs w:val="24"/>
          <w:u w:val="single"/>
        </w:rPr>
      </w:pPr>
      <w:r w:rsidRPr="00D818D8">
        <w:rPr>
          <w:color w:val="000000" w:themeColor="text1"/>
          <w:sz w:val="24"/>
          <w:szCs w:val="24"/>
          <w:u w:val="single"/>
        </w:rPr>
        <w:t xml:space="preserve">Below steps are to make table bold and to create borders </w:t>
      </w:r>
      <w:r w:rsidR="004B6934" w:rsidRPr="00D818D8">
        <w:rPr>
          <w:color w:val="000000" w:themeColor="text1"/>
          <w:sz w:val="24"/>
          <w:szCs w:val="24"/>
          <w:u w:val="single"/>
        </w:rPr>
        <w:t xml:space="preserve">for in excel :- </w:t>
      </w:r>
    </w:p>
    <w:p w14:paraId="0BAAEB30" w14:textId="6AD115F6" w:rsidR="00B744B4" w:rsidRDefault="001805D2" w:rsidP="006D67A1">
      <w:pPr>
        <w:rPr>
          <w:color w:val="000000" w:themeColor="text1"/>
          <w:sz w:val="24"/>
          <w:szCs w:val="24"/>
        </w:rPr>
      </w:pPr>
      <w:r>
        <w:rPr>
          <w:color w:val="000000" w:themeColor="text1"/>
          <w:sz w:val="24"/>
          <w:szCs w:val="24"/>
        </w:rPr>
        <w:t xml:space="preserve">1. </w:t>
      </w:r>
      <w:r w:rsidR="00DC2FC5" w:rsidRPr="00DC2FC5">
        <w:rPr>
          <w:color w:val="000000" w:themeColor="text1"/>
          <w:sz w:val="24"/>
          <w:szCs w:val="24"/>
        </w:rPr>
        <w:t xml:space="preserve">First, </w:t>
      </w:r>
      <w:r w:rsidR="00DC2FC5">
        <w:rPr>
          <w:color w:val="000000" w:themeColor="text1"/>
          <w:sz w:val="24"/>
          <w:szCs w:val="24"/>
        </w:rPr>
        <w:t>we</w:t>
      </w:r>
      <w:r w:rsidR="00DC2FC5" w:rsidRPr="00DC2FC5">
        <w:rPr>
          <w:color w:val="000000" w:themeColor="text1"/>
          <w:sz w:val="24"/>
          <w:szCs w:val="24"/>
        </w:rPr>
        <w:t xml:space="preserve"> need to specify the range or the cell where to apply the border </w:t>
      </w:r>
      <w:r w:rsidR="00DC2FC5">
        <w:rPr>
          <w:color w:val="000000" w:themeColor="text1"/>
          <w:sz w:val="24"/>
          <w:szCs w:val="24"/>
        </w:rPr>
        <w:t xml:space="preserve">and to make the letters bold </w:t>
      </w:r>
      <w:r w:rsidR="00DC2FC5" w:rsidRPr="00DC2FC5">
        <w:rPr>
          <w:color w:val="000000" w:themeColor="text1"/>
          <w:sz w:val="24"/>
          <w:szCs w:val="24"/>
        </w:rPr>
        <w:t>usig</w:t>
      </w:r>
      <w:r w:rsidR="00B744B4">
        <w:rPr>
          <w:color w:val="000000" w:themeColor="text1"/>
          <w:sz w:val="24"/>
          <w:szCs w:val="24"/>
        </w:rPr>
        <w:t xml:space="preserve"> </w:t>
      </w:r>
      <w:r w:rsidR="00DC2FC5" w:rsidRPr="00DC2FC5">
        <w:rPr>
          <w:color w:val="000000" w:themeColor="text1"/>
          <w:sz w:val="24"/>
          <w:szCs w:val="24"/>
        </w:rPr>
        <w:t>the range object.</w:t>
      </w:r>
      <w:r w:rsidR="00B744B4">
        <w:rPr>
          <w:color w:val="000000" w:themeColor="text1"/>
          <w:sz w:val="24"/>
          <w:szCs w:val="24"/>
        </w:rPr>
        <w:t xml:space="preserve"> Here cell range is C2 to C4     </w:t>
      </w:r>
    </w:p>
    <w:p w14:paraId="350E3647" w14:textId="6D87BEAD" w:rsidR="006D67A1" w:rsidRPr="006D67A1" w:rsidRDefault="006D67A1" w:rsidP="006D67A1">
      <w:pPr>
        <w:rPr>
          <w:color w:val="000000" w:themeColor="text1"/>
          <w:sz w:val="24"/>
          <w:szCs w:val="24"/>
        </w:rPr>
      </w:pPr>
      <w:r w:rsidRPr="006D67A1">
        <w:rPr>
          <w:noProof/>
          <w:color w:val="000000" w:themeColor="text1"/>
          <w:sz w:val="24"/>
          <w:szCs w:val="24"/>
        </w:rPr>
        <w:t xml:space="preserve"> </w:t>
      </w:r>
      <w:r>
        <w:rPr>
          <w:noProof/>
          <w:color w:val="000000" w:themeColor="text1"/>
          <w:sz w:val="24"/>
          <w:szCs w:val="24"/>
        </w:rPr>
        <w:drawing>
          <wp:inline distT="0" distB="0" distL="0" distR="0" wp14:anchorId="31E01C2F" wp14:editId="123A774C">
            <wp:extent cx="2061210" cy="1171747"/>
            <wp:effectExtent l="19050" t="19050" r="15240" b="28575"/>
            <wp:docPr id="93802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24856" name="Picture 938024856"/>
                    <pic:cNvPicPr/>
                  </pic:nvPicPr>
                  <pic:blipFill>
                    <a:blip r:embed="rId8">
                      <a:extLst>
                        <a:ext uri="{28A0092B-C50C-407E-A947-70E740481C1C}">
                          <a14:useLocalDpi xmlns:a14="http://schemas.microsoft.com/office/drawing/2010/main" val="0"/>
                        </a:ext>
                      </a:extLst>
                    </a:blip>
                    <a:stretch>
                      <a:fillRect/>
                    </a:stretch>
                  </pic:blipFill>
                  <pic:spPr>
                    <a:xfrm>
                      <a:off x="0" y="0"/>
                      <a:ext cx="2087328" cy="1186594"/>
                    </a:xfrm>
                    <a:prstGeom prst="rect">
                      <a:avLst/>
                    </a:prstGeom>
                    <a:ln>
                      <a:solidFill>
                        <a:schemeClr val="tx1"/>
                      </a:solidFill>
                    </a:ln>
                  </pic:spPr>
                </pic:pic>
              </a:graphicData>
            </a:graphic>
          </wp:inline>
        </w:drawing>
      </w:r>
    </w:p>
    <w:p w14:paraId="11520E76" w14:textId="1F351879" w:rsidR="006D67A1" w:rsidRDefault="00EA1A2D" w:rsidP="00BB12FE">
      <w:pPr>
        <w:rPr>
          <w:color w:val="000000" w:themeColor="text1"/>
          <w:sz w:val="24"/>
          <w:szCs w:val="24"/>
        </w:rPr>
      </w:pPr>
      <w:r>
        <w:rPr>
          <w:noProof/>
          <w:color w:val="000000" w:themeColor="text1"/>
          <w:sz w:val="24"/>
          <w:szCs w:val="24"/>
        </w:rPr>
        <w:lastRenderedPageBreak/>
        <w:drawing>
          <wp:inline distT="0" distB="0" distL="0" distR="0" wp14:anchorId="52F8A569" wp14:editId="00D4A04C">
            <wp:extent cx="2796540" cy="1594350"/>
            <wp:effectExtent l="19050" t="19050" r="22860" b="25400"/>
            <wp:docPr id="15928853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885342" name="Picture 1592885342"/>
                    <pic:cNvPicPr/>
                  </pic:nvPicPr>
                  <pic:blipFill>
                    <a:blip r:embed="rId9">
                      <a:extLst>
                        <a:ext uri="{28A0092B-C50C-407E-A947-70E740481C1C}">
                          <a14:useLocalDpi xmlns:a14="http://schemas.microsoft.com/office/drawing/2010/main" val="0"/>
                        </a:ext>
                      </a:extLst>
                    </a:blip>
                    <a:stretch>
                      <a:fillRect/>
                    </a:stretch>
                  </pic:blipFill>
                  <pic:spPr>
                    <a:xfrm>
                      <a:off x="0" y="0"/>
                      <a:ext cx="2803825" cy="1598503"/>
                    </a:xfrm>
                    <a:prstGeom prst="rect">
                      <a:avLst/>
                    </a:prstGeom>
                    <a:ln>
                      <a:solidFill>
                        <a:schemeClr val="tx1"/>
                      </a:solidFill>
                    </a:ln>
                  </pic:spPr>
                </pic:pic>
              </a:graphicData>
            </a:graphic>
          </wp:inline>
        </w:drawing>
      </w:r>
    </w:p>
    <w:p w14:paraId="06E1BD74" w14:textId="5DB964AD" w:rsidR="00EA1A2D" w:rsidRDefault="00EA1A2D" w:rsidP="00BB12FE">
      <w:pPr>
        <w:rPr>
          <w:color w:val="000000" w:themeColor="text1"/>
          <w:sz w:val="24"/>
          <w:szCs w:val="24"/>
        </w:rPr>
      </w:pPr>
      <w:r>
        <w:rPr>
          <w:color w:val="000000" w:themeColor="text1"/>
          <w:sz w:val="24"/>
          <w:szCs w:val="24"/>
        </w:rPr>
        <w:t xml:space="preserve">2. </w:t>
      </w:r>
      <w:r w:rsidR="00E85C20" w:rsidRPr="00E85C20">
        <w:rPr>
          <w:color w:val="000000" w:themeColor="text1"/>
          <w:sz w:val="24"/>
          <w:szCs w:val="24"/>
        </w:rPr>
        <w:t>After that, type a dot (.) and then select the “Borders” property from the list of properties and methods.</w:t>
      </w:r>
      <w:r w:rsidR="00C028A1" w:rsidRPr="00C028A1">
        <w:t xml:space="preserve"> </w:t>
      </w:r>
      <w:r w:rsidR="00C028A1" w:rsidRPr="00C028A1">
        <w:rPr>
          <w:color w:val="000000" w:themeColor="text1"/>
          <w:sz w:val="24"/>
          <w:szCs w:val="24"/>
        </w:rPr>
        <w:t>Next, specify the border index from the contants avaiable.</w:t>
      </w:r>
      <w:r w:rsidR="00C028A1" w:rsidRPr="00C028A1">
        <w:t xml:space="preserve"> </w:t>
      </w:r>
      <w:r w:rsidR="00C028A1" w:rsidRPr="00C028A1">
        <w:rPr>
          <w:color w:val="000000" w:themeColor="text1"/>
          <w:sz w:val="24"/>
          <w:szCs w:val="24"/>
        </w:rPr>
        <w:t>specify the line style using the “LineStyle”. I’m using the “xlContinuonus” as the line style.</w:t>
      </w:r>
    </w:p>
    <w:p w14:paraId="25DB494F" w14:textId="2E1A910B" w:rsidR="00E85C20" w:rsidRDefault="00E85C20" w:rsidP="00BB12FE">
      <w:pPr>
        <w:rPr>
          <w:color w:val="000000" w:themeColor="text1"/>
          <w:sz w:val="24"/>
          <w:szCs w:val="24"/>
        </w:rPr>
      </w:pPr>
      <w:r>
        <w:rPr>
          <w:noProof/>
          <w:color w:val="000000" w:themeColor="text1"/>
          <w:sz w:val="24"/>
          <w:szCs w:val="24"/>
        </w:rPr>
        <w:drawing>
          <wp:inline distT="0" distB="0" distL="0" distR="0" wp14:anchorId="4C3B2F02" wp14:editId="18608BCF">
            <wp:extent cx="5494496" cy="1790855"/>
            <wp:effectExtent l="19050" t="19050" r="11430" b="19050"/>
            <wp:docPr id="1298850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0529" name="Picture 1298850529"/>
                    <pic:cNvPicPr/>
                  </pic:nvPicPr>
                  <pic:blipFill>
                    <a:blip r:embed="rId10">
                      <a:extLst>
                        <a:ext uri="{28A0092B-C50C-407E-A947-70E740481C1C}">
                          <a14:useLocalDpi xmlns:a14="http://schemas.microsoft.com/office/drawing/2010/main" val="0"/>
                        </a:ext>
                      </a:extLst>
                    </a:blip>
                    <a:stretch>
                      <a:fillRect/>
                    </a:stretch>
                  </pic:blipFill>
                  <pic:spPr>
                    <a:xfrm>
                      <a:off x="0" y="0"/>
                      <a:ext cx="5494496" cy="1790855"/>
                    </a:xfrm>
                    <a:prstGeom prst="rect">
                      <a:avLst/>
                    </a:prstGeom>
                    <a:ln>
                      <a:solidFill>
                        <a:schemeClr val="tx1"/>
                      </a:solidFill>
                    </a:ln>
                  </pic:spPr>
                </pic:pic>
              </a:graphicData>
            </a:graphic>
          </wp:inline>
        </w:drawing>
      </w:r>
    </w:p>
    <w:p w14:paraId="7962913F" w14:textId="1D497508" w:rsidR="008F63A3" w:rsidRDefault="00E85C20" w:rsidP="00BB12FE">
      <w:pPr>
        <w:rPr>
          <w:color w:val="000000" w:themeColor="text1"/>
          <w:sz w:val="24"/>
          <w:szCs w:val="24"/>
        </w:rPr>
      </w:pPr>
      <w:r>
        <w:rPr>
          <w:color w:val="000000" w:themeColor="text1"/>
          <w:sz w:val="24"/>
          <w:szCs w:val="24"/>
        </w:rPr>
        <w:t xml:space="preserve">3. </w:t>
      </w:r>
      <w:r w:rsidR="00325F5B">
        <w:rPr>
          <w:color w:val="000000" w:themeColor="text1"/>
          <w:sz w:val="24"/>
          <w:szCs w:val="24"/>
        </w:rPr>
        <w:t xml:space="preserve">Now, We have to write line for making the text </w:t>
      </w:r>
      <w:r w:rsidR="008F63A3">
        <w:rPr>
          <w:color w:val="000000" w:themeColor="text1"/>
          <w:sz w:val="24"/>
          <w:szCs w:val="24"/>
        </w:rPr>
        <w:t xml:space="preserve">bold </w:t>
      </w:r>
      <w:r w:rsidR="00325F5B">
        <w:rPr>
          <w:color w:val="000000" w:themeColor="text1"/>
          <w:sz w:val="24"/>
          <w:szCs w:val="24"/>
        </w:rPr>
        <w:t xml:space="preserve">in </w:t>
      </w:r>
      <w:r w:rsidR="008F63A3">
        <w:rPr>
          <w:color w:val="000000" w:themeColor="text1"/>
          <w:sz w:val="24"/>
          <w:szCs w:val="24"/>
        </w:rPr>
        <w:t xml:space="preserve">the </w:t>
      </w:r>
      <w:r w:rsidR="00325F5B">
        <w:rPr>
          <w:color w:val="000000" w:themeColor="text1"/>
          <w:sz w:val="24"/>
          <w:szCs w:val="24"/>
        </w:rPr>
        <w:t>table</w:t>
      </w:r>
      <w:r w:rsidR="008F63A3">
        <w:rPr>
          <w:color w:val="000000" w:themeColor="text1"/>
          <w:sz w:val="24"/>
          <w:szCs w:val="24"/>
        </w:rPr>
        <w:t xml:space="preserve">. So, again we start with writing the range C2 to C4. After than, type </w:t>
      </w:r>
      <w:r w:rsidR="00704302">
        <w:rPr>
          <w:color w:val="000000" w:themeColor="text1"/>
          <w:sz w:val="24"/>
          <w:szCs w:val="24"/>
        </w:rPr>
        <w:t>dot(.) and then select “Font” propert</w:t>
      </w:r>
      <w:r w:rsidR="000A6475">
        <w:rPr>
          <w:color w:val="000000" w:themeColor="text1"/>
          <w:sz w:val="24"/>
          <w:szCs w:val="24"/>
        </w:rPr>
        <w:t xml:space="preserve">y. Then again type dot (.) and select property as “Bold” and write as “= True” </w:t>
      </w:r>
      <w:r w:rsidR="00F73745">
        <w:rPr>
          <w:color w:val="000000" w:themeColor="text1"/>
          <w:sz w:val="24"/>
          <w:szCs w:val="24"/>
        </w:rPr>
        <w:t>. Our macro is ready to run now.</w:t>
      </w:r>
    </w:p>
    <w:p w14:paraId="01A6691D" w14:textId="68B05370" w:rsidR="00E85C20" w:rsidRDefault="00704302" w:rsidP="00BB12FE">
      <w:pPr>
        <w:rPr>
          <w:color w:val="000000" w:themeColor="text1"/>
          <w:sz w:val="24"/>
          <w:szCs w:val="24"/>
        </w:rPr>
      </w:pPr>
      <w:r>
        <w:rPr>
          <w:noProof/>
          <w:color w:val="000000" w:themeColor="text1"/>
          <w:sz w:val="24"/>
          <w:szCs w:val="24"/>
        </w:rPr>
        <w:drawing>
          <wp:inline distT="0" distB="0" distL="0" distR="0" wp14:anchorId="4F7DD8BD" wp14:editId="7EA7B8FD">
            <wp:extent cx="5829805" cy="2126164"/>
            <wp:effectExtent l="19050" t="19050" r="19050" b="26670"/>
            <wp:docPr id="545866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66403" name="Picture 545866403"/>
                    <pic:cNvPicPr/>
                  </pic:nvPicPr>
                  <pic:blipFill>
                    <a:blip r:embed="rId11">
                      <a:extLst>
                        <a:ext uri="{28A0092B-C50C-407E-A947-70E740481C1C}">
                          <a14:useLocalDpi xmlns:a14="http://schemas.microsoft.com/office/drawing/2010/main" val="0"/>
                        </a:ext>
                      </a:extLst>
                    </a:blip>
                    <a:stretch>
                      <a:fillRect/>
                    </a:stretch>
                  </pic:blipFill>
                  <pic:spPr>
                    <a:xfrm>
                      <a:off x="0" y="0"/>
                      <a:ext cx="5829805" cy="2126164"/>
                    </a:xfrm>
                    <a:prstGeom prst="rect">
                      <a:avLst/>
                    </a:prstGeom>
                    <a:ln>
                      <a:solidFill>
                        <a:schemeClr val="tx1"/>
                      </a:solidFill>
                    </a:ln>
                  </pic:spPr>
                </pic:pic>
              </a:graphicData>
            </a:graphic>
          </wp:inline>
        </w:drawing>
      </w:r>
      <w:r w:rsidR="008F63A3">
        <w:rPr>
          <w:color w:val="000000" w:themeColor="text1"/>
          <w:sz w:val="24"/>
          <w:szCs w:val="24"/>
        </w:rPr>
        <w:t xml:space="preserve">  </w:t>
      </w:r>
      <w:r w:rsidR="00325F5B">
        <w:rPr>
          <w:color w:val="000000" w:themeColor="text1"/>
          <w:sz w:val="24"/>
          <w:szCs w:val="24"/>
        </w:rPr>
        <w:t xml:space="preserve">  </w:t>
      </w:r>
    </w:p>
    <w:p w14:paraId="4809143A" w14:textId="05D27B56" w:rsidR="00BB12FE" w:rsidRDefault="00F73745" w:rsidP="00BB12FE">
      <w:pPr>
        <w:rPr>
          <w:color w:val="000000" w:themeColor="text1"/>
          <w:sz w:val="24"/>
          <w:szCs w:val="24"/>
        </w:rPr>
      </w:pPr>
      <w:r>
        <w:rPr>
          <w:noProof/>
          <w:color w:val="000000" w:themeColor="text1"/>
          <w:sz w:val="24"/>
          <w:szCs w:val="24"/>
        </w:rPr>
        <w:drawing>
          <wp:inline distT="0" distB="0" distL="0" distR="0" wp14:anchorId="76D2427E" wp14:editId="2CB1FD69">
            <wp:extent cx="3353091" cy="1783235"/>
            <wp:effectExtent l="19050" t="19050" r="19050" b="26670"/>
            <wp:docPr id="290873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73886" name="Picture 290873886"/>
                    <pic:cNvPicPr/>
                  </pic:nvPicPr>
                  <pic:blipFill>
                    <a:blip r:embed="rId12">
                      <a:extLst>
                        <a:ext uri="{28A0092B-C50C-407E-A947-70E740481C1C}">
                          <a14:useLocalDpi xmlns:a14="http://schemas.microsoft.com/office/drawing/2010/main" val="0"/>
                        </a:ext>
                      </a:extLst>
                    </a:blip>
                    <a:stretch>
                      <a:fillRect/>
                    </a:stretch>
                  </pic:blipFill>
                  <pic:spPr>
                    <a:xfrm>
                      <a:off x="0" y="0"/>
                      <a:ext cx="3353091" cy="1783235"/>
                    </a:xfrm>
                    <a:prstGeom prst="rect">
                      <a:avLst/>
                    </a:prstGeom>
                    <a:ln>
                      <a:solidFill>
                        <a:schemeClr val="tx1"/>
                      </a:solidFill>
                    </a:ln>
                  </pic:spPr>
                </pic:pic>
              </a:graphicData>
            </a:graphic>
          </wp:inline>
        </w:drawing>
      </w:r>
    </w:p>
    <w:p w14:paraId="2999A53A" w14:textId="77777777" w:rsidR="008651A2" w:rsidRPr="008651A2" w:rsidRDefault="008651A2" w:rsidP="008651A2">
      <w:pPr>
        <w:rPr>
          <w:i/>
          <w:iCs/>
          <w:color w:val="002060"/>
          <w:sz w:val="24"/>
          <w:szCs w:val="24"/>
        </w:rPr>
      </w:pPr>
    </w:p>
    <w:p w14:paraId="06645E51" w14:textId="77777777" w:rsidR="008651A2" w:rsidRPr="00A660C6" w:rsidRDefault="008651A2" w:rsidP="008651A2">
      <w:pPr>
        <w:rPr>
          <w:i/>
          <w:iCs/>
          <w:color w:val="002060"/>
          <w:sz w:val="24"/>
          <w:szCs w:val="24"/>
        </w:rPr>
      </w:pPr>
      <w:r w:rsidRPr="00A660C6">
        <w:rPr>
          <w:i/>
          <w:iCs/>
          <w:color w:val="002060"/>
          <w:sz w:val="24"/>
          <w:szCs w:val="24"/>
        </w:rPr>
        <w:lastRenderedPageBreak/>
        <w:t>4. What do you mean when we say VBA Editor?</w:t>
      </w:r>
    </w:p>
    <w:p w14:paraId="36BBED49" w14:textId="61F34C32" w:rsidR="005E26E9" w:rsidRPr="0026612A" w:rsidRDefault="005E26E9" w:rsidP="0026612A">
      <w:pPr>
        <w:pStyle w:val="ListParagraph"/>
        <w:numPr>
          <w:ilvl w:val="0"/>
          <w:numId w:val="7"/>
        </w:numPr>
        <w:spacing w:after="0"/>
        <w:rPr>
          <w:color w:val="000000" w:themeColor="text1"/>
          <w:sz w:val="24"/>
          <w:szCs w:val="24"/>
        </w:rPr>
      </w:pPr>
      <w:r w:rsidRPr="0026612A">
        <w:rPr>
          <w:color w:val="000000" w:themeColor="text1"/>
          <w:sz w:val="24"/>
          <w:szCs w:val="24"/>
        </w:rPr>
        <w:t xml:space="preserve">Visual Basic Editor </w:t>
      </w:r>
      <w:r w:rsidR="0026612A" w:rsidRPr="0026612A">
        <w:rPr>
          <w:color w:val="000000" w:themeColor="text1"/>
          <w:sz w:val="24"/>
          <w:szCs w:val="24"/>
        </w:rPr>
        <w:t xml:space="preserve">is </w:t>
      </w:r>
      <w:r w:rsidRPr="0026612A">
        <w:rPr>
          <w:color w:val="000000" w:themeColor="text1"/>
          <w:sz w:val="24"/>
          <w:szCs w:val="24"/>
        </w:rPr>
        <w:t>also called the VBA Editor, VB Editor or VBE Editor.</w:t>
      </w:r>
    </w:p>
    <w:p w14:paraId="019DBC00" w14:textId="4DBEF893" w:rsidR="005E26E9" w:rsidRPr="0026612A" w:rsidRDefault="005E26E9" w:rsidP="0026612A">
      <w:pPr>
        <w:pStyle w:val="ListParagraph"/>
        <w:numPr>
          <w:ilvl w:val="0"/>
          <w:numId w:val="7"/>
        </w:numPr>
        <w:spacing w:after="0"/>
        <w:rPr>
          <w:color w:val="000000" w:themeColor="text1"/>
          <w:sz w:val="24"/>
          <w:szCs w:val="24"/>
        </w:rPr>
      </w:pPr>
      <w:r w:rsidRPr="0026612A">
        <w:rPr>
          <w:color w:val="000000" w:themeColor="text1"/>
          <w:sz w:val="24"/>
          <w:szCs w:val="24"/>
        </w:rPr>
        <w:t>Visual Basic Editor is a separate application. It is a part of Excel and opens whenever you open an Excel workbook. By default, it's hidden, and you have to activate to access it.</w:t>
      </w:r>
    </w:p>
    <w:p w14:paraId="4B2168C1" w14:textId="4B0419E0" w:rsidR="005E26E9" w:rsidRPr="0026612A" w:rsidRDefault="005E26E9" w:rsidP="0026612A">
      <w:pPr>
        <w:pStyle w:val="ListParagraph"/>
        <w:numPr>
          <w:ilvl w:val="0"/>
          <w:numId w:val="7"/>
        </w:numPr>
        <w:spacing w:after="0"/>
        <w:rPr>
          <w:color w:val="000000" w:themeColor="text1"/>
          <w:sz w:val="24"/>
          <w:szCs w:val="24"/>
        </w:rPr>
      </w:pPr>
      <w:r w:rsidRPr="0026612A">
        <w:rPr>
          <w:color w:val="000000" w:themeColor="text1"/>
          <w:sz w:val="24"/>
          <w:szCs w:val="24"/>
        </w:rPr>
        <w:t>Visual Basic for Applications Editor is a very powerful tool. It is an interface for creating scripts.VBA Editor is the place where you keep the VBA code.</w:t>
      </w:r>
    </w:p>
    <w:p w14:paraId="7272304C" w14:textId="77777777" w:rsidR="0026612A" w:rsidRDefault="0026612A" w:rsidP="0026612A">
      <w:pPr>
        <w:spacing w:after="0"/>
        <w:rPr>
          <w:color w:val="000000" w:themeColor="text1"/>
          <w:sz w:val="24"/>
          <w:szCs w:val="24"/>
        </w:rPr>
      </w:pPr>
    </w:p>
    <w:p w14:paraId="081A039C" w14:textId="36385D68" w:rsidR="0026612A" w:rsidRDefault="005E26E9" w:rsidP="0026612A">
      <w:pPr>
        <w:spacing w:after="0"/>
        <w:rPr>
          <w:color w:val="000000" w:themeColor="text1"/>
          <w:sz w:val="24"/>
          <w:szCs w:val="24"/>
        </w:rPr>
      </w:pPr>
      <w:r w:rsidRPr="005E26E9">
        <w:rPr>
          <w:color w:val="000000" w:themeColor="text1"/>
          <w:sz w:val="24"/>
          <w:szCs w:val="24"/>
        </w:rPr>
        <w:t>There are multiple ways to get the code in the VBA Editor, such as:</w:t>
      </w:r>
    </w:p>
    <w:p w14:paraId="3DA0CBA9" w14:textId="77777777" w:rsidR="00BA137F" w:rsidRDefault="00BA137F" w:rsidP="0026612A">
      <w:pPr>
        <w:spacing w:after="0"/>
        <w:rPr>
          <w:color w:val="000000" w:themeColor="text1"/>
          <w:sz w:val="24"/>
          <w:szCs w:val="24"/>
        </w:rPr>
      </w:pPr>
    </w:p>
    <w:p w14:paraId="2BB9D608" w14:textId="764D76A4" w:rsidR="005E26E9" w:rsidRPr="0026612A" w:rsidRDefault="005E26E9" w:rsidP="0026612A">
      <w:pPr>
        <w:pStyle w:val="ListParagraph"/>
        <w:numPr>
          <w:ilvl w:val="0"/>
          <w:numId w:val="6"/>
        </w:numPr>
        <w:spacing w:after="0"/>
        <w:rPr>
          <w:color w:val="000000" w:themeColor="text1"/>
          <w:sz w:val="24"/>
          <w:szCs w:val="24"/>
        </w:rPr>
      </w:pPr>
      <w:r w:rsidRPr="0026612A">
        <w:rPr>
          <w:color w:val="000000" w:themeColor="text1"/>
          <w:sz w:val="24"/>
          <w:szCs w:val="24"/>
        </w:rPr>
        <w:t xml:space="preserve">When </w:t>
      </w:r>
      <w:r w:rsidR="00BA137F">
        <w:rPr>
          <w:color w:val="000000" w:themeColor="text1"/>
          <w:sz w:val="24"/>
          <w:szCs w:val="24"/>
        </w:rPr>
        <w:t>we</w:t>
      </w:r>
      <w:r w:rsidRPr="0026612A">
        <w:rPr>
          <w:color w:val="000000" w:themeColor="text1"/>
          <w:sz w:val="24"/>
          <w:szCs w:val="24"/>
        </w:rPr>
        <w:t xml:space="preserve"> record a Macro, it creates a new module in the VBA Editor automatically and inserts the code in that module.</w:t>
      </w:r>
    </w:p>
    <w:p w14:paraId="1354B864" w14:textId="7627572D" w:rsidR="005E26E9" w:rsidRPr="0026612A" w:rsidRDefault="00BA137F" w:rsidP="0026612A">
      <w:pPr>
        <w:pStyle w:val="ListParagraph"/>
        <w:numPr>
          <w:ilvl w:val="0"/>
          <w:numId w:val="6"/>
        </w:numPr>
        <w:spacing w:after="0"/>
        <w:rPr>
          <w:color w:val="000000" w:themeColor="text1"/>
          <w:sz w:val="24"/>
          <w:szCs w:val="24"/>
        </w:rPr>
      </w:pPr>
      <w:r>
        <w:rPr>
          <w:color w:val="000000" w:themeColor="text1"/>
          <w:sz w:val="24"/>
          <w:szCs w:val="24"/>
        </w:rPr>
        <w:t>We</w:t>
      </w:r>
      <w:r w:rsidR="005E26E9" w:rsidRPr="0026612A">
        <w:rPr>
          <w:color w:val="000000" w:themeColor="text1"/>
          <w:sz w:val="24"/>
          <w:szCs w:val="24"/>
        </w:rPr>
        <w:t xml:space="preserve"> can manually write VBA code in VBA Editor.</w:t>
      </w:r>
    </w:p>
    <w:p w14:paraId="5382FE66" w14:textId="4C221F87" w:rsidR="008651A2" w:rsidRPr="0026612A" w:rsidRDefault="005E26E9" w:rsidP="0026612A">
      <w:pPr>
        <w:pStyle w:val="ListParagraph"/>
        <w:numPr>
          <w:ilvl w:val="0"/>
          <w:numId w:val="6"/>
        </w:numPr>
        <w:spacing w:after="0"/>
        <w:rPr>
          <w:color w:val="000000" w:themeColor="text1"/>
          <w:sz w:val="24"/>
          <w:szCs w:val="24"/>
        </w:rPr>
      </w:pPr>
      <w:r w:rsidRPr="0026612A">
        <w:rPr>
          <w:color w:val="000000" w:themeColor="text1"/>
          <w:sz w:val="24"/>
          <w:szCs w:val="24"/>
        </w:rPr>
        <w:t xml:space="preserve">Also, </w:t>
      </w:r>
      <w:r w:rsidR="00BA137F">
        <w:rPr>
          <w:color w:val="000000" w:themeColor="text1"/>
          <w:sz w:val="24"/>
          <w:szCs w:val="24"/>
        </w:rPr>
        <w:t>we</w:t>
      </w:r>
      <w:r w:rsidRPr="0026612A">
        <w:rPr>
          <w:color w:val="000000" w:themeColor="text1"/>
          <w:sz w:val="24"/>
          <w:szCs w:val="24"/>
        </w:rPr>
        <w:t xml:space="preserve"> can copy a code from some other workbook or some other source such as the internet and paste it in the VBA Editor.</w:t>
      </w:r>
    </w:p>
    <w:p w14:paraId="4D0B45F1" w14:textId="77777777" w:rsidR="00707BDD" w:rsidRDefault="00707BDD" w:rsidP="008651A2">
      <w:pPr>
        <w:rPr>
          <w:i/>
          <w:iCs/>
          <w:color w:val="002060"/>
          <w:sz w:val="24"/>
          <w:szCs w:val="24"/>
        </w:rPr>
      </w:pPr>
    </w:p>
    <w:p w14:paraId="55ABE82B" w14:textId="0ED0824D" w:rsidR="008651A2" w:rsidRPr="008651A2" w:rsidRDefault="008651A2" w:rsidP="008651A2">
      <w:pPr>
        <w:rPr>
          <w:i/>
          <w:iCs/>
          <w:color w:val="002060"/>
          <w:sz w:val="24"/>
          <w:szCs w:val="24"/>
        </w:rPr>
      </w:pPr>
      <w:r w:rsidRPr="008651A2">
        <w:rPr>
          <w:i/>
          <w:iCs/>
          <w:color w:val="002060"/>
          <w:sz w:val="24"/>
          <w:szCs w:val="24"/>
        </w:rPr>
        <w:t>5. Brieﬂy  describe  the  interface  of  a  VBA  editor?  What  is  properties window?  And  what  is  watch  window?  How  do  you  display  these windows?</w:t>
      </w:r>
    </w:p>
    <w:p w14:paraId="3EF68BAB" w14:textId="6A167123" w:rsidR="008651A2" w:rsidRPr="00127945" w:rsidRDefault="00127945" w:rsidP="008651A2">
      <w:pPr>
        <w:rPr>
          <w:color w:val="000000" w:themeColor="text1"/>
          <w:sz w:val="24"/>
          <w:szCs w:val="24"/>
        </w:rPr>
      </w:pPr>
      <w:r w:rsidRPr="00127945">
        <w:rPr>
          <w:color w:val="000000" w:themeColor="text1"/>
          <w:sz w:val="24"/>
          <w:szCs w:val="24"/>
        </w:rPr>
        <w:t>The basic VBE window can be divided in the following 6 sections, all of which I explain below. In reality, </w:t>
      </w:r>
      <w:r w:rsidRPr="00127945">
        <w:rPr>
          <w:b/>
          <w:bCs/>
          <w:color w:val="000000" w:themeColor="text1"/>
          <w:sz w:val="24"/>
          <w:szCs w:val="24"/>
        </w:rPr>
        <w:t>there are more components</w:t>
      </w:r>
      <w:r w:rsidRPr="00127945">
        <w:rPr>
          <w:color w:val="000000" w:themeColor="text1"/>
          <w:sz w:val="24"/>
          <w:szCs w:val="24"/>
        </w:rPr>
        <w:t> than those which appear in this screenshot (such as the Locals and Watch Windows)</w:t>
      </w:r>
    </w:p>
    <w:p w14:paraId="649DE3FA" w14:textId="5B2AEC9B" w:rsidR="00A660C6" w:rsidRPr="00127945" w:rsidRDefault="00127945" w:rsidP="008651A2">
      <w:pPr>
        <w:rPr>
          <w:color w:val="002060"/>
          <w:sz w:val="24"/>
          <w:szCs w:val="24"/>
        </w:rPr>
      </w:pPr>
      <w:r w:rsidRPr="00127945">
        <w:rPr>
          <w:noProof/>
          <w:color w:val="002060"/>
          <w:sz w:val="24"/>
          <w:szCs w:val="24"/>
        </w:rPr>
        <w:drawing>
          <wp:inline distT="0" distB="0" distL="0" distR="0" wp14:anchorId="18C3E129" wp14:editId="33ECF393">
            <wp:extent cx="6645910" cy="3522345"/>
            <wp:effectExtent l="19050" t="19050" r="21590" b="20955"/>
            <wp:docPr id="483818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18274" name=""/>
                    <pic:cNvPicPr/>
                  </pic:nvPicPr>
                  <pic:blipFill>
                    <a:blip r:embed="rId13"/>
                    <a:stretch>
                      <a:fillRect/>
                    </a:stretch>
                  </pic:blipFill>
                  <pic:spPr>
                    <a:xfrm>
                      <a:off x="0" y="0"/>
                      <a:ext cx="6645910" cy="3522345"/>
                    </a:xfrm>
                    <a:prstGeom prst="rect">
                      <a:avLst/>
                    </a:prstGeom>
                    <a:ln>
                      <a:solidFill>
                        <a:schemeClr val="tx1"/>
                      </a:solidFill>
                    </a:ln>
                  </pic:spPr>
                </pic:pic>
              </a:graphicData>
            </a:graphic>
          </wp:inline>
        </w:drawing>
      </w:r>
    </w:p>
    <w:p w14:paraId="4BC7A512" w14:textId="77777777" w:rsidR="00C84D85" w:rsidRDefault="00C84D85" w:rsidP="008651A2">
      <w:pPr>
        <w:rPr>
          <w:i/>
          <w:iCs/>
          <w:color w:val="002060"/>
          <w:sz w:val="24"/>
          <w:szCs w:val="24"/>
        </w:rPr>
      </w:pPr>
    </w:p>
    <w:p w14:paraId="3F359F05" w14:textId="2D6DA7DB" w:rsidR="00127945" w:rsidRPr="00B30B5E" w:rsidRDefault="00C84D85" w:rsidP="00CC02E9">
      <w:pPr>
        <w:pStyle w:val="ListParagraph"/>
        <w:numPr>
          <w:ilvl w:val="0"/>
          <w:numId w:val="8"/>
        </w:numPr>
        <w:jc w:val="both"/>
        <w:rPr>
          <w:color w:val="000000" w:themeColor="text1"/>
          <w:sz w:val="24"/>
          <w:szCs w:val="24"/>
        </w:rPr>
      </w:pPr>
      <w:r w:rsidRPr="00B30B5E">
        <w:rPr>
          <w:color w:val="000000" w:themeColor="text1"/>
          <w:sz w:val="24"/>
          <w:szCs w:val="24"/>
        </w:rPr>
        <w:t xml:space="preserve">Component #1: Menu Bar : </w:t>
      </w:r>
      <w:r w:rsidR="000777A1" w:rsidRPr="00B30B5E">
        <w:rPr>
          <w:color w:val="000000" w:themeColor="text1"/>
          <w:sz w:val="24"/>
          <w:szCs w:val="24"/>
        </w:rPr>
        <w:t>The menu bar, basically, contains several drop-down menus. Each of the</w:t>
      </w:r>
      <w:r w:rsidR="00B30B5E">
        <w:rPr>
          <w:color w:val="000000" w:themeColor="text1"/>
          <w:sz w:val="24"/>
          <w:szCs w:val="24"/>
        </w:rPr>
        <w:t xml:space="preserve"> </w:t>
      </w:r>
      <w:r w:rsidR="000777A1" w:rsidRPr="00B30B5E">
        <w:rPr>
          <w:color w:val="000000" w:themeColor="text1"/>
          <w:sz w:val="24"/>
          <w:szCs w:val="24"/>
        </w:rPr>
        <w:t>drop-down menus contains commands that you can use to interact and do things with the different components of the Visual Basic Editor.</w:t>
      </w:r>
      <w:r w:rsidR="000777A1" w:rsidRPr="000777A1">
        <w:t xml:space="preserve"> </w:t>
      </w:r>
      <w:r w:rsidR="000777A1" w:rsidRPr="00B30B5E">
        <w:rPr>
          <w:color w:val="000000" w:themeColor="text1"/>
          <w:sz w:val="24"/>
          <w:szCs w:val="24"/>
        </w:rPr>
        <w:t>Several commands have a keyboard shortcut that is displayed at that point</w:t>
      </w:r>
      <w:r w:rsidR="00855639" w:rsidRPr="00B30B5E">
        <w:rPr>
          <w:color w:val="000000" w:themeColor="text1"/>
          <w:sz w:val="24"/>
          <w:szCs w:val="24"/>
        </w:rPr>
        <w:t>.</w:t>
      </w:r>
    </w:p>
    <w:p w14:paraId="0A6C9785" w14:textId="55DB28B2" w:rsidR="00855639" w:rsidRPr="00B30B5E" w:rsidRDefault="00855639" w:rsidP="00CC02E9">
      <w:pPr>
        <w:pStyle w:val="ListParagraph"/>
        <w:numPr>
          <w:ilvl w:val="0"/>
          <w:numId w:val="8"/>
        </w:numPr>
        <w:jc w:val="both"/>
        <w:rPr>
          <w:color w:val="000000" w:themeColor="text1"/>
          <w:sz w:val="24"/>
          <w:szCs w:val="24"/>
        </w:rPr>
      </w:pPr>
      <w:r w:rsidRPr="00B30B5E">
        <w:rPr>
          <w:color w:val="000000" w:themeColor="text1"/>
          <w:sz w:val="24"/>
          <w:szCs w:val="24"/>
        </w:rPr>
        <w:lastRenderedPageBreak/>
        <w:t xml:space="preserve">Component #2: Toolbar : </w:t>
      </w:r>
      <w:r w:rsidR="00577BAF" w:rsidRPr="00B30B5E">
        <w:rPr>
          <w:color w:val="000000" w:themeColor="text1"/>
          <w:sz w:val="24"/>
          <w:szCs w:val="24"/>
        </w:rPr>
        <w:t xml:space="preserve">The toolbar that appears in the screenshot above is called the Standard toolbar. </w:t>
      </w:r>
      <w:r w:rsidRPr="00B30B5E">
        <w:rPr>
          <w:color w:val="000000" w:themeColor="text1"/>
          <w:sz w:val="24"/>
          <w:szCs w:val="24"/>
        </w:rPr>
        <w:t>This is the only toolbar that the Visual Basic Editor displays by default. There are, however, 3 other basic toolbars:</w:t>
      </w:r>
    </w:p>
    <w:p w14:paraId="02FD8663" w14:textId="77777777" w:rsidR="00855639" w:rsidRPr="00B30B5E" w:rsidRDefault="00855639" w:rsidP="00CC02E9">
      <w:pPr>
        <w:pStyle w:val="ListParagraph"/>
        <w:numPr>
          <w:ilvl w:val="0"/>
          <w:numId w:val="9"/>
        </w:numPr>
        <w:jc w:val="both"/>
        <w:rPr>
          <w:color w:val="000000" w:themeColor="text1"/>
          <w:sz w:val="24"/>
          <w:szCs w:val="24"/>
        </w:rPr>
      </w:pPr>
      <w:r w:rsidRPr="00B30B5E">
        <w:rPr>
          <w:color w:val="000000" w:themeColor="text1"/>
          <w:sz w:val="24"/>
          <w:szCs w:val="24"/>
        </w:rPr>
        <w:t>The Debug toolbar.</w:t>
      </w:r>
    </w:p>
    <w:p w14:paraId="531938DD" w14:textId="77777777" w:rsidR="00855639" w:rsidRPr="00B30B5E" w:rsidRDefault="00855639" w:rsidP="00CC02E9">
      <w:pPr>
        <w:pStyle w:val="ListParagraph"/>
        <w:numPr>
          <w:ilvl w:val="0"/>
          <w:numId w:val="9"/>
        </w:numPr>
        <w:jc w:val="both"/>
        <w:rPr>
          <w:color w:val="000000" w:themeColor="text1"/>
          <w:sz w:val="24"/>
          <w:szCs w:val="24"/>
        </w:rPr>
      </w:pPr>
      <w:r w:rsidRPr="00B30B5E">
        <w:rPr>
          <w:color w:val="000000" w:themeColor="text1"/>
          <w:sz w:val="24"/>
          <w:szCs w:val="24"/>
        </w:rPr>
        <w:t>The Edit toolbar.</w:t>
      </w:r>
    </w:p>
    <w:p w14:paraId="43DF5F68" w14:textId="09A75945" w:rsidR="00855639" w:rsidRPr="00B30B5E" w:rsidRDefault="00855639" w:rsidP="00CC02E9">
      <w:pPr>
        <w:pStyle w:val="ListParagraph"/>
        <w:numPr>
          <w:ilvl w:val="0"/>
          <w:numId w:val="9"/>
        </w:numPr>
        <w:jc w:val="both"/>
        <w:rPr>
          <w:color w:val="000000" w:themeColor="text1"/>
          <w:sz w:val="24"/>
          <w:szCs w:val="24"/>
        </w:rPr>
      </w:pPr>
      <w:r w:rsidRPr="00B30B5E">
        <w:rPr>
          <w:color w:val="000000" w:themeColor="text1"/>
          <w:sz w:val="24"/>
          <w:szCs w:val="24"/>
        </w:rPr>
        <w:t>The UserForm toolbar.</w:t>
      </w:r>
    </w:p>
    <w:p w14:paraId="4FF66507" w14:textId="580FA852" w:rsidR="000777A1" w:rsidRDefault="00577BAF" w:rsidP="00CC02E9">
      <w:pPr>
        <w:jc w:val="both"/>
        <w:rPr>
          <w:color w:val="000000" w:themeColor="text1"/>
          <w:sz w:val="24"/>
          <w:szCs w:val="24"/>
        </w:rPr>
      </w:pPr>
      <w:r w:rsidRPr="00577BAF">
        <w:rPr>
          <w:color w:val="000000" w:themeColor="text1"/>
          <w:sz w:val="24"/>
          <w:szCs w:val="24"/>
        </w:rPr>
        <w:t>In addition to the above, the VBE gives you the possibility to customize the toolbars in several ways.</w:t>
      </w:r>
    </w:p>
    <w:p w14:paraId="3BE518FA" w14:textId="206FACE7" w:rsidR="00577BAF" w:rsidRPr="00B30B5E" w:rsidRDefault="00694410" w:rsidP="00CC02E9">
      <w:pPr>
        <w:pStyle w:val="ListParagraph"/>
        <w:numPr>
          <w:ilvl w:val="0"/>
          <w:numId w:val="10"/>
        </w:numPr>
        <w:jc w:val="both"/>
        <w:rPr>
          <w:color w:val="000000" w:themeColor="text1"/>
          <w:sz w:val="24"/>
          <w:szCs w:val="24"/>
        </w:rPr>
      </w:pPr>
      <w:r w:rsidRPr="00B30B5E">
        <w:rPr>
          <w:color w:val="000000" w:themeColor="text1"/>
          <w:sz w:val="24"/>
          <w:szCs w:val="24"/>
        </w:rPr>
        <w:t xml:space="preserve">Component #3: Project Window / Project Explorer : </w:t>
      </w:r>
    </w:p>
    <w:p w14:paraId="4A66806E" w14:textId="0870338B" w:rsidR="00127945" w:rsidRDefault="00B30B5E" w:rsidP="00CC02E9">
      <w:pPr>
        <w:jc w:val="both"/>
        <w:rPr>
          <w:color w:val="000000" w:themeColor="text1"/>
          <w:sz w:val="24"/>
          <w:szCs w:val="24"/>
        </w:rPr>
      </w:pPr>
      <w:r w:rsidRPr="00B30B5E">
        <w:rPr>
          <w:color w:val="000000" w:themeColor="text1"/>
          <w:sz w:val="24"/>
          <w:szCs w:val="24"/>
        </w:rPr>
        <w:t>The Project Window, also known as the Project Explorer, is useful for navigation purposes.</w:t>
      </w:r>
      <w:r>
        <w:rPr>
          <w:color w:val="000000" w:themeColor="text1"/>
          <w:sz w:val="24"/>
          <w:szCs w:val="24"/>
        </w:rPr>
        <w:t xml:space="preserve"> </w:t>
      </w:r>
      <w:r w:rsidRPr="00B30B5E">
        <w:rPr>
          <w:color w:val="000000" w:themeColor="text1"/>
          <w:sz w:val="24"/>
          <w:szCs w:val="24"/>
        </w:rPr>
        <w:t>This is the section of the Visual Basic Editor where you'll be able to find every single Excel workbook that is currently open. This includes add-ins and hidden workbooks. More particularly, each Excel workbook or add-in that is open at the moment appears in the Project Explorer as a separate project.</w:t>
      </w:r>
    </w:p>
    <w:p w14:paraId="0033EC35" w14:textId="416D8FE4" w:rsidR="00EC2A60" w:rsidRPr="00B30B5E" w:rsidRDefault="00EC2A60" w:rsidP="00CC02E9">
      <w:pPr>
        <w:jc w:val="both"/>
        <w:rPr>
          <w:color w:val="000000" w:themeColor="text1"/>
          <w:sz w:val="24"/>
          <w:szCs w:val="24"/>
        </w:rPr>
      </w:pPr>
      <w:r w:rsidRPr="00EC2A60">
        <w:rPr>
          <w:color w:val="000000" w:themeColor="text1"/>
          <w:sz w:val="24"/>
          <w:szCs w:val="24"/>
        </w:rPr>
        <w:t>A project is a set of modules</w:t>
      </w:r>
      <w:r>
        <w:rPr>
          <w:color w:val="000000" w:themeColor="text1"/>
          <w:sz w:val="24"/>
          <w:szCs w:val="24"/>
        </w:rPr>
        <w:t>.</w:t>
      </w:r>
      <w:r w:rsidRPr="00EC2A60">
        <w:t xml:space="preserve"> </w:t>
      </w:r>
      <w:r>
        <w:rPr>
          <w:color w:val="000000" w:themeColor="text1"/>
          <w:sz w:val="24"/>
          <w:szCs w:val="24"/>
        </w:rPr>
        <w:t>A</w:t>
      </w:r>
      <w:r w:rsidRPr="00EC2A60">
        <w:rPr>
          <w:color w:val="000000" w:themeColor="text1"/>
          <w:sz w:val="24"/>
          <w:szCs w:val="24"/>
        </w:rPr>
        <w:t xml:space="preserve"> project can be seen as “a collection of objects arranged as an outline”.</w:t>
      </w:r>
    </w:p>
    <w:p w14:paraId="3B86D5C6" w14:textId="77777777" w:rsidR="00B17777" w:rsidRPr="00B17777" w:rsidRDefault="00B17777" w:rsidP="00CC02E9">
      <w:pPr>
        <w:jc w:val="both"/>
        <w:rPr>
          <w:color w:val="000000" w:themeColor="text1"/>
          <w:sz w:val="24"/>
          <w:szCs w:val="24"/>
        </w:rPr>
      </w:pPr>
      <w:r w:rsidRPr="00B17777">
        <w:rPr>
          <w:color w:val="000000" w:themeColor="text1"/>
          <w:sz w:val="24"/>
          <w:szCs w:val="24"/>
        </w:rPr>
        <w:t>A node called “Microsoft Excel Objects” always appears in any project. This node usually contains 2 types of objects:</w:t>
      </w:r>
    </w:p>
    <w:p w14:paraId="3EC3D4C9" w14:textId="77777777" w:rsidR="00B17777" w:rsidRPr="00B17777" w:rsidRDefault="00B17777" w:rsidP="00CC02E9">
      <w:pPr>
        <w:jc w:val="both"/>
        <w:rPr>
          <w:color w:val="000000" w:themeColor="text1"/>
          <w:sz w:val="24"/>
          <w:szCs w:val="24"/>
        </w:rPr>
      </w:pPr>
      <w:r w:rsidRPr="00B17777">
        <w:rPr>
          <w:color w:val="000000" w:themeColor="text1"/>
          <w:sz w:val="24"/>
          <w:szCs w:val="24"/>
        </w:rPr>
        <w:t>#1: Each worksheet in the relevant Excel workbook. In other words, each of the worksheets is considered a separate object.</w:t>
      </w:r>
    </w:p>
    <w:p w14:paraId="79C70446" w14:textId="77777777" w:rsidR="00B17777" w:rsidRPr="00B17777" w:rsidRDefault="00B17777" w:rsidP="00CC02E9">
      <w:pPr>
        <w:jc w:val="both"/>
        <w:rPr>
          <w:color w:val="000000" w:themeColor="text1"/>
          <w:sz w:val="24"/>
          <w:szCs w:val="24"/>
        </w:rPr>
      </w:pPr>
      <w:r w:rsidRPr="00B17777">
        <w:rPr>
          <w:color w:val="000000" w:themeColor="text1"/>
          <w:sz w:val="24"/>
          <w:szCs w:val="24"/>
        </w:rPr>
        <w:t>#2: The Excel workbook itself, called “ThisWorkbook”.</w:t>
      </w:r>
    </w:p>
    <w:p w14:paraId="669FA8D1" w14:textId="4A502069" w:rsidR="00127945" w:rsidRDefault="00B17777" w:rsidP="00CC02E9">
      <w:pPr>
        <w:jc w:val="both"/>
        <w:rPr>
          <w:color w:val="000000" w:themeColor="text1"/>
          <w:sz w:val="24"/>
          <w:szCs w:val="24"/>
        </w:rPr>
      </w:pPr>
      <w:r w:rsidRPr="00B17777">
        <w:rPr>
          <w:color w:val="000000" w:themeColor="text1"/>
          <w:sz w:val="24"/>
          <w:szCs w:val="24"/>
        </w:rPr>
        <w:t>The Modules node appears when the project contains VBA modules.If the project contains UserForm objects, which are used to create custom dialog boxes, the Project Explorer displays a node called “Forms”.</w:t>
      </w:r>
      <w:r w:rsidR="00CC02E9">
        <w:rPr>
          <w:color w:val="000000" w:themeColor="text1"/>
          <w:sz w:val="24"/>
          <w:szCs w:val="24"/>
        </w:rPr>
        <w:t xml:space="preserve"> </w:t>
      </w:r>
      <w:r w:rsidRPr="00B17777">
        <w:rPr>
          <w:color w:val="000000" w:themeColor="text1"/>
          <w:sz w:val="24"/>
          <w:szCs w:val="24"/>
        </w:rPr>
        <w:t>A project can also contain class modules (modules that define a class) and, in that case, the Project Window displays a node called “Class Modules”.</w:t>
      </w:r>
      <w:r w:rsidR="00CC02E9">
        <w:rPr>
          <w:color w:val="000000" w:themeColor="text1"/>
          <w:sz w:val="24"/>
          <w:szCs w:val="24"/>
        </w:rPr>
        <w:t xml:space="preserve"> </w:t>
      </w:r>
      <w:r w:rsidRPr="00B17777">
        <w:rPr>
          <w:color w:val="000000" w:themeColor="text1"/>
          <w:sz w:val="24"/>
          <w:szCs w:val="24"/>
        </w:rPr>
        <w:t>Finally, if a project has references, there is a node called “References”.</w:t>
      </w:r>
    </w:p>
    <w:p w14:paraId="11A68875" w14:textId="2679CC67" w:rsidR="00CC02E9" w:rsidRDefault="00CC02E9" w:rsidP="00CC02E9">
      <w:pPr>
        <w:jc w:val="both"/>
        <w:rPr>
          <w:color w:val="000000" w:themeColor="text1"/>
          <w:sz w:val="24"/>
          <w:szCs w:val="24"/>
        </w:rPr>
      </w:pPr>
      <w:r w:rsidRPr="00CC02E9">
        <w:rPr>
          <w:noProof/>
          <w:color w:val="000000" w:themeColor="text1"/>
          <w:sz w:val="24"/>
          <w:szCs w:val="24"/>
        </w:rPr>
        <w:drawing>
          <wp:inline distT="0" distB="0" distL="0" distR="0" wp14:anchorId="29A3468A" wp14:editId="16681C92">
            <wp:extent cx="6645910" cy="2553335"/>
            <wp:effectExtent l="19050" t="19050" r="21590" b="18415"/>
            <wp:docPr id="298932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32652" name=""/>
                    <pic:cNvPicPr/>
                  </pic:nvPicPr>
                  <pic:blipFill>
                    <a:blip r:embed="rId14"/>
                    <a:stretch>
                      <a:fillRect/>
                    </a:stretch>
                  </pic:blipFill>
                  <pic:spPr>
                    <a:xfrm>
                      <a:off x="0" y="0"/>
                      <a:ext cx="6645910" cy="2553335"/>
                    </a:xfrm>
                    <a:prstGeom prst="rect">
                      <a:avLst/>
                    </a:prstGeom>
                    <a:ln>
                      <a:solidFill>
                        <a:schemeClr val="tx1"/>
                      </a:solidFill>
                    </a:ln>
                  </pic:spPr>
                </pic:pic>
              </a:graphicData>
            </a:graphic>
          </wp:inline>
        </w:drawing>
      </w:r>
    </w:p>
    <w:p w14:paraId="4E89782E" w14:textId="77777777" w:rsidR="00D85EA7" w:rsidRDefault="00D85EA7" w:rsidP="00CC02E9">
      <w:pPr>
        <w:jc w:val="both"/>
        <w:rPr>
          <w:color w:val="000000" w:themeColor="text1"/>
          <w:sz w:val="24"/>
          <w:szCs w:val="24"/>
        </w:rPr>
      </w:pPr>
    </w:p>
    <w:p w14:paraId="117DEFCA" w14:textId="5703B15E" w:rsidR="00CC02E9" w:rsidRDefault="00D85EA7" w:rsidP="00D85EA7">
      <w:pPr>
        <w:pStyle w:val="ListParagraph"/>
        <w:numPr>
          <w:ilvl w:val="0"/>
          <w:numId w:val="10"/>
        </w:numPr>
        <w:rPr>
          <w:color w:val="000000" w:themeColor="text1"/>
          <w:sz w:val="24"/>
          <w:szCs w:val="24"/>
        </w:rPr>
      </w:pPr>
      <w:r w:rsidRPr="00D85EA7">
        <w:rPr>
          <w:color w:val="000000" w:themeColor="text1"/>
          <w:sz w:val="24"/>
          <w:szCs w:val="24"/>
        </w:rPr>
        <w:t xml:space="preserve">Component #4: </w:t>
      </w:r>
      <w:r w:rsidRPr="00FB7351">
        <w:rPr>
          <w:b/>
          <w:bCs/>
          <w:color w:val="000000" w:themeColor="text1"/>
          <w:sz w:val="24"/>
          <w:szCs w:val="24"/>
        </w:rPr>
        <w:t>Properties Window :</w:t>
      </w:r>
      <w:r>
        <w:rPr>
          <w:color w:val="000000" w:themeColor="text1"/>
          <w:sz w:val="24"/>
          <w:szCs w:val="24"/>
        </w:rPr>
        <w:t xml:space="preserve"> </w:t>
      </w:r>
    </w:p>
    <w:p w14:paraId="0DD1EA0B" w14:textId="573E0737" w:rsidR="00D85EA7" w:rsidRPr="00D85EA7" w:rsidRDefault="00FB7351" w:rsidP="00FB7351">
      <w:pPr>
        <w:jc w:val="both"/>
        <w:rPr>
          <w:color w:val="000000" w:themeColor="text1"/>
          <w:sz w:val="24"/>
          <w:szCs w:val="24"/>
        </w:rPr>
      </w:pPr>
      <w:r w:rsidRPr="00FB7351">
        <w:rPr>
          <w:color w:val="000000" w:themeColor="text1"/>
          <w:sz w:val="24"/>
          <w:szCs w:val="24"/>
        </w:rPr>
        <w:t>The Properties Window displays the properties of the object that is currently selected in the Project Explorer and allows you to edit those properties.</w:t>
      </w:r>
      <w:r>
        <w:rPr>
          <w:color w:val="000000" w:themeColor="text1"/>
          <w:sz w:val="24"/>
          <w:szCs w:val="24"/>
        </w:rPr>
        <w:t xml:space="preserve"> </w:t>
      </w:r>
      <w:r w:rsidRPr="00FB7351">
        <w:rPr>
          <w:color w:val="000000" w:themeColor="text1"/>
          <w:sz w:val="24"/>
          <w:szCs w:val="24"/>
        </w:rPr>
        <w:t xml:space="preserve">Just as with the Project Window, </w:t>
      </w:r>
      <w:r>
        <w:rPr>
          <w:color w:val="000000" w:themeColor="text1"/>
          <w:sz w:val="24"/>
          <w:szCs w:val="24"/>
        </w:rPr>
        <w:t>We</w:t>
      </w:r>
      <w:r w:rsidRPr="00FB7351">
        <w:rPr>
          <w:color w:val="000000" w:themeColor="text1"/>
          <w:sz w:val="24"/>
          <w:szCs w:val="24"/>
        </w:rPr>
        <w:t xml:space="preserve"> can hide or unhide the Properties Window. </w:t>
      </w:r>
      <w:r w:rsidR="00DC75FD">
        <w:rPr>
          <w:color w:val="000000" w:themeColor="text1"/>
          <w:sz w:val="24"/>
          <w:szCs w:val="24"/>
        </w:rPr>
        <w:t>We</w:t>
      </w:r>
      <w:r w:rsidRPr="00FB7351">
        <w:rPr>
          <w:color w:val="000000" w:themeColor="text1"/>
          <w:sz w:val="24"/>
          <w:szCs w:val="24"/>
        </w:rPr>
        <w:t>'re likely to work with the Properties Window, particularly in the context of creating UserForms. If you're just beginning to use the VBE, you probably won't need this window too much.</w:t>
      </w:r>
    </w:p>
    <w:p w14:paraId="534B3441" w14:textId="58997355" w:rsidR="00127945" w:rsidRPr="00D47943" w:rsidRDefault="00131543" w:rsidP="00D47943">
      <w:pPr>
        <w:pStyle w:val="ListParagraph"/>
        <w:numPr>
          <w:ilvl w:val="0"/>
          <w:numId w:val="10"/>
        </w:numPr>
        <w:rPr>
          <w:b/>
          <w:bCs/>
          <w:color w:val="000000" w:themeColor="text1"/>
          <w:sz w:val="24"/>
          <w:szCs w:val="24"/>
        </w:rPr>
      </w:pPr>
      <w:r w:rsidRPr="00D47943">
        <w:rPr>
          <w:color w:val="000000" w:themeColor="text1"/>
          <w:sz w:val="24"/>
          <w:szCs w:val="24"/>
        </w:rPr>
        <w:t>Component #5:</w:t>
      </w:r>
      <w:r w:rsidRPr="00D47943">
        <w:rPr>
          <w:b/>
          <w:bCs/>
          <w:color w:val="000000" w:themeColor="text1"/>
          <w:sz w:val="24"/>
          <w:szCs w:val="24"/>
        </w:rPr>
        <w:t xml:space="preserve"> </w:t>
      </w:r>
      <w:r w:rsidRPr="00D47943">
        <w:rPr>
          <w:color w:val="000000" w:themeColor="text1"/>
          <w:sz w:val="24"/>
          <w:szCs w:val="24"/>
        </w:rPr>
        <w:t>Programming Window / Code Window / Module Window</w:t>
      </w:r>
    </w:p>
    <w:p w14:paraId="71CE5C9D" w14:textId="18D44083" w:rsidR="00835E46" w:rsidRPr="00835E46" w:rsidRDefault="00835E46" w:rsidP="00835E46">
      <w:pPr>
        <w:rPr>
          <w:color w:val="000000" w:themeColor="text1"/>
          <w:sz w:val="24"/>
          <w:szCs w:val="24"/>
        </w:rPr>
      </w:pPr>
      <w:r>
        <w:rPr>
          <w:color w:val="000000" w:themeColor="text1"/>
          <w:sz w:val="24"/>
          <w:szCs w:val="24"/>
        </w:rPr>
        <w:lastRenderedPageBreak/>
        <w:t>T</w:t>
      </w:r>
      <w:r w:rsidRPr="00835E46">
        <w:rPr>
          <w:color w:val="000000" w:themeColor="text1"/>
          <w:sz w:val="24"/>
          <w:szCs w:val="24"/>
        </w:rPr>
        <w:t>he Code Window of the Visual Basic Editor is where your VBA code appears, and where you can write and edit such code. At the beginning, though, the Programming Window is empty as in the screenshot above.</w:t>
      </w:r>
    </w:p>
    <w:p w14:paraId="393820DC" w14:textId="77777777" w:rsidR="00835E46" w:rsidRPr="00835E46" w:rsidRDefault="00835E46" w:rsidP="00835E46">
      <w:pPr>
        <w:rPr>
          <w:color w:val="000000" w:themeColor="text1"/>
          <w:sz w:val="24"/>
          <w:szCs w:val="24"/>
        </w:rPr>
      </w:pPr>
      <w:r w:rsidRPr="00835E46">
        <w:rPr>
          <w:color w:val="000000" w:themeColor="text1"/>
          <w:sz w:val="24"/>
          <w:szCs w:val="24"/>
        </w:rPr>
        <w:t>There is a Code Window for every single object in a project. You can access the window of a particular object by going to the Project Explorer and doing any of the following:</w:t>
      </w:r>
    </w:p>
    <w:p w14:paraId="04B6F551" w14:textId="77777777" w:rsidR="00835E46" w:rsidRPr="00835E46" w:rsidRDefault="00835E46" w:rsidP="00D47943">
      <w:pPr>
        <w:pStyle w:val="ListParagraph"/>
        <w:numPr>
          <w:ilvl w:val="0"/>
          <w:numId w:val="11"/>
        </w:numPr>
        <w:rPr>
          <w:color w:val="000000" w:themeColor="text1"/>
          <w:sz w:val="24"/>
          <w:szCs w:val="24"/>
        </w:rPr>
      </w:pPr>
      <w:r w:rsidRPr="00835E46">
        <w:rPr>
          <w:color w:val="000000" w:themeColor="text1"/>
          <w:sz w:val="24"/>
          <w:szCs w:val="24"/>
        </w:rPr>
        <w:t>Double clicking on the object. The main exception to this rule are UserForms. If you double-click on a UserForm, the Visual Basic Editor displays the UserForm in Design view, a topic I'll cover in future tutorials.</w:t>
      </w:r>
    </w:p>
    <w:p w14:paraId="0410241C" w14:textId="356F1FDB" w:rsidR="00127945" w:rsidRDefault="00835E46" w:rsidP="00D47943">
      <w:pPr>
        <w:pStyle w:val="ListParagraph"/>
        <w:numPr>
          <w:ilvl w:val="0"/>
          <w:numId w:val="11"/>
        </w:numPr>
        <w:rPr>
          <w:color w:val="000000" w:themeColor="text1"/>
          <w:sz w:val="24"/>
          <w:szCs w:val="24"/>
        </w:rPr>
      </w:pPr>
      <w:r w:rsidRPr="00835E46">
        <w:rPr>
          <w:color w:val="000000" w:themeColor="text1"/>
          <w:sz w:val="24"/>
          <w:szCs w:val="24"/>
        </w:rPr>
        <w:t>Selecting the object and, then, clicking on “Code” in the View menu.</w:t>
      </w:r>
    </w:p>
    <w:p w14:paraId="16D2996D" w14:textId="77282D08" w:rsidR="00835E46" w:rsidRDefault="00835E46" w:rsidP="00D47943">
      <w:pPr>
        <w:pStyle w:val="ListParagraph"/>
        <w:numPr>
          <w:ilvl w:val="0"/>
          <w:numId w:val="11"/>
        </w:numPr>
        <w:rPr>
          <w:color w:val="000000" w:themeColor="text1"/>
          <w:sz w:val="24"/>
          <w:szCs w:val="24"/>
        </w:rPr>
      </w:pPr>
      <w:r w:rsidRPr="00835E46">
        <w:rPr>
          <w:color w:val="000000" w:themeColor="text1"/>
          <w:sz w:val="24"/>
          <w:szCs w:val="24"/>
        </w:rPr>
        <w:t>Selecting the object and clicking on the View Code icon that appears at the top of the Project Explorer</w:t>
      </w:r>
      <w:r>
        <w:rPr>
          <w:color w:val="000000" w:themeColor="text1"/>
          <w:sz w:val="24"/>
          <w:szCs w:val="24"/>
        </w:rPr>
        <w:t>.</w:t>
      </w:r>
    </w:p>
    <w:p w14:paraId="56DA711F" w14:textId="20D3CD8E" w:rsidR="00835E46" w:rsidRDefault="00D47943" w:rsidP="00D47943">
      <w:pPr>
        <w:pStyle w:val="ListParagraph"/>
        <w:numPr>
          <w:ilvl w:val="0"/>
          <w:numId w:val="11"/>
        </w:numPr>
        <w:rPr>
          <w:color w:val="000000" w:themeColor="text1"/>
          <w:sz w:val="24"/>
          <w:szCs w:val="24"/>
        </w:rPr>
      </w:pPr>
      <w:r w:rsidRPr="00D47943">
        <w:rPr>
          <w:color w:val="000000" w:themeColor="text1"/>
          <w:sz w:val="24"/>
          <w:szCs w:val="24"/>
        </w:rPr>
        <w:t>Right-clicking on the object and selecting “View Code”.</w:t>
      </w:r>
    </w:p>
    <w:p w14:paraId="49727E29" w14:textId="77777777" w:rsidR="003A7418" w:rsidRDefault="003A7418" w:rsidP="003A7418">
      <w:pPr>
        <w:pStyle w:val="ListParagraph"/>
        <w:rPr>
          <w:color w:val="000000" w:themeColor="text1"/>
          <w:sz w:val="24"/>
          <w:szCs w:val="24"/>
        </w:rPr>
      </w:pPr>
    </w:p>
    <w:p w14:paraId="1EA0DE30" w14:textId="7F3FB0E7" w:rsidR="00D47943" w:rsidRDefault="00D47943" w:rsidP="00D47943">
      <w:pPr>
        <w:pStyle w:val="ListParagraph"/>
        <w:numPr>
          <w:ilvl w:val="0"/>
          <w:numId w:val="10"/>
        </w:numPr>
        <w:rPr>
          <w:color w:val="000000" w:themeColor="text1"/>
          <w:sz w:val="24"/>
          <w:szCs w:val="24"/>
        </w:rPr>
      </w:pPr>
      <w:r w:rsidRPr="00D47943">
        <w:rPr>
          <w:color w:val="000000" w:themeColor="text1"/>
          <w:sz w:val="24"/>
          <w:szCs w:val="24"/>
        </w:rPr>
        <w:t>Component # 6: Immediate Window</w:t>
      </w:r>
      <w:r w:rsidR="003A7418">
        <w:rPr>
          <w:color w:val="000000" w:themeColor="text1"/>
          <w:sz w:val="24"/>
          <w:szCs w:val="24"/>
        </w:rPr>
        <w:t xml:space="preserve"> : </w:t>
      </w:r>
    </w:p>
    <w:p w14:paraId="4B337472" w14:textId="3A791662" w:rsidR="00A660C6" w:rsidRPr="00D818D8" w:rsidRDefault="003A7418" w:rsidP="008651A2">
      <w:pPr>
        <w:rPr>
          <w:color w:val="000000" w:themeColor="text1"/>
          <w:sz w:val="24"/>
          <w:szCs w:val="24"/>
        </w:rPr>
      </w:pPr>
      <w:r w:rsidRPr="003A7418">
        <w:rPr>
          <w:color w:val="000000" w:themeColor="text1"/>
          <w:sz w:val="24"/>
          <w:szCs w:val="24"/>
        </w:rPr>
        <w:t>The main purpose of the Immediate Window is to help you noticing errors, checking or debugging VBA code.The Immediate Window is, by default, hidden. However, as with most of the other windows, you can unhide it.</w:t>
      </w:r>
    </w:p>
    <w:p w14:paraId="56BB6DE4" w14:textId="70237353" w:rsidR="008651A2" w:rsidRDefault="008651A2" w:rsidP="008651A2">
      <w:pPr>
        <w:rPr>
          <w:i/>
          <w:iCs/>
          <w:color w:val="002060"/>
          <w:sz w:val="24"/>
          <w:szCs w:val="24"/>
        </w:rPr>
      </w:pPr>
      <w:r w:rsidRPr="008651A2">
        <w:rPr>
          <w:i/>
          <w:iCs/>
          <w:color w:val="002060"/>
          <w:sz w:val="24"/>
          <w:szCs w:val="24"/>
        </w:rPr>
        <w:t>6. What is an immediate Window and what is it used for?</w:t>
      </w:r>
    </w:p>
    <w:p w14:paraId="491EBB58" w14:textId="77777777" w:rsidR="008E1920" w:rsidRDefault="008E1920" w:rsidP="008E1920">
      <w:pPr>
        <w:rPr>
          <w:color w:val="000000" w:themeColor="text1"/>
          <w:sz w:val="24"/>
          <w:szCs w:val="24"/>
        </w:rPr>
      </w:pPr>
      <w:r w:rsidRPr="008E1920">
        <w:rPr>
          <w:color w:val="000000" w:themeColor="text1"/>
          <w:sz w:val="24"/>
          <w:szCs w:val="24"/>
        </w:rPr>
        <w:t xml:space="preserve">Immediate Window : </w:t>
      </w:r>
    </w:p>
    <w:p w14:paraId="02670A69" w14:textId="18B76CE1" w:rsidR="00CD71C5" w:rsidRDefault="00CD71C5" w:rsidP="008E1920">
      <w:pPr>
        <w:rPr>
          <w:color w:val="000000" w:themeColor="text1"/>
          <w:sz w:val="24"/>
          <w:szCs w:val="24"/>
        </w:rPr>
      </w:pPr>
      <w:r>
        <w:rPr>
          <w:noProof/>
          <w:color w:val="000000" w:themeColor="text1"/>
          <w:sz w:val="24"/>
          <w:szCs w:val="24"/>
        </w:rPr>
        <w:drawing>
          <wp:inline distT="0" distB="0" distL="0" distR="0" wp14:anchorId="4FD8A604" wp14:editId="6B05D3CE">
            <wp:extent cx="4046571" cy="1295512"/>
            <wp:effectExtent l="0" t="0" r="0" b="0"/>
            <wp:docPr id="5461073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07374" name="Picture 546107374"/>
                    <pic:cNvPicPr/>
                  </pic:nvPicPr>
                  <pic:blipFill>
                    <a:blip r:embed="rId15">
                      <a:extLst>
                        <a:ext uri="{28A0092B-C50C-407E-A947-70E740481C1C}">
                          <a14:useLocalDpi xmlns:a14="http://schemas.microsoft.com/office/drawing/2010/main" val="0"/>
                        </a:ext>
                      </a:extLst>
                    </a:blip>
                    <a:stretch>
                      <a:fillRect/>
                    </a:stretch>
                  </pic:blipFill>
                  <pic:spPr>
                    <a:xfrm>
                      <a:off x="0" y="0"/>
                      <a:ext cx="4046571" cy="1295512"/>
                    </a:xfrm>
                    <a:prstGeom prst="rect">
                      <a:avLst/>
                    </a:prstGeom>
                  </pic:spPr>
                </pic:pic>
              </a:graphicData>
            </a:graphic>
          </wp:inline>
        </w:drawing>
      </w:r>
    </w:p>
    <w:p w14:paraId="2604E7B5" w14:textId="6497D4E4" w:rsidR="00CD71C5" w:rsidRPr="00CD71C5" w:rsidRDefault="00CD71C5" w:rsidP="00CD71C5">
      <w:pPr>
        <w:rPr>
          <w:color w:val="000000" w:themeColor="text1"/>
          <w:sz w:val="24"/>
          <w:szCs w:val="24"/>
        </w:rPr>
      </w:pPr>
      <w:r w:rsidRPr="008E1920">
        <w:rPr>
          <w:color w:val="000000" w:themeColor="text1"/>
          <w:sz w:val="24"/>
          <w:szCs w:val="24"/>
        </w:rPr>
        <w:t>Immediate Window</w:t>
      </w:r>
      <w:r>
        <w:rPr>
          <w:color w:val="000000" w:themeColor="text1"/>
          <w:sz w:val="24"/>
          <w:szCs w:val="24"/>
        </w:rPr>
        <w:t xml:space="preserve"> a</w:t>
      </w:r>
      <w:r w:rsidRPr="00CD71C5">
        <w:rPr>
          <w:color w:val="000000" w:themeColor="text1"/>
          <w:sz w:val="24"/>
          <w:szCs w:val="24"/>
        </w:rPr>
        <w:t xml:space="preserve">llows </w:t>
      </w:r>
      <w:r>
        <w:rPr>
          <w:color w:val="000000" w:themeColor="text1"/>
          <w:sz w:val="24"/>
          <w:szCs w:val="24"/>
        </w:rPr>
        <w:t>us</w:t>
      </w:r>
      <w:r w:rsidRPr="00CD71C5">
        <w:rPr>
          <w:color w:val="000000" w:themeColor="text1"/>
          <w:sz w:val="24"/>
          <w:szCs w:val="24"/>
        </w:rPr>
        <w:t xml:space="preserve"> to:</w:t>
      </w:r>
    </w:p>
    <w:p w14:paraId="38627422" w14:textId="533DF01F" w:rsidR="00CD71C5" w:rsidRPr="00CD71C5" w:rsidRDefault="00CD71C5" w:rsidP="00CD71C5">
      <w:pPr>
        <w:rPr>
          <w:color w:val="000000" w:themeColor="text1"/>
          <w:sz w:val="24"/>
          <w:szCs w:val="24"/>
        </w:rPr>
      </w:pPr>
      <w:r>
        <w:rPr>
          <w:color w:val="000000" w:themeColor="text1"/>
          <w:sz w:val="24"/>
          <w:szCs w:val="24"/>
        </w:rPr>
        <w:t xml:space="preserve">1. </w:t>
      </w:r>
      <w:r w:rsidRPr="00CD71C5">
        <w:rPr>
          <w:color w:val="000000" w:themeColor="text1"/>
          <w:sz w:val="24"/>
          <w:szCs w:val="24"/>
        </w:rPr>
        <w:t>Type or paste a line of code and press ENTER to run it.</w:t>
      </w:r>
    </w:p>
    <w:p w14:paraId="1B7BE737" w14:textId="052FF42F" w:rsidR="00CD71C5" w:rsidRPr="00CD71C5" w:rsidRDefault="00CD71C5" w:rsidP="00CD71C5">
      <w:pPr>
        <w:rPr>
          <w:color w:val="000000" w:themeColor="text1"/>
          <w:sz w:val="24"/>
          <w:szCs w:val="24"/>
        </w:rPr>
      </w:pPr>
      <w:r>
        <w:rPr>
          <w:color w:val="000000" w:themeColor="text1"/>
          <w:sz w:val="24"/>
          <w:szCs w:val="24"/>
        </w:rPr>
        <w:t xml:space="preserve">2. </w:t>
      </w:r>
      <w:r w:rsidRPr="00CD71C5">
        <w:rPr>
          <w:color w:val="000000" w:themeColor="text1"/>
          <w:sz w:val="24"/>
          <w:szCs w:val="24"/>
        </w:rPr>
        <w:t xml:space="preserve">Copy and paste the code from the Immediate window into the Code window, but does not allow </w:t>
      </w:r>
      <w:r w:rsidR="00D84912">
        <w:rPr>
          <w:color w:val="000000" w:themeColor="text1"/>
          <w:sz w:val="24"/>
          <w:szCs w:val="24"/>
        </w:rPr>
        <w:t>us</w:t>
      </w:r>
      <w:r w:rsidRPr="00CD71C5">
        <w:rPr>
          <w:color w:val="000000" w:themeColor="text1"/>
          <w:sz w:val="24"/>
          <w:szCs w:val="24"/>
        </w:rPr>
        <w:t xml:space="preserve"> to save code in the Immediate window.</w:t>
      </w:r>
    </w:p>
    <w:p w14:paraId="78C592F6" w14:textId="3E917F8D" w:rsidR="00CD71C5" w:rsidRPr="00CD71C5" w:rsidRDefault="00CD71C5" w:rsidP="00CD71C5">
      <w:pPr>
        <w:rPr>
          <w:color w:val="000000" w:themeColor="text1"/>
          <w:sz w:val="24"/>
          <w:szCs w:val="24"/>
        </w:rPr>
      </w:pPr>
      <w:r>
        <w:rPr>
          <w:color w:val="000000" w:themeColor="text1"/>
          <w:sz w:val="24"/>
          <w:szCs w:val="24"/>
        </w:rPr>
        <w:t xml:space="preserve">3. </w:t>
      </w:r>
      <w:r w:rsidRPr="00CD71C5">
        <w:rPr>
          <w:color w:val="000000" w:themeColor="text1"/>
          <w:sz w:val="24"/>
          <w:szCs w:val="24"/>
        </w:rPr>
        <w:t xml:space="preserve">The Immediate window can be dragged and positioned anywhere on your screen unless </w:t>
      </w:r>
      <w:r w:rsidR="00D84912">
        <w:rPr>
          <w:color w:val="000000" w:themeColor="text1"/>
          <w:sz w:val="24"/>
          <w:szCs w:val="24"/>
        </w:rPr>
        <w:t>we</w:t>
      </w:r>
      <w:r w:rsidRPr="00CD71C5">
        <w:rPr>
          <w:color w:val="000000" w:themeColor="text1"/>
          <w:sz w:val="24"/>
          <w:szCs w:val="24"/>
        </w:rPr>
        <w:t xml:space="preserve"> have made it a dockable window from the Docking tab of the Options dialog box.</w:t>
      </w:r>
    </w:p>
    <w:p w14:paraId="3BCE7DB2" w14:textId="79CEF54E" w:rsidR="00CD71C5" w:rsidRPr="008E1920" w:rsidRDefault="00CD71C5" w:rsidP="00CD71C5">
      <w:pPr>
        <w:rPr>
          <w:color w:val="000000" w:themeColor="text1"/>
          <w:sz w:val="24"/>
          <w:szCs w:val="24"/>
        </w:rPr>
      </w:pPr>
      <w:r>
        <w:rPr>
          <w:color w:val="000000" w:themeColor="text1"/>
          <w:sz w:val="24"/>
          <w:szCs w:val="24"/>
        </w:rPr>
        <w:t xml:space="preserve">4. </w:t>
      </w:r>
      <w:r w:rsidR="00D84912">
        <w:rPr>
          <w:color w:val="000000" w:themeColor="text1"/>
          <w:sz w:val="24"/>
          <w:szCs w:val="24"/>
        </w:rPr>
        <w:t>We</w:t>
      </w:r>
      <w:r w:rsidRPr="00CD71C5">
        <w:rPr>
          <w:color w:val="000000" w:themeColor="text1"/>
          <w:sz w:val="24"/>
          <w:szCs w:val="24"/>
        </w:rPr>
        <w:t xml:space="preserve"> can close the window by selecting the Close box. If the Close box is not visible, double-click the title bar to make the Close box visible, and then select it.</w:t>
      </w:r>
    </w:p>
    <w:p w14:paraId="3B05E939" w14:textId="00330E7B" w:rsidR="008E1920" w:rsidRPr="003A7418" w:rsidRDefault="008E1920" w:rsidP="008E1920">
      <w:pPr>
        <w:rPr>
          <w:color w:val="000000" w:themeColor="text1"/>
          <w:sz w:val="24"/>
          <w:szCs w:val="24"/>
        </w:rPr>
      </w:pPr>
      <w:r w:rsidRPr="00CD71C5">
        <w:rPr>
          <w:color w:val="000000" w:themeColor="text1"/>
          <w:sz w:val="24"/>
          <w:szCs w:val="24"/>
          <w:u w:val="single"/>
        </w:rPr>
        <w:t>The main purpose of the Immediate Window</w:t>
      </w:r>
      <w:r w:rsidRPr="003A7418">
        <w:rPr>
          <w:color w:val="000000" w:themeColor="text1"/>
          <w:sz w:val="24"/>
          <w:szCs w:val="24"/>
        </w:rPr>
        <w:t xml:space="preserve"> is to help </w:t>
      </w:r>
      <w:r w:rsidR="00D84912">
        <w:rPr>
          <w:color w:val="000000" w:themeColor="text1"/>
          <w:sz w:val="24"/>
          <w:szCs w:val="24"/>
        </w:rPr>
        <w:t>us</w:t>
      </w:r>
      <w:r w:rsidRPr="003A7418">
        <w:rPr>
          <w:color w:val="000000" w:themeColor="text1"/>
          <w:sz w:val="24"/>
          <w:szCs w:val="24"/>
        </w:rPr>
        <w:t xml:space="preserve"> noticing errors, checking or debugging VBA code.The Immediate Window is, by default, hidden. However, as with most of the other windows, </w:t>
      </w:r>
      <w:r w:rsidR="00D84912">
        <w:rPr>
          <w:color w:val="000000" w:themeColor="text1"/>
          <w:sz w:val="24"/>
          <w:szCs w:val="24"/>
        </w:rPr>
        <w:t>we</w:t>
      </w:r>
      <w:r w:rsidRPr="003A7418">
        <w:rPr>
          <w:color w:val="000000" w:themeColor="text1"/>
          <w:sz w:val="24"/>
          <w:szCs w:val="24"/>
        </w:rPr>
        <w:t xml:space="preserve"> can unhide it.</w:t>
      </w:r>
    </w:p>
    <w:p w14:paraId="72F20109" w14:textId="77777777" w:rsidR="008E1920" w:rsidRPr="008651A2" w:rsidRDefault="008E1920" w:rsidP="008651A2">
      <w:pPr>
        <w:rPr>
          <w:i/>
          <w:iCs/>
          <w:color w:val="002060"/>
          <w:sz w:val="24"/>
          <w:szCs w:val="24"/>
        </w:rPr>
      </w:pPr>
    </w:p>
    <w:sectPr w:rsidR="008E1920" w:rsidRPr="008651A2" w:rsidSect="008651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1.4pt;height:11.4pt" o:bullet="t">
        <v:imagedata r:id="rId1" o:title="mso652F"/>
      </v:shape>
    </w:pict>
  </w:numPicBullet>
  <w:abstractNum w:abstractNumId="0" w15:restartNumberingAfterBreak="0">
    <w:nsid w:val="07BF6041"/>
    <w:multiLevelType w:val="hybridMultilevel"/>
    <w:tmpl w:val="4EAED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D3B80"/>
    <w:multiLevelType w:val="hybridMultilevel"/>
    <w:tmpl w:val="CF86F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E3629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4D7D1A"/>
    <w:multiLevelType w:val="hybridMultilevel"/>
    <w:tmpl w:val="F2AC6F2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95497C"/>
    <w:multiLevelType w:val="hybridMultilevel"/>
    <w:tmpl w:val="A984D558"/>
    <w:lvl w:ilvl="0" w:tplc="5F9080BC">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3693F"/>
    <w:multiLevelType w:val="hybridMultilevel"/>
    <w:tmpl w:val="9F840D04"/>
    <w:lvl w:ilvl="0" w:tplc="5F9080BC">
      <w:start w:val="1"/>
      <w:numFmt w:val="lowerRoman"/>
      <w:lvlText w:val="%1)"/>
      <w:lvlJc w:val="right"/>
      <w:pPr>
        <w:ind w:left="1944" w:hanging="360"/>
      </w:pPr>
      <w:rPr>
        <w:rFonts w:hint="default"/>
      </w:r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6" w15:restartNumberingAfterBreak="0">
    <w:nsid w:val="21754E8E"/>
    <w:multiLevelType w:val="hybridMultilevel"/>
    <w:tmpl w:val="3800A9AA"/>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FA8755C"/>
    <w:multiLevelType w:val="hybridMultilevel"/>
    <w:tmpl w:val="73420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953671"/>
    <w:multiLevelType w:val="hybridMultilevel"/>
    <w:tmpl w:val="8AB858B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0E3F94"/>
    <w:multiLevelType w:val="hybridMultilevel"/>
    <w:tmpl w:val="B58C3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5726584"/>
    <w:multiLevelType w:val="hybridMultilevel"/>
    <w:tmpl w:val="F2AC6F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2033211">
    <w:abstractNumId w:val="4"/>
  </w:num>
  <w:num w:numId="2" w16cid:durableId="1588147963">
    <w:abstractNumId w:val="9"/>
  </w:num>
  <w:num w:numId="3" w16cid:durableId="1603296018">
    <w:abstractNumId w:val="3"/>
  </w:num>
  <w:num w:numId="4" w16cid:durableId="1388459552">
    <w:abstractNumId w:val="2"/>
  </w:num>
  <w:num w:numId="5" w16cid:durableId="1437402672">
    <w:abstractNumId w:val="5"/>
  </w:num>
  <w:num w:numId="6" w16cid:durableId="1396320280">
    <w:abstractNumId w:val="10"/>
  </w:num>
  <w:num w:numId="7" w16cid:durableId="882253519">
    <w:abstractNumId w:val="1"/>
  </w:num>
  <w:num w:numId="8" w16cid:durableId="1272544444">
    <w:abstractNumId w:val="0"/>
  </w:num>
  <w:num w:numId="9" w16cid:durableId="1245216361">
    <w:abstractNumId w:val="8"/>
  </w:num>
  <w:num w:numId="10" w16cid:durableId="1826164185">
    <w:abstractNumId w:val="7"/>
  </w:num>
  <w:num w:numId="11" w16cid:durableId="1900482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EC"/>
    <w:rsid w:val="000777A1"/>
    <w:rsid w:val="000A6475"/>
    <w:rsid w:val="00127945"/>
    <w:rsid w:val="00131543"/>
    <w:rsid w:val="00163EEC"/>
    <w:rsid w:val="001805D2"/>
    <w:rsid w:val="00210A52"/>
    <w:rsid w:val="00241037"/>
    <w:rsid w:val="002515A2"/>
    <w:rsid w:val="0026612A"/>
    <w:rsid w:val="00292497"/>
    <w:rsid w:val="002A7378"/>
    <w:rsid w:val="00325F5B"/>
    <w:rsid w:val="003A7418"/>
    <w:rsid w:val="004B6934"/>
    <w:rsid w:val="004C4612"/>
    <w:rsid w:val="004E0182"/>
    <w:rsid w:val="00535BCC"/>
    <w:rsid w:val="00577BAF"/>
    <w:rsid w:val="00583A6C"/>
    <w:rsid w:val="005E26E9"/>
    <w:rsid w:val="005F15DF"/>
    <w:rsid w:val="005F1C21"/>
    <w:rsid w:val="00605417"/>
    <w:rsid w:val="00694410"/>
    <w:rsid w:val="006D67A1"/>
    <w:rsid w:val="00704302"/>
    <w:rsid w:val="00707BDD"/>
    <w:rsid w:val="007E4BDD"/>
    <w:rsid w:val="00835E46"/>
    <w:rsid w:val="00855639"/>
    <w:rsid w:val="008651A2"/>
    <w:rsid w:val="00877ED2"/>
    <w:rsid w:val="008E1920"/>
    <w:rsid w:val="008F63A3"/>
    <w:rsid w:val="00947469"/>
    <w:rsid w:val="00A35707"/>
    <w:rsid w:val="00A660C6"/>
    <w:rsid w:val="00A703A6"/>
    <w:rsid w:val="00AF1077"/>
    <w:rsid w:val="00B17777"/>
    <w:rsid w:val="00B30B5E"/>
    <w:rsid w:val="00B744B4"/>
    <w:rsid w:val="00BA137F"/>
    <w:rsid w:val="00BB12FE"/>
    <w:rsid w:val="00BE537B"/>
    <w:rsid w:val="00C028A1"/>
    <w:rsid w:val="00C137DB"/>
    <w:rsid w:val="00C25E18"/>
    <w:rsid w:val="00C84D85"/>
    <w:rsid w:val="00CA6152"/>
    <w:rsid w:val="00CB5319"/>
    <w:rsid w:val="00CC02E9"/>
    <w:rsid w:val="00CD71C5"/>
    <w:rsid w:val="00D47943"/>
    <w:rsid w:val="00D818D8"/>
    <w:rsid w:val="00D84912"/>
    <w:rsid w:val="00D85EA7"/>
    <w:rsid w:val="00D904C6"/>
    <w:rsid w:val="00DC2FC5"/>
    <w:rsid w:val="00DC75FD"/>
    <w:rsid w:val="00E05CB1"/>
    <w:rsid w:val="00E203A9"/>
    <w:rsid w:val="00E32619"/>
    <w:rsid w:val="00E80719"/>
    <w:rsid w:val="00E85C20"/>
    <w:rsid w:val="00EA1A2D"/>
    <w:rsid w:val="00EC2A60"/>
    <w:rsid w:val="00F73745"/>
    <w:rsid w:val="00F9746C"/>
    <w:rsid w:val="00FB7351"/>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8C69"/>
  <w15:chartTrackingRefBased/>
  <w15:docId w15:val="{392A90FA-4F8C-4198-A215-4B7E621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6C"/>
    <w:pPr>
      <w:ind w:left="720"/>
      <w:contextualSpacing/>
    </w:pPr>
  </w:style>
  <w:style w:type="character" w:styleId="Strong">
    <w:name w:val="Strong"/>
    <w:basedOn w:val="DefaultParagraphFont"/>
    <w:uiPriority w:val="22"/>
    <w:qFormat/>
    <w:rsid w:val="00127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26121">
      <w:bodyDiv w:val="1"/>
      <w:marLeft w:val="0"/>
      <w:marRight w:val="0"/>
      <w:marTop w:val="0"/>
      <w:marBottom w:val="0"/>
      <w:divBdr>
        <w:top w:val="none" w:sz="0" w:space="0" w:color="auto"/>
        <w:left w:val="none" w:sz="0" w:space="0" w:color="auto"/>
        <w:bottom w:val="none" w:sz="0" w:space="0" w:color="auto"/>
        <w:right w:val="none" w:sz="0" w:space="0" w:color="auto"/>
      </w:divBdr>
      <w:divsChild>
        <w:div w:id="343290537">
          <w:marLeft w:val="0"/>
          <w:marRight w:val="0"/>
          <w:marTop w:val="0"/>
          <w:marBottom w:val="0"/>
          <w:divBdr>
            <w:top w:val="none" w:sz="0" w:space="0" w:color="auto"/>
            <w:left w:val="none" w:sz="0" w:space="0" w:color="auto"/>
            <w:bottom w:val="none" w:sz="0" w:space="0" w:color="auto"/>
            <w:right w:val="none" w:sz="0" w:space="0" w:color="auto"/>
          </w:divBdr>
        </w:div>
      </w:divsChild>
    </w:div>
    <w:div w:id="60640288">
      <w:bodyDiv w:val="1"/>
      <w:marLeft w:val="0"/>
      <w:marRight w:val="0"/>
      <w:marTop w:val="0"/>
      <w:marBottom w:val="0"/>
      <w:divBdr>
        <w:top w:val="none" w:sz="0" w:space="0" w:color="auto"/>
        <w:left w:val="none" w:sz="0" w:space="0" w:color="auto"/>
        <w:bottom w:val="none" w:sz="0" w:space="0" w:color="auto"/>
        <w:right w:val="none" w:sz="0" w:space="0" w:color="auto"/>
      </w:divBdr>
    </w:div>
    <w:div w:id="132335457">
      <w:bodyDiv w:val="1"/>
      <w:marLeft w:val="0"/>
      <w:marRight w:val="0"/>
      <w:marTop w:val="0"/>
      <w:marBottom w:val="0"/>
      <w:divBdr>
        <w:top w:val="none" w:sz="0" w:space="0" w:color="auto"/>
        <w:left w:val="none" w:sz="0" w:space="0" w:color="auto"/>
        <w:bottom w:val="none" w:sz="0" w:space="0" w:color="auto"/>
        <w:right w:val="none" w:sz="0" w:space="0" w:color="auto"/>
      </w:divBdr>
    </w:div>
    <w:div w:id="345330622">
      <w:bodyDiv w:val="1"/>
      <w:marLeft w:val="0"/>
      <w:marRight w:val="0"/>
      <w:marTop w:val="0"/>
      <w:marBottom w:val="0"/>
      <w:divBdr>
        <w:top w:val="none" w:sz="0" w:space="0" w:color="auto"/>
        <w:left w:val="none" w:sz="0" w:space="0" w:color="auto"/>
        <w:bottom w:val="none" w:sz="0" w:space="0" w:color="auto"/>
        <w:right w:val="none" w:sz="0" w:space="0" w:color="auto"/>
      </w:divBdr>
    </w:div>
    <w:div w:id="351302474">
      <w:bodyDiv w:val="1"/>
      <w:marLeft w:val="0"/>
      <w:marRight w:val="0"/>
      <w:marTop w:val="0"/>
      <w:marBottom w:val="0"/>
      <w:divBdr>
        <w:top w:val="none" w:sz="0" w:space="0" w:color="auto"/>
        <w:left w:val="none" w:sz="0" w:space="0" w:color="auto"/>
        <w:bottom w:val="none" w:sz="0" w:space="0" w:color="auto"/>
        <w:right w:val="none" w:sz="0" w:space="0" w:color="auto"/>
      </w:divBdr>
    </w:div>
    <w:div w:id="482704012">
      <w:bodyDiv w:val="1"/>
      <w:marLeft w:val="0"/>
      <w:marRight w:val="0"/>
      <w:marTop w:val="0"/>
      <w:marBottom w:val="0"/>
      <w:divBdr>
        <w:top w:val="none" w:sz="0" w:space="0" w:color="auto"/>
        <w:left w:val="none" w:sz="0" w:space="0" w:color="auto"/>
        <w:bottom w:val="none" w:sz="0" w:space="0" w:color="auto"/>
        <w:right w:val="none" w:sz="0" w:space="0" w:color="auto"/>
      </w:divBdr>
    </w:div>
    <w:div w:id="533231917">
      <w:bodyDiv w:val="1"/>
      <w:marLeft w:val="0"/>
      <w:marRight w:val="0"/>
      <w:marTop w:val="0"/>
      <w:marBottom w:val="0"/>
      <w:divBdr>
        <w:top w:val="none" w:sz="0" w:space="0" w:color="auto"/>
        <w:left w:val="none" w:sz="0" w:space="0" w:color="auto"/>
        <w:bottom w:val="none" w:sz="0" w:space="0" w:color="auto"/>
        <w:right w:val="none" w:sz="0" w:space="0" w:color="auto"/>
      </w:divBdr>
    </w:div>
    <w:div w:id="618535111">
      <w:bodyDiv w:val="1"/>
      <w:marLeft w:val="0"/>
      <w:marRight w:val="0"/>
      <w:marTop w:val="0"/>
      <w:marBottom w:val="0"/>
      <w:divBdr>
        <w:top w:val="none" w:sz="0" w:space="0" w:color="auto"/>
        <w:left w:val="none" w:sz="0" w:space="0" w:color="auto"/>
        <w:bottom w:val="none" w:sz="0" w:space="0" w:color="auto"/>
        <w:right w:val="none" w:sz="0" w:space="0" w:color="auto"/>
      </w:divBdr>
    </w:div>
    <w:div w:id="646321935">
      <w:bodyDiv w:val="1"/>
      <w:marLeft w:val="0"/>
      <w:marRight w:val="0"/>
      <w:marTop w:val="0"/>
      <w:marBottom w:val="0"/>
      <w:divBdr>
        <w:top w:val="none" w:sz="0" w:space="0" w:color="auto"/>
        <w:left w:val="none" w:sz="0" w:space="0" w:color="auto"/>
        <w:bottom w:val="none" w:sz="0" w:space="0" w:color="auto"/>
        <w:right w:val="none" w:sz="0" w:space="0" w:color="auto"/>
      </w:divBdr>
    </w:div>
    <w:div w:id="790250263">
      <w:bodyDiv w:val="1"/>
      <w:marLeft w:val="0"/>
      <w:marRight w:val="0"/>
      <w:marTop w:val="0"/>
      <w:marBottom w:val="0"/>
      <w:divBdr>
        <w:top w:val="none" w:sz="0" w:space="0" w:color="auto"/>
        <w:left w:val="none" w:sz="0" w:space="0" w:color="auto"/>
        <w:bottom w:val="none" w:sz="0" w:space="0" w:color="auto"/>
        <w:right w:val="none" w:sz="0" w:space="0" w:color="auto"/>
      </w:divBdr>
    </w:div>
    <w:div w:id="853882237">
      <w:bodyDiv w:val="1"/>
      <w:marLeft w:val="0"/>
      <w:marRight w:val="0"/>
      <w:marTop w:val="0"/>
      <w:marBottom w:val="0"/>
      <w:divBdr>
        <w:top w:val="none" w:sz="0" w:space="0" w:color="auto"/>
        <w:left w:val="none" w:sz="0" w:space="0" w:color="auto"/>
        <w:bottom w:val="none" w:sz="0" w:space="0" w:color="auto"/>
        <w:right w:val="none" w:sz="0" w:space="0" w:color="auto"/>
      </w:divBdr>
    </w:div>
    <w:div w:id="1080369534">
      <w:bodyDiv w:val="1"/>
      <w:marLeft w:val="0"/>
      <w:marRight w:val="0"/>
      <w:marTop w:val="0"/>
      <w:marBottom w:val="0"/>
      <w:divBdr>
        <w:top w:val="none" w:sz="0" w:space="0" w:color="auto"/>
        <w:left w:val="none" w:sz="0" w:space="0" w:color="auto"/>
        <w:bottom w:val="none" w:sz="0" w:space="0" w:color="auto"/>
        <w:right w:val="none" w:sz="0" w:space="0" w:color="auto"/>
      </w:divBdr>
    </w:div>
    <w:div w:id="1153595930">
      <w:bodyDiv w:val="1"/>
      <w:marLeft w:val="0"/>
      <w:marRight w:val="0"/>
      <w:marTop w:val="0"/>
      <w:marBottom w:val="0"/>
      <w:divBdr>
        <w:top w:val="none" w:sz="0" w:space="0" w:color="auto"/>
        <w:left w:val="none" w:sz="0" w:space="0" w:color="auto"/>
        <w:bottom w:val="none" w:sz="0" w:space="0" w:color="auto"/>
        <w:right w:val="none" w:sz="0" w:space="0" w:color="auto"/>
      </w:divBdr>
    </w:div>
    <w:div w:id="1286735856">
      <w:bodyDiv w:val="1"/>
      <w:marLeft w:val="0"/>
      <w:marRight w:val="0"/>
      <w:marTop w:val="0"/>
      <w:marBottom w:val="0"/>
      <w:divBdr>
        <w:top w:val="none" w:sz="0" w:space="0" w:color="auto"/>
        <w:left w:val="none" w:sz="0" w:space="0" w:color="auto"/>
        <w:bottom w:val="none" w:sz="0" w:space="0" w:color="auto"/>
        <w:right w:val="none" w:sz="0" w:space="0" w:color="auto"/>
      </w:divBdr>
    </w:div>
    <w:div w:id="1351250443">
      <w:bodyDiv w:val="1"/>
      <w:marLeft w:val="0"/>
      <w:marRight w:val="0"/>
      <w:marTop w:val="0"/>
      <w:marBottom w:val="0"/>
      <w:divBdr>
        <w:top w:val="none" w:sz="0" w:space="0" w:color="auto"/>
        <w:left w:val="none" w:sz="0" w:space="0" w:color="auto"/>
        <w:bottom w:val="none" w:sz="0" w:space="0" w:color="auto"/>
        <w:right w:val="none" w:sz="0" w:space="0" w:color="auto"/>
      </w:divBdr>
    </w:div>
    <w:div w:id="1681662683">
      <w:bodyDiv w:val="1"/>
      <w:marLeft w:val="0"/>
      <w:marRight w:val="0"/>
      <w:marTop w:val="0"/>
      <w:marBottom w:val="0"/>
      <w:divBdr>
        <w:top w:val="none" w:sz="0" w:space="0" w:color="auto"/>
        <w:left w:val="none" w:sz="0" w:space="0" w:color="auto"/>
        <w:bottom w:val="none" w:sz="0" w:space="0" w:color="auto"/>
        <w:right w:val="none" w:sz="0" w:space="0" w:color="auto"/>
      </w:divBdr>
    </w:div>
    <w:div w:id="1899049662">
      <w:bodyDiv w:val="1"/>
      <w:marLeft w:val="0"/>
      <w:marRight w:val="0"/>
      <w:marTop w:val="0"/>
      <w:marBottom w:val="0"/>
      <w:divBdr>
        <w:top w:val="none" w:sz="0" w:space="0" w:color="auto"/>
        <w:left w:val="none" w:sz="0" w:space="0" w:color="auto"/>
        <w:bottom w:val="none" w:sz="0" w:space="0" w:color="auto"/>
        <w:right w:val="none" w:sz="0" w:space="0" w:color="auto"/>
      </w:divBdr>
    </w:div>
    <w:div w:id="1913588086">
      <w:bodyDiv w:val="1"/>
      <w:marLeft w:val="0"/>
      <w:marRight w:val="0"/>
      <w:marTop w:val="0"/>
      <w:marBottom w:val="0"/>
      <w:divBdr>
        <w:top w:val="none" w:sz="0" w:space="0" w:color="auto"/>
        <w:left w:val="none" w:sz="0" w:space="0" w:color="auto"/>
        <w:bottom w:val="none" w:sz="0" w:space="0" w:color="auto"/>
        <w:right w:val="none" w:sz="0" w:space="0" w:color="auto"/>
      </w:divBdr>
    </w:div>
    <w:div w:id="1916360116">
      <w:bodyDiv w:val="1"/>
      <w:marLeft w:val="0"/>
      <w:marRight w:val="0"/>
      <w:marTop w:val="0"/>
      <w:marBottom w:val="0"/>
      <w:divBdr>
        <w:top w:val="none" w:sz="0" w:space="0" w:color="auto"/>
        <w:left w:val="none" w:sz="0" w:space="0" w:color="auto"/>
        <w:bottom w:val="none" w:sz="0" w:space="0" w:color="auto"/>
        <w:right w:val="none" w:sz="0" w:space="0" w:color="auto"/>
      </w:divBdr>
    </w:div>
    <w:div w:id="1934312328">
      <w:bodyDiv w:val="1"/>
      <w:marLeft w:val="0"/>
      <w:marRight w:val="0"/>
      <w:marTop w:val="0"/>
      <w:marBottom w:val="0"/>
      <w:divBdr>
        <w:top w:val="none" w:sz="0" w:space="0" w:color="auto"/>
        <w:left w:val="none" w:sz="0" w:space="0" w:color="auto"/>
        <w:bottom w:val="none" w:sz="0" w:space="0" w:color="auto"/>
        <w:right w:val="none" w:sz="0" w:space="0" w:color="auto"/>
      </w:divBdr>
      <w:divsChild>
        <w:div w:id="99375273">
          <w:marLeft w:val="0"/>
          <w:marRight w:val="0"/>
          <w:marTop w:val="0"/>
          <w:marBottom w:val="0"/>
          <w:divBdr>
            <w:top w:val="none" w:sz="0" w:space="0" w:color="auto"/>
            <w:left w:val="none" w:sz="0" w:space="0" w:color="auto"/>
            <w:bottom w:val="none" w:sz="0" w:space="0" w:color="auto"/>
            <w:right w:val="none" w:sz="0" w:space="0" w:color="auto"/>
          </w:divBdr>
        </w:div>
      </w:divsChild>
    </w:div>
    <w:div w:id="1989899936">
      <w:bodyDiv w:val="1"/>
      <w:marLeft w:val="0"/>
      <w:marRight w:val="0"/>
      <w:marTop w:val="0"/>
      <w:marBottom w:val="0"/>
      <w:divBdr>
        <w:top w:val="none" w:sz="0" w:space="0" w:color="auto"/>
        <w:left w:val="none" w:sz="0" w:space="0" w:color="auto"/>
        <w:bottom w:val="none" w:sz="0" w:space="0" w:color="auto"/>
        <w:right w:val="none" w:sz="0" w:space="0" w:color="auto"/>
      </w:divBdr>
    </w:div>
    <w:div w:id="205045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5" Type="http://schemas.openxmlformats.org/officeDocument/2006/relationships/image" Target="media/image12.tmp"/><Relationship Id="rId10"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image" Target="media/image6.tmp"/><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Ravikiran Bhikole</dc:creator>
  <cp:keywords/>
  <dc:description/>
  <cp:lastModifiedBy>Ravikiran Bhikole</cp:lastModifiedBy>
  <cp:revision>5</cp:revision>
  <dcterms:created xsi:type="dcterms:W3CDTF">2023-07-05T17:51:00Z</dcterms:created>
  <dcterms:modified xsi:type="dcterms:W3CDTF">2023-07-15T15:13:00Z</dcterms:modified>
</cp:coreProperties>
</file>