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A7A3" w14:textId="26A64D06" w:rsidR="00321A4C" w:rsidRDefault="00321A4C" w:rsidP="00321A4C">
      <w:pPr>
        <w:pStyle w:val="NormalWeb"/>
        <w:numPr>
          <w:ilvl w:val="0"/>
          <w:numId w:val="1"/>
        </w:numPr>
        <w:shd w:val="clear" w:color="auto" w:fill="FFFFFF"/>
        <w:ind w:left="284"/>
      </w:pPr>
      <w:r>
        <w:rPr>
          <w:rFonts w:ascii="Poppins" w:hAnsi="Poppins" w:cs="Poppins"/>
          <w:sz w:val="22"/>
          <w:szCs w:val="22"/>
        </w:rPr>
        <w:t xml:space="preserve">Do you need to change gains every time? If yes/no, why? </w:t>
      </w:r>
      <w:r>
        <w:rPr>
          <w:rFonts w:ascii="Poppins" w:hAnsi="Poppins" w:cs="Poppins"/>
          <w:sz w:val="22"/>
          <w:szCs w:val="22"/>
        </w:rPr>
        <w:br/>
      </w:r>
      <w:r w:rsidRPr="00B76CD5">
        <w:t>No, you may not need to change gains:</w:t>
      </w:r>
      <w:r w:rsidRPr="00321A4C">
        <w:t xml:space="preserve"> If the PID controller is designed to handle changes in velocity dynamically, it should be able to adapt to variations in the turtle's acceleration and deceleration without the need to adjust the gains constantly. The proportional, integral, and derivative terms are typically tuned based on the characteristics of the system and the desired performance criteria, such as settling time, overshoot, and stability. As long as the acceleration and deceleration </w:t>
      </w:r>
      <w:proofErr w:type="spellStart"/>
      <w:r w:rsidRPr="00321A4C">
        <w:t>behavior</w:t>
      </w:r>
      <w:proofErr w:type="spellEnd"/>
      <w:r w:rsidRPr="00321A4C">
        <w:t xml:space="preserve"> remains within the expected range, the gains should remain effective.</w:t>
      </w:r>
      <w:r>
        <w:br/>
      </w:r>
    </w:p>
    <w:p w14:paraId="06E03ABA" w14:textId="3655F5BC" w:rsidR="00321A4C" w:rsidRPr="00B76CD5" w:rsidRDefault="00321A4C" w:rsidP="00B76CD5">
      <w:pPr>
        <w:pStyle w:val="NormalWeb"/>
        <w:numPr>
          <w:ilvl w:val="0"/>
          <w:numId w:val="1"/>
        </w:numPr>
        <w:shd w:val="clear" w:color="auto" w:fill="FFFFFF"/>
        <w:ind w:left="284"/>
        <w:rPr>
          <w:rFonts w:ascii="Poppins" w:hAnsi="Poppins" w:cs="Poppins"/>
          <w:sz w:val="22"/>
          <w:szCs w:val="22"/>
          <w:lang w:val="en-GB"/>
        </w:rPr>
      </w:pPr>
      <w:r>
        <w:rPr>
          <w:rFonts w:ascii="Poppins" w:hAnsi="Poppins" w:cs="Poppins"/>
          <w:sz w:val="22"/>
          <w:szCs w:val="22"/>
        </w:rPr>
        <w:t xml:space="preserve">Do you need a planning element to accomplish this? </w:t>
      </w:r>
      <w:r>
        <w:rPr>
          <w:rFonts w:ascii="Poppins" w:hAnsi="Poppins" w:cs="Poppins"/>
          <w:sz w:val="22"/>
          <w:szCs w:val="22"/>
        </w:rPr>
        <w:br/>
      </w:r>
      <w:r w:rsidRPr="00321A4C">
        <w:rPr>
          <w:rFonts w:ascii="Poppins" w:hAnsi="Poppins" w:cs="Poppins"/>
          <w:sz w:val="22"/>
          <w:szCs w:val="22"/>
          <w:lang w:val="en-GB"/>
        </w:rPr>
        <w:t>No, a planning element may not be necessary to accomplish the goal of chasing the turtle in Goal 5: Chase turtle slow.</w:t>
      </w:r>
      <w:r>
        <w:rPr>
          <w:rFonts w:ascii="Poppins" w:hAnsi="Poppins" w:cs="Poppins"/>
          <w:sz w:val="22"/>
          <w:szCs w:val="22"/>
          <w:lang w:val="en-GB"/>
        </w:rPr>
        <w:t xml:space="preserve"> </w:t>
      </w:r>
      <w:r w:rsidRPr="00321A4C">
        <w:rPr>
          <w:rFonts w:ascii="Poppins" w:hAnsi="Poppins" w:cs="Poppins"/>
          <w:sz w:val="22"/>
          <w:szCs w:val="22"/>
          <w:lang w:val="en-GB"/>
        </w:rPr>
        <w:t xml:space="preserve">In this scenario, while the police turtle (PT) moves at half the speed of the robber turtle (RT), it can still rely on reactive control strategies rather than </w:t>
      </w:r>
      <w:proofErr w:type="gramStart"/>
      <w:r w:rsidRPr="00321A4C">
        <w:rPr>
          <w:rFonts w:ascii="Poppins" w:hAnsi="Poppins" w:cs="Poppins"/>
          <w:sz w:val="22"/>
          <w:szCs w:val="22"/>
          <w:lang w:val="en-GB"/>
        </w:rPr>
        <w:t>planning ahead</w:t>
      </w:r>
      <w:proofErr w:type="gramEnd"/>
      <w:r w:rsidRPr="00321A4C">
        <w:rPr>
          <w:rFonts w:ascii="Poppins" w:hAnsi="Poppins" w:cs="Poppins"/>
          <w:sz w:val="22"/>
          <w:szCs w:val="22"/>
          <w:lang w:val="en-GB"/>
        </w:rPr>
        <w:t>. The PT can continuously adjust its velocity and heading based on real-time feedback from the observed position of the RT, without the need for complex planning algorithms.</w:t>
      </w:r>
      <w:r>
        <w:rPr>
          <w:rFonts w:ascii="Poppins" w:hAnsi="Poppins" w:cs="Poppins"/>
          <w:sz w:val="22"/>
          <w:szCs w:val="22"/>
          <w:lang w:val="en-GB"/>
        </w:rPr>
        <w:t xml:space="preserve"> </w:t>
      </w:r>
      <w:r w:rsidRPr="00321A4C">
        <w:rPr>
          <w:rFonts w:ascii="Poppins" w:hAnsi="Poppins" w:cs="Poppins"/>
          <w:sz w:val="22"/>
          <w:szCs w:val="22"/>
          <w:lang w:val="en-GB"/>
        </w:rPr>
        <w:t>By simply reacting to the observed movements of the RT, the PT can adjust its own trajectory to gradually close the distance and eventually intercept the RT. Since the PT's speed is slower than the RT's, it can afford to make more frequent adjustments to its path, enabling it to effectively pursue the RT without the need for sophisticated planning mechanisms.</w:t>
      </w:r>
      <w:r w:rsidR="00B76CD5">
        <w:rPr>
          <w:rFonts w:ascii="Poppins" w:hAnsi="Poppins" w:cs="Poppins"/>
          <w:sz w:val="22"/>
          <w:szCs w:val="22"/>
          <w:lang w:val="en-GB"/>
        </w:rPr>
        <w:t xml:space="preserve"> </w:t>
      </w:r>
      <w:r w:rsidRPr="00B76CD5">
        <w:rPr>
          <w:rFonts w:ascii="Poppins" w:hAnsi="Poppins" w:cs="Poppins"/>
          <w:sz w:val="22"/>
          <w:szCs w:val="22"/>
          <w:lang w:val="en-GB"/>
        </w:rPr>
        <w:t>Therefore, while planning may enhance the efficiency of the pursuit, it may not be strictly necessary for achieving the goal of chasing the turtle in Goal 5.</w:t>
      </w:r>
    </w:p>
    <w:p w14:paraId="7581336D" w14:textId="1AC0FB99" w:rsidR="00321A4C" w:rsidRPr="00B76CD5" w:rsidRDefault="008C5F06" w:rsidP="00B76CD5">
      <w:pPr>
        <w:pStyle w:val="NormalWeb"/>
        <w:numPr>
          <w:ilvl w:val="0"/>
          <w:numId w:val="1"/>
        </w:numPr>
        <w:shd w:val="clear" w:color="auto" w:fill="FFFFFF"/>
        <w:ind w:left="284"/>
      </w:pPr>
      <w:r>
        <w:rPr>
          <w:rFonts w:ascii="Poppins" w:hAnsi="Poppins" w:cs="Poppins"/>
          <w:sz w:val="22"/>
          <w:szCs w:val="22"/>
        </w:rPr>
        <w:t xml:space="preserve">Do you need a better estimator to guess where the RT is going to be? </w:t>
      </w:r>
      <w:r w:rsidR="00321A4C" w:rsidRPr="008C5F06">
        <w:rPr>
          <w:rFonts w:ascii="Poppins" w:hAnsi="Poppins" w:cs="Poppins"/>
          <w:sz w:val="22"/>
          <w:szCs w:val="22"/>
        </w:rPr>
        <w:br/>
        <w:t xml:space="preserve">No, a better estimator may not be necessary to accomplish the goal of chasing the turtle in Goal 6: Chase turtle noisy. </w:t>
      </w:r>
      <w:r w:rsidR="00321A4C" w:rsidRPr="00321A4C">
        <w:rPr>
          <w:rFonts w:ascii="Poppins" w:hAnsi="Poppins" w:cs="Poppins"/>
          <w:sz w:val="22"/>
          <w:szCs w:val="22"/>
        </w:rPr>
        <w:t>While the noisy poses of the robber turtle (RT) introduce uncertainty into its actual position, the police turtle (PT) can still rely on reactive control strategies to pursue the RT without the need for a sophisticated estimator. By continuously adjusting its velocity and heading based on the observed noisy poses of the RT, the PT can adapt its pursuit strategy in real-time to close the distance and intercept the RT.</w:t>
      </w:r>
      <w:r w:rsidR="00321A4C" w:rsidRPr="008C5F06">
        <w:rPr>
          <w:rFonts w:ascii="Poppins" w:hAnsi="Poppins" w:cs="Poppins"/>
          <w:sz w:val="22"/>
          <w:szCs w:val="22"/>
        </w:rPr>
        <w:t xml:space="preserve"> </w:t>
      </w:r>
      <w:r w:rsidR="00321A4C" w:rsidRPr="00321A4C">
        <w:rPr>
          <w:rFonts w:ascii="Poppins" w:hAnsi="Poppins" w:cs="Poppins"/>
          <w:sz w:val="22"/>
          <w:szCs w:val="22"/>
        </w:rPr>
        <w:t xml:space="preserve">Although a better estimator could potentially improve the accuracy of predicting the RT's future positions, it may not be strictly necessary for achieving the goal. Reactive control strategies, combined with occasional adjustments based on noisy pose information, can still enable the PT to effectively track and pursue the RT without the need for additional estimation </w:t>
      </w:r>
      <w:r w:rsidR="00B76CD5" w:rsidRPr="00321A4C">
        <w:rPr>
          <w:rFonts w:ascii="Poppins" w:hAnsi="Poppins" w:cs="Poppins"/>
          <w:sz w:val="22"/>
          <w:szCs w:val="22"/>
        </w:rPr>
        <w:t>techniques.</w:t>
      </w:r>
      <w:r w:rsidR="00B76CD5" w:rsidRPr="00B76CD5">
        <w:rPr>
          <w:rFonts w:ascii="Poppins" w:hAnsi="Poppins" w:cs="Poppins"/>
          <w:sz w:val="22"/>
          <w:szCs w:val="22"/>
        </w:rPr>
        <w:t xml:space="preserve"> Therefore</w:t>
      </w:r>
      <w:r w:rsidR="00321A4C" w:rsidRPr="00B76CD5">
        <w:rPr>
          <w:rFonts w:ascii="Poppins" w:hAnsi="Poppins" w:cs="Poppins"/>
          <w:sz w:val="22"/>
          <w:szCs w:val="22"/>
        </w:rPr>
        <w:t>, while a better estimator could potentially enhance the efficiency of the pursuit, it may not be essential for accomplishing the goal of chasing the turtle in Goal 6.</w:t>
      </w:r>
    </w:p>
    <w:p w14:paraId="2A69F206" w14:textId="77777777" w:rsidR="00321A4C" w:rsidRDefault="00321A4C" w:rsidP="008C5F06">
      <w:pPr>
        <w:pStyle w:val="NormalWeb"/>
        <w:shd w:val="clear" w:color="auto" w:fill="FFFFFF"/>
        <w:ind w:left="284"/>
      </w:pPr>
    </w:p>
    <w:p w14:paraId="2C8353CA" w14:textId="77777777" w:rsidR="0060322F" w:rsidRDefault="0060322F" w:rsidP="00321A4C">
      <w:pPr>
        <w:pStyle w:val="NormalWeb"/>
        <w:shd w:val="clear" w:color="auto" w:fill="FFFFFF"/>
        <w:ind w:left="284"/>
      </w:pPr>
    </w:p>
    <w:p w14:paraId="0B581960" w14:textId="77777777" w:rsidR="0060322F" w:rsidRDefault="0060322F"/>
    <w:sectPr w:rsidR="0060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638"/>
    <w:multiLevelType w:val="multilevel"/>
    <w:tmpl w:val="78F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85C02"/>
    <w:multiLevelType w:val="hybridMultilevel"/>
    <w:tmpl w:val="1BAE6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453E6F"/>
    <w:multiLevelType w:val="multilevel"/>
    <w:tmpl w:val="EF7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159E8"/>
    <w:multiLevelType w:val="multilevel"/>
    <w:tmpl w:val="DAA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532144">
    <w:abstractNumId w:val="1"/>
  </w:num>
  <w:num w:numId="2" w16cid:durableId="1236477153">
    <w:abstractNumId w:val="3"/>
  </w:num>
  <w:num w:numId="3" w16cid:durableId="1500997299">
    <w:abstractNumId w:val="2"/>
  </w:num>
  <w:num w:numId="4" w16cid:durableId="165440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2F"/>
    <w:rsid w:val="00321A4C"/>
    <w:rsid w:val="0060322F"/>
    <w:rsid w:val="008C5F06"/>
    <w:rsid w:val="00B76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D3D1D6"/>
  <w15:chartTrackingRefBased/>
  <w15:docId w15:val="{9B317063-EF72-454E-9EE3-A66CDA8E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22F"/>
    <w:rPr>
      <w:rFonts w:eastAsiaTheme="majorEastAsia" w:cstheme="majorBidi"/>
      <w:color w:val="272727" w:themeColor="text1" w:themeTint="D8"/>
    </w:rPr>
  </w:style>
  <w:style w:type="paragraph" w:styleId="Title">
    <w:name w:val="Title"/>
    <w:basedOn w:val="Normal"/>
    <w:next w:val="Normal"/>
    <w:link w:val="TitleChar"/>
    <w:uiPriority w:val="10"/>
    <w:qFormat/>
    <w:rsid w:val="00603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22F"/>
    <w:pPr>
      <w:spacing w:before="160"/>
      <w:jc w:val="center"/>
    </w:pPr>
    <w:rPr>
      <w:i/>
      <w:iCs/>
      <w:color w:val="404040" w:themeColor="text1" w:themeTint="BF"/>
    </w:rPr>
  </w:style>
  <w:style w:type="character" w:customStyle="1" w:styleId="QuoteChar">
    <w:name w:val="Quote Char"/>
    <w:basedOn w:val="DefaultParagraphFont"/>
    <w:link w:val="Quote"/>
    <w:uiPriority w:val="29"/>
    <w:rsid w:val="0060322F"/>
    <w:rPr>
      <w:i/>
      <w:iCs/>
      <w:color w:val="404040" w:themeColor="text1" w:themeTint="BF"/>
    </w:rPr>
  </w:style>
  <w:style w:type="paragraph" w:styleId="ListParagraph">
    <w:name w:val="List Paragraph"/>
    <w:basedOn w:val="Normal"/>
    <w:uiPriority w:val="34"/>
    <w:qFormat/>
    <w:rsid w:val="0060322F"/>
    <w:pPr>
      <w:ind w:left="720"/>
      <w:contextualSpacing/>
    </w:pPr>
  </w:style>
  <w:style w:type="character" w:styleId="IntenseEmphasis">
    <w:name w:val="Intense Emphasis"/>
    <w:basedOn w:val="DefaultParagraphFont"/>
    <w:uiPriority w:val="21"/>
    <w:qFormat/>
    <w:rsid w:val="0060322F"/>
    <w:rPr>
      <w:i/>
      <w:iCs/>
      <w:color w:val="0F4761" w:themeColor="accent1" w:themeShade="BF"/>
    </w:rPr>
  </w:style>
  <w:style w:type="paragraph" w:styleId="IntenseQuote">
    <w:name w:val="Intense Quote"/>
    <w:basedOn w:val="Normal"/>
    <w:next w:val="Normal"/>
    <w:link w:val="IntenseQuoteChar"/>
    <w:uiPriority w:val="30"/>
    <w:qFormat/>
    <w:rsid w:val="00603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22F"/>
    <w:rPr>
      <w:i/>
      <w:iCs/>
      <w:color w:val="0F4761" w:themeColor="accent1" w:themeShade="BF"/>
    </w:rPr>
  </w:style>
  <w:style w:type="character" w:styleId="IntenseReference">
    <w:name w:val="Intense Reference"/>
    <w:basedOn w:val="DefaultParagraphFont"/>
    <w:uiPriority w:val="32"/>
    <w:qFormat/>
    <w:rsid w:val="0060322F"/>
    <w:rPr>
      <w:b/>
      <w:bCs/>
      <w:smallCaps/>
      <w:color w:val="0F4761" w:themeColor="accent1" w:themeShade="BF"/>
      <w:spacing w:val="5"/>
    </w:rPr>
  </w:style>
  <w:style w:type="paragraph" w:styleId="NormalWeb">
    <w:name w:val="Normal (Web)"/>
    <w:basedOn w:val="Normal"/>
    <w:uiPriority w:val="99"/>
    <w:semiHidden/>
    <w:unhideWhenUsed/>
    <w:rsid w:val="0060322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229">
      <w:bodyDiv w:val="1"/>
      <w:marLeft w:val="0"/>
      <w:marRight w:val="0"/>
      <w:marTop w:val="0"/>
      <w:marBottom w:val="0"/>
      <w:divBdr>
        <w:top w:val="none" w:sz="0" w:space="0" w:color="auto"/>
        <w:left w:val="none" w:sz="0" w:space="0" w:color="auto"/>
        <w:bottom w:val="none" w:sz="0" w:space="0" w:color="auto"/>
        <w:right w:val="none" w:sz="0" w:space="0" w:color="auto"/>
      </w:divBdr>
    </w:div>
    <w:div w:id="115026398">
      <w:bodyDiv w:val="1"/>
      <w:marLeft w:val="0"/>
      <w:marRight w:val="0"/>
      <w:marTop w:val="0"/>
      <w:marBottom w:val="0"/>
      <w:divBdr>
        <w:top w:val="none" w:sz="0" w:space="0" w:color="auto"/>
        <w:left w:val="none" w:sz="0" w:space="0" w:color="auto"/>
        <w:bottom w:val="none" w:sz="0" w:space="0" w:color="auto"/>
        <w:right w:val="none" w:sz="0" w:space="0" w:color="auto"/>
      </w:divBdr>
      <w:divsChild>
        <w:div w:id="1874029078">
          <w:marLeft w:val="0"/>
          <w:marRight w:val="0"/>
          <w:marTop w:val="0"/>
          <w:marBottom w:val="0"/>
          <w:divBdr>
            <w:top w:val="none" w:sz="0" w:space="0" w:color="auto"/>
            <w:left w:val="none" w:sz="0" w:space="0" w:color="auto"/>
            <w:bottom w:val="none" w:sz="0" w:space="0" w:color="auto"/>
            <w:right w:val="none" w:sz="0" w:space="0" w:color="auto"/>
          </w:divBdr>
          <w:divsChild>
            <w:div w:id="84036703">
              <w:marLeft w:val="0"/>
              <w:marRight w:val="0"/>
              <w:marTop w:val="0"/>
              <w:marBottom w:val="0"/>
              <w:divBdr>
                <w:top w:val="none" w:sz="0" w:space="0" w:color="auto"/>
                <w:left w:val="none" w:sz="0" w:space="0" w:color="auto"/>
                <w:bottom w:val="none" w:sz="0" w:space="0" w:color="auto"/>
                <w:right w:val="none" w:sz="0" w:space="0" w:color="auto"/>
              </w:divBdr>
              <w:divsChild>
                <w:div w:id="572664385">
                  <w:marLeft w:val="0"/>
                  <w:marRight w:val="0"/>
                  <w:marTop w:val="0"/>
                  <w:marBottom w:val="0"/>
                  <w:divBdr>
                    <w:top w:val="none" w:sz="0" w:space="0" w:color="auto"/>
                    <w:left w:val="none" w:sz="0" w:space="0" w:color="auto"/>
                    <w:bottom w:val="none" w:sz="0" w:space="0" w:color="auto"/>
                    <w:right w:val="none" w:sz="0" w:space="0" w:color="auto"/>
                  </w:divBdr>
                  <w:divsChild>
                    <w:div w:id="3802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5793">
      <w:bodyDiv w:val="1"/>
      <w:marLeft w:val="0"/>
      <w:marRight w:val="0"/>
      <w:marTop w:val="0"/>
      <w:marBottom w:val="0"/>
      <w:divBdr>
        <w:top w:val="none" w:sz="0" w:space="0" w:color="auto"/>
        <w:left w:val="none" w:sz="0" w:space="0" w:color="auto"/>
        <w:bottom w:val="none" w:sz="0" w:space="0" w:color="auto"/>
        <w:right w:val="none" w:sz="0" w:space="0" w:color="auto"/>
      </w:divBdr>
      <w:divsChild>
        <w:div w:id="460151628">
          <w:marLeft w:val="0"/>
          <w:marRight w:val="0"/>
          <w:marTop w:val="0"/>
          <w:marBottom w:val="0"/>
          <w:divBdr>
            <w:top w:val="none" w:sz="0" w:space="0" w:color="auto"/>
            <w:left w:val="none" w:sz="0" w:space="0" w:color="auto"/>
            <w:bottom w:val="none" w:sz="0" w:space="0" w:color="auto"/>
            <w:right w:val="none" w:sz="0" w:space="0" w:color="auto"/>
          </w:divBdr>
          <w:divsChild>
            <w:div w:id="508297787">
              <w:marLeft w:val="0"/>
              <w:marRight w:val="0"/>
              <w:marTop w:val="0"/>
              <w:marBottom w:val="0"/>
              <w:divBdr>
                <w:top w:val="none" w:sz="0" w:space="0" w:color="auto"/>
                <w:left w:val="none" w:sz="0" w:space="0" w:color="auto"/>
                <w:bottom w:val="none" w:sz="0" w:space="0" w:color="auto"/>
                <w:right w:val="none" w:sz="0" w:space="0" w:color="auto"/>
              </w:divBdr>
              <w:divsChild>
                <w:div w:id="1396122721">
                  <w:marLeft w:val="0"/>
                  <w:marRight w:val="0"/>
                  <w:marTop w:val="0"/>
                  <w:marBottom w:val="0"/>
                  <w:divBdr>
                    <w:top w:val="none" w:sz="0" w:space="0" w:color="auto"/>
                    <w:left w:val="none" w:sz="0" w:space="0" w:color="auto"/>
                    <w:bottom w:val="none" w:sz="0" w:space="0" w:color="auto"/>
                    <w:right w:val="none" w:sz="0" w:space="0" w:color="auto"/>
                  </w:divBdr>
                  <w:divsChild>
                    <w:div w:id="9445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6890">
      <w:bodyDiv w:val="1"/>
      <w:marLeft w:val="0"/>
      <w:marRight w:val="0"/>
      <w:marTop w:val="0"/>
      <w:marBottom w:val="0"/>
      <w:divBdr>
        <w:top w:val="none" w:sz="0" w:space="0" w:color="auto"/>
        <w:left w:val="none" w:sz="0" w:space="0" w:color="auto"/>
        <w:bottom w:val="none" w:sz="0" w:space="0" w:color="auto"/>
        <w:right w:val="none" w:sz="0" w:space="0" w:color="auto"/>
      </w:divBdr>
    </w:div>
    <w:div w:id="1096637401">
      <w:bodyDiv w:val="1"/>
      <w:marLeft w:val="0"/>
      <w:marRight w:val="0"/>
      <w:marTop w:val="0"/>
      <w:marBottom w:val="0"/>
      <w:divBdr>
        <w:top w:val="none" w:sz="0" w:space="0" w:color="auto"/>
        <w:left w:val="none" w:sz="0" w:space="0" w:color="auto"/>
        <w:bottom w:val="none" w:sz="0" w:space="0" w:color="auto"/>
        <w:right w:val="none" w:sz="0" w:space="0" w:color="auto"/>
      </w:divBdr>
      <w:divsChild>
        <w:div w:id="715469082">
          <w:marLeft w:val="0"/>
          <w:marRight w:val="0"/>
          <w:marTop w:val="0"/>
          <w:marBottom w:val="0"/>
          <w:divBdr>
            <w:top w:val="none" w:sz="0" w:space="0" w:color="auto"/>
            <w:left w:val="none" w:sz="0" w:space="0" w:color="auto"/>
            <w:bottom w:val="none" w:sz="0" w:space="0" w:color="auto"/>
            <w:right w:val="none" w:sz="0" w:space="0" w:color="auto"/>
          </w:divBdr>
          <w:divsChild>
            <w:div w:id="1383360637">
              <w:marLeft w:val="0"/>
              <w:marRight w:val="0"/>
              <w:marTop w:val="0"/>
              <w:marBottom w:val="0"/>
              <w:divBdr>
                <w:top w:val="none" w:sz="0" w:space="0" w:color="auto"/>
                <w:left w:val="none" w:sz="0" w:space="0" w:color="auto"/>
                <w:bottom w:val="none" w:sz="0" w:space="0" w:color="auto"/>
                <w:right w:val="none" w:sz="0" w:space="0" w:color="auto"/>
              </w:divBdr>
              <w:divsChild>
                <w:div w:id="1741053524">
                  <w:marLeft w:val="0"/>
                  <w:marRight w:val="0"/>
                  <w:marTop w:val="0"/>
                  <w:marBottom w:val="0"/>
                  <w:divBdr>
                    <w:top w:val="none" w:sz="0" w:space="0" w:color="auto"/>
                    <w:left w:val="none" w:sz="0" w:space="0" w:color="auto"/>
                    <w:bottom w:val="none" w:sz="0" w:space="0" w:color="auto"/>
                    <w:right w:val="none" w:sz="0" w:space="0" w:color="auto"/>
                  </w:divBdr>
                  <w:divsChild>
                    <w:div w:id="12446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30989">
      <w:bodyDiv w:val="1"/>
      <w:marLeft w:val="0"/>
      <w:marRight w:val="0"/>
      <w:marTop w:val="0"/>
      <w:marBottom w:val="0"/>
      <w:divBdr>
        <w:top w:val="none" w:sz="0" w:space="0" w:color="auto"/>
        <w:left w:val="none" w:sz="0" w:space="0" w:color="auto"/>
        <w:bottom w:val="none" w:sz="0" w:space="0" w:color="auto"/>
        <w:right w:val="none" w:sz="0" w:space="0" w:color="auto"/>
      </w:divBdr>
    </w:div>
    <w:div w:id="1657297289">
      <w:bodyDiv w:val="1"/>
      <w:marLeft w:val="0"/>
      <w:marRight w:val="0"/>
      <w:marTop w:val="0"/>
      <w:marBottom w:val="0"/>
      <w:divBdr>
        <w:top w:val="none" w:sz="0" w:space="0" w:color="auto"/>
        <w:left w:val="none" w:sz="0" w:space="0" w:color="auto"/>
        <w:bottom w:val="none" w:sz="0" w:space="0" w:color="auto"/>
        <w:right w:val="none" w:sz="0" w:space="0" w:color="auto"/>
      </w:divBdr>
      <w:divsChild>
        <w:div w:id="1542933865">
          <w:marLeft w:val="0"/>
          <w:marRight w:val="0"/>
          <w:marTop w:val="0"/>
          <w:marBottom w:val="0"/>
          <w:divBdr>
            <w:top w:val="none" w:sz="0" w:space="0" w:color="auto"/>
            <w:left w:val="none" w:sz="0" w:space="0" w:color="auto"/>
            <w:bottom w:val="none" w:sz="0" w:space="0" w:color="auto"/>
            <w:right w:val="none" w:sz="0" w:space="0" w:color="auto"/>
          </w:divBdr>
          <w:divsChild>
            <w:div w:id="401759658">
              <w:marLeft w:val="0"/>
              <w:marRight w:val="0"/>
              <w:marTop w:val="0"/>
              <w:marBottom w:val="0"/>
              <w:divBdr>
                <w:top w:val="none" w:sz="0" w:space="0" w:color="auto"/>
                <w:left w:val="none" w:sz="0" w:space="0" w:color="auto"/>
                <w:bottom w:val="none" w:sz="0" w:space="0" w:color="auto"/>
                <w:right w:val="none" w:sz="0" w:space="0" w:color="auto"/>
              </w:divBdr>
              <w:divsChild>
                <w:div w:id="454326227">
                  <w:marLeft w:val="0"/>
                  <w:marRight w:val="0"/>
                  <w:marTop w:val="0"/>
                  <w:marBottom w:val="0"/>
                  <w:divBdr>
                    <w:top w:val="none" w:sz="0" w:space="0" w:color="auto"/>
                    <w:left w:val="none" w:sz="0" w:space="0" w:color="auto"/>
                    <w:bottom w:val="none" w:sz="0" w:space="0" w:color="auto"/>
                    <w:right w:val="none" w:sz="0" w:space="0" w:color="auto"/>
                  </w:divBdr>
                  <w:divsChild>
                    <w:div w:id="12739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630384">
      <w:bodyDiv w:val="1"/>
      <w:marLeft w:val="0"/>
      <w:marRight w:val="0"/>
      <w:marTop w:val="0"/>
      <w:marBottom w:val="0"/>
      <w:divBdr>
        <w:top w:val="none" w:sz="0" w:space="0" w:color="auto"/>
        <w:left w:val="none" w:sz="0" w:space="0" w:color="auto"/>
        <w:bottom w:val="none" w:sz="0" w:space="0" w:color="auto"/>
        <w:right w:val="none" w:sz="0" w:space="0" w:color="auto"/>
      </w:divBdr>
      <w:divsChild>
        <w:div w:id="2140490503">
          <w:marLeft w:val="0"/>
          <w:marRight w:val="0"/>
          <w:marTop w:val="0"/>
          <w:marBottom w:val="0"/>
          <w:divBdr>
            <w:top w:val="none" w:sz="0" w:space="0" w:color="auto"/>
            <w:left w:val="none" w:sz="0" w:space="0" w:color="auto"/>
            <w:bottom w:val="none" w:sz="0" w:space="0" w:color="auto"/>
            <w:right w:val="none" w:sz="0" w:space="0" w:color="auto"/>
          </w:divBdr>
          <w:divsChild>
            <w:div w:id="1005863293">
              <w:marLeft w:val="0"/>
              <w:marRight w:val="0"/>
              <w:marTop w:val="0"/>
              <w:marBottom w:val="0"/>
              <w:divBdr>
                <w:top w:val="none" w:sz="0" w:space="0" w:color="auto"/>
                <w:left w:val="none" w:sz="0" w:space="0" w:color="auto"/>
                <w:bottom w:val="none" w:sz="0" w:space="0" w:color="auto"/>
                <w:right w:val="none" w:sz="0" w:space="0" w:color="auto"/>
              </w:divBdr>
              <w:divsChild>
                <w:div w:id="99110325">
                  <w:marLeft w:val="0"/>
                  <w:marRight w:val="0"/>
                  <w:marTop w:val="0"/>
                  <w:marBottom w:val="0"/>
                  <w:divBdr>
                    <w:top w:val="none" w:sz="0" w:space="0" w:color="auto"/>
                    <w:left w:val="none" w:sz="0" w:space="0" w:color="auto"/>
                    <w:bottom w:val="none" w:sz="0" w:space="0" w:color="auto"/>
                    <w:right w:val="none" w:sz="0" w:space="0" w:color="auto"/>
                  </w:divBdr>
                  <w:divsChild>
                    <w:div w:id="756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Patil</dc:creator>
  <cp:keywords/>
  <dc:description/>
  <cp:lastModifiedBy>Krushna  Patil</cp:lastModifiedBy>
  <cp:revision>2</cp:revision>
  <dcterms:created xsi:type="dcterms:W3CDTF">2024-04-12T13:08:00Z</dcterms:created>
  <dcterms:modified xsi:type="dcterms:W3CDTF">2024-04-12T13:08:00Z</dcterms:modified>
</cp:coreProperties>
</file>