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4573" w14:textId="0C6F83CD" w:rsidR="00C46A76" w:rsidRDefault="00752FBF" w:rsidP="00752FBF">
      <w:pPr>
        <w:pStyle w:val="ListParagraph"/>
        <w:numPr>
          <w:ilvl w:val="0"/>
          <w:numId w:val="1"/>
        </w:numPr>
      </w:pPr>
      <w:r>
        <w:t>BIOS:</w:t>
      </w:r>
    </w:p>
    <w:p w14:paraId="2D200EA4" w14:textId="28D9860C" w:rsidR="00752FBF" w:rsidRDefault="00752FBF" w:rsidP="00752FBF">
      <w:pPr>
        <w:pStyle w:val="ListParagraph"/>
        <w:numPr>
          <w:ilvl w:val="1"/>
          <w:numId w:val="1"/>
        </w:numPr>
      </w:pPr>
      <w:r>
        <w:t xml:space="preserve">Stands for </w:t>
      </w:r>
      <w:r w:rsidRPr="00752FBF">
        <w:rPr>
          <w:rFonts w:ascii="Courier New" w:hAnsi="Courier New" w:cs="Courier New"/>
          <w:b/>
          <w:bCs/>
          <w:highlight w:val="yellow"/>
        </w:rPr>
        <w:t>basic input/output system</w:t>
      </w:r>
    </w:p>
    <w:p w14:paraId="3BF8473D" w14:textId="3FA7265F" w:rsidR="00752FBF" w:rsidRDefault="00752FBF" w:rsidP="00752FBF">
      <w:pPr>
        <w:pStyle w:val="ListParagraph"/>
        <w:numPr>
          <w:ilvl w:val="1"/>
          <w:numId w:val="1"/>
        </w:numPr>
      </w:pPr>
      <w:r w:rsidRPr="00752FBF">
        <w:t xml:space="preserve">BIOS comes included with computers, </w:t>
      </w:r>
      <w:r w:rsidRPr="00752FBF">
        <w:rPr>
          <w:highlight w:val="yellow"/>
        </w:rPr>
        <w:t>as firmware on a chip on the motherboard</w:t>
      </w:r>
      <w:r w:rsidRPr="00752FBF">
        <w:t>.</w:t>
      </w:r>
    </w:p>
    <w:p w14:paraId="0A77F13E" w14:textId="70E35A90" w:rsidR="00752FBF" w:rsidRDefault="00752FBF" w:rsidP="00752FBF">
      <w:pPr>
        <w:pStyle w:val="ListParagraph"/>
        <w:numPr>
          <w:ilvl w:val="1"/>
          <w:numId w:val="1"/>
        </w:numPr>
      </w:pPr>
      <w:r>
        <w:t>T</w:t>
      </w:r>
      <w:r w:rsidRPr="00752FBF">
        <w:t>asks carried out by BIOS</w:t>
      </w:r>
      <w:r>
        <w:t>:</w:t>
      </w:r>
    </w:p>
    <w:p w14:paraId="5D1635A8" w14:textId="44A20450" w:rsidR="00752FBF" w:rsidRDefault="00752FBF" w:rsidP="00752FBF">
      <w:pPr>
        <w:pStyle w:val="ListParagraph"/>
        <w:numPr>
          <w:ilvl w:val="2"/>
          <w:numId w:val="1"/>
        </w:numPr>
      </w:pPr>
      <w:r w:rsidRPr="00752FBF">
        <w:rPr>
          <w:b/>
          <w:bCs/>
        </w:rPr>
        <w:t>Power-on self-test (POST):</w:t>
      </w:r>
      <w:r w:rsidRPr="00752FBF">
        <w:t xml:space="preserve"> This tests the hardware of the computer before loading the OS.</w:t>
      </w:r>
    </w:p>
    <w:p w14:paraId="168C3FF7" w14:textId="32185962" w:rsidR="00752FBF" w:rsidRDefault="00752FBF" w:rsidP="00752FBF">
      <w:pPr>
        <w:pStyle w:val="ListParagraph"/>
        <w:numPr>
          <w:ilvl w:val="2"/>
          <w:numId w:val="1"/>
        </w:numPr>
      </w:pPr>
      <w:r w:rsidRPr="00752FBF">
        <w:rPr>
          <w:b/>
          <w:bCs/>
        </w:rPr>
        <w:t>Bootstrap loader:</w:t>
      </w:r>
      <w:r w:rsidRPr="00752FBF">
        <w:t xml:space="preserve"> This locates the OS.</w:t>
      </w:r>
    </w:p>
    <w:p w14:paraId="6B29CF87" w14:textId="410205CF" w:rsidR="00752FBF" w:rsidRDefault="00752FBF" w:rsidP="00752FBF">
      <w:pPr>
        <w:pStyle w:val="ListParagraph"/>
        <w:numPr>
          <w:ilvl w:val="2"/>
          <w:numId w:val="1"/>
        </w:numPr>
      </w:pPr>
      <w:r w:rsidRPr="00752FBF">
        <w:t>Software/drivers</w:t>
      </w:r>
      <w:r>
        <w:t>:</w:t>
      </w:r>
      <w:r w:rsidRPr="00752FBF">
        <w:t xml:space="preserve"> This locates the software and drivers that interface with the OS once running.</w:t>
      </w:r>
    </w:p>
    <w:p w14:paraId="55E297B8" w14:textId="67DFD226" w:rsidR="00752FBF" w:rsidRDefault="00193EAD" w:rsidP="00752FBF">
      <w:pPr>
        <w:pStyle w:val="ListParagraph"/>
        <w:numPr>
          <w:ilvl w:val="1"/>
          <w:numId w:val="1"/>
        </w:numPr>
      </w:pPr>
      <w:r w:rsidRPr="00193EAD">
        <w:t>Its two major procedures</w:t>
      </w:r>
      <w:r>
        <w:t xml:space="preserve"> or functions</w:t>
      </w:r>
      <w:r w:rsidRPr="00193EAD">
        <w:t xml:space="preserve"> are </w:t>
      </w:r>
      <w:r w:rsidRPr="00193EAD">
        <w:rPr>
          <w:highlight w:val="yellow"/>
        </w:rPr>
        <w:t>determining what peripheral devices</w:t>
      </w:r>
      <w:r w:rsidRPr="00193EAD">
        <w:t xml:space="preserve"> (keyboard, mouse, disk drives, printers, video cards, etc.) are available and </w:t>
      </w:r>
      <w:r w:rsidRPr="00193EAD">
        <w:rPr>
          <w:highlight w:val="yellow"/>
        </w:rPr>
        <w:t>loading the operating system (OS) into main memory</w:t>
      </w:r>
      <w:r w:rsidRPr="00193EAD">
        <w:t>.</w:t>
      </w:r>
    </w:p>
    <w:p w14:paraId="300FC129" w14:textId="77777777" w:rsidR="00C52D00" w:rsidRDefault="00C52D00" w:rsidP="00C52D00">
      <w:pPr>
        <w:pStyle w:val="ListParagraph"/>
        <w:numPr>
          <w:ilvl w:val="1"/>
          <w:numId w:val="1"/>
        </w:numPr>
      </w:pPr>
      <w:r>
        <w:t>BOOT SEQUENCE:</w:t>
      </w:r>
    </w:p>
    <w:p w14:paraId="677217AF" w14:textId="77777777" w:rsidR="00C52D00" w:rsidRDefault="00C52D00" w:rsidP="00C52D00">
      <w:pPr>
        <w:pStyle w:val="ListParagraph"/>
        <w:numPr>
          <w:ilvl w:val="2"/>
          <w:numId w:val="1"/>
        </w:numPr>
      </w:pPr>
      <w:r>
        <w:t>CPU runs an instruction in memory for the BIOS.</w:t>
      </w:r>
    </w:p>
    <w:p w14:paraId="1F0393F4" w14:textId="77777777" w:rsidR="00C52D00" w:rsidRDefault="00C52D00" w:rsidP="00C52D00">
      <w:pPr>
        <w:pStyle w:val="ListParagraph"/>
        <w:numPr>
          <w:ilvl w:val="2"/>
          <w:numId w:val="1"/>
        </w:numPr>
      </w:pPr>
      <w:r>
        <w:t>Power-on self-test</w:t>
      </w:r>
    </w:p>
    <w:p w14:paraId="674FC963" w14:textId="77777777" w:rsidR="00C52D00" w:rsidRDefault="00C52D00" w:rsidP="00C52D00">
      <w:pPr>
        <w:pStyle w:val="ListParagraph"/>
        <w:numPr>
          <w:ilvl w:val="2"/>
          <w:numId w:val="1"/>
        </w:numPr>
      </w:pPr>
      <w:r>
        <w:t>BIOS finds a bootable device.</w:t>
      </w:r>
    </w:p>
    <w:p w14:paraId="7AEDBB52" w14:textId="2351AD3D" w:rsidR="00C52D00" w:rsidRDefault="00C52D00" w:rsidP="00C52D00">
      <w:pPr>
        <w:pStyle w:val="ListParagraph"/>
        <w:numPr>
          <w:ilvl w:val="2"/>
          <w:numId w:val="1"/>
        </w:numPr>
      </w:pPr>
      <w:r>
        <w:t>BIOS reads the first sector (boot sector) from bootable device into memory.</w:t>
      </w:r>
    </w:p>
    <w:p w14:paraId="0F6FB9DB" w14:textId="62D6A399" w:rsidR="00522EF3" w:rsidRDefault="00522EF3" w:rsidP="00522EF3">
      <w:pPr>
        <w:pStyle w:val="ListParagraph"/>
        <w:ind w:left="2160"/>
      </w:pPr>
      <w:r>
        <w:t xml:space="preserve">The boot sector is known as first sector because </w:t>
      </w:r>
      <w:r w:rsidRPr="00522EF3">
        <w:t>it has a specific address: Cylinder 0, Head 0, Sector 1.</w:t>
      </w:r>
    </w:p>
    <w:p w14:paraId="0D382943" w14:textId="4B03C584" w:rsidR="00C52D00" w:rsidRDefault="00C52D00" w:rsidP="00C52D00">
      <w:pPr>
        <w:pStyle w:val="ListParagraph"/>
        <w:ind w:left="2160"/>
      </w:pPr>
      <w:r>
        <w:t>The information in the first sector is known as Master Boot Record (MBR).</w:t>
      </w:r>
    </w:p>
    <w:p w14:paraId="18012B18" w14:textId="2C4DDDBA" w:rsidR="00522EF3" w:rsidRDefault="00522EF3" w:rsidP="00522EF3">
      <w:pPr>
        <w:pStyle w:val="ListParagraph"/>
        <w:numPr>
          <w:ilvl w:val="3"/>
          <w:numId w:val="1"/>
        </w:numPr>
      </w:pPr>
      <w:r>
        <w:t>MBR</w:t>
      </w:r>
      <w:r w:rsidRPr="00522EF3">
        <w:t xml:space="preserve"> contains the information regarding how and where the Operating system is located in the hard disk so that it can be booted in the RAM.</w:t>
      </w:r>
    </w:p>
    <w:p w14:paraId="014D92E1" w14:textId="423FF021" w:rsidR="00522EF3" w:rsidRDefault="00522EF3" w:rsidP="00522EF3">
      <w:pPr>
        <w:pStyle w:val="ListParagraph"/>
        <w:numPr>
          <w:ilvl w:val="3"/>
          <w:numId w:val="1"/>
        </w:numPr>
      </w:pPr>
      <w:r w:rsidRPr="00522EF3">
        <w:t>The size of MBR is commonly less than or equal to 512 bytes.</w:t>
      </w:r>
    </w:p>
    <w:p w14:paraId="29EBE760" w14:textId="00845AC5" w:rsidR="00522EF3" w:rsidRDefault="00522EF3" w:rsidP="00522EF3">
      <w:pPr>
        <w:pStyle w:val="ListParagraph"/>
        <w:numPr>
          <w:ilvl w:val="3"/>
          <w:numId w:val="1"/>
        </w:numPr>
      </w:pPr>
      <w:r w:rsidRPr="00522EF3">
        <w:t xml:space="preserve">MBR is sometimes called </w:t>
      </w:r>
      <w:r w:rsidRPr="00522EF3">
        <w:rPr>
          <w:b/>
          <w:bCs/>
          <w:highlight w:val="yellow"/>
        </w:rPr>
        <w:t>master partition table</w:t>
      </w:r>
      <w:r w:rsidRPr="00522EF3">
        <w:t xml:space="preserve"> because it includes a partition table which locates every partition in the hard disk.</w:t>
      </w:r>
      <w:r>
        <w:t xml:space="preserve"> </w:t>
      </w:r>
      <w:r w:rsidRPr="00522EF3">
        <w:t>MBR contains programs that determine which partition on the hard disk is used for the system boot.</w:t>
      </w:r>
    </w:p>
    <w:p w14:paraId="3E93952E" w14:textId="4DC3EE5C" w:rsidR="00C52D00" w:rsidRDefault="00C0254D" w:rsidP="00C52D00">
      <w:pPr>
        <w:pStyle w:val="ListParagraph"/>
        <w:numPr>
          <w:ilvl w:val="2"/>
          <w:numId w:val="1"/>
        </w:numPr>
      </w:pPr>
      <w:r>
        <w:t xml:space="preserve">BIOS loads MBR from bootable device into </w:t>
      </w:r>
      <w:r w:rsidRPr="00C0254D">
        <w:rPr>
          <w:highlight w:val="yellow"/>
        </w:rPr>
        <w:t>0x7C00</w:t>
      </w:r>
      <w:r>
        <w:t xml:space="preserve"> memory address.</w:t>
      </w:r>
    </w:p>
    <w:p w14:paraId="3F86AD13" w14:textId="77777777" w:rsidR="00C0254D" w:rsidRDefault="00C0254D" w:rsidP="00C52D00">
      <w:pPr>
        <w:pStyle w:val="ListParagraph"/>
        <w:numPr>
          <w:ilvl w:val="2"/>
          <w:numId w:val="1"/>
        </w:numPr>
      </w:pPr>
    </w:p>
    <w:p w14:paraId="108DEED3" w14:textId="66B575A1" w:rsidR="00C52D00" w:rsidRDefault="00753904" w:rsidP="00752FBF">
      <w:pPr>
        <w:pStyle w:val="ListParagraph"/>
        <w:numPr>
          <w:ilvl w:val="1"/>
          <w:numId w:val="1"/>
        </w:numPr>
      </w:pPr>
      <w:r>
        <w:t>BIOS can now be replaced by UEFI</w:t>
      </w:r>
    </w:p>
    <w:p w14:paraId="5A6E8657" w14:textId="163D5E51" w:rsidR="00753904" w:rsidRDefault="00753904" w:rsidP="00753904">
      <w:pPr>
        <w:pStyle w:val="ListParagraph"/>
        <w:numPr>
          <w:ilvl w:val="2"/>
          <w:numId w:val="1"/>
        </w:numPr>
      </w:pPr>
      <w:r w:rsidRPr="00753904">
        <w:t xml:space="preserve">UEFI stands for </w:t>
      </w:r>
      <w:r w:rsidRPr="00753904">
        <w:rPr>
          <w:highlight w:val="yellow"/>
        </w:rPr>
        <w:t>Unified Extensible Firmware Interface</w:t>
      </w:r>
      <w:r w:rsidRPr="00753904">
        <w:t>.</w:t>
      </w:r>
    </w:p>
    <w:p w14:paraId="4B580837" w14:textId="7857C5EC" w:rsidR="00753904" w:rsidRDefault="00753904" w:rsidP="00753904">
      <w:pPr>
        <w:pStyle w:val="ListParagraph"/>
        <w:numPr>
          <w:ilvl w:val="2"/>
          <w:numId w:val="1"/>
        </w:numPr>
      </w:pPr>
      <w:r w:rsidRPr="00753904">
        <w:t xml:space="preserve">It does the same job as a BIOS, but with one basic difference: it stores all data about initialization and </w:t>
      </w:r>
      <w:r w:rsidRPr="00753904">
        <w:t>start-up</w:t>
      </w:r>
      <w:r w:rsidRPr="00753904">
        <w:t xml:space="preserve"> in an .efi file, instead of storing it on the firmware.</w:t>
      </w:r>
    </w:p>
    <w:p w14:paraId="5A50EB1D" w14:textId="2920FC64" w:rsidR="00753904" w:rsidRDefault="00753904" w:rsidP="00753904">
      <w:pPr>
        <w:pStyle w:val="ListParagraph"/>
        <w:numPr>
          <w:ilvl w:val="2"/>
          <w:numId w:val="1"/>
        </w:numPr>
      </w:pPr>
      <w:r w:rsidRPr="00753904">
        <w:t>This .efi file is stored on a special partition called EFI System Partition (ESP) on the hard disk. This ESP partition also contains the bootloader.</w:t>
      </w:r>
    </w:p>
    <w:p w14:paraId="717F52BB" w14:textId="090333BF" w:rsidR="00753904" w:rsidRDefault="00753904" w:rsidP="00753904">
      <w:pPr>
        <w:pStyle w:val="ListParagraph"/>
        <w:numPr>
          <w:ilvl w:val="2"/>
          <w:numId w:val="1"/>
        </w:numPr>
      </w:pPr>
      <w:r>
        <w:t>Difference between BIOS</w:t>
      </w:r>
      <w:r w:rsidR="001D0E55">
        <w:t xml:space="preserve"> (Legacy)</w:t>
      </w:r>
      <w:r>
        <w:t xml:space="preserve"> and UEFI:</w:t>
      </w:r>
    </w:p>
    <w:p w14:paraId="450391B3" w14:textId="7AB89F57" w:rsidR="00753904" w:rsidRDefault="00243DAF" w:rsidP="00753904">
      <w:pPr>
        <w:pStyle w:val="ListParagraph"/>
        <w:numPr>
          <w:ilvl w:val="3"/>
          <w:numId w:val="1"/>
        </w:numPr>
      </w:pPr>
      <w:r w:rsidRPr="00243DAF">
        <w:t xml:space="preserve">UEFI supports </w:t>
      </w:r>
      <w:r>
        <w:t xml:space="preserve">bootable </w:t>
      </w:r>
      <w:r w:rsidRPr="00243DAF">
        <w:t xml:space="preserve">drive sizes </w:t>
      </w:r>
      <w:r w:rsidRPr="00243DAF">
        <w:t>up to</w:t>
      </w:r>
      <w:r w:rsidRPr="00243DAF">
        <w:t xml:space="preserve"> 9 zettabytes, whereas BIOS only supports 2.2 terabytes.</w:t>
      </w:r>
    </w:p>
    <w:p w14:paraId="5C6DE9D0" w14:textId="01A07732" w:rsidR="00243DAF" w:rsidRDefault="00243DAF" w:rsidP="00753904">
      <w:pPr>
        <w:pStyle w:val="ListParagraph"/>
        <w:numPr>
          <w:ilvl w:val="3"/>
          <w:numId w:val="1"/>
        </w:numPr>
      </w:pPr>
      <w:r w:rsidRPr="00243DAF">
        <w:t>UEFI provides faster boot time.</w:t>
      </w:r>
    </w:p>
    <w:p w14:paraId="04097749" w14:textId="5AE4EB8B" w:rsidR="001D0E55" w:rsidRDefault="001D0E55" w:rsidP="00753904">
      <w:pPr>
        <w:pStyle w:val="ListParagraph"/>
        <w:numPr>
          <w:ilvl w:val="3"/>
          <w:numId w:val="1"/>
        </w:numPr>
      </w:pPr>
      <w:r>
        <w:t xml:space="preserve">UEFI provides secure boot which means </w:t>
      </w:r>
      <w:r w:rsidRPr="001D0E55">
        <w:t>UEFI can allow only authentic drivers and services to load at boot time, making sure that no malware can be loaded at computer start</w:t>
      </w:r>
      <w:r>
        <w:t>-</w:t>
      </w:r>
      <w:r w:rsidRPr="001D0E55">
        <w:t>up. Microsoft implemented this feature</w:t>
      </w:r>
      <w:r>
        <w:t xml:space="preserve"> in windows 8 and 10</w:t>
      </w:r>
      <w:r w:rsidRPr="001D0E55">
        <w:t xml:space="preserve"> to counter piracy issues in Windows, while Mac has been using UEFI for quite some time now.</w:t>
      </w:r>
    </w:p>
    <w:p w14:paraId="1B2D2670" w14:textId="761EC91F" w:rsidR="001D0E55" w:rsidRDefault="001D0E55" w:rsidP="001D0E55">
      <w:pPr>
        <w:pStyle w:val="ListParagraph"/>
        <w:ind w:left="2880"/>
      </w:pPr>
    </w:p>
    <w:p w14:paraId="16169304" w14:textId="7CCF9EF0" w:rsidR="001D0E55" w:rsidRDefault="001D0E55" w:rsidP="001D0E55">
      <w:pPr>
        <w:pStyle w:val="ListParagraph"/>
        <w:ind w:left="2880"/>
      </w:pPr>
      <w:r>
        <w:t>NOTE: We can check whether we have BIOS Legacy mode or UEFI mode by typing ‘msinfo’ in search bar.</w:t>
      </w:r>
    </w:p>
    <w:p w14:paraId="5E5B14C5" w14:textId="22D6FEAD" w:rsidR="001D0E55" w:rsidRDefault="00530669" w:rsidP="00530669">
      <w:pPr>
        <w:pStyle w:val="ListParagraph"/>
        <w:numPr>
          <w:ilvl w:val="3"/>
          <w:numId w:val="1"/>
        </w:numPr>
      </w:pPr>
      <w:r>
        <w:lastRenderedPageBreak/>
        <w:t>We</w:t>
      </w:r>
      <w:r w:rsidRPr="00530669">
        <w:t xml:space="preserve"> might not need UEFI</w:t>
      </w:r>
      <w:r>
        <w:t xml:space="preserve"> in this project because:</w:t>
      </w:r>
    </w:p>
    <w:p w14:paraId="2CF50485" w14:textId="50DFF7DD" w:rsidR="00530669" w:rsidRDefault="00530669" w:rsidP="00530669">
      <w:pPr>
        <w:pStyle w:val="ListParagraph"/>
        <w:numPr>
          <w:ilvl w:val="4"/>
          <w:numId w:val="1"/>
        </w:numPr>
      </w:pPr>
      <w:r>
        <w:t xml:space="preserve">We’re beginner </w:t>
      </w:r>
      <w:r w:rsidRPr="00530669">
        <w:t xml:space="preserve">and don't care about messing with any type of firmware, BIOS is for </w:t>
      </w:r>
      <w:r>
        <w:t>us</w:t>
      </w:r>
      <w:r w:rsidRPr="00530669">
        <w:t>.</w:t>
      </w:r>
    </w:p>
    <w:p w14:paraId="1C4A7860" w14:textId="193A3575" w:rsidR="00530669" w:rsidRDefault="00530669" w:rsidP="00530669">
      <w:pPr>
        <w:pStyle w:val="ListParagraph"/>
        <w:numPr>
          <w:ilvl w:val="4"/>
          <w:numId w:val="1"/>
        </w:numPr>
      </w:pPr>
      <w:r>
        <w:t xml:space="preserve">We have </w:t>
      </w:r>
      <w:r w:rsidRPr="00530669">
        <w:t>&lt; 2 TB</w:t>
      </w:r>
      <w:r>
        <w:t xml:space="preserve"> of bootable partition.</w:t>
      </w:r>
    </w:p>
    <w:p w14:paraId="05368FE0" w14:textId="77777777" w:rsidR="00530669" w:rsidRDefault="00530669" w:rsidP="00A8498D">
      <w:pPr>
        <w:pStyle w:val="ListParagraph"/>
        <w:ind w:left="3600"/>
      </w:pPr>
    </w:p>
    <w:p w14:paraId="0B55694D" w14:textId="77777777" w:rsidR="00753904" w:rsidRDefault="00753904" w:rsidP="00A8498D">
      <w:pPr>
        <w:pStyle w:val="ListParagraph"/>
        <w:ind w:left="1440"/>
      </w:pPr>
    </w:p>
    <w:p w14:paraId="65E48FDA" w14:textId="56F5A7F0" w:rsidR="00752FBF" w:rsidRDefault="00A8498D" w:rsidP="00752FBF">
      <w:pPr>
        <w:pStyle w:val="ListParagraph"/>
        <w:numPr>
          <w:ilvl w:val="0"/>
          <w:numId w:val="1"/>
        </w:numPr>
      </w:pPr>
      <w:r>
        <w:t>Memory Addressing and how memory address is formed in real mode:</w:t>
      </w:r>
    </w:p>
    <w:p w14:paraId="29388458" w14:textId="0B7974E2" w:rsidR="00A8498D" w:rsidRDefault="00A8498D" w:rsidP="00A8498D">
      <w:pPr>
        <w:pStyle w:val="ListParagraph"/>
        <w:numPr>
          <w:ilvl w:val="1"/>
          <w:numId w:val="1"/>
        </w:numPr>
      </w:pPr>
      <w:r>
        <w:t xml:space="preserve">There are </w:t>
      </w:r>
      <w:r w:rsidR="00D575C0">
        <w:t>6</w:t>
      </w:r>
      <w:r>
        <w:t xml:space="preserve"> special registers called </w:t>
      </w:r>
      <w:r w:rsidRPr="00A8498D">
        <w:rPr>
          <w:b/>
          <w:bCs/>
          <w:highlight w:val="yellow"/>
        </w:rPr>
        <w:t>segment registers</w:t>
      </w:r>
      <w:r>
        <w:t xml:space="preserve"> which are 16-bit registers.</w:t>
      </w:r>
    </w:p>
    <w:p w14:paraId="4D85A77E" w14:textId="6B5CF382" w:rsidR="00D575C0" w:rsidRDefault="00D575C0" w:rsidP="00D575C0">
      <w:pPr>
        <w:pStyle w:val="ListParagraph"/>
        <w:ind w:left="1440"/>
      </w:pPr>
      <w:r>
        <w:t>But in this project, we will only use 4 segment registers:</w:t>
      </w:r>
    </w:p>
    <w:p w14:paraId="2A7C05DB" w14:textId="121D43B9" w:rsidR="00D575C0" w:rsidRDefault="00D575C0" w:rsidP="00D575C0">
      <w:pPr>
        <w:pStyle w:val="ListParagraph"/>
        <w:numPr>
          <w:ilvl w:val="2"/>
          <w:numId w:val="1"/>
        </w:numPr>
      </w:pPr>
      <w:r w:rsidRPr="00562643">
        <w:rPr>
          <w:highlight w:val="yellow"/>
        </w:rPr>
        <w:t>cs</w:t>
      </w:r>
      <w:r>
        <w:tab/>
      </w:r>
      <w:r w:rsidRPr="00562643">
        <w:rPr>
          <w:b/>
          <w:bCs/>
        </w:rPr>
        <w:t>Code Segment</w:t>
      </w:r>
      <w:r w:rsidR="00562643">
        <w:tab/>
      </w:r>
      <w:r w:rsidR="00562643">
        <w:tab/>
      </w:r>
    </w:p>
    <w:p w14:paraId="07BBC449" w14:textId="06A1869E" w:rsidR="00562643" w:rsidRDefault="00562643" w:rsidP="00562643">
      <w:pPr>
        <w:pStyle w:val="ListParagraph"/>
        <w:ind w:left="2160"/>
      </w:pPr>
      <w:r>
        <w:sym w:font="Wingdings" w:char="F0E0"/>
      </w:r>
      <w:r>
        <w:t xml:space="preserve"> It </w:t>
      </w:r>
      <w:r w:rsidRPr="00562643">
        <w:t>stores the base location of the code section (.text section) which is used for data access.</w:t>
      </w:r>
    </w:p>
    <w:p w14:paraId="1517E8FE" w14:textId="7DB610AB" w:rsidR="00D575C0" w:rsidRDefault="00D575C0" w:rsidP="00D575C0">
      <w:pPr>
        <w:pStyle w:val="ListParagraph"/>
        <w:numPr>
          <w:ilvl w:val="2"/>
          <w:numId w:val="1"/>
        </w:numPr>
      </w:pPr>
      <w:r w:rsidRPr="00562643">
        <w:rPr>
          <w:highlight w:val="yellow"/>
        </w:rPr>
        <w:t>ds</w:t>
      </w:r>
      <w:r>
        <w:tab/>
      </w:r>
      <w:r w:rsidRPr="00562643">
        <w:rPr>
          <w:b/>
          <w:bCs/>
        </w:rPr>
        <w:t>Data Segment</w:t>
      </w:r>
    </w:p>
    <w:p w14:paraId="4CAA75F1" w14:textId="49A573F8" w:rsidR="00562643" w:rsidRDefault="00562643" w:rsidP="00562643">
      <w:pPr>
        <w:pStyle w:val="ListParagraph"/>
        <w:ind w:left="2160"/>
      </w:pPr>
      <w:r>
        <w:sym w:font="Wingdings" w:char="F0E0"/>
      </w:r>
      <w:r>
        <w:t xml:space="preserve"> It </w:t>
      </w:r>
      <w:r w:rsidRPr="00562643">
        <w:t>stores the default location for variables (.data section) which is used for data access.</w:t>
      </w:r>
    </w:p>
    <w:p w14:paraId="6AE47A49" w14:textId="6B5ECA7B" w:rsidR="00D575C0" w:rsidRDefault="00D575C0" w:rsidP="00D575C0">
      <w:pPr>
        <w:pStyle w:val="ListParagraph"/>
        <w:numPr>
          <w:ilvl w:val="2"/>
          <w:numId w:val="1"/>
        </w:numPr>
      </w:pPr>
      <w:r w:rsidRPr="00562643">
        <w:rPr>
          <w:highlight w:val="yellow"/>
        </w:rPr>
        <w:t>es</w:t>
      </w:r>
      <w:r>
        <w:tab/>
      </w:r>
      <w:r w:rsidRPr="00562643">
        <w:rPr>
          <w:b/>
          <w:bCs/>
        </w:rPr>
        <w:t>Extra Segment</w:t>
      </w:r>
    </w:p>
    <w:p w14:paraId="2E8AC546" w14:textId="0FFA1E06" w:rsidR="00562643" w:rsidRDefault="00562643" w:rsidP="00562643">
      <w:pPr>
        <w:pStyle w:val="ListParagraph"/>
        <w:ind w:left="2160"/>
      </w:pPr>
      <w:r>
        <w:sym w:font="Wingdings" w:char="F0E0"/>
      </w:r>
      <w:r w:rsidRPr="00562643">
        <w:t xml:space="preserve"> </w:t>
      </w:r>
      <w:r>
        <w:t xml:space="preserve">It </w:t>
      </w:r>
      <w:r w:rsidRPr="00562643">
        <w:t>is used during string operations.</w:t>
      </w:r>
    </w:p>
    <w:p w14:paraId="6B976B73" w14:textId="095E894A" w:rsidR="00D575C0" w:rsidRDefault="00D575C0" w:rsidP="00D575C0">
      <w:pPr>
        <w:pStyle w:val="ListParagraph"/>
        <w:numPr>
          <w:ilvl w:val="2"/>
          <w:numId w:val="1"/>
        </w:numPr>
      </w:pPr>
      <w:r w:rsidRPr="00562643">
        <w:rPr>
          <w:highlight w:val="yellow"/>
        </w:rPr>
        <w:t>ss</w:t>
      </w:r>
      <w:r>
        <w:tab/>
      </w:r>
      <w:r w:rsidRPr="00562643">
        <w:rPr>
          <w:b/>
          <w:bCs/>
        </w:rPr>
        <w:t>Stack Segment</w:t>
      </w:r>
    </w:p>
    <w:p w14:paraId="0AC58117" w14:textId="226A32B7" w:rsidR="00562643" w:rsidRDefault="00562643" w:rsidP="00562643">
      <w:pPr>
        <w:pStyle w:val="ListParagraph"/>
        <w:ind w:left="2160"/>
      </w:pPr>
      <w:r>
        <w:sym w:font="Wingdings" w:char="F0E0"/>
      </w:r>
      <w:r w:rsidRPr="00562643">
        <w:t xml:space="preserve"> </w:t>
      </w:r>
      <w:r>
        <w:t xml:space="preserve">It </w:t>
      </w:r>
      <w:r w:rsidRPr="00562643">
        <w:t>stores the base location of the stack segment and is used when implicitly using the stack pointer or when explicitly using the base pointer.</w:t>
      </w:r>
    </w:p>
    <w:p w14:paraId="5F28653B" w14:textId="77777777" w:rsidR="00562643" w:rsidRDefault="00562643" w:rsidP="00562643">
      <w:pPr>
        <w:pStyle w:val="ListParagraph"/>
        <w:ind w:left="2160"/>
      </w:pPr>
    </w:p>
    <w:p w14:paraId="57520855" w14:textId="77777777" w:rsidR="00D575C0" w:rsidRDefault="00D575C0" w:rsidP="00A8498D">
      <w:pPr>
        <w:pStyle w:val="ListParagraph"/>
        <w:numPr>
          <w:ilvl w:val="1"/>
          <w:numId w:val="1"/>
        </w:numPr>
      </w:pPr>
      <w:r>
        <w:t xml:space="preserve">The format of an address is the </w:t>
      </w:r>
    </w:p>
    <w:p w14:paraId="4432505E" w14:textId="2E14B47E" w:rsidR="00A8498D" w:rsidRDefault="00D575C0" w:rsidP="00D575C0">
      <w:pPr>
        <w:pStyle w:val="ListParagraph"/>
        <w:ind w:left="2160" w:firstLine="720"/>
      </w:pPr>
      <w:r w:rsidRPr="009A4A02">
        <w:rPr>
          <w:highlight w:val="yellow"/>
        </w:rPr>
        <w:t>segment register: Offset</w:t>
      </w:r>
      <w:r>
        <w:t xml:space="preserve"> </w:t>
      </w:r>
      <w:r w:rsidR="009A4A02">
        <w:sym w:font="Wingdings" w:char="F0E8"/>
      </w:r>
      <w:r w:rsidR="009A4A02">
        <w:t xml:space="preserve"> logical address</w:t>
      </w:r>
    </w:p>
    <w:p w14:paraId="69EB6AE5" w14:textId="0B323FEB" w:rsidR="009A4A02" w:rsidRDefault="009A4A02" w:rsidP="00D575C0">
      <w:pPr>
        <w:pStyle w:val="ListParagraph"/>
        <w:ind w:left="2160" w:firstLine="720"/>
      </w:pPr>
      <w:r>
        <w:t>segment register</w:t>
      </w:r>
      <w:r w:rsidR="00904369">
        <w:t xml:space="preserve"> X 16 + Offset </w:t>
      </w:r>
      <w:r w:rsidR="00904369">
        <w:sym w:font="Wingdings" w:char="F0E8"/>
      </w:r>
      <w:r w:rsidR="00904369">
        <w:t xml:space="preserve"> physical address</w:t>
      </w:r>
    </w:p>
    <w:p w14:paraId="5932F18E" w14:textId="31B8BE28" w:rsidR="00D575C0" w:rsidRPr="00E45CA2" w:rsidRDefault="00E45CA2" w:rsidP="00A8498D">
      <w:pPr>
        <w:pStyle w:val="ListParagraph"/>
        <w:numPr>
          <w:ilvl w:val="1"/>
          <w:numId w:val="1"/>
        </w:numPr>
        <w:rPr>
          <w:b/>
          <w:bCs/>
        </w:rPr>
      </w:pPr>
      <w:r w:rsidRPr="00E45CA2">
        <w:rPr>
          <w:b/>
          <w:bCs/>
        </w:rPr>
        <w:t>General Purpose Registers:</w:t>
      </w:r>
    </w:p>
    <w:p w14:paraId="1763C6FF" w14:textId="7126BA46" w:rsidR="00E45CA2" w:rsidRDefault="00E45CA2" w:rsidP="00E45CA2">
      <w:pPr>
        <w:pStyle w:val="ListParagraph"/>
        <w:numPr>
          <w:ilvl w:val="2"/>
          <w:numId w:val="1"/>
        </w:numPr>
      </w:pPr>
      <w:r>
        <w:t>8-bit</w:t>
      </w:r>
      <w:r>
        <w:tab/>
        <w:t>:</w:t>
      </w:r>
      <w:r>
        <w:tab/>
        <w:t>al</w:t>
      </w:r>
      <w:r>
        <w:tab/>
        <w:t>ah</w:t>
      </w:r>
      <w:r>
        <w:tab/>
        <w:t>bl</w:t>
      </w:r>
      <w:r>
        <w:tab/>
        <w:t>bh</w:t>
      </w:r>
    </w:p>
    <w:p w14:paraId="47E3960E" w14:textId="0A7A88B7" w:rsidR="00E45CA2" w:rsidRDefault="00E45CA2" w:rsidP="00E45CA2">
      <w:pPr>
        <w:pStyle w:val="ListParagraph"/>
        <w:numPr>
          <w:ilvl w:val="2"/>
          <w:numId w:val="1"/>
        </w:numPr>
      </w:pPr>
      <w:r>
        <w:t>16-bit</w:t>
      </w:r>
      <w:r>
        <w:tab/>
        <w:t>:</w:t>
      </w:r>
      <w:r>
        <w:tab/>
        <w:t>ax</w:t>
      </w:r>
      <w:r>
        <w:tab/>
        <w:t>bx</w:t>
      </w:r>
      <w:r>
        <w:tab/>
        <w:t>cx</w:t>
      </w:r>
      <w:r>
        <w:tab/>
        <w:t>dx</w:t>
      </w:r>
    </w:p>
    <w:p w14:paraId="4A5684B1" w14:textId="47CB9C4F" w:rsidR="00E45CA2" w:rsidRDefault="00E45CA2" w:rsidP="00E45CA2">
      <w:pPr>
        <w:pStyle w:val="ListParagraph"/>
        <w:numPr>
          <w:ilvl w:val="2"/>
          <w:numId w:val="1"/>
        </w:numPr>
      </w:pPr>
      <w:r>
        <w:t>32-bit</w:t>
      </w:r>
      <w:r>
        <w:tab/>
        <w:t>:</w:t>
      </w:r>
      <w:r>
        <w:tab/>
        <w:t>eax</w:t>
      </w:r>
      <w:r>
        <w:tab/>
        <w:t>ebx</w:t>
      </w:r>
      <w:r>
        <w:tab/>
        <w:t>ecx</w:t>
      </w:r>
      <w:r>
        <w:tab/>
        <w:t>edx</w:t>
      </w:r>
    </w:p>
    <w:p w14:paraId="10BC7659" w14:textId="71B63662" w:rsidR="00E45CA2" w:rsidRDefault="00E45CA2" w:rsidP="00E45CA2">
      <w:pPr>
        <w:pStyle w:val="ListParagraph"/>
        <w:numPr>
          <w:ilvl w:val="2"/>
          <w:numId w:val="1"/>
        </w:numPr>
      </w:pPr>
      <w:r>
        <w:t>64-bit</w:t>
      </w:r>
      <w:r>
        <w:tab/>
        <w:t>:</w:t>
      </w:r>
      <w:r>
        <w:tab/>
        <w:t>rax</w:t>
      </w:r>
      <w:r>
        <w:tab/>
        <w:t>rbx</w:t>
      </w:r>
      <w:r>
        <w:tab/>
        <w:t>rcx</w:t>
      </w:r>
      <w:r>
        <w:tab/>
        <w:t>rdx</w:t>
      </w:r>
    </w:p>
    <w:p w14:paraId="7F607014" w14:textId="77777777" w:rsidR="00E45CA2" w:rsidRDefault="00E45CA2" w:rsidP="00A8498D">
      <w:pPr>
        <w:pStyle w:val="ListParagraph"/>
        <w:numPr>
          <w:ilvl w:val="1"/>
          <w:numId w:val="1"/>
        </w:numPr>
      </w:pPr>
    </w:p>
    <w:p w14:paraId="46BCE04C" w14:textId="77777777" w:rsidR="00A8498D" w:rsidRDefault="00A8498D" w:rsidP="00752FBF">
      <w:pPr>
        <w:pStyle w:val="ListParagraph"/>
        <w:numPr>
          <w:ilvl w:val="0"/>
          <w:numId w:val="1"/>
        </w:numPr>
      </w:pPr>
    </w:p>
    <w:sectPr w:rsidR="00A8498D" w:rsidSect="001D0E5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50191"/>
    <w:multiLevelType w:val="hybridMultilevel"/>
    <w:tmpl w:val="D4B0E204"/>
    <w:lvl w:ilvl="0" w:tplc="9E466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48FD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0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BF"/>
    <w:rsid w:val="00193EAD"/>
    <w:rsid w:val="001D0E55"/>
    <w:rsid w:val="00243DAF"/>
    <w:rsid w:val="00522EF3"/>
    <w:rsid w:val="00530669"/>
    <w:rsid w:val="00562643"/>
    <w:rsid w:val="00752FBF"/>
    <w:rsid w:val="00753904"/>
    <w:rsid w:val="00904369"/>
    <w:rsid w:val="009A4A02"/>
    <w:rsid w:val="00A8498D"/>
    <w:rsid w:val="00C0254D"/>
    <w:rsid w:val="00C302BA"/>
    <w:rsid w:val="00C52D00"/>
    <w:rsid w:val="00D575C0"/>
    <w:rsid w:val="00DE643A"/>
    <w:rsid w:val="00E45CA2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5347"/>
  <w15:chartTrackingRefBased/>
  <w15:docId w15:val="{23449D4E-668A-4B50-BBB1-AB0C86F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Ishu</dc:creator>
  <cp:keywords/>
  <dc:description/>
  <cp:lastModifiedBy>Raj Ishu</cp:lastModifiedBy>
  <cp:revision>5</cp:revision>
  <dcterms:created xsi:type="dcterms:W3CDTF">2022-09-10T13:35:00Z</dcterms:created>
  <dcterms:modified xsi:type="dcterms:W3CDTF">2022-09-10T19:26:00Z</dcterms:modified>
</cp:coreProperties>
</file>