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ContentCre Project</w:t>
      </w:r>
    </w:p>
    <w:p>
      <w:r>
        <w:t xml:space="preserve">Developer: Raj Kashyap</w:t>
      </w:r>
    </w:p>
    <w:p>
      <w:pPr>
        <w:pStyle w:val="Heading2"/>
      </w:pPr>
      <w:r>
        <w:t xml:space="preserve">Features</w:t>
      </w:r>
    </w:p>
    <w:p>
      <w:r>
        <w:t xml:space="preserve">Authentication</w:t>
      </w:r>
    </w:p>
    <w:p>
      <w:r>
        <w:t xml:space="preserve">CRUD Posts</w:t>
      </w:r>
    </w:p>
    <w:p>
      <w:r>
        <w:t xml:space="preserve">Admin Panel</w:t>
      </w:r>
    </w:p>
    <w:p>
      <w:r>
        <w:t xml:space="preserve">Role Based Access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2026-03-09T12:36:18.798Z</dcterms:created>
  <dcterms:modified xsi:type="dcterms:W3CDTF">2026-03-09T12:36:18.800Z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