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what is protocol?</w:t>
      </w:r>
    </w:p>
    <w:p>
      <w:pPr/>
      <w:r>
        <w:rPr>
          <w:rFonts w:ascii="Times" w:hAnsi="Times" w:cs="Times"/>
          <w:sz w:val="36"/>
          <w:sz-cs w:val="36"/>
        </w:rPr>
        <w:t xml:space="preserve">protocol is set of rules and regulations i.e called protocol.</w:t>
      </w:r>
    </w:p>
    <w:p>
      <w:pPr/>
      <w:r>
        <w:rPr>
          <w:rFonts w:ascii="Times" w:hAnsi="Times" w:cs="Times"/>
          <w:sz w:val="36"/>
          <w:sz-cs w:val="36"/>
        </w:rPr>
        <w:t xml:space="preserve">Eg: </w:t>
      </w:r>
      <w:r>
        <w:rPr>
          <w:rFonts w:ascii="Times" w:hAnsi="Times" w:cs="Times"/>
          <w:sz w:val="36"/>
          <w:sz-cs w:val="36"/>
          <w:u w:val="single"/>
          <w:color w:val="1155CC"/>
        </w:rPr>
        <w:t xml:space="preserve">https://www.flipkart.com/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 : http://www.krutionella.com/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Note:   https &amp; http =&gt;open any website url a rules of protocol are there.</w:t>
      </w:r>
    </w:p>
    <w:p>
      <w:pPr/>
      <w:r>
        <w:rPr>
          <w:rFonts w:ascii="Times" w:hAnsi="Times" w:cs="Times"/>
          <w:sz w:val="36"/>
          <w:sz-cs w:val="36"/>
        </w:rPr>
        <w:t xml:space="preserve">https: https stands for secured hypertext transfer protocol.</w:t>
      </w:r>
    </w:p>
    <w:p>
      <w:pPr/>
      <w:r>
        <w:rPr>
          <w:rFonts w:ascii="Times" w:hAnsi="Times" w:cs="Times"/>
          <w:sz w:val="36"/>
          <w:sz-cs w:val="36"/>
        </w:rPr>
        <w:t xml:space="preserve">http: http stands for hypertext transfer protocol and this is not secured.</w:t>
      </w:r>
    </w:p>
    <w:p>
      <w:pPr/>
      <w:r>
        <w:rPr>
          <w:rFonts w:ascii="Times" w:hAnsi="Times" w:cs="Times"/>
          <w:sz w:val="36"/>
          <w:sz-cs w:val="36"/>
        </w:rPr>
        <w:t xml:space="preserve">Types of protocol :</w:t>
      </w:r>
    </w:p>
    <w:p>
      <w:pPr>
        <w:ind w:left="720" w:first-line="-720"/>
        <w:spacing w:before="2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https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http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smtp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mime</w:t>
      </w:r>
    </w:p>
    <w:p>
      <w:pPr>
        <w:ind w:left="720" w:first-line="-720"/>
        <w:spacing w:after="2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pop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