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rStyle w:val="StrongEmphasis"/>
          <w:rFonts w:ascii="Open Sans;sans-serif" w:hAnsi="Open Sans;sans-serif"/>
          <w:b/>
          <w:i w:val="false"/>
          <w:caps w:val="false"/>
          <w:smallCaps w:val="false"/>
          <w:color w:val="4A4A4A"/>
          <w:spacing w:val="0"/>
        </w:rPr>
        <w:t>Q1. What are the fundamental differences between DevOps &amp; Agile?</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The differences between the two are listed down in the table below.</w:t>
      </w:r>
    </w:p>
    <w:p>
      <w:pPr>
        <w:pStyle w:val="Heading4"/>
        <w:spacing w:lineRule="auto" w:line="288" w:before="0" w:after="140"/>
        <w:jc w:val="center"/>
        <w:rPr/>
      </w:pPr>
      <w:r>
        <w:rPr>
          <w:rStyle w:val="StrongEmphasis"/>
          <w:rFonts w:ascii="inherit" w:hAnsi="inherit"/>
          <w:b/>
        </w:rPr>
        <w:t>DevOps vs Agile</w:t>
      </w:r>
    </w:p>
    <w:tbl>
      <w:tblPr>
        <w:tblW w:w="5000" w:type="pct"/>
        <w:jc w:val="left"/>
        <w:tblInd w:w="0" w:type="dxa"/>
        <w:tblCellMar>
          <w:top w:w="0" w:type="dxa"/>
          <w:left w:w="0" w:type="dxa"/>
          <w:bottom w:w="0" w:type="dxa"/>
          <w:right w:w="0" w:type="dxa"/>
        </w:tblCellMar>
      </w:tblPr>
      <w:tblGrid>
        <w:gridCol w:w="2717"/>
        <w:gridCol w:w="3301"/>
        <w:gridCol w:w="3954"/>
      </w:tblGrid>
      <w:tr>
        <w:trPr/>
        <w:tc>
          <w:tcPr>
            <w:tcW w:w="2717" w:type="dxa"/>
            <w:tcBorders/>
            <w:shd w:fill="008DD9" w:val="clear"/>
            <w:vAlign w:val="center"/>
          </w:tcPr>
          <w:p>
            <w:pPr>
              <w:pStyle w:val="TableHeading"/>
              <w:rPr/>
            </w:pPr>
            <w:r>
              <w:rPr>
                <w:rStyle w:val="StrongEmphasis"/>
                <w:b/>
              </w:rPr>
              <w:t>Features</w:t>
            </w:r>
          </w:p>
        </w:tc>
        <w:tc>
          <w:tcPr>
            <w:tcW w:w="3301" w:type="dxa"/>
            <w:tcBorders/>
            <w:shd w:fill="008DD9" w:val="clear"/>
            <w:vAlign w:val="center"/>
          </w:tcPr>
          <w:p>
            <w:pPr>
              <w:pStyle w:val="TableHeading"/>
              <w:rPr/>
            </w:pPr>
            <w:r>
              <w:rPr>
                <w:rStyle w:val="StrongEmphasis"/>
                <w:b/>
              </w:rPr>
              <w:t>DevOps</w:t>
            </w:r>
          </w:p>
        </w:tc>
        <w:tc>
          <w:tcPr>
            <w:tcW w:w="3954" w:type="dxa"/>
            <w:tcBorders/>
            <w:shd w:fill="008DD9" w:val="clear"/>
            <w:vAlign w:val="center"/>
          </w:tcPr>
          <w:p>
            <w:pPr>
              <w:pStyle w:val="TableHeading"/>
              <w:rPr/>
            </w:pPr>
            <w:r>
              <w:rPr>
                <w:rStyle w:val="StrongEmphasis"/>
                <w:b/>
              </w:rPr>
              <w:t>Agile</w:t>
            </w:r>
          </w:p>
        </w:tc>
      </w:tr>
      <w:tr>
        <w:trPr/>
        <w:tc>
          <w:tcPr>
            <w:tcW w:w="2717" w:type="dxa"/>
            <w:tcBorders/>
            <w:shd w:fill="auto" w:val="clear"/>
            <w:vAlign w:val="center"/>
          </w:tcPr>
          <w:p>
            <w:pPr>
              <w:pStyle w:val="TableHeading"/>
              <w:rPr/>
            </w:pPr>
            <w:r>
              <w:rPr>
                <w:rStyle w:val="StrongEmphasis"/>
                <w:b/>
              </w:rPr>
              <w:t>Agility</w:t>
            </w:r>
          </w:p>
        </w:tc>
        <w:tc>
          <w:tcPr>
            <w:tcW w:w="3301" w:type="dxa"/>
            <w:tcBorders/>
            <w:shd w:fill="auto" w:val="clear"/>
            <w:vAlign w:val="center"/>
          </w:tcPr>
          <w:p>
            <w:pPr>
              <w:pStyle w:val="TableContents"/>
              <w:rPr/>
            </w:pPr>
            <w:r>
              <w:rPr/>
              <w:t>Agility in both Development &amp; Operations</w:t>
            </w:r>
          </w:p>
        </w:tc>
        <w:tc>
          <w:tcPr>
            <w:tcW w:w="3954" w:type="dxa"/>
            <w:tcBorders/>
            <w:shd w:fill="auto" w:val="clear"/>
            <w:vAlign w:val="center"/>
          </w:tcPr>
          <w:p>
            <w:pPr>
              <w:pStyle w:val="TableContents"/>
              <w:rPr/>
            </w:pPr>
            <w:r>
              <w:rPr/>
              <w:t>Agility in only Development</w:t>
            </w:r>
          </w:p>
        </w:tc>
      </w:tr>
      <w:tr>
        <w:trPr/>
        <w:tc>
          <w:tcPr>
            <w:tcW w:w="2717" w:type="dxa"/>
            <w:tcBorders/>
            <w:shd w:fill="auto" w:val="clear"/>
            <w:vAlign w:val="center"/>
          </w:tcPr>
          <w:p>
            <w:pPr>
              <w:pStyle w:val="TableHeading"/>
              <w:rPr/>
            </w:pPr>
            <w:r>
              <w:rPr>
                <w:rStyle w:val="StrongEmphasis"/>
                <w:b/>
              </w:rPr>
              <w:t>Processes/ Practices</w:t>
            </w:r>
          </w:p>
        </w:tc>
        <w:tc>
          <w:tcPr>
            <w:tcW w:w="3301" w:type="dxa"/>
            <w:tcBorders/>
            <w:shd w:fill="auto" w:val="clear"/>
            <w:vAlign w:val="center"/>
          </w:tcPr>
          <w:p>
            <w:pPr>
              <w:pStyle w:val="TableContents"/>
              <w:rPr/>
            </w:pPr>
            <w:r>
              <w:rPr/>
              <w:t>Involves processes such as CI, CD, CT, etc.</w:t>
            </w:r>
          </w:p>
        </w:tc>
        <w:tc>
          <w:tcPr>
            <w:tcW w:w="3954" w:type="dxa"/>
            <w:tcBorders/>
            <w:shd w:fill="auto" w:val="clear"/>
            <w:vAlign w:val="center"/>
          </w:tcPr>
          <w:p>
            <w:pPr>
              <w:pStyle w:val="TableContents"/>
              <w:rPr/>
            </w:pPr>
            <w:r>
              <w:rPr/>
              <w:t>Involves practices such as Agile Scrum, Agile Kanban, etc.</w:t>
            </w:r>
          </w:p>
        </w:tc>
      </w:tr>
      <w:tr>
        <w:trPr/>
        <w:tc>
          <w:tcPr>
            <w:tcW w:w="2717" w:type="dxa"/>
            <w:tcBorders/>
            <w:shd w:fill="auto" w:val="clear"/>
            <w:vAlign w:val="center"/>
          </w:tcPr>
          <w:p>
            <w:pPr>
              <w:pStyle w:val="TableHeading"/>
              <w:rPr/>
            </w:pPr>
            <w:r>
              <w:rPr>
                <w:rStyle w:val="StrongEmphasis"/>
                <w:b/>
              </w:rPr>
              <w:t>Key Focus Area</w:t>
            </w:r>
          </w:p>
        </w:tc>
        <w:tc>
          <w:tcPr>
            <w:tcW w:w="3301" w:type="dxa"/>
            <w:tcBorders/>
            <w:shd w:fill="auto" w:val="clear"/>
            <w:vAlign w:val="center"/>
          </w:tcPr>
          <w:p>
            <w:pPr>
              <w:pStyle w:val="TableContents"/>
              <w:rPr/>
            </w:pPr>
            <w:r>
              <w:rPr/>
              <w:t>Timeliness &amp; quality have equal priority</w:t>
            </w:r>
          </w:p>
        </w:tc>
        <w:tc>
          <w:tcPr>
            <w:tcW w:w="3954" w:type="dxa"/>
            <w:tcBorders/>
            <w:shd w:fill="auto" w:val="clear"/>
            <w:vAlign w:val="center"/>
          </w:tcPr>
          <w:p>
            <w:pPr>
              <w:pStyle w:val="TableContents"/>
              <w:rPr/>
            </w:pPr>
            <w:r>
              <w:rPr/>
              <w:t>Timeliness is the main priority</w:t>
            </w:r>
          </w:p>
        </w:tc>
      </w:tr>
      <w:tr>
        <w:trPr/>
        <w:tc>
          <w:tcPr>
            <w:tcW w:w="2717" w:type="dxa"/>
            <w:tcBorders/>
            <w:shd w:fill="auto" w:val="clear"/>
            <w:vAlign w:val="center"/>
          </w:tcPr>
          <w:p>
            <w:pPr>
              <w:pStyle w:val="TableHeading"/>
              <w:rPr/>
            </w:pPr>
            <w:r>
              <w:rPr>
                <w:rStyle w:val="StrongEmphasis"/>
                <w:b/>
              </w:rPr>
              <w:t>Release Cycles/ Development Sprints</w:t>
            </w:r>
          </w:p>
        </w:tc>
        <w:tc>
          <w:tcPr>
            <w:tcW w:w="3301" w:type="dxa"/>
            <w:tcBorders/>
            <w:shd w:fill="auto" w:val="clear"/>
            <w:vAlign w:val="center"/>
          </w:tcPr>
          <w:p>
            <w:pPr>
              <w:pStyle w:val="TableContents"/>
              <w:rPr/>
            </w:pPr>
            <w:r>
              <w:rPr/>
              <w:t>Smaller release cycles with immediate feedback</w:t>
            </w:r>
          </w:p>
        </w:tc>
        <w:tc>
          <w:tcPr>
            <w:tcW w:w="3954" w:type="dxa"/>
            <w:tcBorders/>
            <w:shd w:fill="auto" w:val="clear"/>
            <w:vAlign w:val="center"/>
          </w:tcPr>
          <w:p>
            <w:pPr>
              <w:pStyle w:val="TableContents"/>
              <w:rPr/>
            </w:pPr>
            <w:r>
              <w:rPr/>
              <w:t>Smaller release cycles</w:t>
            </w:r>
          </w:p>
        </w:tc>
      </w:tr>
      <w:tr>
        <w:trPr/>
        <w:tc>
          <w:tcPr>
            <w:tcW w:w="2717" w:type="dxa"/>
            <w:tcBorders/>
            <w:shd w:fill="auto" w:val="clear"/>
            <w:vAlign w:val="center"/>
          </w:tcPr>
          <w:p>
            <w:pPr>
              <w:pStyle w:val="TableHeading"/>
              <w:rPr/>
            </w:pPr>
            <w:r>
              <w:rPr>
                <w:rStyle w:val="StrongEmphasis"/>
                <w:b/>
              </w:rPr>
              <w:t>Source of Feedback</w:t>
            </w:r>
          </w:p>
        </w:tc>
        <w:tc>
          <w:tcPr>
            <w:tcW w:w="3301" w:type="dxa"/>
            <w:tcBorders/>
            <w:shd w:fill="auto" w:val="clear"/>
            <w:vAlign w:val="center"/>
          </w:tcPr>
          <w:p>
            <w:pPr>
              <w:pStyle w:val="TableContents"/>
              <w:rPr/>
            </w:pPr>
            <w:r>
              <w:rPr/>
              <w:t>Feedback is from self (Monitoring tools)</w:t>
            </w:r>
          </w:p>
        </w:tc>
        <w:tc>
          <w:tcPr>
            <w:tcW w:w="3954" w:type="dxa"/>
            <w:tcBorders/>
            <w:shd w:fill="auto" w:val="clear"/>
            <w:vAlign w:val="center"/>
          </w:tcPr>
          <w:p>
            <w:pPr>
              <w:pStyle w:val="TableContents"/>
              <w:rPr/>
            </w:pPr>
            <w:r>
              <w:rPr/>
              <w:t>Feedback is from customers</w:t>
            </w:r>
          </w:p>
        </w:tc>
      </w:tr>
      <w:tr>
        <w:trPr/>
        <w:tc>
          <w:tcPr>
            <w:tcW w:w="2717" w:type="dxa"/>
            <w:tcBorders/>
            <w:shd w:fill="auto" w:val="clear"/>
            <w:vAlign w:val="center"/>
          </w:tcPr>
          <w:p>
            <w:pPr>
              <w:pStyle w:val="TableHeading"/>
              <w:rPr/>
            </w:pPr>
            <w:r>
              <w:rPr>
                <w:rStyle w:val="StrongEmphasis"/>
                <w:b/>
              </w:rPr>
              <w:t>Scope of Work</w:t>
            </w:r>
          </w:p>
        </w:tc>
        <w:tc>
          <w:tcPr>
            <w:tcW w:w="3301" w:type="dxa"/>
            <w:tcBorders/>
            <w:shd w:fill="auto" w:val="clear"/>
            <w:vAlign w:val="center"/>
          </w:tcPr>
          <w:p>
            <w:pPr>
              <w:pStyle w:val="TableContents"/>
              <w:rPr/>
            </w:pPr>
            <w:r>
              <w:rPr/>
              <w:t>Agility &amp; need for Automation</w:t>
            </w:r>
          </w:p>
        </w:tc>
        <w:tc>
          <w:tcPr>
            <w:tcW w:w="3954" w:type="dxa"/>
            <w:tcBorders/>
            <w:shd w:fill="auto" w:val="clear"/>
            <w:vAlign w:val="center"/>
          </w:tcPr>
          <w:p>
            <w:pPr>
              <w:pStyle w:val="TableContents"/>
              <w:rPr/>
            </w:pPr>
            <w:r>
              <w:rPr/>
              <w:t>Agility only</w:t>
            </w:r>
          </w:p>
        </w:tc>
      </w:tr>
    </w:tbl>
    <w:p>
      <w:pPr>
        <w:pStyle w:val="Heading3"/>
        <w:widowControl/>
        <w:spacing w:lineRule="auto" w:line="288" w:before="0" w:after="140"/>
        <w:ind w:left="0" w:right="0" w:hanging="0"/>
        <w:rPr>
          <w:rStyle w:val="StrongEmphasis"/>
          <w:rFonts w:ascii="Open Sans;sans-serif" w:hAnsi="Open Sans;sans-serif"/>
          <w:b/>
          <w:i w:val="false"/>
          <w:caps w:val="false"/>
          <w:smallCaps w:val="false"/>
          <w:color w:val="4A4A4A"/>
          <w:spacing w:val="0"/>
        </w:rPr>
      </w:pPr>
      <w:r>
        <w:rPr/>
      </w:r>
    </w:p>
    <w:p>
      <w:pPr>
        <w:pStyle w:val="Heading3"/>
        <w:widowControl/>
        <w:spacing w:lineRule="auto" w:line="288" w:before="0" w:after="140"/>
        <w:ind w:left="0" w:right="0" w:hanging="0"/>
        <w:rPr/>
      </w:pPr>
      <w:r>
        <w:rPr>
          <w:rStyle w:val="StrongEmphasis"/>
          <w:rFonts w:ascii="Open Sans;sans-serif" w:hAnsi="Open Sans;sans-serif"/>
          <w:b/>
          <w:i w:val="false"/>
          <w:caps w:val="false"/>
          <w:smallCaps w:val="false"/>
          <w:color w:val="4A4A4A"/>
          <w:spacing w:val="0"/>
        </w:rPr>
        <w:t>Q2. What is the need for DevOps?</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According to me, this answer should start by explaining the general market trend. Instead of releasing big sets of features, companies are trying to see if small features can be transported to their customers through a series of release trains. This has many advantages like quick feedback from customers, better quality of software etc. which in turn leads to high customer satisfaction. To achieve this, companies are required to:</w:t>
      </w:r>
    </w:p>
    <w:p>
      <w:pPr>
        <w:pStyle w:val="TextBody"/>
        <w:widowControl/>
        <w:numPr>
          <w:ilvl w:val="0"/>
          <w:numId w:val="1"/>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Increase deployment frequency</w:t>
      </w:r>
    </w:p>
    <w:p>
      <w:pPr>
        <w:pStyle w:val="TextBody"/>
        <w:widowControl/>
        <w:numPr>
          <w:ilvl w:val="0"/>
          <w:numId w:val="1"/>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Lower failure rate of new releases</w:t>
      </w:r>
    </w:p>
    <w:p>
      <w:pPr>
        <w:pStyle w:val="TextBody"/>
        <w:widowControl/>
        <w:numPr>
          <w:ilvl w:val="0"/>
          <w:numId w:val="1"/>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Shortened lead time between fixes</w:t>
      </w:r>
    </w:p>
    <w:p>
      <w:pPr>
        <w:pStyle w:val="TextBody"/>
        <w:widowControl/>
        <w:numPr>
          <w:ilvl w:val="0"/>
          <w:numId w:val="1"/>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Faster mean time to recovery in the event of new release crashing</w:t>
      </w:r>
    </w:p>
    <w:p>
      <w:pPr>
        <w:pStyle w:val="TextBody"/>
        <w:widowControl/>
        <w:spacing w:lineRule="auto" w:line="408" w:before="0" w:after="140"/>
        <w:ind w:left="0" w:right="0" w:hanging="0"/>
        <w:rPr/>
      </w:pPr>
      <w:r>
        <w:rPr>
          <w:rFonts w:ascii="Open Sans;sans-serif" w:hAnsi="Open Sans;sans-serif"/>
          <w:b w:val="false"/>
          <w:i w:val="false"/>
          <w:caps w:val="false"/>
          <w:smallCaps w:val="false"/>
          <w:color w:val="4A4A4A"/>
          <w:spacing w:val="0"/>
          <w:sz w:val="24"/>
        </w:rPr>
        <w:t xml:space="preserve">DevOps fulfills all these requirements and helps in achieving seamless software delivery. You can give examples of companies like Etsy, Google and Amazon which have adopted </w:t>
      </w:r>
      <w:hyperlink r:id="rId2" w:tgtFrame="_blank">
        <w:r>
          <w:rPr>
            <w:rStyle w:val="InternetLink"/>
            <w:rFonts w:ascii="Open Sans;sans-serif" w:hAnsi="Open Sans;sans-serif"/>
            <w:b w:val="false"/>
            <w:i w:val="false"/>
            <w:caps w:val="false"/>
            <w:smallCaps w:val="false"/>
            <w:strike w:val="false"/>
            <w:dstrike w:val="false"/>
            <w:color w:val="007BFF"/>
            <w:spacing w:val="0"/>
            <w:sz w:val="24"/>
            <w:u w:val="none"/>
            <w:effect w:val="none"/>
          </w:rPr>
          <w:t>DevOps to achieve levels of performance</w:t>
        </w:r>
      </w:hyperlink>
      <w:r>
        <w:rPr>
          <w:rFonts w:ascii="Open Sans;sans-serif" w:hAnsi="Open Sans;sans-serif"/>
          <w:b w:val="false"/>
          <w:i w:val="false"/>
          <w:caps w:val="false"/>
          <w:smallCaps w:val="false"/>
          <w:strike w:val="false"/>
          <w:dstrike w:val="false"/>
          <w:color w:val="007BFF"/>
          <w:spacing w:val="0"/>
          <w:sz w:val="24"/>
          <w:u w:val="none"/>
          <w:effect w:val="none"/>
        </w:rPr>
        <w:t xml:space="preserve"> </w:t>
      </w:r>
      <w:r>
        <w:rPr>
          <w:rFonts w:ascii="Open Sans;sans-serif" w:hAnsi="Open Sans;sans-serif"/>
          <w:b w:val="false"/>
          <w:i w:val="false"/>
          <w:caps w:val="false"/>
          <w:smallCaps w:val="false"/>
          <w:color w:val="4A4A4A"/>
          <w:spacing w:val="0"/>
          <w:sz w:val="24"/>
        </w:rPr>
        <w:t>that were unthinkable even five years ago. They are doing tens, hundreds or even thousands of code deployments per day while delivering world class stability, reliability and security.</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If I have to test your knowledge on DevOps, you should know the difference between Agile and DevOps. The next question is directed towards that.</w:t>
      </w:r>
    </w:p>
    <w:p>
      <w:pPr>
        <w:pStyle w:val="Heading3"/>
        <w:widowControl/>
        <w:spacing w:lineRule="auto" w:line="288" w:before="0" w:after="140"/>
        <w:ind w:left="0" w:right="0" w:hanging="0"/>
        <w:rPr/>
      </w:pPr>
      <w:r>
        <w:rPr>
          <w:rStyle w:val="StrongEmphasis"/>
          <w:rFonts w:ascii="Open Sans;sans-serif" w:hAnsi="Open Sans;sans-serif"/>
          <w:b/>
          <w:i w:val="false"/>
          <w:caps w:val="false"/>
          <w:smallCaps w:val="false"/>
          <w:color w:val="4A4A4A"/>
          <w:spacing w:val="0"/>
        </w:rPr>
        <w:t>Q3. How is DevOps different from Agile / SDLC?</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I would advise you to go with the below explanation:</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You want a way to quickly, easily and repeatably move that software into production infrastructure, in a safe and simple way. To do that you need DevOps tools and techniques.</w:t>
      </w:r>
    </w:p>
    <w:p>
      <w:pPr>
        <w:pStyle w:val="Heading3"/>
        <w:widowControl/>
        <w:spacing w:lineRule="auto" w:line="288" w:before="0" w:after="140"/>
        <w:ind w:left="0" w:right="0" w:hanging="0"/>
        <w:rPr/>
      </w:pPr>
      <w:r>
        <w:rPr>
          <w:rStyle w:val="StrongEmphasis"/>
          <w:rFonts w:ascii="Open Sans;sans-serif" w:hAnsi="Open Sans;sans-serif"/>
          <w:b/>
          <w:i w:val="false"/>
          <w:caps w:val="false"/>
          <w:smallCaps w:val="false"/>
          <w:color w:val="4A4A4A"/>
          <w:spacing w:val="0"/>
        </w:rPr>
        <w:t>Q4. Which are the top DevOps tools? Which tools have you worked on?</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The most popular DevOps tools are mentioned below:</w:t>
      </w:r>
    </w:p>
    <w:p>
      <w:pPr>
        <w:pStyle w:val="TextBody"/>
        <w:widowControl/>
        <w:numPr>
          <w:ilvl w:val="0"/>
          <w:numId w:val="2"/>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Git : Version Control System tool</w:t>
      </w:r>
    </w:p>
    <w:p>
      <w:pPr>
        <w:pStyle w:val="TextBody"/>
        <w:widowControl/>
        <w:numPr>
          <w:ilvl w:val="0"/>
          <w:numId w:val="2"/>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Jenkins : Continuous Integration tool</w:t>
      </w:r>
    </w:p>
    <w:p>
      <w:pPr>
        <w:pStyle w:val="TextBody"/>
        <w:widowControl/>
        <w:numPr>
          <w:ilvl w:val="0"/>
          <w:numId w:val="2"/>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Selenium : Continuous Testing tool</w:t>
      </w:r>
    </w:p>
    <w:p>
      <w:pPr>
        <w:pStyle w:val="TextBody"/>
        <w:widowControl/>
        <w:numPr>
          <w:ilvl w:val="0"/>
          <w:numId w:val="2"/>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Puppet, Chef, Ansible : Configuration Management and Deployment tools</w:t>
      </w:r>
    </w:p>
    <w:p>
      <w:pPr>
        <w:pStyle w:val="TextBody"/>
        <w:widowControl/>
        <w:numPr>
          <w:ilvl w:val="0"/>
          <w:numId w:val="2"/>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Nagios : Continuous Monitoring tool</w:t>
      </w:r>
    </w:p>
    <w:p>
      <w:pPr>
        <w:pStyle w:val="TextBody"/>
        <w:widowControl/>
        <w:numPr>
          <w:ilvl w:val="0"/>
          <w:numId w:val="2"/>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Docker : Containerization tool</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You can also mention any other tool if you want, but make sure you include the above tools in your answer.</w:t>
        <w:br/>
        <w:t>The second part of the answer has two possibilities:</w:t>
      </w:r>
    </w:p>
    <w:p>
      <w:pPr>
        <w:pStyle w:val="TextBody"/>
        <w:widowControl/>
        <w:numPr>
          <w:ilvl w:val="0"/>
          <w:numId w:val="3"/>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If you have experience with all the above tools then you can say that I have worked on all these tools for developing good quality software and deploying those softwares easily, frequently, and reliably.</w:t>
      </w:r>
    </w:p>
    <w:p>
      <w:pPr>
        <w:pStyle w:val="TextBody"/>
        <w:widowControl/>
        <w:numPr>
          <w:ilvl w:val="0"/>
          <w:numId w:val="3"/>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If you have experience only with some of the above tools then mention those tools and say that I have specialization in these tools and have an overview about the rest of the tools.</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
    </w:p>
    <w:p>
      <w:pPr>
        <w:pStyle w:val="Heading3"/>
        <w:widowControl/>
        <w:spacing w:lineRule="auto" w:line="288" w:before="0" w:after="140"/>
        <w:ind w:left="0" w:right="0" w:hanging="0"/>
        <w:rPr/>
      </w:pPr>
      <w:r>
        <w:rPr>
          <w:rStyle w:val="StrongEmphasis"/>
          <w:rFonts w:ascii="Open Sans;sans-serif" w:hAnsi="Open Sans;sans-serif"/>
          <w:b/>
          <w:i w:val="false"/>
          <w:caps w:val="false"/>
          <w:smallCaps w:val="false"/>
          <w:color w:val="4A4A4A"/>
          <w:spacing w:val="0"/>
        </w:rPr>
        <w:t>Q5. How do all these tools work together?</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Given below is a generic logical flow where everything gets automated for seamless delivery. However, this flow may vary from organization to organization as per the requirement.</w:t>
      </w:r>
    </w:p>
    <w:p>
      <w:pPr>
        <w:pStyle w:val="TextBody"/>
        <w:widowControl/>
        <w:numPr>
          <w:ilvl w:val="0"/>
          <w:numId w:val="4"/>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Developers develop the code and this source code is managed by Version Control System tools like Git etc.</w:t>
      </w:r>
    </w:p>
    <w:p>
      <w:pPr>
        <w:pStyle w:val="TextBody"/>
        <w:widowControl/>
        <w:numPr>
          <w:ilvl w:val="0"/>
          <w:numId w:val="4"/>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Developers send this code to the Git repository and any changes made in the code is committed to this Repository.</w:t>
      </w:r>
    </w:p>
    <w:p>
      <w:pPr>
        <w:pStyle w:val="TextBody"/>
        <w:widowControl/>
        <w:numPr>
          <w:ilvl w:val="0"/>
          <w:numId w:val="4"/>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Jenkins pulls this code from the repository using the Git plugin and build it using tools like Ant or Maven.</w:t>
      </w:r>
    </w:p>
    <w:p>
      <w:pPr>
        <w:pStyle w:val="TextBody"/>
        <w:widowControl/>
        <w:numPr>
          <w:ilvl w:val="0"/>
          <w:numId w:val="4"/>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Configuration management tools like puppet deploys &amp; provisions testing environment and then Jenkins releases this code on the test environment on which testing is done using tools like selenium.</w:t>
      </w:r>
    </w:p>
    <w:p>
      <w:pPr>
        <w:pStyle w:val="TextBody"/>
        <w:widowControl/>
        <w:numPr>
          <w:ilvl w:val="0"/>
          <w:numId w:val="4"/>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Once the code is tested, Jenkins send it for deployment on the production server (even production server is provisioned &amp; maintained by tools like puppet).</w:t>
      </w:r>
    </w:p>
    <w:p>
      <w:pPr>
        <w:pStyle w:val="TextBody"/>
        <w:widowControl/>
        <w:numPr>
          <w:ilvl w:val="0"/>
          <w:numId w:val="4"/>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After deployment It is continuously monitored by tools like Nagios.</w:t>
      </w:r>
    </w:p>
    <w:p>
      <w:pPr>
        <w:pStyle w:val="TextBody"/>
        <w:widowControl/>
        <w:numPr>
          <w:ilvl w:val="0"/>
          <w:numId w:val="4"/>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Docker containers provides testing environment to test the build features.</w:t>
      </w:r>
    </w:p>
    <w:p>
      <w:pPr>
        <w:pStyle w:val="TextBody"/>
        <w:widowControl/>
        <w:spacing w:lineRule="auto" w:line="408" w:before="0" w:after="140"/>
        <w:ind w:left="0" w:right="0" w:hanging="0"/>
        <w:jc w:val="left"/>
        <w:rPr/>
      </w:pPr>
      <w:r>
        <w:rPr/>
        <w:drawing>
          <wp:inline distT="0" distB="0" distL="0" distR="0">
            <wp:extent cx="6215380" cy="29692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215380" cy="2969260"/>
                    </a:xfrm>
                    <a:prstGeom prst="rect">
                      <a:avLst/>
                    </a:prstGeom>
                  </pic:spPr>
                </pic:pic>
              </a:graphicData>
            </a:graphic>
          </wp:inline>
        </w:drawing>
      </w:r>
      <w:r>
        <w:rPr>
          <w:rStyle w:val="StrongEmphasis"/>
          <w:rFonts w:ascii="Open Sans;sans-serif" w:hAnsi="Open Sans;sans-serif"/>
          <w:b/>
          <w:i w:val="false"/>
          <w:caps w:val="false"/>
          <w:smallCaps w:val="false"/>
          <w:color w:val="4A4A4A"/>
          <w:spacing w:val="0"/>
        </w:rPr>
        <w:t>Q6. What are the advantages of DevOps?</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For this answer, you can use your past experience and explain how DevOps helped you in your previous job. If you don’t have any such experience, then you can mention the below advantages.</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Technical benefits:</w:t>
      </w:r>
    </w:p>
    <w:p>
      <w:pPr>
        <w:pStyle w:val="TextBody"/>
        <w:widowControl/>
        <w:numPr>
          <w:ilvl w:val="0"/>
          <w:numId w:val="5"/>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Continuous software delivery</w:t>
      </w:r>
    </w:p>
    <w:p>
      <w:pPr>
        <w:pStyle w:val="TextBody"/>
        <w:widowControl/>
        <w:numPr>
          <w:ilvl w:val="0"/>
          <w:numId w:val="5"/>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Less complex problems to fix</w:t>
      </w:r>
    </w:p>
    <w:p>
      <w:pPr>
        <w:pStyle w:val="TextBody"/>
        <w:widowControl/>
        <w:numPr>
          <w:ilvl w:val="0"/>
          <w:numId w:val="5"/>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Faster resolution of problems</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Business benefits:</w:t>
      </w:r>
    </w:p>
    <w:p>
      <w:pPr>
        <w:pStyle w:val="TextBody"/>
        <w:widowControl/>
        <w:numPr>
          <w:ilvl w:val="0"/>
          <w:numId w:val="6"/>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Faster delivery of features</w:t>
      </w:r>
    </w:p>
    <w:p>
      <w:pPr>
        <w:pStyle w:val="TextBody"/>
        <w:widowControl/>
        <w:numPr>
          <w:ilvl w:val="0"/>
          <w:numId w:val="6"/>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More stable operating environments</w:t>
      </w:r>
    </w:p>
    <w:p>
      <w:pPr>
        <w:pStyle w:val="TextBody"/>
        <w:widowControl/>
        <w:numPr>
          <w:ilvl w:val="0"/>
          <w:numId w:val="6"/>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More time available to add value (rather than fix/maintain)</w:t>
      </w:r>
    </w:p>
    <w:p>
      <w:pPr>
        <w:pStyle w:val="Heading3"/>
        <w:widowControl/>
        <w:spacing w:lineRule="auto" w:line="288" w:before="0" w:after="140"/>
        <w:ind w:left="0" w:right="0" w:hanging="0"/>
        <w:rPr/>
      </w:pPr>
      <w:r>
        <w:rPr>
          <w:rStyle w:val="StrongEmphasis"/>
          <w:rFonts w:ascii="Open Sans;sans-serif" w:hAnsi="Open Sans;sans-serif"/>
          <w:b/>
          <w:i w:val="false"/>
          <w:caps w:val="false"/>
          <w:smallCaps w:val="false"/>
          <w:color w:val="4A4A4A"/>
          <w:spacing w:val="0"/>
        </w:rPr>
        <w:t>Q7. What is the most important thing DevOps helps us achieve?</w:t>
      </w:r>
    </w:p>
    <w:p>
      <w:pPr>
        <w:pStyle w:val="TextBody"/>
        <w:widowControl/>
        <w:spacing w:lineRule="auto" w:line="408" w:before="0" w:after="140"/>
        <w:ind w:left="0" w:right="0" w:hanging="0"/>
        <w:rPr/>
      </w:pPr>
      <w:r>
        <w:rPr>
          <w:rFonts w:ascii="Open Sans;sans-serif" w:hAnsi="Open Sans;sans-serif"/>
          <w:b w:val="false"/>
          <w:i w:val="false"/>
          <w:caps w:val="false"/>
          <w:smallCaps w:val="false"/>
          <w:color w:val="4A4A4A"/>
          <w:spacing w:val="0"/>
          <w:sz w:val="24"/>
        </w:rPr>
        <w:t xml:space="preserve">According to me, the most important thing that DevOps helps us achieve is to get the changes into production as quickly as possible while minimizing risks in software quality assurance and compliance. This is the primary objective of DevOps. </w:t>
        <w:br/>
        <w:t>However, you can add many other positive effects of DevOps. For example, clearer communication and better working relationships between teams i.e. both the Ops team and Dev team collaborate together to deliver good quality software which in turn leads to higher customer satisfaction.</w:t>
      </w:r>
    </w:p>
    <w:p>
      <w:pPr>
        <w:pStyle w:val="Heading3"/>
        <w:widowControl/>
        <w:spacing w:lineRule="auto" w:line="288" w:before="0" w:after="140"/>
        <w:ind w:left="0" w:right="0" w:hanging="0"/>
        <w:rPr/>
      </w:pPr>
      <w:r>
        <w:rPr>
          <w:rStyle w:val="StrongEmphasis"/>
          <w:rFonts w:ascii="Open Sans;sans-serif" w:hAnsi="Open Sans;sans-serif"/>
          <w:b/>
          <w:i w:val="false"/>
          <w:caps w:val="false"/>
          <w:smallCaps w:val="false"/>
          <w:color w:val="4A4A4A"/>
          <w:spacing w:val="0"/>
        </w:rPr>
        <w:t>Q8. Explain with a use case where DevOps can be used in industry/ real-life.</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There are many industries that are using DevOps so you can mention any of those use cases, you can also refer the below example:</w:t>
        <w:br/>
        <w:t>Etsy is a peer-to-peer e-commerce website focused on handmade or vintage items and supplies, as well as unique factory-manufactured items. Etsy struggled with slow, painful site updates that frequently caused the site to go down. It affected sales for millions of Etsy’s users who sold goods through online market place and risked driving them to the competitor.</w:t>
        <w:br/>
        <w:t>With the help of a new technical management team, Etsy transitioned from its waterfall model, which produced four-hour full-site deployments twice weekly, to a more agile approach. Today, it has a fully automated deployment pipeline, and its continuous delivery practices have reportedly resulted in more than 50 deployments a day with fewer disruptions.</w:t>
      </w:r>
    </w:p>
    <w:p>
      <w:pPr>
        <w:pStyle w:val="Heading3"/>
        <w:widowControl/>
        <w:spacing w:lineRule="auto" w:line="288" w:before="0" w:after="140"/>
        <w:ind w:left="0" w:right="0" w:hanging="0"/>
        <w:rPr/>
      </w:pPr>
      <w:r>
        <w:rPr>
          <w:rStyle w:val="StrongEmphasis"/>
          <w:rFonts w:ascii="Open Sans;sans-serif" w:hAnsi="Open Sans;sans-serif"/>
          <w:b/>
          <w:i w:val="false"/>
          <w:caps w:val="false"/>
          <w:smallCaps w:val="false"/>
          <w:color w:val="4A4A4A"/>
          <w:spacing w:val="0"/>
        </w:rPr>
        <w:t>Q9. Explain your understanding and expertise on both the software development side and the technical operations side of an organization you have worked with in the past.</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For this answer, share your past experience and try to explain how flexible you were in your previous job. You can refer the below example:</w:t>
        <w:br/>
        <w:t>DevOps engineers almost always work in a 24/7 business-critical online environment. I was adaptable to on-call duties and was available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p>
    <w:p>
      <w:pPr>
        <w:pStyle w:val="Heading3"/>
        <w:widowControl/>
        <w:spacing w:lineRule="auto" w:line="288" w:before="0" w:after="140"/>
        <w:ind w:left="0" w:right="0" w:hanging="0"/>
        <w:rPr/>
      </w:pPr>
      <w:r>
        <w:rPr>
          <w:rStyle w:val="StrongEmphasis"/>
          <w:rFonts w:ascii="Open Sans;sans-serif" w:hAnsi="Open Sans;sans-serif"/>
          <w:b/>
          <w:i w:val="false"/>
          <w:caps w:val="false"/>
          <w:smallCaps w:val="false"/>
          <w:color w:val="4A4A4A"/>
          <w:spacing w:val="0"/>
        </w:rPr>
        <w:t>Q10. What are the anti-patterns of DevOps?</w:t>
      </w:r>
    </w:p>
    <w:p>
      <w:pPr>
        <w:pStyle w:val="TextBody"/>
        <w:widowControl/>
        <w:spacing w:lineRule="auto" w:line="408" w:before="0" w:after="140"/>
        <w:ind w:left="0" w:right="0"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A pattern is common usage usually followed. If a pattern commonly adopted by others does not work for your organization and you continue to blindly follow it, you are essentially adopting an anti-pattern. There are myths about DevOps. Some of them include:</w:t>
      </w:r>
    </w:p>
    <w:p>
      <w:pPr>
        <w:pStyle w:val="TextBody"/>
        <w:widowControl/>
        <w:numPr>
          <w:ilvl w:val="0"/>
          <w:numId w:val="7"/>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DevOps is a process</w:t>
      </w:r>
    </w:p>
    <w:p>
      <w:pPr>
        <w:pStyle w:val="TextBody"/>
        <w:widowControl/>
        <w:numPr>
          <w:ilvl w:val="0"/>
          <w:numId w:val="7"/>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Agile equals DevOps?</w:t>
      </w:r>
    </w:p>
    <w:p>
      <w:pPr>
        <w:pStyle w:val="TextBody"/>
        <w:widowControl/>
        <w:numPr>
          <w:ilvl w:val="0"/>
          <w:numId w:val="7"/>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We need a separate DevOps group</w:t>
      </w:r>
    </w:p>
    <w:p>
      <w:pPr>
        <w:pStyle w:val="TextBody"/>
        <w:widowControl/>
        <w:numPr>
          <w:ilvl w:val="0"/>
          <w:numId w:val="7"/>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Devops will solve all our problems</w:t>
      </w:r>
    </w:p>
    <w:p>
      <w:pPr>
        <w:pStyle w:val="TextBody"/>
        <w:widowControl/>
        <w:numPr>
          <w:ilvl w:val="0"/>
          <w:numId w:val="7"/>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DevOps means Developers Managing Production</w:t>
      </w:r>
    </w:p>
    <w:p>
      <w:pPr>
        <w:pStyle w:val="TextBody"/>
        <w:widowControl/>
        <w:numPr>
          <w:ilvl w:val="0"/>
          <w:numId w:val="7"/>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DevOps is Development-driven release management</w:t>
      </w:r>
    </w:p>
    <w:p>
      <w:pPr>
        <w:pStyle w:val="TextBody"/>
        <w:widowControl/>
        <w:numPr>
          <w:ilvl w:val="1"/>
          <w:numId w:val="7"/>
        </w:numPr>
        <w:tabs>
          <w:tab w:val="clear" w:pos="709"/>
          <w:tab w:val="left" w:pos="1414" w:leader="none"/>
        </w:tabs>
        <w:spacing w:before="0" w:after="0"/>
        <w:ind w:left="1414"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DevOps is not development driven.</w:t>
      </w:r>
    </w:p>
    <w:p>
      <w:pPr>
        <w:pStyle w:val="TextBody"/>
        <w:widowControl/>
        <w:numPr>
          <w:ilvl w:val="1"/>
          <w:numId w:val="7"/>
        </w:numPr>
        <w:tabs>
          <w:tab w:val="clear" w:pos="709"/>
          <w:tab w:val="left" w:pos="1414" w:leader="none"/>
        </w:tabs>
        <w:spacing w:before="0" w:after="0"/>
        <w:ind w:left="1414"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DevOps is not IT Operations driven.</w:t>
      </w:r>
    </w:p>
    <w:p>
      <w:pPr>
        <w:pStyle w:val="TextBody"/>
        <w:widowControl/>
        <w:numPr>
          <w:ilvl w:val="0"/>
          <w:numId w:val="7"/>
        </w:numPr>
        <w:tabs>
          <w:tab w:val="clear" w:pos="709"/>
          <w:tab w:val="left" w:pos="707" w:leader="none"/>
        </w:tabs>
        <w:spacing w:before="0" w:after="140"/>
        <w:ind w:left="707" w:hanging="0"/>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We can’t do DevOps – We’re Unique</w:t>
      </w:r>
    </w:p>
    <w:p>
      <w:pPr>
        <w:pStyle w:val="TextBody"/>
        <w:widowControl/>
        <w:numPr>
          <w:ilvl w:val="0"/>
          <w:numId w:val="7"/>
        </w:numPr>
        <w:tabs>
          <w:tab w:val="clear" w:pos="709"/>
          <w:tab w:val="left" w:pos="707" w:leader="none"/>
        </w:tabs>
        <w:spacing w:before="0" w:after="140"/>
        <w:ind w:left="707" w:hanging="0"/>
        <w:jc w:val="left"/>
        <w:rPr>
          <w:rFonts w:ascii="Open Sans;sans-serif" w:hAnsi="Open Sans;sans-serif"/>
          <w:b w:val="false"/>
          <w:i w:val="false"/>
          <w:caps w:val="false"/>
          <w:smallCaps w:val="false"/>
          <w:color w:val="4A4A4A"/>
          <w:spacing w:val="0"/>
          <w:sz w:val="24"/>
        </w:rPr>
      </w:pPr>
      <w:r>
        <w:rPr>
          <w:rFonts w:ascii="Open Sans;sans-serif" w:hAnsi="Open Sans;sans-serif"/>
          <w:b w:val="false"/>
          <w:i w:val="false"/>
          <w:caps w:val="false"/>
          <w:smallCaps w:val="false"/>
          <w:color w:val="4A4A4A"/>
          <w:spacing w:val="0"/>
          <w:sz w:val="24"/>
        </w:rPr>
        <w:t>We can’t do DevOps – We’ve got the wrong people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 Sans">
    <w:altName w:val="sans-serif"/>
    <w:charset w:val="00"/>
    <w:family w:val="auto"/>
    <w:pitch w:val="default"/>
  </w:font>
  <w:font w:name="inherit">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decimal"/>
      <w:suff w:val="nothing"/>
      <w:lvlText w:val="%2."/>
      <w:lvlJc w:val="left"/>
      <w:pPr>
        <w:tabs>
          <w:tab w:val="num" w:pos="1414"/>
        </w:tabs>
        <w:ind w:left="1414" w:hanging="0"/>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StrongEmphasis">
    <w:name w:val="Strong Emphasis"/>
    <w:qFormat/>
    <w:rPr>
      <w:b/>
      <w:bC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dureka.co/blog/why-devops-improves-organization-performance/"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LibreOffice/6.2.7.1$Windows_x86 LibreOffice_project/23edc44b61b830b7d749943e020e96f5a7df63bf</Application>
  <Pages>6</Pages>
  <Words>1290</Words>
  <Characters>6608</Characters>
  <CharactersWithSpaces>7783</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2019-10-08T19:55:49Z</dcterms:created>
  <dc:creator/>
  <dc:description/>
  <dc:language>en-US</dc:language>
  <cp:lastModifiedBy/>
  <dcterms:modified xsi:type="dcterms:W3CDTF">2019-10-08T20:05:48Z</dcterms:modified>
  <cp:revision>1</cp:revision>
  <dc:subject/>
  <dc:title/>
</cp:coreProperties>
</file>