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6487F">
      <w:pPr>
        <w:widowControl w:val="0"/>
        <w:autoSpaceDE w:val="0"/>
        <w:autoSpaceDN w:val="0"/>
        <w:adjustRightInd w:val="0"/>
        <w:spacing w:after="0" w:line="240" w:lineRule="auto"/>
        <w:jc w:val="center"/>
        <w:rPr>
          <w:rFonts w:ascii="Courier New" w:hAnsi="Courier New" w:cs="Courier New"/>
        </w:rPr>
      </w:pPr>
      <w:bookmarkStart w:id="0" w:name="_GoBack"/>
      <w:bookmarkEnd w:id="0"/>
      <w:r>
        <w:rPr>
          <w:rFonts w:ascii="Courier New" w:hAnsi="Courier New" w:cs="Courier New"/>
          <w:b/>
          <w:bCs/>
          <w:sz w:val="48"/>
          <w:szCs w:val="48"/>
        </w:rPr>
        <w:t>QUALITY ASSURANCE DASHBOARD</w:t>
      </w:r>
    </w:p>
    <w:p w:rsidR="00000000" w:rsidRDefault="0066487F">
      <w:pPr>
        <w:widowControl w:val="0"/>
        <w:autoSpaceDE w:val="0"/>
        <w:autoSpaceDN w:val="0"/>
        <w:adjustRightInd w:val="0"/>
        <w:spacing w:after="0" w:line="240" w:lineRule="auto"/>
        <w:jc w:val="center"/>
        <w:rPr>
          <w:rFonts w:ascii="Courier New" w:hAnsi="Courier New" w:cs="Courier New"/>
        </w:rPr>
      </w:pPr>
    </w:p>
    <w:p w:rsidR="00000000" w:rsidRDefault="0066487F">
      <w:pPr>
        <w:widowControl w:val="0"/>
        <w:autoSpaceDE w:val="0"/>
        <w:autoSpaceDN w:val="0"/>
        <w:adjustRightInd w:val="0"/>
        <w:spacing w:after="0" w:line="240" w:lineRule="auto"/>
        <w:jc w:val="center"/>
        <w:rPr>
          <w:rFonts w:ascii="Courier New" w:hAnsi="Courier New" w:cs="Courier New"/>
        </w:rPr>
      </w:pPr>
      <w:r>
        <w:rPr>
          <w:rFonts w:ascii="Courier New" w:hAnsi="Courier New" w:cs="Courier New"/>
        </w:rPr>
        <w:t>This is a private application, not permitted for unauthorised reuse.</w:t>
      </w:r>
    </w:p>
    <w:p w:rsidR="00000000" w:rsidRDefault="0066487F">
      <w:pPr>
        <w:widowControl w:val="0"/>
        <w:autoSpaceDE w:val="0"/>
        <w:autoSpaceDN w:val="0"/>
        <w:adjustRightInd w:val="0"/>
        <w:spacing w:after="0" w:line="240" w:lineRule="auto"/>
        <w:rPr>
          <w:rFonts w:ascii="Courier New" w:hAnsi="Courier New" w:cs="Courier New"/>
        </w:rPr>
      </w:pPr>
    </w:p>
    <w:p w:rsidR="00000000" w:rsidRDefault="0066487F">
      <w:pPr>
        <w:widowControl w:val="0"/>
        <w:autoSpaceDE w:val="0"/>
        <w:autoSpaceDN w:val="0"/>
        <w:adjustRightInd w:val="0"/>
        <w:spacing w:after="0" w:line="240" w:lineRule="auto"/>
        <w:rPr>
          <w:rFonts w:ascii="Courier New" w:hAnsi="Courier New" w:cs="Courier New"/>
        </w:rPr>
      </w:pPr>
    </w:p>
    <w:p w:rsidR="00000000" w:rsidRDefault="0066487F">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Version </w:t>
      </w:r>
      <w:r>
        <w:rPr>
          <w:rFonts w:ascii="Courier New" w:hAnsi="Courier New" w:cs="Courier New"/>
        </w:rPr>
        <w:tab/>
      </w:r>
      <w:r>
        <w:rPr>
          <w:rFonts w:ascii="Courier New" w:hAnsi="Courier New" w:cs="Courier New"/>
        </w:rPr>
        <w:tab/>
        <w:t xml:space="preserve">: </w:t>
      </w:r>
      <w:r>
        <w:rPr>
          <w:rFonts w:ascii="Courier New" w:hAnsi="Courier New" w:cs="Courier New"/>
        </w:rPr>
        <w:tab/>
        <w:t>Beta_1.0</w:t>
      </w:r>
    </w:p>
    <w:p w:rsidR="00000000" w:rsidRDefault="0066487F">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DOD     </w:t>
      </w:r>
      <w:r>
        <w:rPr>
          <w:rFonts w:ascii="Courier New" w:hAnsi="Courier New" w:cs="Courier New"/>
        </w:rPr>
        <w:tab/>
      </w:r>
      <w:r>
        <w:rPr>
          <w:rFonts w:ascii="Courier New" w:hAnsi="Courier New" w:cs="Courier New"/>
        </w:rPr>
        <w:tab/>
        <w:t xml:space="preserve">: </w:t>
      </w:r>
      <w:r>
        <w:rPr>
          <w:rFonts w:ascii="Courier New" w:hAnsi="Courier New" w:cs="Courier New"/>
        </w:rPr>
        <w:tab/>
        <w:t>06-12-2017</w:t>
      </w:r>
    </w:p>
    <w:p w:rsidR="00000000" w:rsidRDefault="0066487F">
      <w:pPr>
        <w:widowControl w:val="0"/>
        <w:autoSpaceDE w:val="0"/>
        <w:autoSpaceDN w:val="0"/>
        <w:adjustRightInd w:val="0"/>
        <w:spacing w:after="0" w:line="240" w:lineRule="auto"/>
        <w:rPr>
          <w:rFonts w:ascii="Courier New" w:hAnsi="Courier New" w:cs="Courier New"/>
        </w:rPr>
      </w:pPr>
      <w:r>
        <w:rPr>
          <w:rFonts w:ascii="Courier New" w:hAnsi="Courier New" w:cs="Courier New"/>
        </w:rPr>
        <w:t>Contributors</w:t>
      </w:r>
      <w:r>
        <w:rPr>
          <w:rFonts w:ascii="Courier New" w:hAnsi="Courier New" w:cs="Courier New"/>
        </w:rPr>
        <w:tab/>
        <w:t>:</w:t>
      </w:r>
      <w:r>
        <w:rPr>
          <w:rFonts w:ascii="Courier New" w:hAnsi="Courier New" w:cs="Courier New"/>
        </w:rPr>
        <w:tab/>
        <w:t>rajsabarish.9427@gmail.com</w:t>
      </w:r>
    </w:p>
    <w:p w:rsidR="00000000" w:rsidRDefault="0066487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sz w:val="20"/>
          <w:szCs w:val="20"/>
        </w:rPr>
        <w:t>doddahulugappa@gmail.com</w:t>
      </w:r>
    </w:p>
    <w:p w:rsidR="00000000" w:rsidRDefault="0066487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vamsi.varada669@gmail.com</w:t>
      </w:r>
    </w:p>
    <w:p w:rsidR="00000000" w:rsidRDefault="0066487F">
      <w:pPr>
        <w:widowControl w:val="0"/>
        <w:autoSpaceDE w:val="0"/>
        <w:autoSpaceDN w:val="0"/>
        <w:adjustRightInd w:val="0"/>
        <w:spacing w:after="0" w:line="240" w:lineRule="auto"/>
        <w:rPr>
          <w:rFonts w:ascii="Courier New" w:hAnsi="Courier New" w:cs="Courier New"/>
          <w:sz w:val="20"/>
          <w:szCs w:val="20"/>
        </w:rPr>
      </w:pPr>
    </w:p>
    <w:p w:rsidR="00000000" w:rsidRDefault="0066487F">
      <w:pPr>
        <w:widowControl w:val="0"/>
        <w:autoSpaceDE w:val="0"/>
        <w:autoSpaceDN w:val="0"/>
        <w:adjustRightInd w:val="0"/>
        <w:spacing w:after="0" w:line="240" w:lineRule="auto"/>
        <w:rPr>
          <w:rFonts w:ascii="Courier New" w:hAnsi="Courier New" w:cs="Courier New"/>
          <w:sz w:val="20"/>
          <w:szCs w:val="20"/>
        </w:rPr>
      </w:pPr>
    </w:p>
    <w:p w:rsidR="00000000" w:rsidRDefault="0066487F">
      <w:pPr>
        <w:widowControl w:val="0"/>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This application uses the open-source dasboard template from keen IO - </w:t>
      </w:r>
      <w:hyperlink r:id="rId4" w:history="1">
        <w:r>
          <w:rPr>
            <w:rFonts w:ascii="Calibri" w:hAnsi="Calibri" w:cs="Calibri"/>
            <w:sz w:val="20"/>
            <w:szCs w:val="20"/>
          </w:rPr>
          <w:t>https://keen.github.io/dashboards/</w:t>
        </w:r>
      </w:hyperlink>
    </w:p>
    <w:p w:rsidR="00000000" w:rsidRDefault="0066487F">
      <w:pPr>
        <w:widowControl w:val="0"/>
        <w:autoSpaceDE w:val="0"/>
        <w:autoSpaceDN w:val="0"/>
        <w:adjustRightInd w:val="0"/>
        <w:spacing w:after="0" w:line="240" w:lineRule="auto"/>
        <w:rPr>
          <w:rFonts w:ascii="Calibri" w:hAnsi="Calibri" w:cs="Calibri"/>
          <w:sz w:val="20"/>
          <w:szCs w:val="20"/>
        </w:rPr>
      </w:pPr>
    </w:p>
    <w:p w:rsidR="00000000" w:rsidRDefault="0066487F">
      <w:pPr>
        <w:widowControl w:val="0"/>
        <w:autoSpaceDE w:val="0"/>
        <w:autoSpaceDN w:val="0"/>
        <w:adjustRightInd w:val="0"/>
        <w:spacing w:after="0" w:line="240" w:lineRule="auto"/>
        <w:rPr>
          <w:rFonts w:ascii="Calibri" w:hAnsi="Calibri" w:cs="Calibri"/>
          <w:sz w:val="20"/>
          <w:szCs w:val="20"/>
        </w:rPr>
      </w:pPr>
      <w:r>
        <w:rPr>
          <w:rFonts w:ascii="Calibri" w:hAnsi="Calibri" w:cs="Calibri"/>
          <w:sz w:val="20"/>
          <w:szCs w:val="20"/>
        </w:rPr>
        <w:tab/>
        <w:t xml:space="preserve">The objective of the application is to automate the QA process comprising of multiple manual tasks. </w:t>
      </w:r>
      <w:r>
        <w:rPr>
          <w:rFonts w:ascii="Calibri" w:hAnsi="Calibri" w:cs="Calibri"/>
          <w:sz w:val="20"/>
          <w:szCs w:val="20"/>
        </w:rPr>
        <w:t>The UI is built on HTML5 including php and javascript. The backend tasks run through multiple python tasks executing the QI tasks which are connected to the UI using php calls. This is chartered for a specific process flow, and so requires code changes for</w:t>
      </w:r>
      <w:r>
        <w:rPr>
          <w:rFonts w:ascii="Calibri" w:hAnsi="Calibri" w:cs="Calibri"/>
          <w:sz w:val="20"/>
          <w:szCs w:val="20"/>
        </w:rPr>
        <w:t xml:space="preserve"> reuse.</w:t>
      </w:r>
    </w:p>
    <w:p w:rsidR="00000000" w:rsidRDefault="0066487F">
      <w:pPr>
        <w:widowControl w:val="0"/>
        <w:autoSpaceDE w:val="0"/>
        <w:autoSpaceDN w:val="0"/>
        <w:adjustRightInd w:val="0"/>
        <w:spacing w:after="0" w:line="240" w:lineRule="auto"/>
        <w:rPr>
          <w:rFonts w:ascii="Calibri" w:hAnsi="Calibri" w:cs="Calibri"/>
          <w:sz w:val="20"/>
          <w:szCs w:val="20"/>
        </w:rPr>
      </w:pPr>
    </w:p>
    <w:p w:rsidR="00000000" w:rsidRDefault="0066487F">
      <w:pPr>
        <w:widowControl w:val="0"/>
        <w:autoSpaceDE w:val="0"/>
        <w:autoSpaceDN w:val="0"/>
        <w:adjustRightInd w:val="0"/>
        <w:spacing w:after="0" w:line="240" w:lineRule="auto"/>
        <w:rPr>
          <w:rFonts w:ascii="Calibri" w:hAnsi="Calibri" w:cs="Calibri"/>
          <w:sz w:val="20"/>
          <w:szCs w:val="20"/>
        </w:rPr>
      </w:pPr>
    </w:p>
    <w:p w:rsidR="00000000" w:rsidRDefault="0066487F">
      <w:pPr>
        <w:widowControl w:val="0"/>
        <w:autoSpaceDE w:val="0"/>
        <w:autoSpaceDN w:val="0"/>
        <w:adjustRightInd w:val="0"/>
        <w:spacing w:after="0" w:line="240" w:lineRule="auto"/>
        <w:rPr>
          <w:rFonts w:ascii="Calibri" w:hAnsi="Calibri" w:cs="Calibri"/>
          <w:sz w:val="20"/>
          <w:szCs w:val="20"/>
        </w:rPr>
      </w:pPr>
      <w:r>
        <w:rPr>
          <w:rFonts w:ascii="Calibri" w:hAnsi="Calibri" w:cs="Calibri"/>
          <w:noProof/>
          <w:sz w:val="20"/>
          <w:szCs w:val="20"/>
        </w:rPr>
        <w:drawing>
          <wp:inline distT="0" distB="0" distL="0" distR="0">
            <wp:extent cx="54864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rsidR="00000000" w:rsidRDefault="0066487F">
      <w:pPr>
        <w:widowControl w:val="0"/>
        <w:autoSpaceDE w:val="0"/>
        <w:autoSpaceDN w:val="0"/>
        <w:adjustRightInd w:val="0"/>
        <w:spacing w:after="0" w:line="240" w:lineRule="auto"/>
        <w:rPr>
          <w:rFonts w:ascii="Calibri" w:hAnsi="Calibri" w:cs="Calibri"/>
          <w:sz w:val="20"/>
          <w:szCs w:val="20"/>
        </w:rPr>
      </w:pPr>
    </w:p>
    <w:p w:rsidR="00000000" w:rsidRDefault="0066487F">
      <w:pPr>
        <w:widowControl w:val="0"/>
        <w:autoSpaceDE w:val="0"/>
        <w:autoSpaceDN w:val="0"/>
        <w:adjustRightInd w:val="0"/>
        <w:spacing w:after="0" w:line="240" w:lineRule="auto"/>
        <w:rPr>
          <w:rFonts w:ascii="Calibri" w:hAnsi="Calibri" w:cs="Calibri"/>
          <w:sz w:val="20"/>
          <w:szCs w:val="20"/>
        </w:rPr>
      </w:pPr>
    </w:p>
    <w:p w:rsidR="00000000" w:rsidRDefault="0066487F">
      <w:pPr>
        <w:widowControl w:val="0"/>
        <w:autoSpaceDE w:val="0"/>
        <w:autoSpaceDN w:val="0"/>
        <w:adjustRightInd w:val="0"/>
        <w:spacing w:after="0" w:line="240" w:lineRule="auto"/>
        <w:rPr>
          <w:rFonts w:ascii="Calibri" w:hAnsi="Calibri" w:cs="Calibri"/>
          <w:sz w:val="20"/>
          <w:szCs w:val="20"/>
        </w:rPr>
      </w:pPr>
    </w:p>
    <w:p w:rsidR="00000000" w:rsidRDefault="0066487F">
      <w:pPr>
        <w:widowControl w:val="0"/>
        <w:autoSpaceDE w:val="0"/>
        <w:autoSpaceDN w:val="0"/>
        <w:adjustRightInd w:val="0"/>
        <w:spacing w:after="0" w:line="240" w:lineRule="auto"/>
        <w:rPr>
          <w:rFonts w:ascii="Segoe UI" w:hAnsi="Segoe UI" w:cs="Segoe UI"/>
          <w:color w:val="4E586A"/>
          <w:sz w:val="16"/>
          <w:szCs w:val="16"/>
        </w:rPr>
      </w:pPr>
      <w:r>
        <w:rPr>
          <w:rFonts w:ascii="Segoe UI" w:hAnsi="Segoe UI" w:cs="Segoe UI"/>
          <w:color w:val="4E586A"/>
          <w:sz w:val="16"/>
          <w:szCs w:val="16"/>
        </w:rPr>
        <w:t xml:space="preserve"> </w:t>
      </w:r>
    </w:p>
    <w:p w:rsidR="00000000" w:rsidRDefault="0066487F">
      <w:pPr>
        <w:widowControl w:val="0"/>
        <w:autoSpaceDE w:val="0"/>
        <w:autoSpaceDN w:val="0"/>
        <w:adjustRightInd w:val="0"/>
        <w:spacing w:after="0" w:line="240" w:lineRule="auto"/>
        <w:rPr>
          <w:rFonts w:ascii="Calibri" w:hAnsi="Calibri" w:cs="Calibri"/>
          <w:sz w:val="20"/>
          <w:szCs w:val="20"/>
        </w:rPr>
      </w:pPr>
    </w:p>
    <w:p w:rsidR="00000000" w:rsidRDefault="0066487F">
      <w:pPr>
        <w:widowControl w:val="0"/>
        <w:autoSpaceDE w:val="0"/>
        <w:autoSpaceDN w:val="0"/>
        <w:adjustRightInd w:val="0"/>
        <w:spacing w:after="0" w:line="240" w:lineRule="auto"/>
        <w:rPr>
          <w:rFonts w:ascii="Courier New" w:hAnsi="Courier New" w:cs="Courier New"/>
        </w:rPr>
      </w:pPr>
    </w:p>
    <w:p w:rsidR="0066487F" w:rsidRDefault="0066487F">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sectPr w:rsidR="006648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B0BB6"/>
    <w:rsid w:val="0066487F"/>
    <w:rsid w:val="00EB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D669AB-09E7-414B-9F70-65A72AFF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keen.github.io/dash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Raj A.</dc:creator>
  <cp:keywords/>
  <dc:description/>
  <cp:lastModifiedBy>Natarajan, Raj A.</cp:lastModifiedBy>
  <cp:revision>2</cp:revision>
  <dcterms:created xsi:type="dcterms:W3CDTF">2017-12-06T09:20:00Z</dcterms:created>
  <dcterms:modified xsi:type="dcterms:W3CDTF">2017-12-06T09:20:00Z</dcterms:modified>
</cp:coreProperties>
</file>