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8277F" w14:textId="633878D9" w:rsidR="006C3E25" w:rsidRPr="006C3E25" w:rsidRDefault="006C3E25" w:rsidP="006C3E25"/>
    <w:p w14:paraId="36201871" w14:textId="77777777" w:rsidR="006C3E25" w:rsidRPr="006C3E25" w:rsidRDefault="006C3E25" w:rsidP="006C3E25">
      <w:r w:rsidRPr="006C3E25">
        <w:rPr>
          <w:b/>
          <w:bCs/>
        </w:rPr>
        <w:t>Title:  To understand and use SQL Sub-Query</w:t>
      </w:r>
      <w:r w:rsidRPr="006C3E25">
        <w:t xml:space="preserve"> </w:t>
      </w:r>
    </w:p>
    <w:p w14:paraId="085670B6" w14:textId="77777777" w:rsidR="006C3E25" w:rsidRPr="006C3E25" w:rsidRDefault="006C3E25" w:rsidP="006C3E25">
      <w:r w:rsidRPr="006C3E25">
        <w:rPr>
          <w:b/>
          <w:bCs/>
        </w:rPr>
        <w:t xml:space="preserve">Objective: </w:t>
      </w:r>
      <w:r w:rsidRPr="006C3E25">
        <w:t xml:space="preserve">To understand the use of sql subquery. </w:t>
      </w:r>
    </w:p>
    <w:p w14:paraId="772E986E" w14:textId="77777777" w:rsidR="006C3E25" w:rsidRPr="006C3E25" w:rsidRDefault="006C3E25" w:rsidP="006C3E25">
      <w:r w:rsidRPr="006C3E25">
        <w:rPr>
          <w:b/>
          <w:bCs/>
        </w:rPr>
        <w:t>1. Create the following table.</w:t>
      </w:r>
      <w:r w:rsidRPr="006C3E25">
        <w:t xml:space="preserve"> </w:t>
      </w:r>
    </w:p>
    <w:p w14:paraId="519ABB81" w14:textId="77777777" w:rsidR="006C3E25" w:rsidRPr="006C3E25" w:rsidRDefault="006C3E25" w:rsidP="006C3E25">
      <w:r w:rsidRPr="006C3E25">
        <w:t xml:space="preserve">Supplier-(scode,sname,scity,turnover) </w:t>
      </w:r>
    </w:p>
    <w:p w14:paraId="38183455" w14:textId="77777777" w:rsidR="006C3E25" w:rsidRPr="006C3E25" w:rsidRDefault="006C3E25" w:rsidP="006C3E25">
      <w:r w:rsidRPr="006C3E25">
        <w:t xml:space="preserve">Part-(pcode,weigh,color,cost,sellingprice) </w:t>
      </w:r>
    </w:p>
    <w:p w14:paraId="139C6D02" w14:textId="77777777" w:rsidR="006C3E25" w:rsidRDefault="006C3E25" w:rsidP="006C3E25">
      <w:r w:rsidRPr="006C3E25">
        <w:t xml:space="preserve">Supplier_Part-(scode,pcode,qty) </w:t>
      </w:r>
    </w:p>
    <w:p w14:paraId="6E94CE0E" w14:textId="65C32EA5" w:rsidR="006C3E25" w:rsidRDefault="006C3E25" w:rsidP="006C3E25">
      <w:r>
        <w:t>I/O-</w:t>
      </w:r>
    </w:p>
    <w:p w14:paraId="7D7AFA22" w14:textId="77777777" w:rsidR="006C3E25" w:rsidRDefault="006C3E25" w:rsidP="006C3E25">
      <w:r>
        <w:t>USE DBMS;</w:t>
      </w:r>
    </w:p>
    <w:p w14:paraId="71DAD532" w14:textId="77777777" w:rsidR="006C3E25" w:rsidRDefault="006C3E25" w:rsidP="006C3E25"/>
    <w:p w14:paraId="7331E043" w14:textId="77777777" w:rsidR="006C3E25" w:rsidRDefault="006C3E25" w:rsidP="006C3E25">
      <w:r>
        <w:t>CREATE TABLE Supplier(</w:t>
      </w:r>
    </w:p>
    <w:p w14:paraId="5B756958" w14:textId="77777777" w:rsidR="006C3E25" w:rsidRDefault="006C3E25" w:rsidP="006C3E25">
      <w:r>
        <w:tab/>
        <w:t>SCODE INT PRIMARY KEY,</w:t>
      </w:r>
    </w:p>
    <w:p w14:paraId="42572A50" w14:textId="77777777" w:rsidR="006C3E25" w:rsidRDefault="006C3E25" w:rsidP="006C3E25">
      <w:r>
        <w:t xml:space="preserve">    SNAME VARCHAR(30),</w:t>
      </w:r>
    </w:p>
    <w:p w14:paraId="24FF14A2" w14:textId="77777777" w:rsidR="006C3E25" w:rsidRDefault="006C3E25" w:rsidP="006C3E25">
      <w:r>
        <w:t xml:space="preserve">    SCITY VARCHAR(30),</w:t>
      </w:r>
    </w:p>
    <w:p w14:paraId="68C74EF6" w14:textId="77777777" w:rsidR="006C3E25" w:rsidRDefault="006C3E25" w:rsidP="006C3E25">
      <w:r>
        <w:t xml:space="preserve">    TURNOVER DECIMAL(10,3)</w:t>
      </w:r>
    </w:p>
    <w:p w14:paraId="412D117A" w14:textId="77777777" w:rsidR="006C3E25" w:rsidRDefault="006C3E25" w:rsidP="006C3E25">
      <w:r>
        <w:t xml:space="preserve">    );</w:t>
      </w:r>
    </w:p>
    <w:p w14:paraId="7904548D" w14:textId="77777777" w:rsidR="006C3E25" w:rsidRDefault="006C3E25" w:rsidP="006C3E25">
      <w:r>
        <w:t>CREATE TABLE PART(</w:t>
      </w:r>
    </w:p>
    <w:p w14:paraId="362CA041" w14:textId="77777777" w:rsidR="006C3E25" w:rsidRDefault="006C3E25" w:rsidP="006C3E25">
      <w:r>
        <w:tab/>
        <w:t>PCODE INT PRIMARY KEY,</w:t>
      </w:r>
    </w:p>
    <w:p w14:paraId="690CC157" w14:textId="77777777" w:rsidR="006C3E25" w:rsidRDefault="006C3E25" w:rsidP="006C3E25">
      <w:r>
        <w:t xml:space="preserve">    WEIGH NUMERIC,</w:t>
      </w:r>
    </w:p>
    <w:p w14:paraId="29621DBE" w14:textId="77777777" w:rsidR="006C3E25" w:rsidRDefault="006C3E25" w:rsidP="006C3E25">
      <w:r>
        <w:t xml:space="preserve">    COLOR VARCHAR(10),</w:t>
      </w:r>
    </w:p>
    <w:p w14:paraId="341BD485" w14:textId="77777777" w:rsidR="006C3E25" w:rsidRDefault="006C3E25" w:rsidP="006C3E25">
      <w:r>
        <w:t xml:space="preserve">    COST NUMERIC,</w:t>
      </w:r>
    </w:p>
    <w:p w14:paraId="2AB4CBA2" w14:textId="77777777" w:rsidR="006C3E25" w:rsidRDefault="006C3E25" w:rsidP="006C3E25">
      <w:r>
        <w:t xml:space="preserve">    SELLPRICE NUMERIC</w:t>
      </w:r>
    </w:p>
    <w:p w14:paraId="74F4CD1B" w14:textId="77777777" w:rsidR="006C3E25" w:rsidRDefault="006C3E25" w:rsidP="006C3E25">
      <w:r>
        <w:t xml:space="preserve">    </w:t>
      </w:r>
    </w:p>
    <w:p w14:paraId="6E6D7B0B" w14:textId="77777777" w:rsidR="006C3E25" w:rsidRDefault="006C3E25" w:rsidP="006C3E25">
      <w:r>
        <w:t>);</w:t>
      </w:r>
    </w:p>
    <w:p w14:paraId="7916471C" w14:textId="77777777" w:rsidR="006C3E25" w:rsidRDefault="006C3E25" w:rsidP="006C3E25">
      <w:r>
        <w:t>CREATE TABLE SupplierPart (</w:t>
      </w:r>
    </w:p>
    <w:p w14:paraId="66B2EF96" w14:textId="77777777" w:rsidR="006C3E25" w:rsidRDefault="006C3E25" w:rsidP="006C3E25">
      <w:r>
        <w:t xml:space="preserve">    SCODE INT,</w:t>
      </w:r>
    </w:p>
    <w:p w14:paraId="799E356A" w14:textId="77777777" w:rsidR="006C3E25" w:rsidRDefault="006C3E25" w:rsidP="006C3E25">
      <w:r>
        <w:t xml:space="preserve">    PCODE INT,</w:t>
      </w:r>
    </w:p>
    <w:p w14:paraId="4574213D" w14:textId="77777777" w:rsidR="006C3E25" w:rsidRDefault="006C3E25" w:rsidP="006C3E25">
      <w:r>
        <w:tab/>
        <w:t>QTY INT,</w:t>
      </w:r>
    </w:p>
    <w:p w14:paraId="132BF336" w14:textId="77777777" w:rsidR="006C3E25" w:rsidRDefault="006C3E25" w:rsidP="006C3E25">
      <w:r>
        <w:t xml:space="preserve">    PRIMARY KEY(SCODE,PCODE),</w:t>
      </w:r>
    </w:p>
    <w:p w14:paraId="181E0E20" w14:textId="77777777" w:rsidR="006C3E25" w:rsidRDefault="006C3E25" w:rsidP="006C3E25">
      <w:r>
        <w:t xml:space="preserve">    foreign key (SCODE) REFERENCES SUPPLIER(SCODE),</w:t>
      </w:r>
    </w:p>
    <w:p w14:paraId="54109B3E" w14:textId="77777777" w:rsidR="006C3E25" w:rsidRDefault="006C3E25" w:rsidP="006C3E25">
      <w:r>
        <w:t xml:space="preserve">    foreign key (PCODE) REFERENCES PART(PCODE)</w:t>
      </w:r>
    </w:p>
    <w:p w14:paraId="60678655" w14:textId="1C208D84" w:rsidR="006C3E25" w:rsidRPr="006C3E25" w:rsidRDefault="006C3E25" w:rsidP="006C3E25">
      <w:r>
        <w:lastRenderedPageBreak/>
        <w:t>);</w:t>
      </w:r>
    </w:p>
    <w:p w14:paraId="29BBDEC8" w14:textId="77777777" w:rsidR="006C3E25" w:rsidRDefault="006C3E25" w:rsidP="006C3E25">
      <w:r w:rsidRPr="006C3E25">
        <w:rPr>
          <w:b/>
          <w:bCs/>
        </w:rPr>
        <w:t>2. Populate the table</w:t>
      </w:r>
      <w:r w:rsidRPr="006C3E25">
        <w:t xml:space="preserve"> </w:t>
      </w:r>
    </w:p>
    <w:p w14:paraId="45F2D322" w14:textId="77777777" w:rsidR="006C3E25" w:rsidRDefault="006C3E25" w:rsidP="006C3E25">
      <w:r>
        <w:t xml:space="preserve">INSERT INTO Supplier </w:t>
      </w:r>
    </w:p>
    <w:p w14:paraId="0F9A9BAB" w14:textId="77777777" w:rsidR="006C3E25" w:rsidRDefault="006C3E25" w:rsidP="006C3E25">
      <w:r>
        <w:t xml:space="preserve">VALUES </w:t>
      </w:r>
    </w:p>
    <w:p w14:paraId="39529A35" w14:textId="77777777" w:rsidR="006C3E25" w:rsidRDefault="006C3E25" w:rsidP="006C3E25">
      <w:r>
        <w:t>(1, "Ishita","Doon",100.00),</w:t>
      </w:r>
    </w:p>
    <w:p w14:paraId="30F2A7BD" w14:textId="77777777" w:rsidR="006C3E25" w:rsidRDefault="006C3E25" w:rsidP="006C3E25">
      <w:r>
        <w:t>(2, "Sarthak","Saharanpur",120.00),</w:t>
      </w:r>
    </w:p>
    <w:p w14:paraId="6819D83F" w14:textId="77777777" w:rsidR="006C3E25" w:rsidRDefault="006C3E25" w:rsidP="006C3E25">
      <w:r>
        <w:t>(3, "Sam","Kanpur",130.00),</w:t>
      </w:r>
    </w:p>
    <w:p w14:paraId="4289D9E1" w14:textId="77777777" w:rsidR="006C3E25" w:rsidRDefault="006C3E25" w:rsidP="006C3E25">
      <w:r>
        <w:t>(4, "Rudy","Gurugram",60.00),</w:t>
      </w:r>
    </w:p>
    <w:p w14:paraId="3D786348" w14:textId="77777777" w:rsidR="006C3E25" w:rsidRDefault="006C3E25" w:rsidP="006C3E25">
      <w:r>
        <w:t>(5, "Akash","Ayodhaya",70.00),</w:t>
      </w:r>
    </w:p>
    <w:p w14:paraId="4E859321" w14:textId="77777777" w:rsidR="006C3E25" w:rsidRDefault="006C3E25" w:rsidP="006C3E25">
      <w:r>
        <w:t>(6,"Prerna","Doon",100.00),</w:t>
      </w:r>
    </w:p>
    <w:p w14:paraId="756A27E3" w14:textId="77777777" w:rsidR="006C3E25" w:rsidRDefault="006C3E25" w:rsidP="006C3E25">
      <w:r>
        <w:t>(7,'Aman',</w:t>
      </w:r>
      <w:r>
        <w:tab/>
        <w:t>'Mumbai',100.00 ),</w:t>
      </w:r>
    </w:p>
    <w:p w14:paraId="04891393" w14:textId="77777777" w:rsidR="006C3E25" w:rsidRDefault="006C3E25" w:rsidP="006C3E25">
      <w:r>
        <w:t>(8,'Omkar',</w:t>
      </w:r>
      <w:r>
        <w:tab/>
        <w:t>'Mumbai',40.00 ),</w:t>
      </w:r>
    </w:p>
    <w:p w14:paraId="19C0954B" w14:textId="77777777" w:rsidR="006C3E25" w:rsidRDefault="006C3E25" w:rsidP="006C3E25">
      <w:r>
        <w:t>(9,'Raj',</w:t>
      </w:r>
      <w:r>
        <w:tab/>
        <w:t>'Mumbai',120.00 ),</w:t>
      </w:r>
    </w:p>
    <w:p w14:paraId="0C2C1C24" w14:textId="77777777" w:rsidR="006C3E25" w:rsidRDefault="006C3E25" w:rsidP="006C3E25">
      <w:r>
        <w:t>(10,'Ashish',"Delhi",300.00);</w:t>
      </w:r>
    </w:p>
    <w:p w14:paraId="134045E8" w14:textId="77777777" w:rsidR="006C3E25" w:rsidRDefault="006C3E25" w:rsidP="006C3E25"/>
    <w:p w14:paraId="23C68AEF" w14:textId="77777777" w:rsidR="006C3E25" w:rsidRDefault="006C3E25" w:rsidP="006C3E25">
      <w:r>
        <w:t>insert into PART VALUES</w:t>
      </w:r>
    </w:p>
    <w:p w14:paraId="12CCA867" w14:textId="77777777" w:rsidR="006C3E25" w:rsidRDefault="006C3E25" w:rsidP="006C3E25">
      <w:r>
        <w:t>(500123,20,"Black",300.00,4300.00),</w:t>
      </w:r>
    </w:p>
    <w:p w14:paraId="50652606" w14:textId="77777777" w:rsidR="006C3E25" w:rsidRDefault="006C3E25" w:rsidP="006C3E25">
      <w:r>
        <w:t>(500124,24,"Blue",200.00,2500.00),</w:t>
      </w:r>
    </w:p>
    <w:p w14:paraId="53708D45" w14:textId="77777777" w:rsidR="006C3E25" w:rsidRDefault="006C3E25" w:rsidP="006C3E25">
      <w:r>
        <w:t>(500125,45,"Brown",3005.00,4000.00),</w:t>
      </w:r>
    </w:p>
    <w:p w14:paraId="1FE868C9" w14:textId="77777777" w:rsidR="006C3E25" w:rsidRDefault="006C3E25" w:rsidP="006C3E25">
      <w:r>
        <w:t>(500126,34,"Peach",1200.00,1500.00),</w:t>
      </w:r>
    </w:p>
    <w:p w14:paraId="32089CE5" w14:textId="77777777" w:rsidR="006C3E25" w:rsidRDefault="006C3E25" w:rsidP="006C3E25">
      <w:r>
        <w:t>(500127,68,"Pink",4000.00,5000.00),</w:t>
      </w:r>
    </w:p>
    <w:p w14:paraId="0F77C7AC" w14:textId="77777777" w:rsidR="006C3E25" w:rsidRDefault="006C3E25" w:rsidP="006C3E25">
      <w:r>
        <w:t>(500183,45,"Burgendi",3400.00,4500.00);</w:t>
      </w:r>
    </w:p>
    <w:p w14:paraId="0133DA18" w14:textId="77777777" w:rsidR="006C3E25" w:rsidRDefault="006C3E25" w:rsidP="006C3E25"/>
    <w:p w14:paraId="3D427E92" w14:textId="77777777" w:rsidR="006C3E25" w:rsidRDefault="006C3E25" w:rsidP="006C3E25">
      <w:r>
        <w:t>INSERT INTO SUPPLIERPART VALUES</w:t>
      </w:r>
    </w:p>
    <w:p w14:paraId="3AFE7531" w14:textId="77777777" w:rsidR="006C3E25" w:rsidRDefault="006C3E25" w:rsidP="006C3E25">
      <w:r>
        <w:t>(1,500123,24),</w:t>
      </w:r>
    </w:p>
    <w:p w14:paraId="4EE2A90C" w14:textId="77777777" w:rsidR="006C3E25" w:rsidRDefault="006C3E25" w:rsidP="006C3E25">
      <w:r>
        <w:t>(1,500124,34),</w:t>
      </w:r>
    </w:p>
    <w:p w14:paraId="687C1FCD" w14:textId="77777777" w:rsidR="006C3E25" w:rsidRDefault="006C3E25" w:rsidP="006C3E25">
      <w:r>
        <w:t>(2,500126,58),</w:t>
      </w:r>
    </w:p>
    <w:p w14:paraId="7CDCF1A2" w14:textId="77777777" w:rsidR="006C3E25" w:rsidRDefault="006C3E25" w:rsidP="006C3E25">
      <w:r>
        <w:t>(3,500125,2),</w:t>
      </w:r>
    </w:p>
    <w:p w14:paraId="432EBED9" w14:textId="77777777" w:rsidR="006C3E25" w:rsidRDefault="006C3E25" w:rsidP="006C3E25">
      <w:r>
        <w:t>(10,500127,76),</w:t>
      </w:r>
    </w:p>
    <w:p w14:paraId="735C735B" w14:textId="77777777" w:rsidR="006C3E25" w:rsidRDefault="006C3E25" w:rsidP="006C3E25">
      <w:r>
        <w:t>(5,500183,34),</w:t>
      </w:r>
    </w:p>
    <w:p w14:paraId="3CC252CF" w14:textId="77777777" w:rsidR="006C3E25" w:rsidRDefault="006C3E25" w:rsidP="006C3E25">
      <w:r>
        <w:t>(4,500183,87),</w:t>
      </w:r>
    </w:p>
    <w:p w14:paraId="05EFA6A5" w14:textId="77777777" w:rsidR="006C3E25" w:rsidRDefault="006C3E25" w:rsidP="006C3E25">
      <w:r>
        <w:lastRenderedPageBreak/>
        <w:t>(6,500124,120),</w:t>
      </w:r>
    </w:p>
    <w:p w14:paraId="55D8BA71" w14:textId="77777777" w:rsidR="006C3E25" w:rsidRDefault="006C3E25" w:rsidP="006C3E25">
      <w:r>
        <w:t>(8,500127,35),</w:t>
      </w:r>
    </w:p>
    <w:p w14:paraId="76756B39" w14:textId="77777777" w:rsidR="006C3E25" w:rsidRDefault="006C3E25" w:rsidP="006C3E25">
      <w:r>
        <w:t>(7,500125,10),</w:t>
      </w:r>
    </w:p>
    <w:p w14:paraId="119F524F" w14:textId="77777777" w:rsidR="006C3E25" w:rsidRDefault="006C3E25" w:rsidP="006C3E25">
      <w:r>
        <w:t>(9,500183,23),</w:t>
      </w:r>
    </w:p>
    <w:p w14:paraId="19DC25BD" w14:textId="28256A0E" w:rsidR="006C3E25" w:rsidRDefault="006C3E25" w:rsidP="006C3E25">
      <w:r>
        <w:t>(6,500127,65);</w:t>
      </w:r>
    </w:p>
    <w:p w14:paraId="612CA547" w14:textId="14F51015" w:rsidR="006C3E25" w:rsidRDefault="006C3E25" w:rsidP="006C3E25">
      <w:r>
        <w:t>Select * from supplier;</w:t>
      </w:r>
    </w:p>
    <w:p w14:paraId="213093CE" w14:textId="765CCE0F" w:rsidR="006C3E25" w:rsidRDefault="006C3E25" w:rsidP="006C3E25">
      <w:r w:rsidRPr="006C3E25">
        <w:drawing>
          <wp:inline distT="0" distB="0" distL="0" distR="0" wp14:anchorId="615A19C5" wp14:editId="589B9260">
            <wp:extent cx="4305901" cy="2476846"/>
            <wp:effectExtent l="0" t="0" r="0" b="0"/>
            <wp:docPr id="162861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7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2575" w14:textId="7CDFCEE5" w:rsidR="006C3E25" w:rsidRDefault="006C3E25" w:rsidP="006C3E25">
      <w:r>
        <w:t>Select * from part;</w:t>
      </w:r>
    </w:p>
    <w:p w14:paraId="7D1D12BC" w14:textId="424616EE" w:rsidR="006C3E25" w:rsidRDefault="006C3E25" w:rsidP="006C3E25">
      <w:r w:rsidRPr="006C3E25">
        <w:drawing>
          <wp:inline distT="0" distB="0" distL="0" distR="0" wp14:anchorId="15EA8D51" wp14:editId="623C22A2">
            <wp:extent cx="3505689" cy="1724266"/>
            <wp:effectExtent l="0" t="0" r="0" b="9525"/>
            <wp:docPr id="118954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43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408B" w14:textId="714DB8A5" w:rsidR="006C3E25" w:rsidRDefault="006C3E25" w:rsidP="006C3E25">
      <w:r>
        <w:t>Select * from supplierpart;</w:t>
      </w:r>
    </w:p>
    <w:p w14:paraId="5FD6FCE9" w14:textId="5EB5EF52" w:rsidR="006C3E25" w:rsidRPr="006C3E25" w:rsidRDefault="006C3E25" w:rsidP="006C3E25">
      <w:r w:rsidRPr="006C3E25">
        <w:lastRenderedPageBreak/>
        <w:drawing>
          <wp:inline distT="0" distB="0" distL="0" distR="0" wp14:anchorId="04AB011F" wp14:editId="2F56BE0E">
            <wp:extent cx="2724530" cy="2915057"/>
            <wp:effectExtent l="0" t="0" r="0" b="0"/>
            <wp:docPr id="5143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0D5B" w14:textId="77777777" w:rsidR="006C3E25" w:rsidRPr="006C3E25" w:rsidRDefault="006C3E25" w:rsidP="006C3E25">
      <w:r w:rsidRPr="006C3E25">
        <w:rPr>
          <w:b/>
          <w:bCs/>
        </w:rPr>
        <w:t>3. Write appropriate SQL Statement for the following:</w:t>
      </w:r>
      <w:r w:rsidRPr="006C3E25">
        <w:t xml:space="preserve"> </w:t>
      </w:r>
    </w:p>
    <w:p w14:paraId="22F0235E" w14:textId="77777777" w:rsidR="006C3E25" w:rsidRDefault="006C3E25" w:rsidP="006C3E25">
      <w:r>
        <w:t>-- Get the supplier number and part number in ascending order of supplier number.</w:t>
      </w:r>
    </w:p>
    <w:p w14:paraId="71898D0F" w14:textId="77777777" w:rsidR="006C3E25" w:rsidRDefault="006C3E25" w:rsidP="006C3E25">
      <w:r>
        <w:t>SELECT SCODE,PCODE FROM SUPPLIERPART ORDER BY SCODE ASC;</w:t>
      </w:r>
    </w:p>
    <w:p w14:paraId="55BC8B7B" w14:textId="0ACDF741" w:rsidR="006C3E25" w:rsidRDefault="006C3E25" w:rsidP="006C3E25">
      <w:r w:rsidRPr="006C3E25">
        <w:drawing>
          <wp:inline distT="0" distB="0" distL="0" distR="0" wp14:anchorId="1A9325DF" wp14:editId="1A20AAC4">
            <wp:extent cx="2543530" cy="2943636"/>
            <wp:effectExtent l="0" t="0" r="9525" b="9525"/>
            <wp:docPr id="198206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8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7654" w14:textId="5A5523E0" w:rsidR="006C3E25" w:rsidRDefault="006C3E25" w:rsidP="006C3E25">
      <w:r>
        <w:t xml:space="preserve">-- Get the details of supplier who operate from Bombay/Mumbai with turnover </w:t>
      </w:r>
      <w:r>
        <w:t>12</w:t>
      </w:r>
      <w:r>
        <w:t>0. </w:t>
      </w:r>
    </w:p>
    <w:p w14:paraId="17C9545A" w14:textId="1972BAED" w:rsidR="006C3E25" w:rsidRDefault="006C3E25" w:rsidP="006C3E25">
      <w:r>
        <w:t>SELECT * FROM SUPPLIER WHERE SCITY="Mumbai" and TURNOVER=</w:t>
      </w:r>
      <w:r>
        <w:t>12</w:t>
      </w:r>
      <w:r>
        <w:t>0;</w:t>
      </w:r>
    </w:p>
    <w:p w14:paraId="47887B5A" w14:textId="1192A3BB" w:rsidR="006C3E25" w:rsidRDefault="006C3E25" w:rsidP="006C3E25">
      <w:r w:rsidRPr="006C3E25">
        <w:drawing>
          <wp:inline distT="0" distB="0" distL="0" distR="0" wp14:anchorId="41A00098" wp14:editId="3243A1E2">
            <wp:extent cx="3086531" cy="752580"/>
            <wp:effectExtent l="0" t="0" r="0" b="9525"/>
            <wp:docPr id="18791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97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C063" w14:textId="77777777" w:rsidR="006C3E25" w:rsidRDefault="006C3E25" w:rsidP="006C3E25">
      <w:r>
        <w:t>-- Get the total number of supplier. </w:t>
      </w:r>
    </w:p>
    <w:p w14:paraId="54A25893" w14:textId="77777777" w:rsidR="006C3E25" w:rsidRDefault="006C3E25" w:rsidP="006C3E25">
      <w:r>
        <w:t>SELECT COUNT(SCODE) FROM SUPPLIER ;</w:t>
      </w:r>
    </w:p>
    <w:p w14:paraId="6D0DA172" w14:textId="33BF7A7D" w:rsidR="006C3E25" w:rsidRDefault="006C3E25" w:rsidP="006C3E25">
      <w:r w:rsidRPr="006C3E25">
        <w:lastRenderedPageBreak/>
        <w:drawing>
          <wp:inline distT="0" distB="0" distL="0" distR="0" wp14:anchorId="53CAEA2C" wp14:editId="2A866EE1">
            <wp:extent cx="1657581" cy="638264"/>
            <wp:effectExtent l="0" t="0" r="0" b="9525"/>
            <wp:docPr id="59616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EB99" w14:textId="77777777" w:rsidR="006C3E25" w:rsidRDefault="006C3E25" w:rsidP="006C3E25">
      <w:r>
        <w:t>-- Get the part number weighing between 25 and 35.</w:t>
      </w:r>
    </w:p>
    <w:p w14:paraId="1D573183" w14:textId="77777777" w:rsidR="006C3E25" w:rsidRDefault="006C3E25" w:rsidP="006C3E25">
      <w:r>
        <w:t>SELECT PCODE FROM PART WHERE WEIGH BETWEEN 25 AND 35;</w:t>
      </w:r>
    </w:p>
    <w:p w14:paraId="182DF7C3" w14:textId="06A79265" w:rsidR="006C3E25" w:rsidRDefault="006C3E25" w:rsidP="006C3E25">
      <w:r w:rsidRPr="006C3E25">
        <w:drawing>
          <wp:inline distT="0" distB="0" distL="0" distR="0" wp14:anchorId="65A7F24C" wp14:editId="770743FE">
            <wp:extent cx="1133633" cy="781159"/>
            <wp:effectExtent l="0" t="0" r="9525" b="0"/>
            <wp:docPr id="164420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045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3BD8" w14:textId="77777777" w:rsidR="006C3E25" w:rsidRDefault="006C3E25" w:rsidP="006C3E25">
      <w:r>
        <w:t>--  Get the supplier number whose turnover is null. </w:t>
      </w:r>
    </w:p>
    <w:p w14:paraId="3DEB8B5C" w14:textId="77777777" w:rsidR="006C3E25" w:rsidRDefault="006C3E25" w:rsidP="006C3E25">
      <w:r>
        <w:t>SELECT SCODE FROM SUPPLIER WHERE TURNOVER IS NULL; -- IS NULL IS CORRECT AND NOT =NULL</w:t>
      </w:r>
    </w:p>
    <w:p w14:paraId="5F2B0595" w14:textId="436DF5E7" w:rsidR="006C3E25" w:rsidRDefault="006C3E25" w:rsidP="006C3E25">
      <w:r w:rsidRPr="006C3E25">
        <w:drawing>
          <wp:inline distT="0" distB="0" distL="0" distR="0" wp14:anchorId="6C7F7216" wp14:editId="7048A7A8">
            <wp:extent cx="1028844" cy="485843"/>
            <wp:effectExtent l="0" t="0" r="0" b="9525"/>
            <wp:docPr id="188743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36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239D" w14:textId="77777777" w:rsidR="006C3E25" w:rsidRDefault="006C3E25" w:rsidP="006C3E25">
      <w:r>
        <w:t>-- Get the part number that cost 20, 30 or 40 rupees. </w:t>
      </w:r>
    </w:p>
    <w:p w14:paraId="20B8F3B0" w14:textId="77777777" w:rsidR="006C3E25" w:rsidRDefault="006C3E25" w:rsidP="006C3E25">
      <w:r>
        <w:t>SELECT PCODE FROM PART WHERE COST=200 OR 300 OR 400; -- USE IN(200,300,400)</w:t>
      </w:r>
    </w:p>
    <w:p w14:paraId="0563254B" w14:textId="65B30AA0" w:rsidR="006C3E25" w:rsidRDefault="006C3E25" w:rsidP="006C3E25">
      <w:r w:rsidRPr="006C3E25">
        <w:drawing>
          <wp:inline distT="0" distB="0" distL="0" distR="0" wp14:anchorId="20AB9C08" wp14:editId="728D94B4">
            <wp:extent cx="1105054" cy="1781424"/>
            <wp:effectExtent l="0" t="0" r="0" b="9525"/>
            <wp:docPr id="209387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7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C82" w14:textId="77777777" w:rsidR="006C3E25" w:rsidRDefault="006C3E25" w:rsidP="006C3E25">
      <w:r>
        <w:t>-- Get the total quantity of part 500124 that is supplied. </w:t>
      </w:r>
    </w:p>
    <w:p w14:paraId="4F0EE28F" w14:textId="77777777" w:rsidR="006C3E25" w:rsidRDefault="006C3E25" w:rsidP="006C3E25">
      <w:r>
        <w:t>SELECT SUM(QTY) FROM SUPPLIERPART WHERE PCODE=500124 ;</w:t>
      </w:r>
    </w:p>
    <w:p w14:paraId="47B3A881" w14:textId="348C6E30" w:rsidR="006C3E25" w:rsidRDefault="006C3E25" w:rsidP="006C3E25">
      <w:r w:rsidRPr="006C3E25">
        <w:drawing>
          <wp:inline distT="0" distB="0" distL="0" distR="0" wp14:anchorId="0A6C0806" wp14:editId="6D7C86D3">
            <wp:extent cx="1286054" cy="628738"/>
            <wp:effectExtent l="0" t="0" r="0" b="0"/>
            <wp:docPr id="1596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9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6131" w14:textId="77777777" w:rsidR="006C3E25" w:rsidRDefault="006C3E25" w:rsidP="006C3E25">
      <w:r>
        <w:t>-- Get the name of supplier who supply part 500124</w:t>
      </w:r>
    </w:p>
    <w:p w14:paraId="3A9B5517" w14:textId="77777777" w:rsidR="006C3E25" w:rsidRDefault="006C3E25" w:rsidP="006C3E25">
      <w:r>
        <w:t>SELECT SNAME FROM SUPPLIER WHERE SCODE IN (SELECT SCODE FROM SUPPLIERPART WHERE PCODE = 500124);-- NESTED QUERIES</w:t>
      </w:r>
    </w:p>
    <w:p w14:paraId="75A1EC4F" w14:textId="3D7E1D23" w:rsidR="006C3E25" w:rsidRDefault="006C3E25" w:rsidP="006C3E25">
      <w:r w:rsidRPr="006C3E25">
        <w:drawing>
          <wp:inline distT="0" distB="0" distL="0" distR="0" wp14:anchorId="2A30A47A" wp14:editId="2722B137">
            <wp:extent cx="1181265" cy="857370"/>
            <wp:effectExtent l="0" t="0" r="0" b="0"/>
            <wp:docPr id="211430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044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759" w14:textId="77777777" w:rsidR="006C3E25" w:rsidRDefault="006C3E25" w:rsidP="006C3E25">
      <w:r>
        <w:lastRenderedPageBreak/>
        <w:t>-- Get the part number whose cost is greater than the average cost. </w:t>
      </w:r>
    </w:p>
    <w:p w14:paraId="771E72EC" w14:textId="77777777" w:rsidR="006C3E25" w:rsidRDefault="006C3E25" w:rsidP="006C3E25">
      <w:r>
        <w:t>SELECT PCODE FROM PART WHERE COST &gt; (SELECT AVG(COST) FROM PART);</w:t>
      </w:r>
    </w:p>
    <w:p w14:paraId="78018B47" w14:textId="476EAA3B" w:rsidR="006C3E25" w:rsidRDefault="006C3E25" w:rsidP="006C3E25">
      <w:r w:rsidRPr="006C3E25">
        <w:drawing>
          <wp:inline distT="0" distB="0" distL="0" distR="0" wp14:anchorId="7B857E35" wp14:editId="4B47C338">
            <wp:extent cx="1295581" cy="1095528"/>
            <wp:effectExtent l="0" t="0" r="0" b="9525"/>
            <wp:docPr id="37563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33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AFA8" w14:textId="77777777" w:rsidR="006C3E25" w:rsidRDefault="006C3E25" w:rsidP="006C3E25">
      <w:r>
        <w:t>-- Get the supplier number and turnover in descending order of turnover. </w:t>
      </w:r>
    </w:p>
    <w:p w14:paraId="53575924" w14:textId="34FEBDD6" w:rsidR="007505CE" w:rsidRDefault="006C3E25" w:rsidP="006C3E25">
      <w:r>
        <w:t>SELECT SCODE,TURNOVER FROM SUPPLIER ORDER BY TURNOVER DESC;</w:t>
      </w:r>
    </w:p>
    <w:p w14:paraId="2E0EE993" w14:textId="09A3C773" w:rsidR="006C3E25" w:rsidRDefault="006C3E25" w:rsidP="006C3E25">
      <w:r w:rsidRPr="006C3E25">
        <w:drawing>
          <wp:inline distT="0" distB="0" distL="0" distR="0" wp14:anchorId="6B272EC9" wp14:editId="593AD512">
            <wp:extent cx="2095792" cy="2419688"/>
            <wp:effectExtent l="0" t="0" r="0" b="0"/>
            <wp:docPr id="65325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83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E25" w:rsidSect="006C3E25"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94C7D" w14:textId="77777777" w:rsidR="006C3E25" w:rsidRDefault="006C3E25" w:rsidP="006C3E25">
      <w:pPr>
        <w:spacing w:after="0" w:line="240" w:lineRule="auto"/>
      </w:pPr>
      <w:r>
        <w:separator/>
      </w:r>
    </w:p>
  </w:endnote>
  <w:endnote w:type="continuationSeparator" w:id="0">
    <w:p w14:paraId="05F1197C" w14:textId="77777777" w:rsidR="006C3E25" w:rsidRDefault="006C3E25" w:rsidP="006C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4579A" w14:textId="77777777" w:rsidR="006C3E25" w:rsidRDefault="006C3E25" w:rsidP="006C3E25">
      <w:pPr>
        <w:spacing w:after="0" w:line="240" w:lineRule="auto"/>
      </w:pPr>
      <w:r>
        <w:separator/>
      </w:r>
    </w:p>
  </w:footnote>
  <w:footnote w:type="continuationSeparator" w:id="0">
    <w:p w14:paraId="0620636B" w14:textId="77777777" w:rsidR="006C3E25" w:rsidRDefault="006C3E25" w:rsidP="006C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CE0FF" w14:textId="79305D71" w:rsidR="006C3E25" w:rsidRPr="006C3E25" w:rsidRDefault="006C3E25" w:rsidP="006C3E25">
    <w:pPr>
      <w:jc w:val="center"/>
      <w:rPr>
        <w:rFonts w:ascii="Times New Roman" w:hAnsi="Times New Roman" w:cs="Times New Roman"/>
        <w:sz w:val="28"/>
        <w:szCs w:val="28"/>
      </w:rPr>
    </w:pPr>
    <w:r w:rsidRPr="006C3E25">
      <w:rPr>
        <w:rFonts w:ascii="Times New Roman" w:hAnsi="Times New Roman" w:cs="Times New Roman"/>
        <w:b/>
        <w:bCs/>
        <w:sz w:val="28"/>
        <w:szCs w:val="28"/>
      </w:rPr>
      <w:t>EXPERIMENT-5</w:t>
    </w:r>
  </w:p>
  <w:p w14:paraId="62619C57" w14:textId="77777777" w:rsidR="006C3E25" w:rsidRDefault="006C3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25"/>
    <w:rsid w:val="006C3E25"/>
    <w:rsid w:val="007505CE"/>
    <w:rsid w:val="00B32736"/>
    <w:rsid w:val="00EB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2988"/>
  <w15:chartTrackingRefBased/>
  <w15:docId w15:val="{62D8CE94-90C9-4B70-A2AC-B4C7666A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E25"/>
  </w:style>
  <w:style w:type="paragraph" w:styleId="Footer">
    <w:name w:val="footer"/>
    <w:basedOn w:val="Normal"/>
    <w:link w:val="FooterChar"/>
    <w:uiPriority w:val="99"/>
    <w:unhideWhenUsed/>
    <w:rsid w:val="006C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</dc:creator>
  <cp:keywords/>
  <dc:description/>
  <cp:lastModifiedBy>Ishita S</cp:lastModifiedBy>
  <cp:revision>1</cp:revision>
  <dcterms:created xsi:type="dcterms:W3CDTF">2024-08-30T09:03:00Z</dcterms:created>
  <dcterms:modified xsi:type="dcterms:W3CDTF">2024-08-30T09:13:00Z</dcterms:modified>
</cp:coreProperties>
</file>