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A156" w14:textId="3C2E374B" w:rsidR="001C64B7" w:rsidRDefault="00DC068F" w:rsidP="00DC068F">
      <w:pPr>
        <w:pStyle w:val="Title"/>
        <w:rPr>
          <w:lang w:val="en-US"/>
        </w:rPr>
      </w:pPr>
      <w:r>
        <w:rPr>
          <w:lang w:val="en-US"/>
        </w:rPr>
        <w:t>Concept plan of Technical Module</w:t>
      </w:r>
    </w:p>
    <w:p w14:paraId="540C1515" w14:textId="6E91A27D" w:rsidR="00DC068F" w:rsidRDefault="00DC068F" w:rsidP="00DC068F">
      <w:pPr>
        <w:rPr>
          <w:lang w:val="en-US"/>
        </w:rPr>
      </w:pPr>
    </w:p>
    <w:p w14:paraId="641389C6" w14:textId="5B837B4C" w:rsidR="00DC068F" w:rsidRDefault="00DC068F" w:rsidP="00DC068F">
      <w:pPr>
        <w:pStyle w:val="Heading1"/>
        <w:rPr>
          <w:b/>
          <w:bCs/>
        </w:rPr>
      </w:pPr>
      <w:r w:rsidRPr="00DC068F">
        <w:rPr>
          <w:b/>
          <w:bCs/>
        </w:rPr>
        <w:t>Setting Objectives</w:t>
      </w:r>
    </w:p>
    <w:p w14:paraId="5E1E0B52" w14:textId="3A78262A" w:rsidR="00F922F0" w:rsidRDefault="00075F45" w:rsidP="0004148C">
      <w:pPr>
        <w:pStyle w:val="ListParagraph"/>
        <w:numPr>
          <w:ilvl w:val="0"/>
          <w:numId w:val="12"/>
        </w:numPr>
        <w:ind w:left="714" w:hanging="357"/>
      </w:pPr>
      <w:r>
        <w:t xml:space="preserve"> To </w:t>
      </w:r>
      <w:r w:rsidR="0099037A">
        <w:t>Creat</w:t>
      </w:r>
      <w:r>
        <w:t xml:space="preserve">e </w:t>
      </w:r>
      <w:r w:rsidR="0099037A">
        <w:t>the data set where we can learn and manage the design and drawings that are being submitted by the Contractor.</w:t>
      </w:r>
    </w:p>
    <w:p w14:paraId="793249F6" w14:textId="52425DE3" w:rsidR="004E24CA" w:rsidRDefault="00075F45" w:rsidP="0004148C">
      <w:pPr>
        <w:pStyle w:val="ListParagraph"/>
        <w:numPr>
          <w:ilvl w:val="0"/>
          <w:numId w:val="12"/>
        </w:numPr>
        <w:ind w:left="714" w:hanging="357"/>
      </w:pPr>
      <w:r>
        <w:t xml:space="preserve"> To create</w:t>
      </w:r>
      <w:r w:rsidR="0099037A">
        <w:t xml:space="preserve"> a library for technical team.</w:t>
      </w:r>
      <w:r>
        <w:t xml:space="preserve"> It will contain </w:t>
      </w:r>
      <w:r w:rsidR="004E24CA">
        <w:t>all the design and drawings. It</w:t>
      </w:r>
      <w:r w:rsidR="007D3D90">
        <w:t xml:space="preserve"> </w:t>
      </w:r>
      <w:r>
        <w:t>will</w:t>
      </w:r>
      <w:r w:rsidR="004E24CA">
        <w:t xml:space="preserve"> also contain the technical subject knowledge </w:t>
      </w:r>
      <w:r w:rsidR="007D3D90">
        <w:t xml:space="preserve">lectures that </w:t>
      </w:r>
      <w:r>
        <w:t>will</w:t>
      </w:r>
      <w:r w:rsidR="007D3D90">
        <w:t xml:space="preserve"> b</w:t>
      </w:r>
      <w:r w:rsidR="004E24CA">
        <w:t xml:space="preserve">enefit the team to create a strong basis. </w:t>
      </w:r>
    </w:p>
    <w:p w14:paraId="77702231" w14:textId="5CB9E683" w:rsidR="00075F45" w:rsidRDefault="00075F45" w:rsidP="0004148C">
      <w:pPr>
        <w:pStyle w:val="ListParagraph"/>
        <w:numPr>
          <w:ilvl w:val="0"/>
          <w:numId w:val="12"/>
        </w:numPr>
        <w:ind w:left="714" w:hanging="357"/>
      </w:pPr>
      <w:r>
        <w:t>To create the strong technical community.</w:t>
      </w:r>
    </w:p>
    <w:p w14:paraId="7B2F12DA" w14:textId="550F13EA" w:rsidR="007D3D90" w:rsidRDefault="00075F45" w:rsidP="0004148C">
      <w:pPr>
        <w:pStyle w:val="ListParagraph"/>
        <w:numPr>
          <w:ilvl w:val="0"/>
          <w:numId w:val="12"/>
        </w:numPr>
        <w:ind w:left="714" w:hanging="357"/>
      </w:pPr>
      <w:r>
        <w:t>To</w:t>
      </w:r>
      <w:r w:rsidR="004E24CA">
        <w:t xml:space="preserve"> help the BD team while accessing the </w:t>
      </w:r>
      <w:r w:rsidR="007D3D90">
        <w:t>companies’</w:t>
      </w:r>
      <w:r w:rsidR="004E24CA">
        <w:t xml:space="preserve"> credentials and experience.</w:t>
      </w:r>
    </w:p>
    <w:p w14:paraId="3D690F68" w14:textId="6C03B4D2" w:rsidR="00202AAD" w:rsidRPr="00F922F0" w:rsidRDefault="00075F45" w:rsidP="0004148C">
      <w:pPr>
        <w:pStyle w:val="ListParagraph"/>
        <w:numPr>
          <w:ilvl w:val="0"/>
          <w:numId w:val="12"/>
        </w:numPr>
        <w:ind w:left="714" w:hanging="357"/>
      </w:pPr>
      <w:r>
        <w:t xml:space="preserve"> To create a business opportunity in</w:t>
      </w:r>
      <w:r w:rsidR="007D3D90">
        <w:t xml:space="preserve"> future </w:t>
      </w:r>
      <w:r w:rsidR="00202AAD">
        <w:t>company</w:t>
      </w:r>
      <w:r>
        <w:t xml:space="preserve"> regarding</w:t>
      </w:r>
      <w:r w:rsidR="007D3D90">
        <w:t xml:space="preserve"> manage</w:t>
      </w:r>
      <w:r>
        <w:t>ment</w:t>
      </w:r>
      <w:r w:rsidR="007D3D90">
        <w:t xml:space="preserve"> the data of </w:t>
      </w:r>
      <w:r w:rsidR="00202AAD">
        <w:t>Contractors. Also,</w:t>
      </w:r>
      <w:r>
        <w:t xml:space="preserve"> to create</w:t>
      </w:r>
      <w:r w:rsidR="00202AAD">
        <w:t xml:space="preserve"> the business of providing the college civil students regarding the </w:t>
      </w:r>
      <w:r>
        <w:t>designs that</w:t>
      </w:r>
      <w:r w:rsidR="00202AAD">
        <w:t xml:space="preserve"> happen in civil industry.</w:t>
      </w:r>
    </w:p>
    <w:p w14:paraId="7A65DB98" w14:textId="3BC37C5F" w:rsidR="00DC068F" w:rsidRDefault="00DC068F" w:rsidP="00DC068F">
      <w:pPr>
        <w:pStyle w:val="Heading1"/>
        <w:rPr>
          <w:b/>
          <w:bCs/>
        </w:rPr>
      </w:pPr>
      <w:r w:rsidRPr="00DC068F">
        <w:rPr>
          <w:b/>
          <w:bCs/>
        </w:rPr>
        <w:t> Developing Planning Premise</w:t>
      </w:r>
    </w:p>
    <w:p w14:paraId="3375C157" w14:textId="2F73CBCF" w:rsidR="007D3D90" w:rsidRDefault="007D3D90" w:rsidP="0004148C">
      <w:pPr>
        <w:numPr>
          <w:ilvl w:val="0"/>
          <w:numId w:val="13"/>
        </w:numPr>
      </w:pPr>
      <w:r>
        <w:t xml:space="preserve">The main concern of the creating the data set is that there is some possibility that the data </w:t>
      </w:r>
      <w:r w:rsidR="00AC2ADB">
        <w:t>repetition will be there.</w:t>
      </w:r>
    </w:p>
    <w:p w14:paraId="35F1FA96" w14:textId="5843E671" w:rsidR="00F922F0" w:rsidRDefault="00AC2ADB" w:rsidP="0004148C">
      <w:pPr>
        <w:numPr>
          <w:ilvl w:val="0"/>
          <w:numId w:val="13"/>
        </w:numPr>
      </w:pPr>
      <w:r>
        <w:t>It is assumed that we can save the contractor’s created drawings can be saved on the server and can be used for company’s purpose.</w:t>
      </w:r>
    </w:p>
    <w:p w14:paraId="5879093C" w14:textId="77777777" w:rsidR="0004148C" w:rsidRDefault="00AC2ADB" w:rsidP="0004148C">
      <w:pPr>
        <w:numPr>
          <w:ilvl w:val="0"/>
          <w:numId w:val="13"/>
        </w:numPr>
      </w:pPr>
      <w:r>
        <w:t>It is assumed that the created module will get implemented in the Rodic hub and not in the PPMS.</w:t>
      </w:r>
    </w:p>
    <w:p w14:paraId="7AFF436C" w14:textId="3B737C6C" w:rsidR="00AC2ADB" w:rsidRDefault="00AC2ADB" w:rsidP="0004148C">
      <w:pPr>
        <w:numPr>
          <w:ilvl w:val="0"/>
          <w:numId w:val="13"/>
        </w:numPr>
      </w:pPr>
      <w:r>
        <w:t xml:space="preserve">It is assumed that </w:t>
      </w:r>
      <w:r w:rsidR="00C31FDF">
        <w:t>we can create a bridge between this module and the LMS platform.</w:t>
      </w:r>
    </w:p>
    <w:p w14:paraId="55872B31" w14:textId="77777777" w:rsidR="00F922F0" w:rsidRPr="00F922F0" w:rsidRDefault="00F922F0" w:rsidP="00F922F0"/>
    <w:p w14:paraId="1BD6FD15" w14:textId="72CA1172" w:rsidR="00DC068F" w:rsidRDefault="00DC068F" w:rsidP="00DC068F">
      <w:pPr>
        <w:pStyle w:val="Heading1"/>
        <w:rPr>
          <w:b/>
          <w:bCs/>
        </w:rPr>
      </w:pPr>
      <w:r w:rsidRPr="00DC068F">
        <w:rPr>
          <w:b/>
          <w:bCs/>
        </w:rPr>
        <w:t> Identifying Alternative Courses of Action</w:t>
      </w:r>
    </w:p>
    <w:p w14:paraId="7A069689" w14:textId="22706D5F" w:rsidR="00C31FDF" w:rsidRDefault="00C31FDF" w:rsidP="0004148C">
      <w:pPr>
        <w:pStyle w:val="ListParagraph"/>
        <w:numPr>
          <w:ilvl w:val="0"/>
          <w:numId w:val="11"/>
        </w:numPr>
      </w:pPr>
      <w:r>
        <w:t xml:space="preserve">PSA: creating the document system for adding the data in the required format given in the upcoming </w:t>
      </w:r>
      <w:r w:rsidR="00202AAD">
        <w:t>annexure. Regarding</w:t>
      </w:r>
      <w:r>
        <w:t xml:space="preserve"> </w:t>
      </w:r>
      <w:r w:rsidR="00202AAD">
        <w:t>subject knowledge lectures we can directly add the same on the LMS.</w:t>
      </w:r>
    </w:p>
    <w:p w14:paraId="221BCBCD" w14:textId="4E175EAB" w:rsidR="0004148C" w:rsidRPr="00F922F0" w:rsidRDefault="0004148C" w:rsidP="0004148C">
      <w:pPr>
        <w:pStyle w:val="ListParagraph"/>
        <w:numPr>
          <w:ilvl w:val="0"/>
          <w:numId w:val="11"/>
        </w:numPr>
      </w:pPr>
      <w:r>
        <w:t>Adding the data to the 3d models that are being created in the PPMS.</w:t>
      </w:r>
    </w:p>
    <w:p w14:paraId="72769390" w14:textId="793A7119" w:rsidR="00DC068F" w:rsidRDefault="00DC068F" w:rsidP="00DC068F">
      <w:pPr>
        <w:pStyle w:val="Heading1"/>
        <w:rPr>
          <w:b/>
          <w:bCs/>
        </w:rPr>
      </w:pPr>
      <w:r w:rsidRPr="00DC068F">
        <w:rPr>
          <w:b/>
          <w:bCs/>
        </w:rPr>
        <w:t>Evaluating Alternative Course of Action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284"/>
        <w:gridCol w:w="1827"/>
        <w:gridCol w:w="2537"/>
        <w:gridCol w:w="2643"/>
      </w:tblGrid>
      <w:tr w:rsidR="00E915CC" w:rsidRPr="00E915CC" w14:paraId="3A5A973A" w14:textId="77777777" w:rsidTr="002411FB">
        <w:trPr>
          <w:trHeight w:val="790"/>
        </w:trPr>
        <w:tc>
          <w:tcPr>
            <w:tcW w:w="402" w:type="pct"/>
            <w:shd w:val="clear" w:color="auto" w:fill="auto"/>
            <w:noWrap/>
            <w:hideMark/>
          </w:tcPr>
          <w:p w14:paraId="35D20010" w14:textId="77777777" w:rsidR="00E915CC" w:rsidRPr="00E915CC" w:rsidRDefault="00E915CC" w:rsidP="00E915CC">
            <w:pPr>
              <w:spacing w:after="0" w:line="240" w:lineRule="auto"/>
              <w:jc w:val="center"/>
              <w:rPr>
                <w:rFonts w:ascii="Calibri" w:eastAsia="Times New Roman" w:hAnsi="Calibri" w:cs="Calibri"/>
                <w:b/>
                <w:bCs/>
                <w:color w:val="000000"/>
                <w:lang w:eastAsia="en-IN"/>
              </w:rPr>
            </w:pPr>
            <w:r w:rsidRPr="00E915CC">
              <w:rPr>
                <w:rFonts w:ascii="Calibri" w:eastAsia="Times New Roman" w:hAnsi="Calibri" w:cs="Calibri"/>
                <w:b/>
                <w:bCs/>
                <w:color w:val="000000"/>
                <w:lang w:eastAsia="en-IN"/>
              </w:rPr>
              <w:t>Sr no</w:t>
            </w:r>
          </w:p>
        </w:tc>
        <w:tc>
          <w:tcPr>
            <w:tcW w:w="712" w:type="pct"/>
            <w:shd w:val="clear" w:color="auto" w:fill="auto"/>
            <w:hideMark/>
          </w:tcPr>
          <w:p w14:paraId="54593250" w14:textId="77777777" w:rsidR="00E915CC" w:rsidRPr="00E915CC" w:rsidRDefault="00E915CC" w:rsidP="00E915CC">
            <w:pPr>
              <w:spacing w:after="0" w:line="240" w:lineRule="auto"/>
              <w:jc w:val="center"/>
              <w:rPr>
                <w:rFonts w:ascii="Calibri" w:eastAsia="Times New Roman" w:hAnsi="Calibri" w:cs="Calibri"/>
                <w:b/>
                <w:bCs/>
                <w:color w:val="000000"/>
                <w:lang w:eastAsia="en-IN"/>
              </w:rPr>
            </w:pPr>
            <w:r w:rsidRPr="00E915CC">
              <w:rPr>
                <w:rFonts w:ascii="Calibri" w:eastAsia="Times New Roman" w:hAnsi="Calibri" w:cs="Calibri"/>
                <w:b/>
                <w:bCs/>
                <w:color w:val="000000"/>
                <w:lang w:eastAsia="en-IN"/>
              </w:rPr>
              <w:t>Evaluation basis</w:t>
            </w:r>
          </w:p>
        </w:tc>
        <w:tc>
          <w:tcPr>
            <w:tcW w:w="1013" w:type="pct"/>
            <w:shd w:val="clear" w:color="auto" w:fill="auto"/>
            <w:hideMark/>
          </w:tcPr>
          <w:p w14:paraId="7CEC125B" w14:textId="77777777" w:rsidR="00E915CC" w:rsidRPr="00E915CC" w:rsidRDefault="00E915CC" w:rsidP="00E915CC">
            <w:pPr>
              <w:spacing w:after="0" w:line="240" w:lineRule="auto"/>
              <w:jc w:val="center"/>
              <w:rPr>
                <w:rFonts w:ascii="Calibri" w:eastAsia="Times New Roman" w:hAnsi="Calibri" w:cs="Calibri"/>
                <w:b/>
                <w:bCs/>
                <w:color w:val="000000"/>
                <w:lang w:eastAsia="en-IN"/>
              </w:rPr>
            </w:pPr>
            <w:r w:rsidRPr="00E915CC">
              <w:rPr>
                <w:rFonts w:ascii="Calibri" w:eastAsia="Times New Roman" w:hAnsi="Calibri" w:cs="Calibri"/>
                <w:b/>
                <w:bCs/>
                <w:color w:val="000000"/>
                <w:lang w:eastAsia="en-IN"/>
              </w:rPr>
              <w:t>Technical module</w:t>
            </w:r>
          </w:p>
        </w:tc>
        <w:tc>
          <w:tcPr>
            <w:tcW w:w="1407" w:type="pct"/>
            <w:shd w:val="clear" w:color="auto" w:fill="auto"/>
            <w:hideMark/>
          </w:tcPr>
          <w:p w14:paraId="07893176" w14:textId="77777777" w:rsidR="00E915CC" w:rsidRPr="00E915CC" w:rsidRDefault="00E915CC" w:rsidP="00E915CC">
            <w:pPr>
              <w:spacing w:after="0" w:line="240" w:lineRule="auto"/>
              <w:jc w:val="center"/>
              <w:rPr>
                <w:rFonts w:ascii="Calibri" w:eastAsia="Times New Roman" w:hAnsi="Calibri" w:cs="Calibri"/>
                <w:b/>
                <w:bCs/>
                <w:color w:val="000000"/>
                <w:lang w:eastAsia="en-IN"/>
              </w:rPr>
            </w:pPr>
            <w:r w:rsidRPr="00E915CC">
              <w:rPr>
                <w:rFonts w:ascii="Calibri" w:eastAsia="Times New Roman" w:hAnsi="Calibri" w:cs="Calibri"/>
                <w:b/>
                <w:bCs/>
                <w:color w:val="000000"/>
                <w:lang w:eastAsia="en-IN"/>
              </w:rPr>
              <w:t>PSA</w:t>
            </w:r>
          </w:p>
        </w:tc>
        <w:tc>
          <w:tcPr>
            <w:tcW w:w="1466" w:type="pct"/>
            <w:shd w:val="clear" w:color="auto" w:fill="auto"/>
            <w:hideMark/>
          </w:tcPr>
          <w:p w14:paraId="353B2DD8" w14:textId="77777777" w:rsidR="00E915CC" w:rsidRPr="00E915CC" w:rsidRDefault="00E915CC" w:rsidP="00E915CC">
            <w:pPr>
              <w:spacing w:after="0" w:line="240" w:lineRule="auto"/>
              <w:jc w:val="center"/>
              <w:rPr>
                <w:rFonts w:ascii="Calibri" w:eastAsia="Times New Roman" w:hAnsi="Calibri" w:cs="Calibri"/>
                <w:b/>
                <w:bCs/>
                <w:color w:val="000000"/>
                <w:lang w:eastAsia="en-IN"/>
              </w:rPr>
            </w:pPr>
            <w:r w:rsidRPr="00E915CC">
              <w:rPr>
                <w:rFonts w:ascii="Calibri" w:eastAsia="Times New Roman" w:hAnsi="Calibri" w:cs="Calibri"/>
                <w:b/>
                <w:bCs/>
                <w:color w:val="000000"/>
                <w:lang w:eastAsia="en-IN"/>
              </w:rPr>
              <w:t>PPMS</w:t>
            </w:r>
          </w:p>
        </w:tc>
      </w:tr>
      <w:tr w:rsidR="00E915CC" w:rsidRPr="00E915CC" w14:paraId="63E58186" w14:textId="77777777" w:rsidTr="002411FB">
        <w:trPr>
          <w:trHeight w:val="1740"/>
        </w:trPr>
        <w:tc>
          <w:tcPr>
            <w:tcW w:w="402" w:type="pct"/>
            <w:shd w:val="clear" w:color="auto" w:fill="auto"/>
            <w:noWrap/>
            <w:hideMark/>
          </w:tcPr>
          <w:p w14:paraId="40686B28" w14:textId="77777777" w:rsidR="00E915CC" w:rsidRPr="00E915CC" w:rsidRDefault="00E915CC" w:rsidP="00E915CC">
            <w:pPr>
              <w:spacing w:after="0" w:line="240" w:lineRule="auto"/>
              <w:jc w:val="right"/>
              <w:rPr>
                <w:rFonts w:ascii="Calibri" w:eastAsia="Times New Roman" w:hAnsi="Calibri" w:cs="Calibri"/>
                <w:color w:val="000000"/>
                <w:lang w:eastAsia="en-IN"/>
              </w:rPr>
            </w:pPr>
            <w:r w:rsidRPr="00E915CC">
              <w:rPr>
                <w:rFonts w:ascii="Calibri" w:eastAsia="Times New Roman" w:hAnsi="Calibri" w:cs="Calibri"/>
                <w:color w:val="000000"/>
                <w:lang w:eastAsia="en-IN"/>
              </w:rPr>
              <w:t>1</w:t>
            </w:r>
          </w:p>
        </w:tc>
        <w:tc>
          <w:tcPr>
            <w:tcW w:w="712" w:type="pct"/>
            <w:shd w:val="clear" w:color="auto" w:fill="auto"/>
            <w:hideMark/>
          </w:tcPr>
          <w:p w14:paraId="00E3A445" w14:textId="7F8BC3C8"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How the objective Is being achieved from the solutions</w:t>
            </w:r>
          </w:p>
        </w:tc>
        <w:tc>
          <w:tcPr>
            <w:tcW w:w="1013" w:type="pct"/>
            <w:shd w:val="clear" w:color="auto" w:fill="auto"/>
            <w:hideMark/>
          </w:tcPr>
          <w:p w14:paraId="38218A2A" w14:textId="558D44AF" w:rsidR="00E915CC" w:rsidRPr="00E915CC" w:rsidRDefault="00E915CC" w:rsidP="00E915C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 will create the module in Rodic hub</w:t>
            </w:r>
          </w:p>
        </w:tc>
        <w:tc>
          <w:tcPr>
            <w:tcW w:w="1407" w:type="pct"/>
            <w:shd w:val="clear" w:color="auto" w:fill="auto"/>
            <w:hideMark/>
          </w:tcPr>
          <w:p w14:paraId="79BE2F58" w14:textId="08233C9D"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We will create the folders. For technical knowledge purpose we will add the LMS courses and for the design review process we will use process we are using till yet.</w:t>
            </w:r>
          </w:p>
        </w:tc>
        <w:tc>
          <w:tcPr>
            <w:tcW w:w="1466" w:type="pct"/>
            <w:shd w:val="clear" w:color="auto" w:fill="auto"/>
            <w:hideMark/>
          </w:tcPr>
          <w:p w14:paraId="102B3038" w14:textId="1B72519F"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In the PPMS we will add the data to 3d models. And for learning the technical module we will use the LMS. And for the review process we will proceed with the older one.</w:t>
            </w:r>
          </w:p>
        </w:tc>
      </w:tr>
      <w:tr w:rsidR="00E915CC" w:rsidRPr="00E915CC" w14:paraId="627598DF" w14:textId="77777777" w:rsidTr="002411FB">
        <w:trPr>
          <w:trHeight w:val="1740"/>
        </w:trPr>
        <w:tc>
          <w:tcPr>
            <w:tcW w:w="402" w:type="pct"/>
            <w:shd w:val="clear" w:color="auto" w:fill="auto"/>
            <w:noWrap/>
            <w:hideMark/>
          </w:tcPr>
          <w:p w14:paraId="76A6DFD2" w14:textId="77777777" w:rsidR="00E915CC" w:rsidRPr="00E915CC" w:rsidRDefault="00E915CC" w:rsidP="00E915CC">
            <w:pPr>
              <w:spacing w:after="0" w:line="240" w:lineRule="auto"/>
              <w:jc w:val="right"/>
              <w:rPr>
                <w:rFonts w:ascii="Calibri" w:eastAsia="Times New Roman" w:hAnsi="Calibri" w:cs="Calibri"/>
                <w:color w:val="000000"/>
                <w:lang w:eastAsia="en-IN"/>
              </w:rPr>
            </w:pPr>
            <w:r w:rsidRPr="00E915CC">
              <w:rPr>
                <w:rFonts w:ascii="Calibri" w:eastAsia="Times New Roman" w:hAnsi="Calibri" w:cs="Calibri"/>
                <w:color w:val="000000"/>
                <w:lang w:eastAsia="en-IN"/>
              </w:rPr>
              <w:lastRenderedPageBreak/>
              <w:t>2</w:t>
            </w:r>
          </w:p>
        </w:tc>
        <w:tc>
          <w:tcPr>
            <w:tcW w:w="712" w:type="pct"/>
            <w:shd w:val="clear" w:color="auto" w:fill="auto"/>
            <w:hideMark/>
          </w:tcPr>
          <w:p w14:paraId="7AE57BF0"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accessibility of design and the drawings</w:t>
            </w:r>
          </w:p>
        </w:tc>
        <w:tc>
          <w:tcPr>
            <w:tcW w:w="1013" w:type="pct"/>
            <w:shd w:val="clear" w:color="auto" w:fill="auto"/>
            <w:hideMark/>
          </w:tcPr>
          <w:p w14:paraId="50D0A1BE" w14:textId="43449AF5"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The accessibility will be higher as the model is specifically targeting the design and the drawings.</w:t>
            </w:r>
          </w:p>
        </w:tc>
        <w:tc>
          <w:tcPr>
            <w:tcW w:w="1407" w:type="pct"/>
            <w:shd w:val="clear" w:color="auto" w:fill="auto"/>
            <w:hideMark/>
          </w:tcPr>
          <w:p w14:paraId="6ED9E417" w14:textId="3F6A6B00"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The accessibility is low as it does all the data is being added in different in the projects and there is no specific option for adding different types of the data in the same</w:t>
            </w:r>
          </w:p>
        </w:tc>
        <w:tc>
          <w:tcPr>
            <w:tcW w:w="1466" w:type="pct"/>
            <w:shd w:val="clear" w:color="auto" w:fill="auto"/>
            <w:hideMark/>
          </w:tcPr>
          <w:p w14:paraId="3810400A" w14:textId="2560F86D"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 xml:space="preserve">accessibility will be </w:t>
            </w:r>
            <w:r w:rsidR="00C12E4A" w:rsidRPr="00E915CC">
              <w:rPr>
                <w:rFonts w:ascii="Calibri" w:eastAsia="Times New Roman" w:hAnsi="Calibri" w:cs="Calibri"/>
                <w:color w:val="000000"/>
                <w:lang w:eastAsia="en-IN"/>
              </w:rPr>
              <w:t>higher,</w:t>
            </w:r>
            <w:r w:rsidRPr="00E915CC">
              <w:rPr>
                <w:rFonts w:ascii="Calibri" w:eastAsia="Times New Roman" w:hAnsi="Calibri" w:cs="Calibri"/>
                <w:color w:val="000000"/>
                <w:lang w:eastAsia="en-IN"/>
              </w:rPr>
              <w:t xml:space="preserve"> but it is not created yet.</w:t>
            </w:r>
          </w:p>
        </w:tc>
      </w:tr>
      <w:tr w:rsidR="00E915CC" w:rsidRPr="00E915CC" w14:paraId="253853D4" w14:textId="77777777" w:rsidTr="002411FB">
        <w:trPr>
          <w:trHeight w:val="3480"/>
        </w:trPr>
        <w:tc>
          <w:tcPr>
            <w:tcW w:w="402" w:type="pct"/>
            <w:shd w:val="clear" w:color="auto" w:fill="auto"/>
            <w:noWrap/>
            <w:hideMark/>
          </w:tcPr>
          <w:p w14:paraId="547689AA" w14:textId="77777777" w:rsidR="00E915CC" w:rsidRPr="00E915CC" w:rsidRDefault="00E915CC" w:rsidP="00E915CC">
            <w:pPr>
              <w:spacing w:after="0" w:line="240" w:lineRule="auto"/>
              <w:jc w:val="right"/>
              <w:rPr>
                <w:rFonts w:ascii="Calibri" w:eastAsia="Times New Roman" w:hAnsi="Calibri" w:cs="Calibri"/>
                <w:color w:val="000000"/>
                <w:lang w:eastAsia="en-IN"/>
              </w:rPr>
            </w:pPr>
            <w:r w:rsidRPr="00E915CC">
              <w:rPr>
                <w:rFonts w:ascii="Calibri" w:eastAsia="Times New Roman" w:hAnsi="Calibri" w:cs="Calibri"/>
                <w:color w:val="000000"/>
                <w:lang w:eastAsia="en-IN"/>
              </w:rPr>
              <w:t>3</w:t>
            </w:r>
          </w:p>
        </w:tc>
        <w:tc>
          <w:tcPr>
            <w:tcW w:w="712" w:type="pct"/>
            <w:shd w:val="clear" w:color="auto" w:fill="auto"/>
            <w:hideMark/>
          </w:tcPr>
          <w:p w14:paraId="628C12C0"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risk</w:t>
            </w:r>
          </w:p>
        </w:tc>
        <w:tc>
          <w:tcPr>
            <w:tcW w:w="1013" w:type="pct"/>
            <w:shd w:val="clear" w:color="auto" w:fill="auto"/>
            <w:hideMark/>
          </w:tcPr>
          <w:p w14:paraId="32B84158" w14:textId="5999A774"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risk for creating the technical module is that the data formats has not created yet so it will be significant of data formats creation. And the person who will add the data should have good knowledge about the subject. There is a large possibility of repetition of data</w:t>
            </w:r>
          </w:p>
        </w:tc>
        <w:tc>
          <w:tcPr>
            <w:tcW w:w="1407" w:type="pct"/>
            <w:shd w:val="clear" w:color="auto" w:fill="auto"/>
            <w:hideMark/>
          </w:tcPr>
          <w:p w14:paraId="61AF8E87"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Risk of PSA is that we need to create the new formats on it and the designs that are already being uploaded will not reflect and it also will not have the functionality of the design review and community.</w:t>
            </w:r>
          </w:p>
        </w:tc>
        <w:tc>
          <w:tcPr>
            <w:tcW w:w="1466" w:type="pct"/>
            <w:shd w:val="clear" w:color="auto" w:fill="auto"/>
            <w:hideMark/>
          </w:tcPr>
          <w:p w14:paraId="26FBCEC6" w14:textId="230B7A6C"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 xml:space="preserve">The models that are not created yet so attaching the model is still in the development phase. So, it will take time. </w:t>
            </w:r>
          </w:p>
        </w:tc>
      </w:tr>
      <w:tr w:rsidR="00E915CC" w:rsidRPr="00E915CC" w14:paraId="4EF1CE50" w14:textId="77777777" w:rsidTr="002411FB">
        <w:trPr>
          <w:trHeight w:val="1160"/>
        </w:trPr>
        <w:tc>
          <w:tcPr>
            <w:tcW w:w="402" w:type="pct"/>
            <w:shd w:val="clear" w:color="auto" w:fill="auto"/>
            <w:noWrap/>
            <w:hideMark/>
          </w:tcPr>
          <w:p w14:paraId="7CF4B3F2" w14:textId="77777777" w:rsidR="00E915CC" w:rsidRPr="00E915CC" w:rsidRDefault="00E915CC" w:rsidP="00E915CC">
            <w:pPr>
              <w:spacing w:after="0" w:line="240" w:lineRule="auto"/>
              <w:jc w:val="right"/>
              <w:rPr>
                <w:rFonts w:ascii="Calibri" w:eastAsia="Times New Roman" w:hAnsi="Calibri" w:cs="Calibri"/>
                <w:color w:val="000000"/>
                <w:lang w:eastAsia="en-IN"/>
              </w:rPr>
            </w:pPr>
            <w:r w:rsidRPr="00E915CC">
              <w:rPr>
                <w:rFonts w:ascii="Calibri" w:eastAsia="Times New Roman" w:hAnsi="Calibri" w:cs="Calibri"/>
                <w:color w:val="000000"/>
                <w:lang w:eastAsia="en-IN"/>
              </w:rPr>
              <w:t>4</w:t>
            </w:r>
          </w:p>
        </w:tc>
        <w:tc>
          <w:tcPr>
            <w:tcW w:w="712" w:type="pct"/>
            <w:shd w:val="clear" w:color="auto" w:fill="auto"/>
            <w:hideMark/>
          </w:tcPr>
          <w:p w14:paraId="52A83323"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Conclusion</w:t>
            </w:r>
          </w:p>
        </w:tc>
        <w:tc>
          <w:tcPr>
            <w:tcW w:w="1013" w:type="pct"/>
            <w:shd w:val="clear" w:color="auto" w:fill="auto"/>
            <w:hideMark/>
          </w:tcPr>
          <w:p w14:paraId="19BEB908"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The technical module is necessary because of the functionality.</w:t>
            </w:r>
          </w:p>
        </w:tc>
        <w:tc>
          <w:tcPr>
            <w:tcW w:w="1407" w:type="pct"/>
            <w:shd w:val="clear" w:color="auto" w:fill="auto"/>
            <w:hideMark/>
          </w:tcPr>
          <w:p w14:paraId="44CD3049" w14:textId="77777777"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We can add the folders for uploading documents but still need to confirm from the experts</w:t>
            </w:r>
          </w:p>
        </w:tc>
        <w:tc>
          <w:tcPr>
            <w:tcW w:w="1466" w:type="pct"/>
            <w:shd w:val="clear" w:color="auto" w:fill="auto"/>
            <w:hideMark/>
          </w:tcPr>
          <w:p w14:paraId="0EC24C32" w14:textId="64084F4C" w:rsidR="00E915CC" w:rsidRPr="00E915CC" w:rsidRDefault="00E915CC" w:rsidP="00E915CC">
            <w:pPr>
              <w:spacing w:after="0" w:line="240" w:lineRule="auto"/>
              <w:rPr>
                <w:rFonts w:ascii="Calibri" w:eastAsia="Times New Roman" w:hAnsi="Calibri" w:cs="Calibri"/>
                <w:color w:val="000000"/>
                <w:lang w:eastAsia="en-IN"/>
              </w:rPr>
            </w:pPr>
            <w:r w:rsidRPr="00E915CC">
              <w:rPr>
                <w:rFonts w:ascii="Calibri" w:eastAsia="Times New Roman" w:hAnsi="Calibri" w:cs="Calibri"/>
                <w:color w:val="000000"/>
                <w:lang w:eastAsia="en-IN"/>
              </w:rPr>
              <w:t>Need to confirm from the expert’s whether we go with the technical module or the attaching the 3d module.</w:t>
            </w:r>
          </w:p>
        </w:tc>
      </w:tr>
    </w:tbl>
    <w:p w14:paraId="3A2CC511" w14:textId="378C3409" w:rsidR="0004148C" w:rsidRDefault="0004148C" w:rsidP="00E915CC"/>
    <w:p w14:paraId="0698F924" w14:textId="5A5A825B" w:rsidR="00DC068F" w:rsidRDefault="00DC068F" w:rsidP="00DC068F">
      <w:pPr>
        <w:pStyle w:val="Heading1"/>
        <w:rPr>
          <w:b/>
          <w:bCs/>
        </w:rPr>
      </w:pPr>
      <w:r w:rsidRPr="00DC068F">
        <w:rPr>
          <w:b/>
          <w:bCs/>
        </w:rPr>
        <w:t>Selecting One Best Alternative</w:t>
      </w:r>
    </w:p>
    <w:p w14:paraId="5D47B805" w14:textId="7C6F916C" w:rsidR="00F922F0" w:rsidRDefault="00C12E4A" w:rsidP="00F922F0">
      <w:pPr>
        <w:numPr>
          <w:ilvl w:val="0"/>
          <w:numId w:val="6"/>
        </w:numPr>
      </w:pPr>
      <w:r>
        <w:t>We are going with the technical module as it provides the most value</w:t>
      </w:r>
    </w:p>
    <w:p w14:paraId="5F2AE128" w14:textId="062D8AD1" w:rsidR="002B1BAD" w:rsidRPr="00F922F0" w:rsidRDefault="002B1BAD" w:rsidP="00F922F0">
      <w:pPr>
        <w:numPr>
          <w:ilvl w:val="0"/>
          <w:numId w:val="6"/>
        </w:numPr>
      </w:pPr>
      <w:r>
        <w:t>Creating the questionnaire and asking the employees directly.</w:t>
      </w:r>
    </w:p>
    <w:p w14:paraId="13E56C25" w14:textId="2596DA48" w:rsidR="00DC068F" w:rsidRDefault="00DC068F" w:rsidP="00DC068F">
      <w:pPr>
        <w:pStyle w:val="Heading1"/>
        <w:rPr>
          <w:b/>
          <w:bCs/>
        </w:rPr>
      </w:pPr>
      <w:r w:rsidRPr="00DC068F">
        <w:rPr>
          <w:b/>
          <w:bCs/>
        </w:rPr>
        <w:t>Implementing the Plan</w:t>
      </w:r>
    </w:p>
    <w:p w14:paraId="4A1AF990" w14:textId="158939F0" w:rsidR="00C12E4A" w:rsidRDefault="00D97714" w:rsidP="00D97714">
      <w:pPr>
        <w:pStyle w:val="ListParagraph"/>
        <w:numPr>
          <w:ilvl w:val="0"/>
          <w:numId w:val="14"/>
        </w:numPr>
      </w:pPr>
      <w:r>
        <w:t>For creating the technical module following will be final view</w:t>
      </w:r>
    </w:p>
    <w:p w14:paraId="19151F88" w14:textId="77777777" w:rsidR="008154C1" w:rsidRDefault="008154C1" w:rsidP="008154C1">
      <w:pPr>
        <w:pStyle w:val="ListParagraph"/>
        <w:numPr>
          <w:ilvl w:val="0"/>
          <w:numId w:val="14"/>
        </w:numPr>
      </w:pPr>
      <w:r>
        <w:t>P</w:t>
      </w:r>
      <w:r w:rsidR="00D97714">
        <w:t>rocess flow of Each Tab</w:t>
      </w:r>
    </w:p>
    <w:p w14:paraId="67F78339" w14:textId="2494B374" w:rsidR="008154C1" w:rsidRDefault="008154C1" w:rsidP="00DA42CE">
      <w:pPr>
        <w:pStyle w:val="ListParagraph"/>
        <w:numPr>
          <w:ilvl w:val="0"/>
          <w:numId w:val="17"/>
        </w:numPr>
      </w:pPr>
      <w:r>
        <w:t>Process of Design review Tab.</w:t>
      </w:r>
    </w:p>
    <w:p w14:paraId="77B53231" w14:textId="110FC285" w:rsidR="00DA42CE" w:rsidRDefault="00DA42CE" w:rsidP="00DA42CE">
      <w:r>
        <w:rPr>
          <w:noProof/>
        </w:rPr>
        <w:lastRenderedPageBreak/>
        <w:drawing>
          <wp:inline distT="0" distB="0" distL="0" distR="0" wp14:anchorId="724F40BE" wp14:editId="1212DA38">
            <wp:extent cx="6051954" cy="4987743"/>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5353" cy="5007028"/>
                    </a:xfrm>
                    <a:prstGeom prst="rect">
                      <a:avLst/>
                    </a:prstGeom>
                    <a:noFill/>
                    <a:ln>
                      <a:noFill/>
                    </a:ln>
                  </pic:spPr>
                </pic:pic>
              </a:graphicData>
            </a:graphic>
          </wp:inline>
        </w:drawing>
      </w:r>
    </w:p>
    <w:p w14:paraId="7047FB59" w14:textId="2E6FDA44" w:rsidR="008154C1" w:rsidRDefault="008154C1" w:rsidP="008154C1">
      <w:pPr>
        <w:pStyle w:val="ListParagraph"/>
        <w:numPr>
          <w:ilvl w:val="0"/>
          <w:numId w:val="17"/>
        </w:numPr>
      </w:pPr>
      <w:r>
        <w:t>Process of Community Tab</w:t>
      </w:r>
    </w:p>
    <w:p w14:paraId="141540AB" w14:textId="6CB46A97" w:rsidR="009142C8" w:rsidRDefault="009142C8" w:rsidP="009142C8">
      <w:r>
        <w:rPr>
          <w:noProof/>
        </w:rPr>
        <w:lastRenderedPageBreak/>
        <w:drawing>
          <wp:anchor distT="0" distB="0" distL="114300" distR="114300" simplePos="0" relativeHeight="251658240" behindDoc="1" locked="0" layoutInCell="1" allowOverlap="1" wp14:anchorId="4F23096F" wp14:editId="06B153A5">
            <wp:simplePos x="0" y="0"/>
            <wp:positionH relativeFrom="column">
              <wp:posOffset>681355</wp:posOffset>
            </wp:positionH>
            <wp:positionV relativeFrom="paragraph">
              <wp:posOffset>0</wp:posOffset>
            </wp:positionV>
            <wp:extent cx="4196715" cy="6035675"/>
            <wp:effectExtent l="0" t="0" r="0" b="3175"/>
            <wp:wrapTight wrapText="bothSides">
              <wp:wrapPolygon edited="0">
                <wp:start x="0" y="0"/>
                <wp:lineTo x="0" y="21543"/>
                <wp:lineTo x="21473" y="21543"/>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6715" cy="603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C4FCD" w14:textId="429974D7" w:rsidR="009142C8" w:rsidRDefault="008154C1" w:rsidP="009142C8">
      <w:pPr>
        <w:pStyle w:val="ListParagraph"/>
        <w:numPr>
          <w:ilvl w:val="0"/>
          <w:numId w:val="17"/>
        </w:numPr>
      </w:pPr>
      <w:r>
        <w:t>Process of learning tab</w:t>
      </w:r>
    </w:p>
    <w:p w14:paraId="68E81D92" w14:textId="6E89FBB4" w:rsidR="008154C1" w:rsidRDefault="008154C1" w:rsidP="008154C1">
      <w:pPr>
        <w:pStyle w:val="ListParagraph"/>
        <w:numPr>
          <w:ilvl w:val="0"/>
          <w:numId w:val="14"/>
        </w:numPr>
      </w:pPr>
      <w:r>
        <w:t>Form of different Tab</w:t>
      </w:r>
    </w:p>
    <w:p w14:paraId="3E8A0BAC" w14:textId="03E2E758" w:rsidR="008154C1" w:rsidRDefault="008154C1" w:rsidP="008154C1">
      <w:pPr>
        <w:pStyle w:val="ListParagraph"/>
        <w:numPr>
          <w:ilvl w:val="0"/>
          <w:numId w:val="18"/>
        </w:numPr>
      </w:pPr>
      <w:r>
        <w:t>Form of uploading the technical document (each document): - Highways</w:t>
      </w:r>
    </w:p>
    <w:p w14:paraId="3517D491" w14:textId="1F4232F5" w:rsidR="008154C1" w:rsidRDefault="008154C1" w:rsidP="008154C1">
      <w:pPr>
        <w:pStyle w:val="ListParagraph"/>
        <w:numPr>
          <w:ilvl w:val="0"/>
          <w:numId w:val="18"/>
        </w:numPr>
      </w:pPr>
      <w:r>
        <w:t>Form of Community Tab</w:t>
      </w:r>
    </w:p>
    <w:p w14:paraId="49A9B6DF" w14:textId="2F25A989" w:rsidR="002B1BAD" w:rsidRPr="00F922F0" w:rsidRDefault="002B1BAD" w:rsidP="002B1BAD">
      <w:pPr>
        <w:pStyle w:val="ListParagraph"/>
        <w:numPr>
          <w:ilvl w:val="0"/>
          <w:numId w:val="14"/>
        </w:numPr>
      </w:pPr>
      <w:r>
        <w:t xml:space="preserve">Who will be held responsible for keeping tab on? </w:t>
      </w:r>
    </w:p>
    <w:p w14:paraId="642C122B" w14:textId="09C1DAEF" w:rsidR="00F922F0" w:rsidRDefault="00DC068F" w:rsidP="00DC068F">
      <w:pPr>
        <w:pStyle w:val="Heading1"/>
        <w:rPr>
          <w:b/>
          <w:bCs/>
        </w:rPr>
      </w:pPr>
      <w:r w:rsidRPr="00DC068F">
        <w:rPr>
          <w:b/>
          <w:bCs/>
        </w:rPr>
        <w:t>Follow Up Action</w:t>
      </w:r>
    </w:p>
    <w:p w14:paraId="5387E3FD" w14:textId="77777777" w:rsidR="002B1BAD" w:rsidRDefault="002B1BAD" w:rsidP="00F922F0">
      <w:pPr>
        <w:numPr>
          <w:ilvl w:val="0"/>
          <w:numId w:val="8"/>
        </w:numPr>
      </w:pPr>
      <w:r>
        <w:t>How the success of each module should be measured.</w:t>
      </w:r>
    </w:p>
    <w:p w14:paraId="0931A2FC" w14:textId="6C67572A" w:rsidR="00F922F0" w:rsidRPr="00F922F0" w:rsidRDefault="00F922F0" w:rsidP="00F922F0">
      <w:pPr>
        <w:numPr>
          <w:ilvl w:val="0"/>
          <w:numId w:val="8"/>
        </w:numPr>
      </w:pPr>
      <w:r w:rsidRPr="00F922F0">
        <w:t>Monitoring the plan constantly and taking feedback at regular intervals is called follow-up.</w:t>
      </w:r>
    </w:p>
    <w:p w14:paraId="5046531F" w14:textId="77777777" w:rsidR="00F922F0" w:rsidRPr="00F922F0" w:rsidRDefault="00F922F0" w:rsidP="00F922F0">
      <w:pPr>
        <w:numPr>
          <w:ilvl w:val="0"/>
          <w:numId w:val="8"/>
        </w:numPr>
      </w:pPr>
      <w:r w:rsidRPr="00F922F0">
        <w:t>Monitoring of plans is very important to ensure that the plans are being implemented according to the schedule.</w:t>
      </w:r>
    </w:p>
    <w:p w14:paraId="34EFA13B" w14:textId="77777777" w:rsidR="00F922F0" w:rsidRPr="00F922F0" w:rsidRDefault="00F922F0" w:rsidP="00F922F0">
      <w:pPr>
        <w:numPr>
          <w:ilvl w:val="0"/>
          <w:numId w:val="8"/>
        </w:numPr>
      </w:pPr>
      <w:r w:rsidRPr="00F922F0">
        <w:lastRenderedPageBreak/>
        <w:t>Regular checks and comparisons of the results with set standards are done to ensure that objectives are achieved.</w:t>
      </w:r>
    </w:p>
    <w:p w14:paraId="6CF8B819" w14:textId="77777777" w:rsidR="00F922F0" w:rsidRPr="00F922F0" w:rsidRDefault="00F922F0" w:rsidP="00F922F0"/>
    <w:p w14:paraId="06661EC8" w14:textId="2C26B64A" w:rsidR="00DC068F" w:rsidRPr="00DC068F" w:rsidRDefault="00F922F0" w:rsidP="00DC068F">
      <w:pPr>
        <w:pStyle w:val="Heading1"/>
      </w:pPr>
      <w:r>
        <w:rPr>
          <w:b/>
          <w:bCs/>
        </w:rPr>
        <w:tab/>
      </w:r>
    </w:p>
    <w:sectPr w:rsidR="00DC068F" w:rsidRPr="00DC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3DFE"/>
    <w:multiLevelType w:val="multilevel"/>
    <w:tmpl w:val="E5046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66D9"/>
    <w:multiLevelType w:val="hybridMultilevel"/>
    <w:tmpl w:val="DDD6E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E4579"/>
    <w:multiLevelType w:val="multilevel"/>
    <w:tmpl w:val="196A7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5495F"/>
    <w:multiLevelType w:val="multilevel"/>
    <w:tmpl w:val="F5A68F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AD3"/>
    <w:multiLevelType w:val="multilevel"/>
    <w:tmpl w:val="D534B7BE"/>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618C5"/>
    <w:multiLevelType w:val="hybridMultilevel"/>
    <w:tmpl w:val="E72C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ED4EAE"/>
    <w:multiLevelType w:val="multilevel"/>
    <w:tmpl w:val="4BF42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578C2"/>
    <w:multiLevelType w:val="hybridMultilevel"/>
    <w:tmpl w:val="0C687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FC30F2"/>
    <w:multiLevelType w:val="hybridMultilevel"/>
    <w:tmpl w:val="CA56C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737A7A"/>
    <w:multiLevelType w:val="multilevel"/>
    <w:tmpl w:val="F034A7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019EE"/>
    <w:multiLevelType w:val="hybridMultilevel"/>
    <w:tmpl w:val="0440812C"/>
    <w:lvl w:ilvl="0" w:tplc="E3E8B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863023"/>
    <w:multiLevelType w:val="multilevel"/>
    <w:tmpl w:val="B2ACFD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64D91"/>
    <w:multiLevelType w:val="multilevel"/>
    <w:tmpl w:val="FD601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D4F13"/>
    <w:multiLevelType w:val="multilevel"/>
    <w:tmpl w:val="BE38F3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F211A"/>
    <w:multiLevelType w:val="hybridMultilevel"/>
    <w:tmpl w:val="5AAE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7D7AC5"/>
    <w:multiLevelType w:val="multilevel"/>
    <w:tmpl w:val="196A7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D00E0"/>
    <w:multiLevelType w:val="hybridMultilevel"/>
    <w:tmpl w:val="7F509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043487"/>
    <w:multiLevelType w:val="hybridMultilevel"/>
    <w:tmpl w:val="4314CA1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8572095">
    <w:abstractNumId w:val="11"/>
  </w:num>
  <w:num w:numId="2" w16cid:durableId="199439195">
    <w:abstractNumId w:val="9"/>
  </w:num>
  <w:num w:numId="3" w16cid:durableId="800727302">
    <w:abstractNumId w:val="4"/>
  </w:num>
  <w:num w:numId="4" w16cid:durableId="1764182517">
    <w:abstractNumId w:val="3"/>
  </w:num>
  <w:num w:numId="5" w16cid:durableId="1962611450">
    <w:abstractNumId w:val="12"/>
  </w:num>
  <w:num w:numId="6" w16cid:durableId="1731340939">
    <w:abstractNumId w:val="13"/>
  </w:num>
  <w:num w:numId="7" w16cid:durableId="111823266">
    <w:abstractNumId w:val="0"/>
  </w:num>
  <w:num w:numId="8" w16cid:durableId="1697466278">
    <w:abstractNumId w:val="6"/>
  </w:num>
  <w:num w:numId="9" w16cid:durableId="199250065">
    <w:abstractNumId w:val="1"/>
  </w:num>
  <w:num w:numId="10" w16cid:durableId="201943806">
    <w:abstractNumId w:val="14"/>
  </w:num>
  <w:num w:numId="11" w16cid:durableId="2097632265">
    <w:abstractNumId w:val="2"/>
  </w:num>
  <w:num w:numId="12" w16cid:durableId="1876041883">
    <w:abstractNumId w:val="17"/>
  </w:num>
  <w:num w:numId="13" w16cid:durableId="426199154">
    <w:abstractNumId w:val="15"/>
  </w:num>
  <w:num w:numId="14" w16cid:durableId="1342704739">
    <w:abstractNumId w:val="10"/>
  </w:num>
  <w:num w:numId="15" w16cid:durableId="1356226183">
    <w:abstractNumId w:val="5"/>
  </w:num>
  <w:num w:numId="16" w16cid:durableId="1045175642">
    <w:abstractNumId w:val="7"/>
  </w:num>
  <w:num w:numId="17" w16cid:durableId="1159421777">
    <w:abstractNumId w:val="16"/>
  </w:num>
  <w:num w:numId="18" w16cid:durableId="1717124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8F"/>
    <w:rsid w:val="0004148C"/>
    <w:rsid w:val="00075F45"/>
    <w:rsid w:val="001C64B7"/>
    <w:rsid w:val="00202AAD"/>
    <w:rsid w:val="002411FB"/>
    <w:rsid w:val="002B1BAD"/>
    <w:rsid w:val="004E24CA"/>
    <w:rsid w:val="007D3D90"/>
    <w:rsid w:val="008154C1"/>
    <w:rsid w:val="009142C8"/>
    <w:rsid w:val="0099037A"/>
    <w:rsid w:val="00AC2ADB"/>
    <w:rsid w:val="00C12E4A"/>
    <w:rsid w:val="00C31FDF"/>
    <w:rsid w:val="00D97714"/>
    <w:rsid w:val="00DA42CE"/>
    <w:rsid w:val="00DC068F"/>
    <w:rsid w:val="00E915CC"/>
    <w:rsid w:val="00F9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FDFA"/>
  <w15:chartTrackingRefBased/>
  <w15:docId w15:val="{1A17595A-7126-4C20-A3AA-05D7FE2C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6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564">
      <w:bodyDiv w:val="1"/>
      <w:marLeft w:val="0"/>
      <w:marRight w:val="0"/>
      <w:marTop w:val="0"/>
      <w:marBottom w:val="0"/>
      <w:divBdr>
        <w:top w:val="none" w:sz="0" w:space="0" w:color="auto"/>
        <w:left w:val="none" w:sz="0" w:space="0" w:color="auto"/>
        <w:bottom w:val="none" w:sz="0" w:space="0" w:color="auto"/>
        <w:right w:val="none" w:sz="0" w:space="0" w:color="auto"/>
      </w:divBdr>
    </w:div>
    <w:div w:id="35548677">
      <w:bodyDiv w:val="1"/>
      <w:marLeft w:val="0"/>
      <w:marRight w:val="0"/>
      <w:marTop w:val="0"/>
      <w:marBottom w:val="0"/>
      <w:divBdr>
        <w:top w:val="none" w:sz="0" w:space="0" w:color="auto"/>
        <w:left w:val="none" w:sz="0" w:space="0" w:color="auto"/>
        <w:bottom w:val="none" w:sz="0" w:space="0" w:color="auto"/>
        <w:right w:val="none" w:sz="0" w:space="0" w:color="auto"/>
      </w:divBdr>
    </w:div>
    <w:div w:id="336153845">
      <w:bodyDiv w:val="1"/>
      <w:marLeft w:val="0"/>
      <w:marRight w:val="0"/>
      <w:marTop w:val="0"/>
      <w:marBottom w:val="0"/>
      <w:divBdr>
        <w:top w:val="none" w:sz="0" w:space="0" w:color="auto"/>
        <w:left w:val="none" w:sz="0" w:space="0" w:color="auto"/>
        <w:bottom w:val="none" w:sz="0" w:space="0" w:color="auto"/>
        <w:right w:val="none" w:sz="0" w:space="0" w:color="auto"/>
      </w:divBdr>
    </w:div>
    <w:div w:id="505285677">
      <w:bodyDiv w:val="1"/>
      <w:marLeft w:val="0"/>
      <w:marRight w:val="0"/>
      <w:marTop w:val="0"/>
      <w:marBottom w:val="0"/>
      <w:divBdr>
        <w:top w:val="none" w:sz="0" w:space="0" w:color="auto"/>
        <w:left w:val="none" w:sz="0" w:space="0" w:color="auto"/>
        <w:bottom w:val="none" w:sz="0" w:space="0" w:color="auto"/>
        <w:right w:val="none" w:sz="0" w:space="0" w:color="auto"/>
      </w:divBdr>
    </w:div>
    <w:div w:id="577256265">
      <w:bodyDiv w:val="1"/>
      <w:marLeft w:val="0"/>
      <w:marRight w:val="0"/>
      <w:marTop w:val="0"/>
      <w:marBottom w:val="0"/>
      <w:divBdr>
        <w:top w:val="none" w:sz="0" w:space="0" w:color="auto"/>
        <w:left w:val="none" w:sz="0" w:space="0" w:color="auto"/>
        <w:bottom w:val="none" w:sz="0" w:space="0" w:color="auto"/>
        <w:right w:val="none" w:sz="0" w:space="0" w:color="auto"/>
      </w:divBdr>
    </w:div>
    <w:div w:id="920259057">
      <w:bodyDiv w:val="1"/>
      <w:marLeft w:val="0"/>
      <w:marRight w:val="0"/>
      <w:marTop w:val="0"/>
      <w:marBottom w:val="0"/>
      <w:divBdr>
        <w:top w:val="none" w:sz="0" w:space="0" w:color="auto"/>
        <w:left w:val="none" w:sz="0" w:space="0" w:color="auto"/>
        <w:bottom w:val="none" w:sz="0" w:space="0" w:color="auto"/>
        <w:right w:val="none" w:sz="0" w:space="0" w:color="auto"/>
      </w:divBdr>
    </w:div>
    <w:div w:id="927495796">
      <w:bodyDiv w:val="1"/>
      <w:marLeft w:val="0"/>
      <w:marRight w:val="0"/>
      <w:marTop w:val="0"/>
      <w:marBottom w:val="0"/>
      <w:divBdr>
        <w:top w:val="none" w:sz="0" w:space="0" w:color="auto"/>
        <w:left w:val="none" w:sz="0" w:space="0" w:color="auto"/>
        <w:bottom w:val="none" w:sz="0" w:space="0" w:color="auto"/>
        <w:right w:val="none" w:sz="0" w:space="0" w:color="auto"/>
      </w:divBdr>
    </w:div>
    <w:div w:id="1330985828">
      <w:bodyDiv w:val="1"/>
      <w:marLeft w:val="0"/>
      <w:marRight w:val="0"/>
      <w:marTop w:val="0"/>
      <w:marBottom w:val="0"/>
      <w:divBdr>
        <w:top w:val="none" w:sz="0" w:space="0" w:color="auto"/>
        <w:left w:val="none" w:sz="0" w:space="0" w:color="auto"/>
        <w:bottom w:val="none" w:sz="0" w:space="0" w:color="auto"/>
        <w:right w:val="none" w:sz="0" w:space="0" w:color="auto"/>
      </w:divBdr>
    </w:div>
    <w:div w:id="1994527232">
      <w:bodyDiv w:val="1"/>
      <w:marLeft w:val="0"/>
      <w:marRight w:val="0"/>
      <w:marTop w:val="0"/>
      <w:marBottom w:val="0"/>
      <w:divBdr>
        <w:top w:val="none" w:sz="0" w:space="0" w:color="auto"/>
        <w:left w:val="none" w:sz="0" w:space="0" w:color="auto"/>
        <w:bottom w:val="none" w:sz="0" w:space="0" w:color="auto"/>
        <w:right w:val="none" w:sz="0" w:space="0" w:color="auto"/>
      </w:divBdr>
    </w:div>
    <w:div w:id="21167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Sunil Wagh</dc:creator>
  <cp:keywords/>
  <dc:description/>
  <cp:lastModifiedBy>Rajesh Wagh</cp:lastModifiedBy>
  <cp:revision>7</cp:revision>
  <dcterms:created xsi:type="dcterms:W3CDTF">2022-06-02T07:20:00Z</dcterms:created>
  <dcterms:modified xsi:type="dcterms:W3CDTF">2022-11-20T06:42:00Z</dcterms:modified>
</cp:coreProperties>
</file>