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79"/>
      </w:pPr>
      <w:r>
        <w:rPr/>
        <w:t>RAJKUMAR </w:t>
      </w:r>
      <w:r>
        <w:rPr>
          <w:spacing w:val="-10"/>
        </w:rPr>
        <w:t>S</w:t>
      </w:r>
    </w:p>
    <w:p>
      <w:pPr>
        <w:pStyle w:val="Title"/>
      </w:pPr>
      <w:r>
        <w:rPr/>
        <w:t>XR Developer | Unity VR | Simulation &amp; Training </w:t>
      </w:r>
      <w:r>
        <w:rPr>
          <w:spacing w:val="-2"/>
        </w:rPr>
        <w:t>Applications</w:t>
      </w:r>
    </w:p>
    <w:p>
      <w:pPr>
        <w:pStyle w:val="BodyText"/>
        <w:spacing w:before="233"/>
        <w:ind w:left="132"/>
      </w:pPr>
      <w:r>
        <w:rPr/>
        <w:t>Email: </w:t>
      </w:r>
      <w:hyperlink r:id="rId5">
        <w:r>
          <w:rPr/>
          <w:t>Rajkumar977996@gmail.com</w:t>
        </w:r>
      </w:hyperlink>
      <w:r>
        <w:rPr/>
        <w:t> | Phone: +91 99623 </w:t>
      </w:r>
      <w:r>
        <w:rPr>
          <w:spacing w:val="-2"/>
        </w:rPr>
        <w:t>19464</w:t>
      </w:r>
    </w:p>
    <w:p>
      <w:pPr>
        <w:pStyle w:val="BodyText"/>
        <w:spacing w:before="121"/>
      </w:pPr>
    </w:p>
    <w:p>
      <w:pPr>
        <w:pStyle w:val="Heading1"/>
        <w:spacing w:before="1"/>
      </w:pPr>
      <w:r>
        <w:rPr/>
        <w:t>PROFESSIONAL </w:t>
      </w:r>
      <w:r>
        <w:rPr>
          <w:spacing w:val="-2"/>
        </w:rPr>
        <w:t>SUMMARY</w:t>
      </w:r>
    </w:p>
    <w:p>
      <w:pPr>
        <w:pStyle w:val="BodyText"/>
        <w:spacing w:line="271" w:lineRule="auto" w:before="185"/>
        <w:ind w:left="132" w:right="21"/>
      </w:pPr>
      <w:r>
        <w:rPr/>
        <w:t>XR</w:t>
      </w:r>
      <w:r>
        <w:rPr>
          <w:spacing w:val="-1"/>
        </w:rPr>
        <w:t> </w:t>
      </w:r>
      <w:r>
        <w:rPr/>
        <w:t>Developer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2+</w:t>
      </w:r>
      <w:r>
        <w:rPr>
          <w:spacing w:val="-1"/>
        </w:rPr>
        <w:t> </w:t>
      </w:r>
      <w:r>
        <w:rPr/>
        <w:t>years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hands-on</w:t>
      </w:r>
      <w:r>
        <w:rPr>
          <w:spacing w:val="-1"/>
        </w:rPr>
        <w:t> </w:t>
      </w:r>
      <w:r>
        <w:rPr/>
        <w:t>experience</w:t>
      </w:r>
      <w:r>
        <w:rPr>
          <w:spacing w:val="-1"/>
        </w:rPr>
        <w:t> </w:t>
      </w:r>
      <w:r>
        <w:rPr/>
        <w:t>(Apr</w:t>
      </w:r>
      <w:r>
        <w:rPr>
          <w:spacing w:val="-1"/>
        </w:rPr>
        <w:t> </w:t>
      </w:r>
      <w:r>
        <w:rPr/>
        <w:t>2023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Present)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designing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developing</w:t>
      </w:r>
      <w:r>
        <w:rPr>
          <w:spacing w:val="-1"/>
        </w:rPr>
        <w:t> </w:t>
      </w:r>
      <w:r>
        <w:rPr/>
        <w:t>Unity-based VR simulations and training applications for PC VR and standalone platforms. Strong background in manufacturing and</w:t>
      </w:r>
      <w:r>
        <w:rPr>
          <w:spacing w:val="-4"/>
        </w:rPr>
        <w:t> </w:t>
      </w:r>
      <w:r>
        <w:rPr/>
        <w:t>process</w:t>
      </w:r>
      <w:r>
        <w:rPr>
          <w:spacing w:val="-4"/>
        </w:rPr>
        <w:t> </w:t>
      </w:r>
      <w:r>
        <w:rPr/>
        <w:t>engineering</w:t>
      </w:r>
      <w:r>
        <w:rPr>
          <w:spacing w:val="-4"/>
        </w:rPr>
        <w:t> </w:t>
      </w:r>
      <w:r>
        <w:rPr/>
        <w:t>(2019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2023),</w:t>
      </w:r>
      <w:r>
        <w:rPr>
          <w:spacing w:val="-4"/>
        </w:rPr>
        <w:t> </w:t>
      </w:r>
      <w:r>
        <w:rPr/>
        <w:t>enabling</w:t>
      </w:r>
      <w:r>
        <w:rPr>
          <w:spacing w:val="-4"/>
        </w:rPr>
        <w:t> </w:t>
      </w:r>
      <w:r>
        <w:rPr/>
        <w:t>accurate,</w:t>
      </w:r>
      <w:r>
        <w:rPr>
          <w:spacing w:val="-4"/>
        </w:rPr>
        <w:t> </w:t>
      </w:r>
      <w:r>
        <w:rPr/>
        <w:t>realistic,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validation-focused</w:t>
      </w:r>
      <w:r>
        <w:rPr>
          <w:spacing w:val="-4"/>
        </w:rPr>
        <w:t> </w:t>
      </w:r>
      <w:r>
        <w:rPr/>
        <w:t>immersive</w:t>
      </w:r>
      <w:r>
        <w:rPr>
          <w:spacing w:val="-4"/>
        </w:rPr>
        <w:t> </w:t>
      </w:r>
      <w:r>
        <w:rPr/>
        <w:t>experiences. Experienced with OpenXR, Oculus SDK, XR Interaction Toolkit, hardware-integrated simulators, and enterprise safety training solutions.</w:t>
      </w:r>
    </w:p>
    <w:p>
      <w:pPr>
        <w:pStyle w:val="BodyText"/>
        <w:spacing w:before="52"/>
      </w:pPr>
    </w:p>
    <w:p>
      <w:pPr>
        <w:pStyle w:val="Heading1"/>
      </w:pPr>
      <w:r>
        <w:rPr/>
        <w:t>TECHNICAL </w:t>
      </w:r>
      <w:r>
        <w:rPr>
          <w:spacing w:val="-2"/>
        </w:rPr>
        <w:t>SKILLS</w:t>
      </w:r>
    </w:p>
    <w:p>
      <w:pPr>
        <w:pStyle w:val="BodyText"/>
        <w:spacing w:line="271" w:lineRule="auto" w:before="186"/>
        <w:ind w:left="132"/>
      </w:pPr>
      <w:r>
        <w:rPr/>
        <w:t>Unity</w:t>
      </w:r>
      <w:r>
        <w:rPr>
          <w:spacing w:val="-3"/>
        </w:rPr>
        <w:t> </w:t>
      </w:r>
      <w:r>
        <w:rPr/>
        <w:t>(2022</w:t>
      </w:r>
      <w:r>
        <w:rPr>
          <w:spacing w:val="-3"/>
        </w:rPr>
        <w:t> </w:t>
      </w:r>
      <w:r>
        <w:rPr/>
        <w:t>LTS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recent</w:t>
      </w:r>
      <w:r>
        <w:rPr>
          <w:spacing w:val="-3"/>
        </w:rPr>
        <w:t> </w:t>
      </w:r>
      <w:r>
        <w:rPr/>
        <w:t>versions),</w:t>
      </w:r>
      <w:r>
        <w:rPr>
          <w:spacing w:val="-3"/>
        </w:rPr>
        <w:t> </w:t>
      </w:r>
      <w:r>
        <w:rPr/>
        <w:t>C#,</w:t>
      </w:r>
      <w:r>
        <w:rPr>
          <w:spacing w:val="-3"/>
        </w:rPr>
        <w:t> </w:t>
      </w:r>
      <w:r>
        <w:rPr/>
        <w:t>OpenXR,</w:t>
      </w:r>
      <w:r>
        <w:rPr>
          <w:spacing w:val="-3"/>
        </w:rPr>
        <w:t> </w:t>
      </w:r>
      <w:r>
        <w:rPr/>
        <w:t>Oculus</w:t>
      </w:r>
      <w:r>
        <w:rPr>
          <w:spacing w:val="-3"/>
        </w:rPr>
        <w:t> </w:t>
      </w:r>
      <w:r>
        <w:rPr/>
        <w:t>SDK,</w:t>
      </w:r>
      <w:r>
        <w:rPr>
          <w:spacing w:val="-3"/>
        </w:rPr>
        <w:t> </w:t>
      </w:r>
      <w:r>
        <w:rPr/>
        <w:t>XR</w:t>
      </w:r>
      <w:r>
        <w:rPr>
          <w:spacing w:val="-3"/>
        </w:rPr>
        <w:t> </w:t>
      </w:r>
      <w:r>
        <w:rPr/>
        <w:t>Interaction</w:t>
      </w:r>
      <w:r>
        <w:rPr>
          <w:spacing w:val="-3"/>
        </w:rPr>
        <w:t> </w:t>
      </w:r>
      <w:r>
        <w:rPr/>
        <w:t>Toolkit,</w:t>
      </w:r>
      <w:r>
        <w:rPr>
          <w:spacing w:val="-3"/>
        </w:rPr>
        <w:t> </w:t>
      </w:r>
      <w:r>
        <w:rPr/>
        <w:t>Hand</w:t>
      </w:r>
      <w:r>
        <w:rPr>
          <w:spacing w:val="-3"/>
        </w:rPr>
        <w:t> </w:t>
      </w:r>
      <w:r>
        <w:rPr/>
        <w:t>Tracking,</w:t>
      </w:r>
      <w:r>
        <w:rPr>
          <w:spacing w:val="-3"/>
        </w:rPr>
        <w:t> </w:t>
      </w:r>
      <w:r>
        <w:rPr/>
        <w:t>Physics</w:t>
      </w:r>
      <w:r>
        <w:rPr>
          <w:spacing w:val="-3"/>
        </w:rPr>
        <w:t> </w:t>
      </w:r>
      <w:r>
        <w:rPr/>
        <w:t>&amp; Rigidbody, Unity UI (Canvas, TextMeshPro), PC VR &amp; Quest, Git</w:t>
      </w:r>
    </w:p>
    <w:p>
      <w:pPr>
        <w:pStyle w:val="BodyText"/>
        <w:spacing w:before="51"/>
      </w:pPr>
    </w:p>
    <w:p>
      <w:pPr>
        <w:pStyle w:val="Heading1"/>
        <w:spacing w:before="1"/>
      </w:pPr>
      <w:r>
        <w:rPr/>
        <w:t>PROFESSIONAL </w:t>
      </w:r>
      <w:r>
        <w:rPr>
          <w:spacing w:val="-2"/>
        </w:rPr>
        <w:t>EXPERIENCE</w:t>
      </w:r>
    </w:p>
    <w:p>
      <w:pPr>
        <w:spacing w:before="185"/>
        <w:ind w:left="132" w:right="0" w:firstLine="0"/>
        <w:jc w:val="left"/>
        <w:rPr>
          <w:sz w:val="20"/>
        </w:rPr>
      </w:pPr>
      <w:r>
        <w:rPr>
          <w:rFonts w:ascii="Arial" w:hAnsi="Arial"/>
          <w:b/>
          <w:sz w:val="20"/>
        </w:rPr>
        <w:t>XR Developer – Aatral Solutions India Pvt Ltd </w:t>
      </w:r>
      <w:r>
        <w:rPr>
          <w:sz w:val="20"/>
        </w:rPr>
        <w:t>(Apr 2023 – </w:t>
      </w:r>
      <w:r>
        <w:rPr>
          <w:spacing w:val="-2"/>
          <w:sz w:val="20"/>
        </w:rPr>
        <w:t>Present)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40" w:lineRule="auto" w:before="150" w:after="0"/>
        <w:ind w:left="254" w:right="0" w:hanging="122"/>
        <w:jc w:val="left"/>
        <w:rPr>
          <w:sz w:val="20"/>
        </w:rPr>
      </w:pPr>
      <w:r>
        <w:rPr>
          <w:sz w:val="20"/>
        </w:rPr>
        <w:t>Developed VR simulation and training applications using Unity for enterprise and industrial use </w:t>
      </w:r>
      <w:r>
        <w:rPr>
          <w:spacing w:val="-2"/>
          <w:sz w:val="20"/>
        </w:rPr>
        <w:t>cases.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40" w:lineRule="auto" w:before="30" w:after="0"/>
        <w:ind w:left="254" w:right="0" w:hanging="122"/>
        <w:jc w:val="left"/>
        <w:rPr>
          <w:sz w:val="20"/>
        </w:rPr>
      </w:pPr>
      <w:r>
        <w:rPr>
          <w:sz w:val="20"/>
        </w:rPr>
        <w:t>Built driving simulators with defect-based consequence systems and physical driving hardware </w:t>
      </w:r>
      <w:r>
        <w:rPr>
          <w:spacing w:val="-2"/>
          <w:sz w:val="20"/>
        </w:rPr>
        <w:t>integration.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40" w:lineRule="auto" w:before="30" w:after="0"/>
        <w:ind w:left="254" w:right="0" w:hanging="122"/>
        <w:jc w:val="left"/>
        <w:rPr>
          <w:sz w:val="20"/>
        </w:rPr>
      </w:pPr>
      <w:r>
        <w:rPr>
          <w:sz w:val="20"/>
        </w:rPr>
        <w:t>Developed industrial safety training simulations for clients including JSW and TATA </w:t>
      </w:r>
      <w:r>
        <w:rPr>
          <w:spacing w:val="-2"/>
          <w:sz w:val="20"/>
        </w:rPr>
        <w:t>Power.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40" w:lineRule="auto" w:before="30" w:after="0"/>
        <w:ind w:left="254" w:right="0" w:hanging="122"/>
        <w:jc w:val="left"/>
        <w:rPr>
          <w:sz w:val="20"/>
        </w:rPr>
      </w:pPr>
      <w:r>
        <w:rPr>
          <w:sz w:val="20"/>
        </w:rPr>
        <w:t>Implemented interactions using XR Interaction Toolkit, hand tracking, and controller </w:t>
      </w:r>
      <w:r>
        <w:rPr>
          <w:spacing w:val="-2"/>
          <w:sz w:val="20"/>
        </w:rPr>
        <w:t>input.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40" w:lineRule="auto" w:before="30" w:after="0"/>
        <w:ind w:left="254" w:right="0" w:hanging="122"/>
        <w:jc w:val="left"/>
        <w:rPr>
          <w:sz w:val="20"/>
        </w:rPr>
      </w:pPr>
      <w:r>
        <w:rPr>
          <w:sz w:val="20"/>
        </w:rPr>
        <w:t>Delivered cross-platform solutions using OpenXR and Oculus </w:t>
      </w:r>
      <w:r>
        <w:rPr>
          <w:spacing w:val="-4"/>
          <w:sz w:val="20"/>
        </w:rPr>
        <w:t>SDK.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40" w:lineRule="auto" w:before="30" w:after="0"/>
        <w:ind w:left="254" w:right="0" w:hanging="122"/>
        <w:jc w:val="left"/>
        <w:rPr>
          <w:sz w:val="20"/>
        </w:rPr>
      </w:pPr>
      <w:r>
        <w:rPr>
          <w:sz w:val="20"/>
        </w:rPr>
        <w:t>Optimized performance for PC VR and standalone </w:t>
      </w:r>
      <w:r>
        <w:rPr>
          <w:spacing w:val="-2"/>
          <w:sz w:val="20"/>
        </w:rPr>
        <w:t>devices.</w:t>
      </w:r>
    </w:p>
    <w:p>
      <w:pPr>
        <w:pStyle w:val="BodyText"/>
        <w:spacing w:before="82"/>
      </w:pPr>
    </w:p>
    <w:p>
      <w:pPr>
        <w:pStyle w:val="Heading1"/>
      </w:pPr>
      <w:r>
        <w:rPr/>
        <w:t>KEY </w:t>
      </w:r>
      <w:r>
        <w:rPr>
          <w:spacing w:val="-2"/>
        </w:rPr>
        <w:t>PROJECTS</w:t>
      </w:r>
    </w:p>
    <w:p>
      <w:pPr>
        <w:pStyle w:val="Heading2"/>
        <w:spacing w:before="186"/>
      </w:pPr>
      <w:r>
        <w:rPr/>
        <w:t>Driving Simulator – Defect &amp; Consequence Training (PC VR, </w:t>
      </w:r>
      <w:r>
        <w:rPr>
          <w:spacing w:val="-2"/>
        </w:rPr>
        <w:t>Oculus)</w:t>
      </w:r>
    </w:p>
    <w:p>
      <w:pPr>
        <w:pStyle w:val="BodyText"/>
        <w:ind w:left="132"/>
      </w:pPr>
      <w:r>
        <w:rPr/>
        <w:t>Integrated real driving hardware, defect logic, and scenario-based training </w:t>
      </w:r>
      <w:r>
        <w:rPr>
          <w:spacing w:val="-2"/>
        </w:rPr>
        <w:t>feedback.</w:t>
      </w:r>
    </w:p>
    <w:p>
      <w:pPr>
        <w:pStyle w:val="BodyText"/>
        <w:spacing w:before="59"/>
      </w:pPr>
    </w:p>
    <w:p>
      <w:pPr>
        <w:pStyle w:val="Heading2"/>
      </w:pPr>
      <w:r>
        <w:rPr/>
        <w:t>Virtual Driving Simulator – US Client </w:t>
      </w:r>
      <w:r>
        <w:rPr>
          <w:spacing w:val="-2"/>
        </w:rPr>
        <w:t>(Oculus)</w:t>
      </w:r>
    </w:p>
    <w:p>
      <w:pPr>
        <w:pStyle w:val="BodyText"/>
        <w:ind w:left="132"/>
      </w:pPr>
      <w:r>
        <w:rPr/>
        <w:t>US driving rule-based simulation with vehicle logic and guided training </w:t>
      </w:r>
      <w:r>
        <w:rPr>
          <w:spacing w:val="-2"/>
        </w:rPr>
        <w:t>flows.</w:t>
      </w:r>
    </w:p>
    <w:p>
      <w:pPr>
        <w:pStyle w:val="BodyText"/>
        <w:spacing w:before="59"/>
      </w:pPr>
    </w:p>
    <w:p>
      <w:pPr>
        <w:pStyle w:val="Heading2"/>
      </w:pPr>
      <w:r>
        <w:rPr/>
        <w:t>Saftizen – Industrial Safety Training (OpenXR &amp; </w:t>
      </w:r>
      <w:r>
        <w:rPr>
          <w:spacing w:val="-2"/>
        </w:rPr>
        <w:t>Oculus)</w:t>
      </w:r>
    </w:p>
    <w:p>
      <w:pPr>
        <w:pStyle w:val="BodyText"/>
        <w:ind w:left="132"/>
      </w:pPr>
      <w:r>
        <w:rPr/>
        <w:t>Work at Height, Confined Space, and Shopfloor safety modules for JSW and TATA </w:t>
      </w:r>
      <w:r>
        <w:rPr>
          <w:spacing w:val="-2"/>
        </w:rPr>
        <w:t>Power.</w:t>
      </w:r>
    </w:p>
    <w:p>
      <w:pPr>
        <w:pStyle w:val="BodyText"/>
        <w:spacing w:before="59"/>
      </w:pPr>
    </w:p>
    <w:p>
      <w:pPr>
        <w:pStyle w:val="Heading2"/>
      </w:pPr>
      <w:r>
        <w:rPr/>
        <w:t>TKAP – Engine Assembly Training (Hurricane </w:t>
      </w:r>
      <w:r>
        <w:rPr>
          <w:spacing w:val="-5"/>
        </w:rPr>
        <w:t>VR)</w:t>
      </w:r>
    </w:p>
    <w:p>
      <w:pPr>
        <w:pStyle w:val="BodyText"/>
        <w:ind w:left="132"/>
      </w:pPr>
      <w:r>
        <w:rPr/>
        <w:t>Procedural engine assembly simulation with sequence </w:t>
      </w:r>
      <w:r>
        <w:rPr>
          <w:spacing w:val="-2"/>
        </w:rPr>
        <w:t>validation.</w:t>
      </w:r>
    </w:p>
    <w:p>
      <w:pPr>
        <w:pStyle w:val="BodyText"/>
        <w:spacing w:before="81"/>
      </w:pPr>
    </w:p>
    <w:p>
      <w:pPr>
        <w:pStyle w:val="Heading1"/>
      </w:pPr>
      <w:r>
        <w:rPr/>
        <w:t>PREVIOUS </w:t>
      </w:r>
      <w:r>
        <w:rPr>
          <w:spacing w:val="-2"/>
        </w:rPr>
        <w:t>EXPERIENCE</w:t>
      </w:r>
    </w:p>
    <w:p>
      <w:pPr>
        <w:pStyle w:val="BodyText"/>
        <w:spacing w:line="271" w:lineRule="auto" w:before="186"/>
        <w:ind w:left="132"/>
      </w:pPr>
      <w:r>
        <w:rPr/>
        <w:t>Manufacturing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Process</w:t>
      </w:r>
      <w:r>
        <w:rPr>
          <w:spacing w:val="-3"/>
        </w:rPr>
        <w:t> </w:t>
      </w:r>
      <w:r>
        <w:rPr/>
        <w:t>Engineering</w:t>
      </w:r>
      <w:r>
        <w:rPr>
          <w:spacing w:val="-3"/>
        </w:rPr>
        <w:t> </w:t>
      </w:r>
      <w:r>
        <w:rPr/>
        <w:t>Background</w:t>
      </w:r>
      <w:r>
        <w:rPr>
          <w:spacing w:val="-3"/>
        </w:rPr>
        <w:t> </w:t>
      </w:r>
      <w:r>
        <w:rPr/>
        <w:t>(2019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2023):</w:t>
      </w:r>
      <w:r>
        <w:rPr>
          <w:spacing w:val="-3"/>
        </w:rPr>
        <w:t> </w:t>
      </w:r>
      <w:r>
        <w:rPr/>
        <w:t>Product</w:t>
      </w:r>
      <w:r>
        <w:rPr>
          <w:spacing w:val="-3"/>
        </w:rPr>
        <w:t> </w:t>
      </w:r>
      <w:r>
        <w:rPr/>
        <w:t>validation,</w:t>
      </w:r>
      <w:r>
        <w:rPr>
          <w:spacing w:val="-3"/>
        </w:rPr>
        <w:t> </w:t>
      </w:r>
      <w:r>
        <w:rPr/>
        <w:t>optics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embedded</w:t>
      </w:r>
      <w:r>
        <w:rPr>
          <w:spacing w:val="-3"/>
        </w:rPr>
        <w:t> </w:t>
      </w:r>
      <w:r>
        <w:rPr/>
        <w:t>camera systems, process standardization, documentation, and cross-functional collaboration.</w:t>
      </w:r>
    </w:p>
    <w:p>
      <w:pPr>
        <w:pStyle w:val="BodyText"/>
        <w:spacing w:before="51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186"/>
        <w:ind w:left="132"/>
      </w:pPr>
      <w:r>
        <w:rPr/>
        <w:t>B.E. – Electrical &amp; Electronics Engineering, Anand Institute of Higher Technology (2014 – </w:t>
      </w:r>
      <w:r>
        <w:rPr>
          <w:spacing w:val="-2"/>
        </w:rPr>
        <w:t>2018)</w:t>
      </w:r>
    </w:p>
    <w:sectPr>
      <w:type w:val="continuous"/>
      <w:pgSz w:w="11910" w:h="16840"/>
      <w:pgMar w:top="76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254" w:hanging="12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2" w:hanging="1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1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8" w:hanging="1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1" w:hanging="1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4" w:hanging="1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7" w:hanging="1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0" w:hanging="1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3" w:hanging="1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0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2"/>
      <w:outlineLvl w:val="1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32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321" w:lineRule="exact"/>
      <w:jc w:val="center"/>
    </w:pPr>
    <w:rPr>
      <w:rFonts w:ascii="Arial MT" w:hAnsi="Arial MT" w:eastAsia="Arial MT" w:cs="Arial MT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0"/>
      <w:ind w:left="254" w:hanging="122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ajkumar977996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2026-02-01T04:28:39Z</dcterms:created>
  <dcterms:modified xsi:type="dcterms:W3CDTF">2026-02-01T04:28:39Z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2026-02-01T00:00:00Z</vt:filetime>
  </property>
  <property fmtid="{D5CDD505-2E9C-101B-9397-08002B2CF9AE}" pid="5" name="Producer">
    <vt:lpwstr>ReportLab PDF Library - www.reportlab.com</vt:lpwstr>
  </property>
</Properties>
</file>