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C89" w:rsidRDefault="008F1EC6">
      <w:pPr>
        <w:rPr>
          <w:lang w:val="en-US"/>
        </w:rPr>
      </w:pPr>
      <w:r>
        <w:rPr>
          <w:lang w:val="en-US"/>
        </w:rPr>
        <w:t xml:space="preserve">*First clone the react application file by cloning the github repository using the </w:t>
      </w:r>
      <w:r w:rsidRPr="008F1EC6">
        <w:rPr>
          <w:b/>
          <w:bCs/>
          <w:lang w:val="en-US"/>
        </w:rPr>
        <w:t xml:space="preserve">git clone </w:t>
      </w:r>
      <w:r>
        <w:rPr>
          <w:lang w:val="en-US"/>
        </w:rPr>
        <w:t>command.</w:t>
      </w:r>
    </w:p>
    <w:p w:rsidR="008F1EC6" w:rsidRDefault="008F1EC6">
      <w:pPr>
        <w:rPr>
          <w:lang w:val="en-US"/>
        </w:rPr>
      </w:pPr>
      <w:r>
        <w:rPr>
          <w:lang w:val="en-US"/>
        </w:rPr>
        <w:t>*Go to AWS Management console.</w:t>
      </w:r>
    </w:p>
    <w:p w:rsidR="008F1EC6" w:rsidRDefault="008F1EC6">
      <w:pPr>
        <w:rPr>
          <w:lang w:val="en-US"/>
        </w:rPr>
      </w:pPr>
      <w:r>
        <w:rPr>
          <w:lang w:val="en-US"/>
        </w:rPr>
        <w:t>*Go to S3 service</w:t>
      </w:r>
    </w:p>
    <w:p w:rsidR="008F1EC6" w:rsidRDefault="008F1EC6">
      <w:pPr>
        <w:rPr>
          <w:lang w:val="en-US"/>
        </w:rPr>
      </w:pPr>
      <w:r>
        <w:rPr>
          <w:lang w:val="en-US"/>
        </w:rPr>
        <w:t>*Click on create bucket</w:t>
      </w:r>
    </w:p>
    <w:p w:rsidR="008F1EC6" w:rsidRDefault="008F1EC6">
      <w:pPr>
        <w:rPr>
          <w:lang w:val="en-US"/>
        </w:rPr>
      </w:pPr>
      <w:r>
        <w:rPr>
          <w:lang w:val="en-US"/>
        </w:rPr>
        <w:t>*Create a bucket by using the following steps: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general configuration details like :</w:t>
      </w:r>
    </w:p>
    <w:p w:rsidR="008F1EC6" w:rsidRDefault="008F1EC6" w:rsidP="008F1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Bucket name</w:t>
      </w:r>
    </w:p>
    <w:p w:rsidR="008F1EC6" w:rsidRDefault="008F1EC6" w:rsidP="008F1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AWS region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object ownership that is either to enable or disable the ACL’s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the block all public access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the bucket versioning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Remain all the other as default</w:t>
      </w:r>
    </w:p>
    <w:p w:rsidR="008F1EC6" w:rsidRDefault="008F1EC6" w:rsidP="008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 bucket</w:t>
      </w:r>
    </w:p>
    <w:p w:rsidR="008F1EC6" w:rsidRDefault="008F1EC6" w:rsidP="008F1EC6">
      <w:pPr>
        <w:rPr>
          <w:lang w:val="en-US"/>
        </w:rPr>
      </w:pPr>
      <w:r>
        <w:rPr>
          <w:lang w:val="en-US"/>
        </w:rPr>
        <w:t>*After the successful creation of the bucket, go to bucket and then to objects.</w:t>
      </w:r>
    </w:p>
    <w:p w:rsidR="008F1EC6" w:rsidRDefault="008F1EC6" w:rsidP="008F1EC6">
      <w:pPr>
        <w:rPr>
          <w:lang w:val="en-US"/>
        </w:rPr>
      </w:pPr>
      <w:r>
        <w:rPr>
          <w:lang w:val="en-US"/>
        </w:rPr>
        <w:t>*Click on upload to upload the files related to the react application</w:t>
      </w:r>
    </w:p>
    <w:p w:rsidR="008F1EC6" w:rsidRDefault="008F1EC6" w:rsidP="008F1EC6">
      <w:pPr>
        <w:rPr>
          <w:lang w:val="en-US"/>
        </w:rPr>
      </w:pPr>
      <w:r>
        <w:rPr>
          <w:lang w:val="en-US"/>
        </w:rPr>
        <w:t>*Select all the files related to the react application and then upload the files</w:t>
      </w:r>
    </w:p>
    <w:p w:rsidR="008F1EC6" w:rsidRDefault="008F1EC6" w:rsidP="008F1EC6">
      <w:pPr>
        <w:rPr>
          <w:lang w:val="en-US"/>
        </w:rPr>
      </w:pPr>
      <w:r>
        <w:rPr>
          <w:lang w:val="en-US"/>
        </w:rPr>
        <w:t>*Now click on the properties  and edit the static web hosting by enabling it</w:t>
      </w:r>
      <w:r w:rsidR="00D60BD0">
        <w:rPr>
          <w:lang w:val="en-US"/>
        </w:rPr>
        <w:t>. Also enter the index document and error document.</w:t>
      </w:r>
    </w:p>
    <w:p w:rsidR="00D60BD0" w:rsidRDefault="00D60BD0" w:rsidP="008F1EC6">
      <w:pPr>
        <w:rPr>
          <w:lang w:val="en-US"/>
        </w:rPr>
      </w:pPr>
      <w:r>
        <w:rPr>
          <w:lang w:val="en-US"/>
        </w:rPr>
        <w:t>*Click on save changes</w:t>
      </w:r>
    </w:p>
    <w:p w:rsidR="00D60BD0" w:rsidRDefault="00D60BD0" w:rsidP="008F1EC6">
      <w:pPr>
        <w:rPr>
          <w:lang w:val="en-US"/>
        </w:rPr>
      </w:pPr>
      <w:r>
        <w:rPr>
          <w:lang w:val="en-US"/>
        </w:rPr>
        <w:t>*Edit the bucket policy as follows: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policy generator to generate the bucket policy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will now be redirected to AWS policy generator page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type of policy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principle as ‘*’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get object as action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Amazon resource name and paste it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add statement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generate policy</w:t>
      </w:r>
    </w:p>
    <w:p w:rsidR="00D60BD0" w:rsidRDefault="00D60BD0" w:rsidP="00D60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the generated bucket policy</w:t>
      </w:r>
    </w:p>
    <w:p w:rsidR="00D60BD0" w:rsidRDefault="00D60BD0" w:rsidP="00D60BD0">
      <w:pPr>
        <w:rPr>
          <w:lang w:val="en-US"/>
        </w:rPr>
      </w:pPr>
      <w:r>
        <w:rPr>
          <w:lang w:val="en-US"/>
        </w:rPr>
        <w:t>*Paste the bucket policy and click on save changes</w:t>
      </w:r>
    </w:p>
    <w:p w:rsidR="00D60BD0" w:rsidRDefault="00D60BD0" w:rsidP="00D60BD0">
      <w:pPr>
        <w:rPr>
          <w:lang w:val="en-US"/>
        </w:rPr>
      </w:pPr>
      <w:r>
        <w:rPr>
          <w:lang w:val="en-US"/>
        </w:rPr>
        <w:t>*Now go to properties and copy the url present in bucket website endpoint in static web hosting</w:t>
      </w:r>
    </w:p>
    <w:p w:rsidR="00D60BD0" w:rsidRPr="00D60BD0" w:rsidRDefault="00D60BD0" w:rsidP="00D60BD0">
      <w:pPr>
        <w:rPr>
          <w:lang w:val="en-US"/>
        </w:rPr>
      </w:pPr>
      <w:r>
        <w:rPr>
          <w:lang w:val="en-US"/>
        </w:rPr>
        <w:t>*Paste it in the new tab you will then be redirected to react application.</w:t>
      </w:r>
    </w:p>
    <w:p w:rsidR="008F1EC6" w:rsidRPr="00D60BD0" w:rsidRDefault="008F1EC6" w:rsidP="008F1EC6"/>
    <w:p w:rsidR="008F1EC6" w:rsidRPr="008F1EC6" w:rsidRDefault="008F1EC6">
      <w:pPr>
        <w:rPr>
          <w:lang w:val="en-US"/>
        </w:rPr>
      </w:pPr>
    </w:p>
    <w:sectPr w:rsidR="008F1EC6" w:rsidRPr="008F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62C"/>
    <w:multiLevelType w:val="hybridMultilevel"/>
    <w:tmpl w:val="73F61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E342A9"/>
    <w:multiLevelType w:val="hybridMultilevel"/>
    <w:tmpl w:val="123A8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B37F5"/>
    <w:multiLevelType w:val="hybridMultilevel"/>
    <w:tmpl w:val="78A01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52410">
    <w:abstractNumId w:val="2"/>
  </w:num>
  <w:num w:numId="2" w16cid:durableId="1035469056">
    <w:abstractNumId w:val="0"/>
  </w:num>
  <w:num w:numId="3" w16cid:durableId="144175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C6"/>
    <w:rsid w:val="00590C89"/>
    <w:rsid w:val="008F1EC6"/>
    <w:rsid w:val="00D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5F77"/>
  <w15:chartTrackingRefBased/>
  <w15:docId w15:val="{7C48971C-04E1-47BC-A9B9-0FB3B4F4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rajavemana2002@gmail.com</dc:creator>
  <cp:keywords/>
  <dc:description/>
  <cp:lastModifiedBy>rajavemana2002@gmail.com</cp:lastModifiedBy>
  <cp:revision>1</cp:revision>
  <dcterms:created xsi:type="dcterms:W3CDTF">2023-03-23T05:10:00Z</dcterms:created>
  <dcterms:modified xsi:type="dcterms:W3CDTF">2023-03-23T06:04:00Z</dcterms:modified>
</cp:coreProperties>
</file>