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Image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Image2" type="#_x0000_t75" stroked="f" o:allowincell="f" style="position:absolute;margin-left:57.636pt;margin-top:410.486pt;width:464.001pt;height:228.101pt;z-index:1;mso-position-horizontal-relative:page;mso-position-vertical-relative:page;mso-wrap-style:none;">
            <w10:wrap type="none"/>
            <v:imagedata r:id="rId10" o:title=""/>
          </v:shape>
        </w:pict>
      </w:r>
      <w:r>
        <w:pict>
          <v:rect id="DocuMindTableBorder3" filled="t" fillcolor="#000000" stroked="f" o:allowincell="f" style="position:absolute;margin-left:57.640pt;margin-top:157.53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4" filled="t" fillcolor="#000000" stroked="f" o:allowincell="f" style="position:absolute;margin-left:57.640pt;margin-top:180.45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5" filled="t" fillcolor="#000000" stroked="f" o:allowincell="f" style="position:absolute;margin-left:57.640pt;margin-top:203.37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" filled="t" fillcolor="#000000" stroked="f" o:allowincell="f" style="position:absolute;margin-left:57.640pt;margin-top:249.08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7" filled="t" fillcolor="#000000" stroked="f" o:allowincell="f" style="position:absolute;margin-left:57.640pt;margin-top:294.56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" filled="t" fillcolor="#000000" stroked="f" o:allowincell="f" style="position:absolute;margin-left:57.2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9" filled="t" fillcolor="#000000" stroked="f" o:allowincell="f" style="position:absolute;margin-left:228.25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10" filled="t" fillcolor="#000000" stroked="f" o:allowincell="f" style="position:absolute;margin-left:514.0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shape id="DocuMindTableCell11" type="#_x0000_t202" filled="f" stroked="f" o:allowincell="f" style="position:absolute;margin-left:57.636pt;margin-top:157.907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ableCell12" type="#_x0000_t202" filled="f" stroked="f" o:allowincell="f" style="position:absolute;margin-left:228.622pt;margin-top:157.907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ableCell13" type="#_x0000_t202" filled="f" stroked="f" o:allowincell="f" style="position:absolute;margin-left:57.636pt;margin-top:180.825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ableCell14" type="#_x0000_t202" filled="f" stroked="f" o:allowincell="f" style="position:absolute;margin-left:228.622pt;margin-top:180.825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ableCell15" type="#_x0000_t202" filled="f" stroked="f" o:allowincell="f" style="position:absolute;margin-left:57.636pt;margin-top:203.743pt;width:170.986pt;height:45.71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ableCell16" type="#_x0000_t202" filled="f" stroked="f" o:allowincell="f" style="position:absolute;margin-left:228.622pt;margin-top:203.743pt;width:285.816pt;height:45.71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ableCell17" type="#_x0000_t202" filled="f" stroked="f" o:allowincell="f" style="position:absolute;margin-left:57.636pt;margin-top:249.459pt;width:170.986pt;height:45.47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ableCell18" type="#_x0000_t202" filled="f" stroked="f" o:allowincell="f" style="position:absolute;margin-left:228.622pt;margin-top:249.459pt;width:285.816pt;height:45.47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191.185pt;margin-top:117.580pt;width:205.227pt;height:26.5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32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OOKMARK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57.636pt;margin-top:312.428pt;width:74.295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Overview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57.636pt;margin-top:334.461pt;width:473.114pt;height:31.49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This sample consists of a simple form containing four distinct fields. The data file contains eight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separate records.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57.636pt;margin-top:365.779pt;width:465.240pt;height:44.7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By default, the data file will produce a PDF file containing eight separate pages. The selective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use of the bookmark file will produce the same PDF with a separate pane containing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bookmarks. This screenshot of the sample output shows a PDF file with bookmarks.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57.635pt;margin-top:643.795pt;width:462.114pt;height:44.7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The left pane displays the available bookmarks for this PDF. You may need to enable the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Acrobat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Reader by clicking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.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Selecting a date from the left pane displays the corresponding page within the document.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57.635pt;margin-top:687.712pt;width:474.486pt;height:31.49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Note that the index has been sorted according to the specification in the bookmark file, and that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pages within the file are created according to the original order in the data file.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1 of 4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27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28" type="#_x0000_t202" stroked="f" filled="f" o:allowincell="f" style="position:absolute;margin-left:57.636pt;margin-top:111.491pt;width:107.462pt;height:19.3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>Sample Data File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307.815pt;margin-top:113.290pt;width:140.080pt;height:19.3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>Sample Bookmark File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57.636pt;margin-top:130.346pt;width:97.967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7.815pt;margin-top:132.146pt;width:67.970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57.636pt;margin-top:141.745pt;width:127.965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307.815pt;margin-top:143.545pt;width:115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57.636pt;margin-top:153.024pt;width:109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307.815pt;margin-top:154.824pt;width:91.968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57.636pt;margin-top:164.303pt;width:61.971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07.815pt;margin-top:166.103pt;width:43.97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57.636pt;margin-top:175.702pt;width:115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307.815pt;margin-top:177.502pt;width:145.96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57.636pt;margin-top:186.981pt;width:145.96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307.815pt;margin-top:188.781pt;width:91.968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57.636pt;margin-top:198.381pt;width:109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43" type="#_x0000_t202" stroked="f" filled="f" o:allowincell="f" style="position:absolute;margin-left:307.815pt;margin-top:200.180pt;width:55.971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57.636pt;margin-top:209.659pt;width:37.97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307.815pt;margin-top:211.459pt;width:199.958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7.636pt;margin-top:220.938pt;width:121.965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307.815pt;margin-top:222.738pt;width:103.967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232.337pt;width:145.963pt;height:216.4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57.636pt;margin-top:433.693pt;width:298.605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The example bookmark file includes three distinct sections: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454.262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75.634pt;margin-top:454.331pt;width:186.597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Invoices sorted, ascending, by date.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57.636pt;margin-top:474.901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75.634pt;margin-top:474.969pt;width:209.689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Invoices sorted, ascending, by item type.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57.636pt;margin-top:495.539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75.634pt;margin-top:495.607pt;width:264.964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Invoices sorted, descending, by transaction amount.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2 of 4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Vector58" type="#_x0000_t75" stroked="f" o:allowincell="f" style="position:absolute;margin-left:55.636pt;margin-top:163.706pt;width:462.241pt;height:5.000pt;z-index:0;mso-position-horizontal-relative:page;mso-position-vertical-relative:page;mso-wrap-style:none;">
            <w10:wrap type="none"/>
            <v:imagedata r:id="rId11" o:title=""/>
          </v:shape>
        </w:pict>
      </w:r>
      <w:r>
        <w:pict>
          <v:shape id="DocuMindVector59" type="#_x0000_t75" stroked="f" o:allowincell="f" style="position:absolute;margin-left:514.358pt;margin-top:540.715pt;width:5.000pt;height:94.592pt;z-index:0;mso-position-horizontal-relative:page;mso-position-vertical-relative:page;mso-wrap-style:none;">
            <w10:wrap type="none"/>
            <v:imagedata r:id="rId12" o:title=""/>
          </v:shape>
        </w:pict>
      </w:r>
      <w:r>
        <w:pict>
          <v:shape id="DocuMindImage60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rect id="DocuMindTableBorder61" filled="t" fillcolor="#000000" stroked="f" o:allowincell="f" style="position:absolute;margin-left:57.280pt;margin-top:165.8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2" filled="t" fillcolor="#000000" stroked="f" o:allowincell="f" style="position:absolute;margin-left:57.280pt;margin-top:188.5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3" filled="t" fillcolor="#000000" stroked="f" o:allowincell="f" style="position:absolute;margin-left:57.280pt;margin-top:211.77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4" filled="t" fillcolor="#000000" stroked="f" o:allowincell="f" style="position:absolute;margin-left:57.280pt;margin-top:234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5" filled="t" fillcolor="#000000" stroked="f" o:allowincell="f" style="position:absolute;margin-left:57.280pt;margin-top:257.72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6" filled="t" fillcolor="#000000" stroked="f" o:allowincell="f" style="position:absolute;margin-left:57.280pt;margin-top:280.76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7" filled="t" fillcolor="#000000" stroked="f" o:allowincell="f" style="position:absolute;margin-left:57.280pt;margin-top:303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8" filled="t" fillcolor="#000000" stroked="f" o:allowincell="f" style="position:absolute;margin-left:57.280pt;margin-top:326.84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9" filled="t" fillcolor="#000000" stroked="f" o:allowincell="f" style="position:absolute;margin-left:56.90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70" filled="t" fillcolor="#000000" stroked="f" o:allowincell="f" style="position:absolute;margin-left:218.89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71" filled="t" fillcolor="#000000" stroked="f" o:allowincell="f" style="position:absolute;margin-left:516.01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shape id="DocuMindTableCell72" type="#_x0000_t202" filled="f" stroked="f" o:allowincell="f" style="position:absolute;margin-left:57.276pt;margin-top:166.220pt;width:161.986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ableCell73" type="#_x0000_t202" filled="f" stroked="f" o:allowincell="f" style="position:absolute;margin-left:219.262pt;margin-top:166.220pt;width:297.122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ableCell74" type="#_x0000_t202" filled="f" stroked="f" o:allowincell="f" style="position:absolute;margin-left:57.276pt;margin-top:188.924pt;width:161.986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ableCell75" type="#_x0000_t202" filled="f" stroked="f" o:allowincell="f" style="position:absolute;margin-left:219.262pt;margin-top:188.924pt;width:297.122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ableCell76" type="#_x0000_t202" filled="f" stroked="f" o:allowincell="f" style="position:absolute;margin-left:57.276pt;margin-top:212.142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ableCell77" type="#_x0000_t202" filled="f" stroked="f" o:allowincell="f" style="position:absolute;margin-left:219.262pt;margin-top:212.142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ableCell78" type="#_x0000_t202" filled="f" stroked="f" o:allowincell="f" style="position:absolute;margin-left:57.276pt;margin-top:235.060pt;width:161.986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ableCell79" type="#_x0000_t202" filled="f" stroked="f" o:allowincell="f" style="position:absolute;margin-left:219.262pt;margin-top:235.060pt;width:297.122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ableCell80" type="#_x0000_t202" filled="f" stroked="f" o:allowincell="f" style="position:absolute;margin-left:57.276pt;margin-top:258.099pt;width:161.986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ableCell81" type="#_x0000_t202" filled="f" stroked="f" o:allowincell="f" style="position:absolute;margin-left:219.262pt;margin-top:258.099pt;width:297.122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ableCell82" type="#_x0000_t202" filled="f" stroked="f" o:allowincell="f" style="position:absolute;margin-left:57.276pt;margin-top:281.137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ableCell83" type="#_x0000_t202" filled="f" stroked="f" o:allowincell="f" style="position:absolute;margin-left:219.262pt;margin-top:281.137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ableCell84" type="#_x0000_t202" filled="f" stroked="f" o:allowincell="f" style="position:absolute;margin-left:57.276pt;margin-top:304.055pt;width:161.986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ableCell85" type="#_x0000_t202" filled="f" stroked="f" o:allowincell="f" style="position:absolute;margin-left:219.262pt;margin-top:304.055pt;width:297.122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rect id="DocuMindTableBorder86" filled="t" fillcolor="#000000" stroked="f" o:allowincell="f" style="position:absolute;margin-left:75.590pt;margin-top:542.02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7" filled="t" fillcolor="#000000" stroked="f" o:allowincell="f" style="position:absolute;margin-left:75.590pt;margin-top:564.90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8" filled="t" fillcolor="#000000" stroked="f" o:allowincell="f" style="position:absolute;margin-left:75.590pt;margin-top:587.58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9" filled="t" fillcolor="#000000" stroked="f" o:allowincell="f" style="position:absolute;margin-left:75.590pt;margin-top:610.37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90" filled="t" fillcolor="#000000" stroked="f" o:allowincell="f" style="position:absolute;margin-left:75.590pt;margin-top:633.25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91" filled="t" fillcolor="#000000" stroked="f" o:allowincell="f" style="position:absolute;margin-left:75.2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92" filled="t" fillcolor="#000000" stroked="f" o:allowincell="f" style="position:absolute;margin-left:214.47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93" filled="t" fillcolor="#000000" stroked="f" o:allowincell="f" style="position:absolute;margin-left:516.0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shape id="DocuMindTableCell94" type="#_x0000_t202" filled="f" stroked="f" o:allowincell="f" style="position:absolute;margin-left:75.586pt;margin-top:542.395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ableCell95" type="#_x0000_t202" filled="f" stroked="f" o:allowincell="f" style="position:absolute;margin-left:214.847pt;margin-top:542.395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ableCell96" type="#_x0000_t202" filled="f" stroked="f" o:allowincell="f" style="position:absolute;margin-left:75.586pt;margin-top:565.273pt;width:139.261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ableCell97" type="#_x0000_t202" filled="f" stroked="f" o:allowincell="f" style="position:absolute;margin-left:214.847pt;margin-top:565.273pt;width:301.537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ableCell98" type="#_x0000_t202" filled="f" stroked="f" o:allowincell="f" style="position:absolute;margin-left:75.586pt;margin-top:587.951pt;width:139.261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ableCell99" type="#_x0000_t202" filled="f" stroked="f" o:allowincell="f" style="position:absolute;margin-left:214.847pt;margin-top:587.951pt;width:301.537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ableCell100" type="#_x0000_t202" filled="f" stroked="f" o:allowincell="f" style="position:absolute;margin-left:75.586pt;margin-top:610.749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ableCell101" type="#_x0000_t202" filled="f" stroked="f" o:allowincell="f" style="position:absolute;margin-left:214.847pt;margin-top:610.749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57.636pt;margin-top:117.564pt;width:97.681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Sample Files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7.636pt;margin-top:139.597pt;width:162.228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This sample package contains: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7.636pt;margin-top:344.705pt;width:158.280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Deploying the Sample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7.636pt;margin-top:366.738pt;width:220.892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To deploy this sample in your environment: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7.636pt;margin-top:387.377pt;width:435.682pt;height:31.49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1. Open the template design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Output Designer and recompile the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template for the appropriate presentment target.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57.637pt;margin-top:420.614pt;width:413.520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2. Modify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option in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command in the data file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to: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75.635pt;margin-top:440.933pt;width:185.521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Identify the target output device.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75.635pt;margin-top:462.171pt;width:288.961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Identify the bookmark file using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command.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75.635pt;margin-top:483.649pt;width:417.542pt;height:32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Identify the section for which to generate bookmarks, if desired, using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command.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75.635pt;margin-top:516.126pt;width:75.393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For example,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3 of 4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14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15" type="#_x0000_t202" stroked="f" filled="f" o:allowincell="f" style="position:absolute;margin-left:57.636pt;margin-top:107.560pt;width:417.488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3. Place the accompanying files in directories consistent with your implementation: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75.634pt;margin-top:127.639pt;width:393.027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subdirectory for Output Designer.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75.634pt;margin-top:149.116pt;width:386.209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the forms subdirectory accessible to Central.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75.634pt;margin-top:170.475pt;width:295.210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an addressable directory.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7.636pt;margin-top:202.397pt;width:147.272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Running the Sample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7.636pt;margin-top:226.281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75.634pt;margin-top:226.350pt;width:448.316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To run this sample, 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the collector directory scanned by Central.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4 of 4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