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shape id="DocuMindTextBox1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2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1 of 4 </w:t>
                  </w:r>
                </w:p>
              </w:txbxContent>
            </v:textbox>
          </v:shape>
        </w:pict>
      </w:r>
      <w:r>
        <w:pict>
          <v:shape id="DocuMindTextBox3" type="#_x0000_t202" stroked="f" filled="f" o:allowincell="f" style="position:absolute;margin-left:191.185pt;margin-top:117.080pt;width:57.068pt;height:28.4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35"/>
                    </w:rPr>
                    <w:t>PDF B</w:t>
                  </w:r>
                </w:p>
              </w:txbxContent>
            </v:textbox>
          </v:shape>
        </w:pict>
      </w:r>
      <w:r>
        <w:pict>
          <v:shape id="DocuMindTextBox4" type="#_x0000_t202" stroked="f" filled="f" o:allowincell="f" style="position:absolute;margin-left:245.180pt;margin-top:120.229pt;width:83.465pt;height:24.14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63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29"/>
                    </w:rPr>
                    <w:t xml:space="preserve">OOKMARK </w:t>
                  </w:r>
                </w:p>
              </w:txbxContent>
            </v:textbox>
          </v:shape>
        </w:pict>
      </w:r>
      <w:r>
        <w:pict>
          <v:shape id="DocuMindTextBox5" type="#_x0000_t202" stroked="f" filled="f" o:allowincell="f" style="position:absolute;margin-left:325.694pt;margin-top:117.080pt;width:15.005pt;height:28.4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35"/>
                    </w:rPr>
                    <w:t>S</w:t>
                  </w:r>
                </w:p>
              </w:txbxContent>
            </v:textbox>
          </v:shape>
        </w:pict>
      </w:r>
      <w:r>
        <w:pict>
          <v:shape id="DocuMindTextBox6" type="#_x0000_t202" stroked="f" filled="f" o:allowincell="f" style="position:absolute;margin-left:337.812pt;margin-top:120.229pt;width:53.599pt;height:24.14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63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29"/>
                    </w:rPr>
                    <w:t>AMPLE</w:t>
                  </w:r>
                </w:p>
              </w:txbxContent>
            </v:textbox>
          </v:shape>
        </w:pict>
      </w:r>
      <w:r>
        <w:pict>
          <v:shape id="DocuMindTextBox7" type="#_x0000_t202" stroked="f" filled="f" o:allowincell="f" style="position:absolute;margin-left:63.395pt;margin-top:162.735pt;width:75.90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Sample Date: </w:t>
                  </w:r>
                </w:p>
              </w:txbxContent>
            </v:textbox>
          </v:shape>
        </w:pict>
      </w:r>
      <w:r>
        <w:pict>
          <v:shape id="DocuMindTextBox8" type="#_x0000_t202" stroked="f" filled="f" o:allowincell="f" style="position:absolute;margin-left:234.381pt;margin-top:162.855pt;width:54.29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May 2001 </w:t>
                  </w:r>
                </w:p>
              </w:txbxContent>
            </v:textbox>
          </v:shape>
        </w:pict>
      </w:r>
      <w:r>
        <w:pict>
          <v:shape id="DocuMindTextBox9" type="#_x0000_t202" stroked="f" filled="f" o:allowincell="f" style="position:absolute;margin-left:63.395pt;margin-top:185.773pt;width:73.24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Prepared by: </w:t>
                  </w:r>
                </w:p>
              </w:txbxContent>
            </v:textbox>
          </v:shape>
        </w:pict>
      </w:r>
      <w:r>
        <w:pict>
          <v:shape id="DocuMindTextBox10" type="#_x0000_t202" stroked="f" filled="f" o:allowincell="f" style="position:absolute;margin-left:234.381pt;margin-top:185.893pt;width:182.17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Applied Technology </w:t>
                  </w:r>
                </w:p>
              </w:txbxContent>
            </v:textbox>
          </v:shape>
        </w:pict>
      </w:r>
      <w:r>
        <w:pict>
          <v:shape id="DocuMindTextBox11" type="#_x0000_t202" stroked="f" filled="f" o:allowincell="f" style="position:absolute;margin-left:63.395pt;margin-top:208.691pt;width:145.51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Created and Tested Using: </w:t>
                  </w:r>
                </w:p>
              </w:txbxContent>
            </v:textbox>
          </v:shape>
        </w:pict>
      </w:r>
      <w:r>
        <w:pict>
          <v:shape id="DocuMindTextBox12" type="#_x0000_t202" stroked="f" filled="f" o:allowincell="f" style="position:absolute;margin-left:234.381pt;margin-top:210.783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3" type="#_x0000_t202" stroked="f" filled="f" o:allowincell="f" style="position:absolute;margin-left:252.380pt;margin-top:210.851pt;width:139.36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Central 5.4 </w:t>
                  </w:r>
                </w:p>
              </w:txbxContent>
            </v:textbox>
          </v:shape>
        </w:pict>
      </w:r>
      <w:r>
        <w:pict>
          <v:shape id="DocuMindTextBox14" type="#_x0000_t202" stroked="f" filled="f" o:allowincell="f" style="position:absolute;margin-left:234.381pt;margin-top:231.421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5" type="#_x0000_t202" stroked="f" filled="f" o:allowincell="f" style="position:absolute;margin-left:252.380pt;margin-top:231.489pt;width:184.10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Output Designer 5.4 </w:t>
                  </w:r>
                </w:p>
              </w:txbxContent>
            </v:textbox>
          </v:shape>
        </w:pict>
      </w:r>
      <w:r>
        <w:pict>
          <v:shape id="DocuMindTextBox16" type="#_x0000_t202" stroked="f" filled="f" o:allowincell="f" style="position:absolute;margin-left:63.395pt;margin-top:254.407pt;width:132.61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Features Demonstrated: </w:t>
                  </w:r>
                </w:p>
              </w:txbxContent>
            </v:textbox>
          </v:shape>
        </w:pict>
      </w:r>
      <w:r>
        <w:pict>
          <v:shape id="DocuMindTextBox17" type="#_x0000_t202" stroked="f" filled="f" o:allowincell="f" style="position:absolute;margin-left:234.381pt;margin-top:256.499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8" type="#_x0000_t202" stroked="f" filled="f" o:allowincell="f" style="position:absolute;margin-left:252.380pt;margin-top:256.567pt;width:166.87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Primary bookmarks in a PDF file. </w:t>
                  </w:r>
                </w:p>
              </w:txbxContent>
            </v:textbox>
          </v:shape>
        </w:pict>
      </w:r>
      <w:r>
        <w:pict>
          <v:shape id="DocuMindTextBox19" type="#_x0000_t202" stroked="f" filled="f" o:allowincell="f" style="position:absolute;margin-left:234.381pt;margin-top:277.137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20" type="#_x0000_t202" stroked="f" filled="f" o:allowincell="f" style="position:absolute;margin-left:252.380pt;margin-top:277.206pt;width:181.59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Secondary bookmarks in a PDF file. </w:t>
                  </w:r>
                </w:p>
              </w:txbxContent>
            </v:textbox>
          </v:shape>
        </w:pict>
      </w:r>
      <w:r>
        <w:pict>
          <v:shape id="DocuMindTextBox21" type="#_x0000_t202" stroked="f" filled="f" o:allowincell="f" style="position:absolute;margin-left:57.636pt;margin-top:311.928pt;width:69.295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Overview </w:t>
                  </w:r>
                </w:p>
              </w:txbxContent>
            </v:textbox>
          </v:shape>
        </w:pict>
      </w:r>
      <w:r>
        <w:pict>
          <v:shape id="DocuMindTextBox22" type="#_x0000_t202" stroked="f" filled="f" o:allowincell="f" style="position:absolute;margin-left:57.636pt;margin-top:333.961pt;width:468.11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This sample consists of a simple form containing four distinct fields. The data file contains eight </w:t>
                  </w:r>
                </w:p>
              </w:txbxContent>
            </v:textbox>
          </v:shape>
        </w:pict>
      </w:r>
      <w:r>
        <w:pict>
          <v:shape id="DocuMindTextBox23" type="#_x0000_t202" stroked="f" filled="f" o:allowincell="f" style="position:absolute;margin-left:57.636pt;margin-top:346.680pt;width:91.73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separate records. </w:t>
                  </w:r>
                </w:p>
              </w:txbxContent>
            </v:textbox>
          </v:shape>
        </w:pict>
      </w:r>
      <w:r>
        <w:pict>
          <v:shape id="DocuMindTextBox24" type="#_x0000_t202" stroked="f" filled="f" o:allowincell="f" style="position:absolute;margin-left:57.636pt;margin-top:365.279pt;width:460.24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By default, the data file will produce a PDF file containing eight separate pages. The selective </w:t>
                  </w:r>
                </w:p>
              </w:txbxContent>
            </v:textbox>
          </v:shape>
        </w:pict>
      </w:r>
      <w:r>
        <w:pict>
          <v:shape id="DocuMindTextBox25" type="#_x0000_t202" stroked="f" filled="f" o:allowincell="f" style="position:absolute;margin-left:57.636pt;margin-top:377.998pt;width:415.80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use of the bookmark file will produce the same PDF with a separate pane containing </w:t>
                  </w:r>
                </w:p>
              </w:txbxContent>
            </v:textbox>
          </v:shape>
        </w:pict>
      </w:r>
      <w:r>
        <w:pict>
          <v:shape id="DocuMindTextBox26" type="#_x0000_t202" stroked="f" filled="f" o:allowincell="f" style="position:absolute;margin-left:57.636pt;margin-top:390.597pt;width:414.59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bookmarks. This screenshot of the sample output shows a PDF file with bookmarks. </w:t>
                  </w:r>
                </w:p>
              </w:txbxContent>
            </v:textbox>
          </v:shape>
        </w:pict>
      </w:r>
      <w:r>
        <w:pict>
          <v:shape id="DocuMindTextBox27" type="#_x0000_t202" stroked="f" filled="f" o:allowincell="f" style="position:absolute;margin-left:57.635pt;margin-top:643.295pt;width:439.73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left pane displays the available bookmarks for this PDF. You may need to enable the </w:t>
                  </w:r>
                </w:p>
              </w:txbxContent>
            </v:textbox>
          </v:shape>
        </w:pict>
      </w:r>
      <w:r>
        <w:pict>
          <v:shape id="DocuMindTextBox28" type="#_x0000_t202" stroked="f" filled="f" o:allowincell="f" style="position:absolute;margin-left:57.635pt;margin-top:655.894pt;width:152.73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display of bookmarks in Adobe</w:t>
                  </w:r>
                </w:p>
              </w:txbxContent>
            </v:textbox>
          </v:shape>
        </w:pict>
      </w:r>
      <w:r>
        <w:pict>
          <v:shape id="DocuMindTextBox29" type="#_x0000_t202" stroked="f" filled="f" o:allowincell="f" style="position:absolute;margin-left:207.383pt;margin-top:656.840pt;width:10.109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7"/>
                    </w:rPr>
                    <w:t></w:t>
                  </w:r>
                </w:p>
              </w:txbxContent>
            </v:textbox>
          </v:shape>
        </w:pict>
      </w:r>
      <w:r>
        <w:pict>
          <v:shape id="DocuMindTextBox30" type="#_x0000_t202" stroked="f" filled="f" o:allowincell="f" style="position:absolute;margin-left:214.463pt;margin-top:655.894pt;width:44.10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Acrobat</w:t>
                  </w:r>
                </w:p>
              </w:txbxContent>
            </v:textbox>
          </v:shape>
        </w:pict>
      </w:r>
      <w:r>
        <w:pict>
          <v:shape id="DocuMindTextBox31" type="#_x0000_t202" stroked="f" filled="f" o:allowincell="f" style="position:absolute;margin-left:255.619pt;margin-top:656.840pt;width:10.109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7"/>
                    </w:rPr>
                    <w:t></w:t>
                  </w:r>
                </w:p>
              </w:txbxContent>
            </v:textbox>
          </v:shape>
        </w:pict>
      </w:r>
      <w:r>
        <w:pict>
          <v:shape id="DocuMindTextBox32" type="#_x0000_t202" stroked="f" filled="f" o:allowincell="f" style="position:absolute;margin-left:262.579pt;margin-top:655.894pt;width:99.05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Reader by clicking </w:t>
                  </w:r>
                </w:p>
              </w:txbxContent>
            </v:textbox>
          </v:shape>
        </w:pict>
      </w:r>
      <w:r>
        <w:pict>
          <v:shape id="DocuMindTextBox33" type="#_x0000_t202" stroked="f" filled="f" o:allowincell="f" style="position:absolute;margin-left:358.691pt;margin-top:655.894pt;width:150.01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Window &gt; Show Bookmarks</w:t>
                  </w:r>
                </w:p>
              </w:txbxContent>
            </v:textbox>
          </v:shape>
        </w:pict>
      </w:r>
      <w:r>
        <w:pict>
          <v:shape id="DocuMindTextBox34" type="#_x0000_t202" stroked="f" filled="f" o:allowincell="f" style="position:absolute;margin-left:505.679pt;margin-top:655.894pt;width:9.07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. </w:t>
                  </w:r>
                </w:p>
              </w:txbxContent>
            </v:textbox>
          </v:shape>
        </w:pict>
      </w:r>
      <w:r>
        <w:pict>
          <v:shape id="DocuMindTextBox35" type="#_x0000_t202" stroked="f" filled="f" o:allowincell="f" style="position:absolute;margin-left:57.635pt;margin-top:668.613pt;width:439.02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Selecting a date from the left pane displays the corresponding page within the document. </w:t>
                  </w:r>
                </w:p>
              </w:txbxContent>
            </v:textbox>
          </v:shape>
        </w:pict>
      </w:r>
      <w:r>
        <w:pict>
          <v:shape id="DocuMindTextBox36" type="#_x0000_t202" stroked="f" filled="f" o:allowincell="f" style="position:absolute;margin-left:57.635pt;margin-top:687.212pt;width:469.486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Note that the index has been sorted according to the specification in the bookmark file, and that </w:t>
                  </w:r>
                </w:p>
              </w:txbxContent>
            </v:textbox>
          </v:shape>
        </w:pict>
      </w:r>
      <w:r>
        <w:pict>
          <v:shape id="DocuMindTextBox37" type="#_x0000_t202" stroked="f" filled="f" o:allowincell="f" style="position:absolute;margin-left:57.635pt;margin-top:699.931pt;width:384.80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pages within the file are created according to the original order in the data file.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38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39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2 of 4 </w:t>
                  </w:r>
                </w:p>
              </w:txbxContent>
            </v:textbox>
          </v:shape>
        </w:pict>
      </w:r>
      <w:r>
        <w:pict>
          <v:shape id="DocuMindTextBox40" type="#_x0000_t202" stroked="f" filled="f" o:allowincell="f" style="position:absolute;margin-left:57.636pt;margin-top:110.991pt;width:102.462pt;height:20.9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/>
                      <w:color w:val="000000"/>
                      <w:sz w:val="23"/>
                    </w:rPr>
                    <w:t xml:space="preserve">Sample Data File </w:t>
                  </w:r>
                </w:p>
              </w:txbxContent>
            </v:textbox>
          </v:shape>
        </w:pict>
      </w:r>
      <w:r>
        <w:pict>
          <v:shape id="DocuMindTextBox41" type="#_x0000_t202" stroked="f" filled="f" o:allowincell="f" style="position:absolute;margin-left:57.636pt;margin-top:129.846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^reformat</w:t>
                  </w:r>
                </w:p>
              </w:txbxContent>
            </v:textbox>
          </v:shape>
        </w:pict>
      </w:r>
      <w:r>
        <w:pict>
          <v:shape id="DocuMindTextBox42" type="#_x0000_t202" stroked="f" filled="f" o:allowincell="f" style="position:absolute;margin-left:117.630pt;margin-top:129.846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trunc</w:t>
                  </w:r>
                </w:p>
              </w:txbxContent>
            </v:textbox>
          </v:shape>
        </w:pict>
      </w:r>
      <w:r>
        <w:pict>
          <v:shape id="DocuMindTextBox43" type="#_x0000_t202" stroked="f" filled="f" o:allowincell="f" style="position:absolute;margin-left:57.636pt;margin-top:141.245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^symbolset</w:t>
                  </w:r>
                </w:p>
              </w:txbxContent>
            </v:textbox>
          </v:shape>
        </w:pict>
      </w:r>
      <w:r>
        <w:pict>
          <v:shape id="DocuMindTextBox44" type="#_x0000_t202" stroked="f" filled="f" o:allowincell="f" style="position:absolute;margin-left:123.630pt;margin-top:141.245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WINLATIN1</w:t>
                  </w:r>
                </w:p>
              </w:txbxContent>
            </v:textbox>
          </v:shape>
        </w:pict>
      </w:r>
      <w:r>
        <w:pict>
          <v:shape id="DocuMindTextBox45" type="#_x0000_t202" stroked="f" filled="f" o:allowincell="f" style="position:absolute;margin-left:57.636pt;margin-top:152.524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46" type="#_x0000_t202" stroked="f" filled="f" o:allowincell="f" style="position:absolute;margin-left:99.632pt;margin-top:152.524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</w:p>
              </w:txbxContent>
            </v:textbox>
          </v:shape>
        </w:pict>
      </w:r>
      <w:r>
        <w:pict>
          <v:shape id="DocuMindTextBox47" type="#_x0000_t202" stroked="f" filled="f" o:allowincell="f" style="position:absolute;margin-left:57.636pt;margin-top:163.803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2000-01-1</w:t>
                  </w:r>
                </w:p>
              </w:txbxContent>
            </v:textbox>
          </v:shape>
        </w:pict>
      </w:r>
      <w:r>
        <w:pict>
          <v:shape id="DocuMindTextBox48" type="#_x0000_t202" stroked="f" filled="f" o:allowincell="f" style="position:absolute;margin-left:57.636pt;margin-top:175.202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49" type="#_x0000_t202" stroked="f" filled="f" o:allowincell="f" style="position:absolute;margin-left:99.632pt;margin-top:175.202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50" type="#_x0000_t202" stroked="f" filled="f" o:allowincell="f" style="position:absolute;margin-left:57.636pt;margin-top:186.481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51" type="#_x0000_t202" stroked="f" filled="f" o:allowincell="f" style="position:absolute;margin-left:129.629pt;margin-top:186.481pt;width:20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</w:p>
              </w:txbxContent>
            </v:textbox>
          </v:shape>
        </w:pict>
      </w:r>
      <w:r>
        <w:pict>
          <v:shape id="DocuMindTextBox52" type="#_x0000_t202" stroked="f" filled="f" o:allowincell="f" style="position:absolute;margin-left:153.627pt;margin-top:186.481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53" type="#_x0000_t202" stroked="f" filled="f" o:allowincell="f" style="position:absolute;margin-left:183.624pt;margin-top:186.481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#1</w:t>
                  </w:r>
                </w:p>
              </w:txbxContent>
            </v:textbox>
          </v:shape>
        </w:pict>
      </w:r>
      <w:r>
        <w:pict>
          <v:shape id="DocuMindTextBox54" type="#_x0000_t202" stroked="f" filled="f" o:allowincell="f" style="position:absolute;margin-left:57.636pt;margin-top:197.881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55" type="#_x0000_t202" stroked="f" filled="f" o:allowincell="f" style="position:absolute;margin-left:99.632pt;margin-top:197.881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</w:p>
              </w:txbxContent>
            </v:textbox>
          </v:shape>
        </w:pict>
      </w:r>
      <w:r>
        <w:pict>
          <v:shape id="DocuMindTextBox56" type="#_x0000_t202" stroked="f" filled="f" o:allowincell="f" style="position:absolute;margin-left:57.636pt;margin-top:209.159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TYPE1</w:t>
                  </w:r>
                </w:p>
              </w:txbxContent>
            </v:textbox>
          </v:shape>
        </w:pict>
      </w:r>
      <w:r>
        <w:pict>
          <v:shape id="DocuMindTextBox57" type="#_x0000_t202" stroked="f" filled="f" o:allowincell="f" style="position:absolute;margin-left:57.636pt;margin-top:220.438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58" type="#_x0000_t202" stroked="f" filled="f" o:allowincell="f" style="position:absolute;margin-left:99.632pt;margin-top:220.438pt;width:74.969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</w:t>
                  </w:r>
                </w:p>
              </w:txbxContent>
            </v:textbox>
          </v:shape>
        </w:pict>
      </w:r>
      <w:r>
        <w:pict>
          <v:shape id="DocuMindTextBox59" type="#_x0000_t202" stroked="f" filled="f" o:allowincell="f" style="position:absolute;margin-left:57.636pt;margin-top:231.837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11.00</w:t>
                  </w:r>
                </w:p>
              </w:txbxContent>
            </v:textbox>
          </v:shape>
        </w:pict>
      </w:r>
      <w:r>
        <w:pict>
          <v:shape id="DocuMindTextBox60" type="#_x0000_t202" stroked="f" filled="f" o:allowincell="f" style="position:absolute;margin-left:57.636pt;margin-top:243.116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^page</w:t>
                  </w:r>
                </w:p>
              </w:txbxContent>
            </v:textbox>
          </v:shape>
        </w:pict>
      </w:r>
      <w:r>
        <w:pict>
          <v:shape id="DocuMindTextBox61" type="#_x0000_t202" stroked="f" filled="f" o:allowincell="f" style="position:absolute;margin-left:93.632pt;margin-top:243.116pt;width:8.976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</w:t>
                  </w:r>
                </w:p>
              </w:txbxContent>
            </v:textbox>
          </v:shape>
        </w:pict>
      </w:r>
      <w:r>
        <w:pict>
          <v:shape id="DocuMindTextBox62" type="#_x0000_t202" stroked="f" filled="f" o:allowincell="f" style="position:absolute;margin-left:57.636pt;margin-top:254.516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63" type="#_x0000_t202" stroked="f" filled="f" o:allowincell="f" style="position:absolute;margin-left:99.632pt;margin-top:254.516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</w:p>
              </w:txbxContent>
            </v:textbox>
          </v:shape>
        </w:pict>
      </w:r>
      <w:r>
        <w:pict>
          <v:shape id="DocuMindTextBox64" type="#_x0000_t202" stroked="f" filled="f" o:allowincell="f" style="position:absolute;margin-left:57.636pt;margin-top:265.794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2000-01-2</w:t>
                  </w:r>
                </w:p>
              </w:txbxContent>
            </v:textbox>
          </v:shape>
        </w:pict>
      </w:r>
      <w:r>
        <w:pict>
          <v:shape id="DocuMindTextBox65" type="#_x0000_t202" stroked="f" filled="f" o:allowincell="f" style="position:absolute;margin-left:57.636pt;margin-top:277.073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66" type="#_x0000_t202" stroked="f" filled="f" o:allowincell="f" style="position:absolute;margin-left:99.632pt;margin-top:277.073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67" type="#_x0000_t202" stroked="f" filled="f" o:allowincell="f" style="position:absolute;margin-left:57.636pt;margin-top:288.472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68" type="#_x0000_t202" stroked="f" filled="f" o:allowincell="f" style="position:absolute;margin-left:129.629pt;margin-top:288.472pt;width:20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</w:p>
              </w:txbxContent>
            </v:textbox>
          </v:shape>
        </w:pict>
      </w:r>
      <w:r>
        <w:pict>
          <v:shape id="DocuMindTextBox69" type="#_x0000_t202" stroked="f" filled="f" o:allowincell="f" style="position:absolute;margin-left:153.627pt;margin-top:288.472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70" type="#_x0000_t202" stroked="f" filled="f" o:allowincell="f" style="position:absolute;margin-left:183.624pt;margin-top:288.472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#2</w:t>
                  </w:r>
                </w:p>
              </w:txbxContent>
            </v:textbox>
          </v:shape>
        </w:pict>
      </w:r>
      <w:r>
        <w:pict>
          <v:shape id="DocuMindTextBox71" type="#_x0000_t202" stroked="f" filled="f" o:allowincell="f" style="position:absolute;margin-left:57.636pt;margin-top:299.751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72" type="#_x0000_t202" stroked="f" filled="f" o:allowincell="f" style="position:absolute;margin-left:99.632pt;margin-top:299.751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</w:p>
              </w:txbxContent>
            </v:textbox>
          </v:shape>
        </w:pict>
      </w:r>
      <w:r>
        <w:pict>
          <v:shape id="DocuMindTextBox73" type="#_x0000_t202" stroked="f" filled="f" o:allowincell="f" style="position:absolute;margin-left:57.636pt;margin-top:311.151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TYPE2</w:t>
                  </w:r>
                </w:p>
              </w:txbxContent>
            </v:textbox>
          </v:shape>
        </w:pict>
      </w:r>
      <w:r>
        <w:pict>
          <v:shape id="DocuMindTextBox74" type="#_x0000_t202" stroked="f" filled="f" o:allowincell="f" style="position:absolute;margin-left:57.636pt;margin-top:322.429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75" type="#_x0000_t202" stroked="f" filled="f" o:allowincell="f" style="position:absolute;margin-left:99.632pt;margin-top:322.429pt;width:74.969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</w:t>
                  </w:r>
                </w:p>
              </w:txbxContent>
            </v:textbox>
          </v:shape>
        </w:pict>
      </w:r>
      <w:r>
        <w:pict>
          <v:shape id="DocuMindTextBox76" type="#_x0000_t202" stroked="f" filled="f" o:allowincell="f" style="position:absolute;margin-left:57.636pt;margin-top:333.708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11.00</w:t>
                  </w:r>
                </w:p>
              </w:txbxContent>
            </v:textbox>
          </v:shape>
        </w:pict>
      </w:r>
      <w:r>
        <w:pict>
          <v:shape id="DocuMindTextBox77" type="#_x0000_t202" stroked="f" filled="f" o:allowincell="f" style="position:absolute;margin-left:57.636pt;margin-top:345.107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^page</w:t>
                  </w:r>
                </w:p>
              </w:txbxContent>
            </v:textbox>
          </v:shape>
        </w:pict>
      </w:r>
      <w:r>
        <w:pict>
          <v:shape id="DocuMindTextBox78" type="#_x0000_t202" stroked="f" filled="f" o:allowincell="f" style="position:absolute;margin-left:93.632pt;margin-top:345.107pt;width:8.976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</w:t>
                  </w:r>
                </w:p>
              </w:txbxContent>
            </v:textbox>
          </v:shape>
        </w:pict>
      </w:r>
      <w:r>
        <w:pict>
          <v:shape id="DocuMindTextBox79" type="#_x0000_t202" stroked="f" filled="f" o:allowincell="f" style="position:absolute;margin-left:57.636pt;margin-top:356.386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80" type="#_x0000_t202" stroked="f" filled="f" o:allowincell="f" style="position:absolute;margin-left:99.632pt;margin-top:356.386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</w:p>
              </w:txbxContent>
            </v:textbox>
          </v:shape>
        </w:pict>
      </w:r>
      <w:r>
        <w:pict>
          <v:shape id="DocuMindTextBox81" type="#_x0000_t202" stroked="f" filled="f" o:allowincell="f" style="position:absolute;margin-left:57.636pt;margin-top:367.786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2000-01-3</w:t>
                  </w:r>
                </w:p>
              </w:txbxContent>
            </v:textbox>
          </v:shape>
        </w:pict>
      </w:r>
      <w:r>
        <w:pict>
          <v:shape id="DocuMindTextBox82" type="#_x0000_t202" stroked="f" filled="f" o:allowincell="f" style="position:absolute;margin-left:57.636pt;margin-top:379.064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83" type="#_x0000_t202" stroked="f" filled="f" o:allowincell="f" style="position:absolute;margin-left:99.632pt;margin-top:379.064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84" type="#_x0000_t202" stroked="f" filled="f" o:allowincell="f" style="position:absolute;margin-left:57.636pt;margin-top:390.343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85" type="#_x0000_t202" stroked="f" filled="f" o:allowincell="f" style="position:absolute;margin-left:129.629pt;margin-top:390.343pt;width:20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</w:p>
              </w:txbxContent>
            </v:textbox>
          </v:shape>
        </w:pict>
      </w:r>
      <w:r>
        <w:pict>
          <v:shape id="DocuMindTextBox86" type="#_x0000_t202" stroked="f" filled="f" o:allowincell="f" style="position:absolute;margin-left:153.627pt;margin-top:390.343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87" type="#_x0000_t202" stroked="f" filled="f" o:allowincell="f" style="position:absolute;margin-left:183.624pt;margin-top:390.343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#3</w:t>
                  </w:r>
                </w:p>
              </w:txbxContent>
            </v:textbox>
          </v:shape>
        </w:pict>
      </w:r>
      <w:r>
        <w:pict>
          <v:shape id="DocuMindTextBox88" type="#_x0000_t202" stroked="f" filled="f" o:allowincell="f" style="position:absolute;margin-left:57.636pt;margin-top:401.742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89" type="#_x0000_t202" stroked="f" filled="f" o:allowincell="f" style="position:absolute;margin-left:99.632pt;margin-top:401.742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</w:p>
              </w:txbxContent>
            </v:textbox>
          </v:shape>
        </w:pict>
      </w:r>
      <w:r>
        <w:pict>
          <v:shape id="DocuMindTextBox90" type="#_x0000_t202" stroked="f" filled="f" o:allowincell="f" style="position:absolute;margin-left:57.636pt;margin-top:413.021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TYPE3</w:t>
                  </w:r>
                </w:p>
              </w:txbxContent>
            </v:textbox>
          </v:shape>
        </w:pict>
      </w:r>
      <w:r>
        <w:pict>
          <v:shape id="DocuMindTextBox91" type="#_x0000_t202" stroked="f" filled="f" o:allowincell="f" style="position:absolute;margin-left:307.815pt;margin-top:112.790pt;width:135.080pt;height:20.9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/>
                      <w:color w:val="000000"/>
                      <w:sz w:val="23"/>
                    </w:rPr>
                    <w:t xml:space="preserve">Sample Bookmark File </w:t>
                  </w:r>
                </w:p>
              </w:txbxContent>
            </v:textbox>
          </v:shape>
        </w:pict>
      </w:r>
      <w:r>
        <w:pict>
          <v:shape id="DocuMindTextBox92" type="#_x0000_t202" stroked="f" filled="f" o:allowincell="f" style="position:absolute;margin-left:307.815pt;margin-top:131.646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[invoices]</w:t>
                  </w:r>
                </w:p>
              </w:txbxContent>
            </v:textbox>
          </v:shape>
        </w:pict>
      </w:r>
      <w:r>
        <w:pict>
          <v:shape id="DocuMindTextBox93" type="#_x0000_t202" stroked="f" filled="f" o:allowincell="f" style="position:absolute;margin-left:307.815pt;margin-top:143.045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extBox94" type="#_x0000_t202" stroked="f" filled="f" o:allowincell="f" style="position:absolute;margin-left:361.810pt;margin-top:143.045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</w:p>
              </w:txbxContent>
            </v:textbox>
          </v:shape>
        </w:pict>
      </w:r>
      <w:r>
        <w:pict>
          <v:shape id="DocuMindTextBox95" type="#_x0000_t202" stroked="f" filled="f" o:allowincell="f" style="position:absolute;margin-left:379.808pt;margin-top:143.045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Date=0</w:t>
                  </w:r>
                </w:p>
              </w:txbxContent>
            </v:textbox>
          </v:shape>
        </w:pict>
      </w:r>
      <w:r>
        <w:pict>
          <v:shape id="DocuMindTextBox96" type="#_x0000_t202" stroked="f" filled="f" o:allowincell="f" style="position:absolute;margin-left:307.815pt;margin-top:154.324pt;width:86.968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trans_date=1,A</w:t>
                  </w:r>
                </w:p>
              </w:txbxContent>
            </v:textbox>
          </v:shape>
        </w:pict>
      </w:r>
      <w:r>
        <w:pict>
          <v:shape id="DocuMindTextBox97" type="#_x0000_t202" stroked="f" filled="f" o:allowincell="f" style="position:absolute;margin-left:307.815pt;margin-top:165.603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[type]</w:t>
                  </w:r>
                </w:p>
              </w:txbxContent>
            </v:textbox>
          </v:shape>
        </w:pict>
      </w:r>
      <w:r>
        <w:pict>
          <v:shape id="DocuMindTextBox98" type="#_x0000_t202" stroked="f" filled="f" o:allowincell="f" style="position:absolute;margin-left:307.815pt;margin-top:177.002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extBox99" type="#_x0000_t202" stroked="f" filled="f" o:allowincell="f" style="position:absolute;margin-left:361.810pt;margin-top:177.002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</w:p>
              </w:txbxContent>
            </v:textbox>
          </v:shape>
        </w:pict>
      </w:r>
      <w:r>
        <w:pict>
          <v:shape id="DocuMindTextBox100" type="#_x0000_t202" stroked="f" filled="f" o:allowincell="f" style="position:absolute;margin-left:379.808pt;margin-top:177.002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101" type="#_x0000_t202" stroked="f" filled="f" o:allowincell="f" style="position:absolute;margin-left:409.805pt;margin-top:177.002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Type=0</w:t>
                  </w:r>
                </w:p>
              </w:txbxContent>
            </v:textbox>
          </v:shape>
        </w:pict>
      </w:r>
      <w:r>
        <w:pict>
          <v:shape id="DocuMindTextBox102" type="#_x0000_t202" stroked="f" filled="f" o:allowincell="f" style="position:absolute;margin-left:307.815pt;margin-top:188.281pt;width:86.968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trans_type=1,A</w:t>
                  </w:r>
                </w:p>
              </w:txbxContent>
            </v:textbox>
          </v:shape>
        </w:pict>
      </w:r>
      <w:r>
        <w:pict>
          <v:shape id="DocuMindTextBox103" type="#_x0000_t202" stroked="f" filled="f" o:allowincell="f" style="position:absolute;margin-left:307.815pt;margin-top:199.680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[amount]</w:t>
                  </w:r>
                </w:p>
              </w:txbxContent>
            </v:textbox>
          </v:shape>
        </w:pict>
      </w:r>
      <w:r>
        <w:pict>
          <v:shape id="DocuMindTextBox104" type="#_x0000_t202" stroked="f" filled="f" o:allowincell="f" style="position:absolute;margin-left:307.815pt;margin-top:210.959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extBox105" type="#_x0000_t202" stroked="f" filled="f" o:allowincell="f" style="position:absolute;margin-left:361.810pt;margin-top:210.959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</w:p>
              </w:txbxContent>
            </v:textbox>
          </v:shape>
        </w:pict>
      </w:r>
      <w:r>
        <w:pict>
          <v:shape id="DocuMindTextBox106" type="#_x0000_t202" stroked="f" filled="f" o:allowincell="f" style="position:absolute;margin-left:379.808pt;margin-top:210.959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Transaction</w:t>
                  </w:r>
                </w:p>
              </w:txbxContent>
            </v:textbox>
          </v:shape>
        </w:pict>
      </w:r>
      <w:r>
        <w:pict>
          <v:shape id="DocuMindTextBox107" type="#_x0000_t202" stroked="f" filled="f" o:allowincell="f" style="position:absolute;margin-left:451.801pt;margin-top:210.959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Amount=0</w:t>
                  </w:r>
                </w:p>
              </w:txbxContent>
            </v:textbox>
          </v:shape>
        </w:pict>
      </w:r>
      <w:r>
        <w:pict>
          <v:shape id="DocuMindTextBox108" type="#_x0000_t202" stroked="f" filled="f" o:allowincell="f" style="position:absolute;margin-left:307.815pt;margin-top:222.238pt;width:98.967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trans_amount=1,D</w:t>
                  </w:r>
                </w:p>
              </w:txbxContent>
            </v:textbox>
          </v:shape>
        </w:pict>
      </w:r>
      <w:r>
        <w:pict>
          <v:shape id="DocuMindTextBox109" type="#_x0000_t202" stroked="f" filled="f" o:allowincell="f" style="position:absolute;margin-left:57.636pt;margin-top:433.193pt;width:293.60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example bookmark file includes three distinct sections: </w:t>
                  </w:r>
                </w:p>
              </w:txbxContent>
            </v:textbox>
          </v:shape>
        </w:pict>
      </w:r>
      <w:r>
        <w:pict>
          <v:shape id="DocuMindTextBox110" type="#_x0000_t202" stroked="f" filled="f" o:allowincell="f" style="position:absolute;margin-left:57.636pt;margin-top:453.762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11" type="#_x0000_t202" stroked="f" filled="f" o:allowincell="f" style="position:absolute;margin-left:75.634pt;margin-top:453.831pt;width:181.59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sorted, ascending, by date. </w:t>
                  </w:r>
                </w:p>
              </w:txbxContent>
            </v:textbox>
          </v:shape>
        </w:pict>
      </w:r>
      <w:r>
        <w:pict>
          <v:shape id="DocuMindTextBox112" type="#_x0000_t202" stroked="f" filled="f" o:allowincell="f" style="position:absolute;margin-left:57.636pt;margin-top:474.401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13" type="#_x0000_t202" stroked="f" filled="f" o:allowincell="f" style="position:absolute;margin-left:75.634pt;margin-top:474.469pt;width:204.68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sorted, ascending, by item type. </w:t>
                  </w:r>
                </w:p>
              </w:txbxContent>
            </v:textbox>
          </v:shape>
        </w:pict>
      </w:r>
      <w:r>
        <w:pict>
          <v:shape id="DocuMindTextBox114" type="#_x0000_t202" stroked="f" filled="f" o:allowincell="f" style="position:absolute;margin-left:57.636pt;margin-top:495.039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15" type="#_x0000_t202" stroked="f" filled="f" o:allowincell="f" style="position:absolute;margin-left:75.634pt;margin-top:495.107pt;width:259.96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sorted, descending, by transaction amount.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116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117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3 of 4 </w:t>
                  </w:r>
                </w:p>
              </w:txbxContent>
            </v:textbox>
          </v:shape>
        </w:pict>
      </w:r>
      <w:r>
        <w:pict>
          <v:shape id="DocuMindTextBox118" type="#_x0000_t202" stroked="f" filled="f" o:allowincell="f" style="position:absolute;margin-left:57.636pt;margin-top:117.064pt;width:92.681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Sample Files </w:t>
                  </w:r>
                </w:p>
              </w:txbxContent>
            </v:textbox>
          </v:shape>
        </w:pict>
      </w:r>
      <w:r>
        <w:pict>
          <v:shape id="DocuMindTextBox119" type="#_x0000_t202" stroked="f" filled="f" o:allowincell="f" style="position:absolute;margin-left:57.636pt;margin-top:139.097pt;width:157.22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This sample package contains: </w:t>
                  </w:r>
                </w:p>
              </w:txbxContent>
            </v:textbox>
          </v:shape>
        </w:pict>
      </w:r>
      <w:r>
        <w:pict>
          <v:shape id="DocuMindTextBox120" type="#_x0000_t202" stroked="f" filled="f" o:allowincell="f" style="position:absolute;margin-left:63.035pt;margin-top:171.014pt;width:53.82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Filename </w:t>
                  </w:r>
                </w:p>
              </w:txbxContent>
            </v:textbox>
          </v:shape>
        </w:pict>
      </w:r>
      <w:r>
        <w:pict>
          <v:shape id="DocuMindTextBox121" type="#_x0000_t202" stroked="f" filled="f" o:allowincell="f" style="position:absolute;margin-left:225.022pt;margin-top:171.014pt;width:66.66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Description </w:t>
                  </w:r>
                </w:p>
              </w:txbxContent>
            </v:textbox>
          </v:shape>
        </w:pict>
      </w:r>
      <w:r>
        <w:pict>
          <v:shape id="DocuMindTextBox122" type="#_x0000_t202" stroked="f" filled="f" o:allowincell="f" style="position:absolute;margin-left:63.035pt;margin-top:194.172pt;width:93.48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ap_bookmark.IFD </w:t>
                  </w:r>
                </w:p>
              </w:txbxContent>
            </v:textbox>
          </v:shape>
        </w:pict>
      </w:r>
      <w:r>
        <w:pict>
          <v:shape id="DocuMindTextBox123" type="#_x0000_t202" stroked="f" filled="f" o:allowincell="f" style="position:absolute;margin-left:224.971pt;margin-top:194.172pt;width:108.89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template design. </w:t>
                  </w:r>
                </w:p>
              </w:txbxContent>
            </v:textbox>
          </v:shape>
        </w:pict>
      </w:r>
      <w:r>
        <w:pict>
          <v:shape id="DocuMindTextBox124" type="#_x0000_t202" stroked="f" filled="f" o:allowincell="f" style="position:absolute;margin-left:63.035pt;margin-top:217.211pt;width:94.18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ap_bookmark.mdf </w:t>
                  </w:r>
                </w:p>
              </w:txbxContent>
            </v:textbox>
          </v:shape>
        </w:pict>
      </w:r>
      <w:r>
        <w:pict>
          <v:shape id="DocuMindTextBox125" type="#_x0000_t202" stroked="f" filled="f" o:allowincell="f" style="position:absolute;margin-left:224.945pt;margin-top:217.211pt;width:191.44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template targeted for PDF output. </w:t>
                  </w:r>
                </w:p>
              </w:txbxContent>
            </v:textbox>
          </v:shape>
        </w:pict>
      </w:r>
      <w:r>
        <w:pict>
          <v:shape id="DocuMindTextBox126" type="#_x0000_t202" stroked="f" filled="f" o:allowincell="f" style="position:absolute;margin-left:63.035pt;margin-top:240.129pt;width:91.04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ap_bookmark.dat </w:t>
                  </w:r>
                </w:p>
              </w:txbxContent>
            </v:textbox>
          </v:shape>
        </w:pict>
      </w:r>
      <w:r>
        <w:pict>
          <v:shape id="DocuMindTextBox127" type="#_x0000_t202" stroked="f" filled="f" o:allowincell="f" style="position:absolute;margin-left:224.924pt;margin-top:240.129pt;width:167.616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sample data file in DAT format. </w:t>
                  </w:r>
                </w:p>
              </w:txbxContent>
            </v:textbox>
          </v:shape>
        </w:pict>
      </w:r>
      <w:r>
        <w:pict>
          <v:shape id="DocuMindTextBox128" type="#_x0000_t202" stroked="f" filled="f" o:allowincell="f" style="position:absolute;margin-left:63.035pt;margin-top:263.167pt;width:96.58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ap_bookmark.bmk </w:t>
                  </w:r>
                </w:p>
              </w:txbxContent>
            </v:textbox>
          </v:shape>
        </w:pict>
      </w:r>
      <w:r>
        <w:pict>
          <v:shape id="DocuMindTextBox129" type="#_x0000_t202" stroked="f" filled="f" o:allowincell="f" style="position:absolute;margin-left:224.947pt;margin-top:263.167pt;width:123.46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sample bookmark file. </w:t>
                  </w:r>
                </w:p>
              </w:txbxContent>
            </v:textbox>
          </v:shape>
        </w:pict>
      </w:r>
      <w:r>
        <w:pict>
          <v:shape id="DocuMindTextBox130" type="#_x0000_t202" stroked="f" filled="f" o:allowincell="f" style="position:absolute;margin-left:63.035pt;margin-top:286.205pt;width:91.04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ap_bookmark.pdf </w:t>
                  </w:r>
                </w:p>
              </w:txbxContent>
            </v:textbox>
          </v:shape>
        </w:pict>
      </w:r>
      <w:r>
        <w:pict>
          <v:shape id="DocuMindTextBox131" type="#_x0000_t202" stroked="f" filled="f" o:allowincell="f" style="position:absolute;margin-left:224.932pt;margin-top:286.205pt;width:105.24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Sample PDF output. </w:t>
                  </w:r>
                </w:p>
              </w:txbxContent>
            </v:textbox>
          </v:shape>
        </w:pict>
      </w:r>
      <w:r>
        <w:pict>
          <v:shape id="DocuMindTextBox132" type="#_x0000_t202" stroked="f" filled="f" o:allowincell="f" style="position:absolute;margin-left:63.035pt;margin-top:309.123pt;width:114.94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ap_bookmark_doc.pdf </w:t>
                  </w:r>
                </w:p>
              </w:txbxContent>
            </v:textbox>
          </v:shape>
        </w:pict>
      </w:r>
      <w:r>
        <w:pict>
          <v:shape id="DocuMindTextBox133" type="#_x0000_t202" stroked="f" filled="f" o:allowincell="f" style="position:absolute;margin-left:224.944pt;margin-top:309.123pt;width:177.92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document describing the sample. </w:t>
                  </w:r>
                </w:p>
              </w:txbxContent>
            </v:textbox>
          </v:shape>
        </w:pict>
      </w:r>
      <w:r>
        <w:pict>
          <v:shape id="DocuMindTextBox134" type="#_x0000_t202" stroked="f" filled="f" o:allowincell="f" style="position:absolute;margin-left:57.636pt;margin-top:344.205pt;width:153.280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Deploying the Sample </w:t>
                  </w:r>
                </w:p>
              </w:txbxContent>
            </v:textbox>
          </v:shape>
        </w:pict>
      </w:r>
      <w:r>
        <w:pict>
          <v:shape id="DocuMindTextBox135" type="#_x0000_t202" stroked="f" filled="f" o:allowincell="f" style="position:absolute;margin-left:57.636pt;margin-top:366.238pt;width:215.89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To deploy this sample in your environment: </w:t>
                  </w:r>
                </w:p>
              </w:txbxContent>
            </v:textbox>
          </v:shape>
        </w:pict>
      </w:r>
      <w:r>
        <w:pict>
          <v:shape id="DocuMindTextBox136" type="#_x0000_t202" stroked="f" filled="f" o:allowincell="f" style="position:absolute;margin-left:57.636pt;margin-top:386.877pt;width:150.06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1. Open the template design </w:t>
                  </w:r>
                </w:p>
              </w:txbxContent>
            </v:textbox>
          </v:shape>
        </w:pict>
      </w:r>
      <w:r>
        <w:pict>
          <v:shape id="DocuMindTextBox137" type="#_x0000_t202" stroked="f" filled="f" o:allowincell="f" style="position:absolute;margin-left:204.744pt;margin-top:386.877pt;width:95.31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ap_bookmark.IFD</w:t>
                  </w:r>
                </w:p>
              </w:txbxContent>
            </v:textbox>
          </v:shape>
        </w:pict>
      </w:r>
      <w:r>
        <w:pict>
          <v:shape id="DocuMindTextBox138" type="#_x0000_t202" stroked="f" filled="f" o:allowincell="f" style="position:absolute;margin-left:297.017pt;margin-top:386.877pt;width:191.30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Output Designer and recompile the </w:t>
                  </w:r>
                </w:p>
              </w:txbxContent>
            </v:textbox>
          </v:shape>
        </w:pict>
      </w:r>
      <w:r>
        <w:pict>
          <v:shape id="DocuMindTextBox139" type="#_x0000_t202" stroked="f" filled="f" o:allowincell="f" style="position:absolute;margin-left:75.635pt;margin-top:399.596pt;width:239.75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template for the appropriate presentment target. </w:t>
                  </w:r>
                </w:p>
              </w:txbxContent>
            </v:textbox>
          </v:shape>
        </w:pict>
      </w:r>
      <w:r>
        <w:pict>
          <v:shape id="DocuMindTextBox140" type="#_x0000_t202" stroked="f" filled="f" o:allowincell="f" style="position:absolute;margin-left:57.637pt;margin-top:420.114pt;width:74.81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2. Modify the </w:t>
                  </w:r>
                </w:p>
              </w:txbxContent>
            </v:textbox>
          </v:shape>
        </w:pict>
      </w:r>
      <w:r>
        <w:pict>
          <v:shape id="DocuMindTextBox141" type="#_x0000_t202" stroked="f" filled="f" o:allowincell="f" style="position:absolute;margin-left:129.511pt;margin-top:420.114pt;width:12.23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-z</w:t>
                  </w:r>
                </w:p>
              </w:txbxContent>
            </v:textbox>
          </v:shape>
        </w:pict>
      </w:r>
      <w:r>
        <w:pict>
          <v:shape id="DocuMindTextBox142" type="#_x0000_t202" stroked="f" filled="f" o:allowincell="f" style="position:absolute;margin-left:138.631pt;margin-top:420.114pt;width:69.07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option in the </w:t>
                  </w:r>
                </w:p>
              </w:txbxContent>
            </v:textbox>
          </v:shape>
        </w:pict>
      </w:r>
      <w:r>
        <w:pict>
          <v:shape id="DocuMindTextBox143" type="#_x0000_t202" stroked="f" filled="f" o:allowincell="f" style="position:absolute;margin-left:204.745pt;margin-top:420.114pt;width:25.94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^job</w:t>
                  </w:r>
                </w:p>
              </w:txbxContent>
            </v:textbox>
          </v:shape>
        </w:pict>
      </w:r>
      <w:r>
        <w:pict>
          <v:shape id="DocuMindTextBox144" type="#_x0000_t202" stroked="f" filled="f" o:allowincell="f" style="position:absolute;margin-left:227.663pt;margin-top:420.114pt;width:129.02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command in the data file </w:t>
                  </w:r>
                </w:p>
              </w:txbxContent>
            </v:textbox>
          </v:shape>
        </w:pict>
      </w:r>
      <w:r>
        <w:pict>
          <v:shape id="DocuMindTextBox145" type="#_x0000_t202" stroked="f" filled="f" o:allowincell="f" style="position:absolute;margin-left:353.773pt;margin-top:420.114pt;width:93.92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ap_bookmark.dat</w:t>
                  </w:r>
                </w:p>
              </w:txbxContent>
            </v:textbox>
          </v:shape>
        </w:pict>
      </w:r>
      <w:r>
        <w:pict>
          <v:shape id="DocuMindTextBox146" type="#_x0000_t202" stroked="f" filled="f" o:allowincell="f" style="position:absolute;margin-left:444.725pt;margin-top:420.114pt;width:21.43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to: </w:t>
                  </w:r>
                </w:p>
              </w:txbxContent>
            </v:textbox>
          </v:shape>
        </w:pict>
      </w:r>
      <w:r>
        <w:pict>
          <v:shape id="DocuMindTextBox147" type="#_x0000_t202" stroked="f" filled="f" o:allowincell="f" style="position:absolute;margin-left:75.635pt;margin-top:440.433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48" type="#_x0000_t202" stroked="f" filled="f" o:allowincell="f" style="position:absolute;margin-left:93.633pt;margin-top:441.592pt;width:162.52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Identify the target output device. </w:t>
                  </w:r>
                </w:p>
              </w:txbxContent>
            </v:textbox>
          </v:shape>
        </w:pict>
      </w:r>
      <w:r>
        <w:pict>
          <v:shape id="DocuMindTextBox149" type="#_x0000_t202" stroked="f" filled="f" o:allowincell="f" style="position:absolute;margin-left:75.635pt;margin-top:461.671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50" type="#_x0000_t202" stroked="f" filled="f" o:allowincell="f" style="position:absolute;margin-left:93.633pt;margin-top:462.830pt;width:176.11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Identify the bookmark file using the </w:t>
                  </w:r>
                </w:p>
              </w:txbxContent>
            </v:textbox>
          </v:shape>
        </w:pict>
      </w:r>
      <w:r>
        <w:pict>
          <v:shape id="DocuMindTextBox151" type="#_x0000_t202" stroked="f" filled="f" o:allowincell="f" style="position:absolute;margin-left:266.779pt;margin-top:462.830pt;width:35.41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-abmk</w:t>
                  </w:r>
                </w:p>
              </w:txbxContent>
            </v:textbox>
          </v:shape>
        </w:pict>
      </w:r>
      <w:r>
        <w:pict>
          <v:shape id="DocuMindTextBox152" type="#_x0000_t202" stroked="f" filled="f" o:allowincell="f" style="position:absolute;margin-left:299.057pt;margin-top:462.830pt;width:60.53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command. </w:t>
                  </w:r>
                </w:p>
              </w:txbxContent>
            </v:textbox>
          </v:shape>
        </w:pict>
      </w:r>
      <w:r>
        <w:pict>
          <v:shape id="DocuMindTextBox153" type="#_x0000_t202" stroked="f" filled="f" o:allowincell="f" style="position:absolute;margin-left:75.635pt;margin-top:483.149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54" type="#_x0000_t202" stroked="f" filled="f" o:allowincell="f" style="position:absolute;margin-left:93.633pt;margin-top:484.308pt;width:362.00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Identify the section for which to generate bookmarks, if desired, using the </w:t>
                  </w:r>
                </w:p>
              </w:txbxContent>
            </v:textbox>
          </v:shape>
        </w:pict>
      </w:r>
      <w:r>
        <w:pict>
          <v:shape id="DocuMindTextBox155" type="#_x0000_t202" stroked="f" filled="f" o:allowincell="f" style="position:absolute;margin-left:452.644pt;margin-top:484.308pt;width:35.53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-abms</w:t>
                  </w:r>
                </w:p>
              </w:txbxContent>
            </v:textbox>
          </v:shape>
        </w:pict>
      </w:r>
      <w:r>
        <w:pict>
          <v:shape id="DocuMindTextBox156" type="#_x0000_t202" stroked="f" filled="f" o:allowincell="f" style="position:absolute;margin-left:93.633pt;margin-top:497.027pt;width:57.53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command. </w:t>
                  </w:r>
                </w:p>
              </w:txbxContent>
            </v:textbox>
          </v:shape>
        </w:pict>
      </w:r>
      <w:r>
        <w:pict>
          <v:shape id="DocuMindTextBox157" type="#_x0000_t202" stroked="f" filled="f" o:allowincell="f" style="position:absolute;margin-left:75.635pt;margin-top:515.626pt;width:70.39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For example, </w:t>
                  </w:r>
                </w:p>
              </w:txbxContent>
            </v:textbox>
          </v:shape>
        </w:pict>
      </w:r>
      <w:r>
        <w:pict>
          <v:shape id="DocuMindTextBox158" type="#_x0000_t202" stroked="f" filled="f" o:allowincell="f" style="position:absolute;margin-left:81.394pt;margin-top:547.304pt;width:108.15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To bookmark by …  </w:t>
                  </w:r>
                </w:p>
              </w:txbxContent>
            </v:textbox>
          </v:shape>
        </w:pict>
      </w:r>
      <w:r>
        <w:pict>
          <v:shape id="DocuMindTextBox159" type="#_x0000_t202" stroked="f" filled="f" o:allowincell="f" style="position:absolute;margin-left:220.794pt;margin-top:547.304pt;width:196.20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Use the command line parameter …  </w:t>
                  </w:r>
                </w:p>
              </w:txbxContent>
            </v:textbox>
          </v:shape>
        </w:pict>
      </w:r>
      <w:r>
        <w:pict>
          <v:shape id="DocuMindTextBox160" type="#_x0000_t202" stroked="f" filled="f" o:allowincell="f" style="position:absolute;margin-left:81.394pt;margin-top:570.221pt;width:46.38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</w:t>
                  </w:r>
                </w:p>
              </w:txbxContent>
            </v:textbox>
          </v:shape>
        </w:pict>
      </w:r>
      <w:r>
        <w:pict>
          <v:shape id="DocuMindTextBox161" type="#_x0000_t202" stroked="f" filled="f" o:allowincell="f" style="position:absolute;margin-left:220.822pt;margin-top:568.263pt;width:32.973pt;height:19.94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</w:p>
              </w:txbxContent>
            </v:textbox>
          </v:shape>
        </w:pict>
      </w:r>
      <w:r>
        <w:pict>
          <v:shape id="DocuMindTextBox162" type="#_x0000_t202" stroked="f" filled="f" o:allowincell="f" style="position:absolute;margin-left:250.820pt;margin-top:569.010pt;width:92.967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</w:p>
              </w:txbxContent>
            </v:textbox>
          </v:shape>
        </w:pict>
      </w:r>
      <w:r>
        <w:pict>
          <v:shape id="DocuMindTextBox163" type="#_x0000_t202" stroked="f" filled="f" o:allowincell="f" style="position:absolute;margin-left:346.813pt;margin-top:568.263pt;width:32.973pt;height:19.94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</w:p>
              </w:txbxContent>
            </v:textbox>
          </v:shape>
        </w:pict>
      </w:r>
      <w:r>
        <w:pict>
          <v:shape id="DocuMindTextBox164" type="#_x0000_t202" stroked="f" filled="f" o:allowincell="f" style="position:absolute;margin-left:376.810pt;margin-top:569.010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extBox165" type="#_x0000_t202" stroked="f" filled="f" o:allowincell="f" style="position:absolute;margin-left:81.394pt;margin-top:592.899pt;width:30.54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Type </w:t>
                  </w:r>
                </w:p>
              </w:txbxContent>
            </v:textbox>
          </v:shape>
        </w:pict>
      </w:r>
      <w:r>
        <w:pict>
          <v:shape id="DocuMindTextBox166" type="#_x0000_t202" stroked="f" filled="f" o:allowincell="f" style="position:absolute;margin-left:220.822pt;margin-top:590.941pt;width:32.973pt;height:19.94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</w:p>
              </w:txbxContent>
            </v:textbox>
          </v:shape>
        </w:pict>
      </w:r>
      <w:r>
        <w:pict>
          <v:shape id="DocuMindTextBox167" type="#_x0000_t202" stroked="f" filled="f" o:allowincell="f" style="position:absolute;margin-left:250.820pt;margin-top:591.688pt;width:92.967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</w:p>
              </w:txbxContent>
            </v:textbox>
          </v:shape>
        </w:pict>
      </w:r>
      <w:r>
        <w:pict>
          <v:shape id="DocuMindTextBox168" type="#_x0000_t202" stroked="f" filled="f" o:allowincell="f" style="position:absolute;margin-left:346.813pt;margin-top:590.941pt;width:32.973pt;height:19.94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</w:p>
              </w:txbxContent>
            </v:textbox>
          </v:shape>
        </w:pict>
      </w:r>
      <w:r>
        <w:pict>
          <v:shape id="DocuMindTextBox169" type="#_x0000_t202" stroked="f" filled="f" o:allowincell="f" style="position:absolute;margin-left:376.810pt;margin-top:591.688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</w:t>
                  </w:r>
                </w:p>
              </w:txbxContent>
            </v:textbox>
          </v:shape>
        </w:pict>
      </w:r>
      <w:r>
        <w:pict>
          <v:shape id="DocuMindTextBox170" type="#_x0000_t202" stroked="f" filled="f" o:allowincell="f" style="position:absolute;margin-left:81.394pt;margin-top:615.697pt;width:44.096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Amount </w:t>
                  </w:r>
                </w:p>
              </w:txbxContent>
            </v:textbox>
          </v:shape>
        </w:pict>
      </w:r>
      <w:r>
        <w:pict>
          <v:shape id="DocuMindTextBox171" type="#_x0000_t202" stroked="f" filled="f" o:allowincell="f" style="position:absolute;margin-left:220.822pt;margin-top:613.739pt;width:32.973pt;height:19.94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</w:p>
              </w:txbxContent>
            </v:textbox>
          </v:shape>
        </w:pict>
      </w:r>
      <w:r>
        <w:pict>
          <v:shape id="DocuMindTextBox172" type="#_x0000_t202" stroked="f" filled="f" o:allowincell="f" style="position:absolute;margin-left:250.820pt;margin-top:614.486pt;width:92.967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</w:p>
              </w:txbxContent>
            </v:textbox>
          </v:shape>
        </w:pict>
      </w:r>
      <w:r>
        <w:pict>
          <v:shape id="DocuMindTextBox173" type="#_x0000_t202" stroked="f" filled="f" o:allowincell="f" style="position:absolute;margin-left:346.813pt;margin-top:613.739pt;width:32.973pt;height:19.94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</w:p>
              </w:txbxContent>
            </v:textbox>
          </v:shape>
        </w:pict>
      </w:r>
      <w:r>
        <w:pict>
          <v:shape id="DocuMindTextBox174" type="#_x0000_t202" stroked="f" filled="f" o:allowincell="f" style="position:absolute;margin-left:376.810pt;margin-top:614.486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amount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175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176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4 of 4 </w:t>
                  </w:r>
                </w:p>
              </w:txbxContent>
            </v:textbox>
          </v:shape>
        </w:pict>
      </w:r>
      <w:r>
        <w:pict>
          <v:shape id="DocuMindTextBox177" type="#_x0000_t202" stroked="f" filled="f" o:allowincell="f" style="position:absolute;margin-left:57.636pt;margin-top:107.060pt;width:412.48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3. Place the accompanying files in directories consistent with your implementation: </w:t>
                  </w:r>
                </w:p>
              </w:txbxContent>
            </v:textbox>
          </v:shape>
        </w:pict>
      </w:r>
      <w:r>
        <w:pict>
          <v:shape id="DocuMindTextBox178" type="#_x0000_t202" stroked="f" filled="f" o:allowincell="f" style="position:absolute;margin-left:75.634pt;margin-top:127.139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79" type="#_x0000_t202" stroked="f" filled="f" o:allowincell="f" style="position:absolute;margin-left:93.632pt;margin-top:128.298pt;width:33.54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Place </w:t>
                  </w:r>
                </w:p>
              </w:txbxContent>
            </v:textbox>
          </v:shape>
        </w:pict>
      </w:r>
      <w:r>
        <w:pict>
          <v:shape id="DocuMindTextBox180" type="#_x0000_t202" stroked="f" filled="f" o:allowincell="f" style="position:absolute;margin-left:124.229pt;margin-top:128.298pt;width:95.36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ap_bookmark.IFD</w:t>
                  </w:r>
                </w:p>
              </w:txbxContent>
            </v:textbox>
          </v:shape>
        </w:pict>
      </w:r>
      <w:r>
        <w:pict>
          <v:shape id="DocuMindTextBox181" type="#_x0000_t202" stroked="f" filled="f" o:allowincell="f" style="position:absolute;margin-left:216.502pt;margin-top:128.298pt;width:36.06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the </w:t>
                  </w:r>
                </w:p>
              </w:txbxContent>
            </v:textbox>
          </v:shape>
        </w:pict>
      </w:r>
      <w:r>
        <w:pict>
          <v:shape id="DocuMindTextBox182" type="#_x0000_t202" stroked="f" filled="f" o:allowincell="f" style="position:absolute;margin-left:249.619pt;margin-top:128.298pt;width:45.86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Designs</w:t>
                  </w:r>
                </w:p>
              </w:txbxContent>
            </v:textbox>
          </v:shape>
        </w:pict>
      </w:r>
      <w:r>
        <w:pict>
          <v:shape id="DocuMindTextBox183" type="#_x0000_t202" stroked="f" filled="f" o:allowincell="f" style="position:absolute;margin-left:292.336pt;margin-top:128.298pt;width:171.32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subdirectory for Output Designer. </w:t>
                  </w:r>
                </w:p>
              </w:txbxContent>
            </v:textbox>
          </v:shape>
        </w:pict>
      </w:r>
      <w:r>
        <w:pict>
          <v:shape id="DocuMindTextBox184" type="#_x0000_t202" stroked="f" filled="f" o:allowincell="f" style="position:absolute;margin-left:75.634pt;margin-top:148.616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85" type="#_x0000_t202" stroked="f" filled="f" o:allowincell="f" style="position:absolute;margin-left:93.632pt;margin-top:149.775pt;width:33.54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Place </w:t>
                  </w:r>
                </w:p>
              </w:txbxContent>
            </v:textbox>
          </v:shape>
        </w:pict>
      </w:r>
      <w:r>
        <w:pict>
          <v:shape id="DocuMindTextBox186" type="#_x0000_t202" stroked="f" filled="f" o:allowincell="f" style="position:absolute;margin-left:124.229pt;margin-top:149.775pt;width:97.78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ap_bookmark.mdf</w:t>
                  </w:r>
                </w:p>
              </w:txbxContent>
            </v:textbox>
          </v:shape>
        </w:pict>
      </w:r>
      <w:r>
        <w:pict>
          <v:shape id="DocuMindTextBox187" type="#_x0000_t202" stroked="f" filled="f" o:allowincell="f" style="position:absolute;margin-left:219.022pt;margin-top:149.775pt;width:237.82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the forms subdirectory accessible to Central. </w:t>
                  </w:r>
                </w:p>
              </w:txbxContent>
            </v:textbox>
          </v:shape>
        </w:pict>
      </w:r>
      <w:r>
        <w:pict>
          <v:shape id="DocuMindTextBox188" type="#_x0000_t202" stroked="f" filled="f" o:allowincell="f" style="position:absolute;margin-left:75.634pt;margin-top:169.975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89" type="#_x0000_t202" stroked="f" filled="f" o:allowincell="f" style="position:absolute;margin-left:93.632pt;margin-top:171.134pt;width:33.54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Place </w:t>
                  </w:r>
                </w:p>
              </w:txbxContent>
            </v:textbox>
          </v:shape>
        </w:pict>
      </w:r>
      <w:r>
        <w:pict>
          <v:shape id="DocuMindTextBox190" type="#_x0000_t202" stroked="f" filled="f" o:allowincell="f" style="position:absolute;margin-left:124.229pt;margin-top:171.134pt;width:100.24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ap_bookmark.bmk</w:t>
                  </w:r>
                </w:p>
              </w:txbxContent>
            </v:textbox>
          </v:shape>
        </w:pict>
      </w:r>
      <w:r>
        <w:pict>
          <v:shape id="DocuMindTextBox191" type="#_x0000_t202" stroked="f" filled="f" o:allowincell="f" style="position:absolute;margin-left:221.421pt;margin-top:171.134pt;width:144.42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an addressable directory. </w:t>
                  </w:r>
                </w:p>
              </w:txbxContent>
            </v:textbox>
          </v:shape>
        </w:pict>
      </w:r>
      <w:r>
        <w:pict>
          <v:shape id="DocuMindTextBox192" type="#_x0000_t202" stroked="f" filled="f" o:allowincell="f" style="position:absolute;margin-left:57.636pt;margin-top:201.897pt;width:142.272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Running the Sample </w:t>
                  </w:r>
                </w:p>
              </w:txbxContent>
            </v:textbox>
          </v:shape>
        </w:pict>
      </w:r>
      <w:r>
        <w:pict>
          <v:shape id="DocuMindTextBox193" type="#_x0000_t202" stroked="f" filled="f" o:allowincell="f" style="position:absolute;margin-left:57.636pt;margin-top:225.781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94" type="#_x0000_t202" stroked="f" filled="f" o:allowincell="f" style="position:absolute;margin-left:75.634pt;margin-top:225.850pt;width:128.89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To run this sample, place </w:t>
                  </w:r>
                </w:p>
              </w:txbxContent>
            </v:textbox>
          </v:shape>
        </w:pict>
      </w:r>
      <w:r>
        <w:pict>
          <v:shape id="DocuMindTextBox195" type="#_x0000_t202" stroked="f" filled="f" o:allowincell="f" style="position:absolute;margin-left:201.624pt;margin-top:225.850pt;width:94.17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ap_bookmark.dat</w:t>
                  </w:r>
                </w:p>
              </w:txbxContent>
            </v:textbox>
          </v:shape>
        </w:pict>
      </w:r>
      <w:r>
        <w:pict>
          <v:shape id="DocuMindTextBox196" type="#_x0000_t202" stroked="f" filled="f" o:allowincell="f" style="position:absolute;margin-left:292.696pt;margin-top:225.850pt;width:226.25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the collector directory scanned by Central. </w:t>
                  </w:r>
                </w:p>
              </w:txbxContent>
            </v:textbox>
          </v:shape>
        </w:pict>
      </w:r>
    </w:p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