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3" w:type="dxa"/>
        <w:jc w:val="center"/>
        <w:tblBorders>
          <w:top w:val="single" w:sz="36" w:space="0" w:color="7F7F7F"/>
          <w:bottom w:val="single" w:sz="36" w:space="0" w:color="7F7F7F"/>
          <w:insideH w:val="single" w:sz="36" w:space="0" w:color="7F7F7F"/>
          <w:insideV w:val="single" w:sz="36" w:space="0" w:color="595959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8"/>
        <w:gridCol w:w="9581"/>
        <w:gridCol w:w="174"/>
      </w:tblGrid>
      <w:tr w:rsidR="005B4764" w:rsidRPr="005B4764" w:rsidTr="00684B89">
        <w:trPr>
          <w:gridAfter w:val="1"/>
          <w:wAfter w:w="174" w:type="dxa"/>
          <w:trHeight w:val="448"/>
          <w:jc w:val="center"/>
        </w:trPr>
        <w:tc>
          <w:tcPr>
            <w:tcW w:w="9639" w:type="dxa"/>
            <w:gridSpan w:val="2"/>
            <w:shd w:val="clear" w:color="auto" w:fill="D9D9D9"/>
          </w:tcPr>
          <w:p w:rsidR="00C40520" w:rsidRPr="005B4764" w:rsidRDefault="00C40520" w:rsidP="004466D4">
            <w:pPr>
              <w:pStyle w:val="Titre1"/>
              <w:jc w:val="center"/>
            </w:pPr>
            <w:r w:rsidRPr="005B4764">
              <w:rPr>
                <w:rFonts w:ascii="Berlin Sans FB Demi" w:hAnsi="Berlin Sans FB Demi"/>
                <w:b/>
                <w:smallCaps/>
                <w:sz w:val="48"/>
                <w:szCs w:val="48"/>
              </w:rPr>
              <w:t>Devoir Surveillé</w:t>
            </w:r>
          </w:p>
        </w:tc>
      </w:tr>
      <w:tr w:rsidR="00684B89" w:rsidRPr="005B4764" w:rsidTr="005E677F">
        <w:trPr>
          <w:gridBefore w:val="1"/>
          <w:wBefore w:w="58" w:type="dxa"/>
          <w:jc w:val="center"/>
        </w:trPr>
        <w:tc>
          <w:tcPr>
            <w:tcW w:w="9755" w:type="dxa"/>
            <w:gridSpan w:val="2"/>
          </w:tcPr>
          <w:p w:rsidR="00684B89" w:rsidRPr="005B4764" w:rsidRDefault="00684B89" w:rsidP="005E677F">
            <w:pPr>
              <w:tabs>
                <w:tab w:val="center" w:pos="4697"/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 xml:space="preserve">Matière: </w:t>
            </w:r>
            <w:r w:rsidR="005E677F" w:rsidRPr="005B4764">
              <w:rPr>
                <w:rFonts w:ascii="Garamond" w:hAnsi="Garamond"/>
                <w:b/>
                <w:smallCaps/>
                <w:sz w:val="24"/>
                <w:szCs w:val="24"/>
              </w:rPr>
              <w:t>Programmation Orientée Objet</w:t>
            </w:r>
            <w:r w:rsidRPr="005B4764">
              <w:rPr>
                <w:rFonts w:ascii="Garamond" w:hAnsi="Garamond"/>
                <w:sz w:val="22"/>
                <w:szCs w:val="22"/>
              </w:rPr>
              <w:tab/>
            </w:r>
            <w:r w:rsidRPr="005B4764">
              <w:rPr>
                <w:rFonts w:ascii="Garamond" w:hAnsi="Garamond"/>
                <w:sz w:val="22"/>
                <w:szCs w:val="22"/>
              </w:rPr>
              <w:tab/>
              <w:t xml:space="preserve">Documents: </w:t>
            </w:r>
            <w:r w:rsidRPr="005B4764">
              <w:rPr>
                <w:rFonts w:ascii="Garamond" w:hAnsi="Garamond"/>
                <w:b/>
                <w:sz w:val="22"/>
                <w:szCs w:val="22"/>
              </w:rPr>
              <w:t>Non autorisés</w:t>
            </w:r>
          </w:p>
          <w:p w:rsidR="00684B89" w:rsidRPr="005B4764" w:rsidRDefault="00AE4062" w:rsidP="00E63EC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Enseignant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es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H. Mhafdhi, J. Hedhli, S. </w:t>
            </w:r>
            <w:r w:rsidR="005E677F" w:rsidRPr="005B4764">
              <w:rPr>
                <w:rFonts w:ascii="Garamond" w:hAnsi="Garamond"/>
                <w:b/>
                <w:bCs/>
                <w:sz w:val="22"/>
                <w:szCs w:val="22"/>
              </w:rPr>
              <w:t>G</w:t>
            </w:r>
            <w:r w:rsidR="00684B89" w:rsidRPr="005B4764">
              <w:rPr>
                <w:rFonts w:ascii="Garamond" w:hAnsi="Garamond"/>
                <w:b/>
                <w:bCs/>
                <w:sz w:val="22"/>
                <w:szCs w:val="22"/>
              </w:rPr>
              <w:t>uerbouj</w:t>
            </w:r>
            <w:r w:rsidR="00437096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,S. 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Refai, I. Sghaier</w:t>
            </w:r>
            <w:r w:rsidR="00032A89">
              <w:rPr>
                <w:rFonts w:ascii="Garamond" w:hAnsi="Garamond"/>
                <w:b/>
                <w:bCs/>
                <w:sz w:val="22"/>
                <w:szCs w:val="22"/>
              </w:rPr>
              <w:t>, Z. Ben Romdhan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 xml:space="preserve">Durée: </w:t>
            </w:r>
            <w:r w:rsidR="00684B89" w:rsidRPr="005B4764">
              <w:rPr>
                <w:rFonts w:ascii="Garamond" w:hAnsi="Garamond"/>
                <w:b/>
                <w:sz w:val="22"/>
                <w:szCs w:val="22"/>
              </w:rPr>
              <w:t>1h</w:t>
            </w:r>
          </w:p>
          <w:p w:rsidR="00684B89" w:rsidRPr="005B4764" w:rsidRDefault="00AE4062" w:rsidP="00E63EC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Classe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 : </w:t>
            </w:r>
            <w:r w:rsidR="00684B89" w:rsidRPr="005B4764">
              <w:rPr>
                <w:rFonts w:ascii="Garamond" w:hAnsi="Garamond"/>
                <w:b/>
                <w:bCs/>
                <w:sz w:val="22"/>
                <w:szCs w:val="22"/>
              </w:rPr>
              <w:t>DSI</w:t>
            </w:r>
            <w:r w:rsidRPr="005B4764">
              <w:rPr>
                <w:rFonts w:ascii="Garamond" w:hAnsi="Garamond"/>
                <w:b/>
                <w:bCs/>
                <w:sz w:val="22"/>
                <w:szCs w:val="22"/>
              </w:rPr>
              <w:t>2</w:t>
            </w:r>
            <w:r w:rsidR="00BD5F66" w:rsidRPr="005B4764">
              <w:rPr>
                <w:rFonts w:ascii="Garamond" w:hAnsi="Garamond"/>
                <w:b/>
                <w:bCs/>
                <w:sz w:val="22"/>
                <w:szCs w:val="22"/>
              </w:rPr>
              <w:t>,</w:t>
            </w:r>
            <w:r w:rsidR="0009498F">
              <w:rPr>
                <w:rFonts w:ascii="Garamond" w:hAnsi="Garamond"/>
                <w:b/>
                <w:bCs/>
                <w:sz w:val="22"/>
                <w:szCs w:val="22"/>
              </w:rPr>
              <w:t xml:space="preserve"> MDW, </w:t>
            </w:r>
            <w:r w:rsidR="00BD5F66" w:rsidRPr="005B4764">
              <w:rPr>
                <w:rFonts w:ascii="Garamond" w:hAnsi="Garamond"/>
                <w:b/>
                <w:bCs/>
                <w:sz w:val="22"/>
                <w:szCs w:val="22"/>
              </w:rPr>
              <w:t>RSI2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, SEM2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>Date: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Novembre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 2020</w:t>
            </w:r>
          </w:p>
        </w:tc>
      </w:tr>
    </w:tbl>
    <w:p w:rsidR="00684B89" w:rsidRPr="005B4764" w:rsidRDefault="00684B89" w:rsidP="00684B89">
      <w:pPr>
        <w:rPr>
          <w:sz w:val="14"/>
          <w:szCs w:val="14"/>
        </w:rPr>
      </w:pPr>
    </w:p>
    <w:p w:rsidR="00016BF7" w:rsidRPr="005B4764" w:rsidRDefault="00016BF7" w:rsidP="00684B89">
      <w:pPr>
        <w:rPr>
          <w:sz w:val="14"/>
          <w:szCs w:val="14"/>
        </w:rPr>
      </w:pPr>
    </w:p>
    <w:p w:rsidR="00684B89" w:rsidRPr="005B4764" w:rsidRDefault="00184D7A" w:rsidP="00C574DA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Le d</w:t>
      </w:r>
      <w:r w:rsidR="00684B89" w:rsidRPr="005B4764">
        <w:rPr>
          <w:i/>
          <w:iCs/>
        </w:rPr>
        <w:t xml:space="preserve">evoir comporte </w:t>
      </w:r>
      <w:r w:rsidR="00C574DA">
        <w:rPr>
          <w:b/>
          <w:szCs w:val="24"/>
        </w:rPr>
        <w:t>3</w:t>
      </w:r>
      <w:r w:rsidR="00684B89" w:rsidRPr="005B4764">
        <w:rPr>
          <w:i/>
          <w:iCs/>
        </w:rPr>
        <w:t xml:space="preserve"> pages</w:t>
      </w:r>
    </w:p>
    <w:p w:rsidR="00684B89" w:rsidRPr="005B4764" w:rsidRDefault="00684B89" w:rsidP="00684B89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Il vous est demandé d’apporter un soin particulier à la présentation de votre copie.</w:t>
      </w: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2E2C5A" w:rsidRPr="005B4764" w:rsidRDefault="00016BF7" w:rsidP="00950F64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left" w:pos="7371"/>
          <w:tab w:val="right" w:pos="9638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 1</w:t>
      </w:r>
      <w:r w:rsidR="006A2A2B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r w:rsidR="00852063">
        <w:rPr>
          <w:rFonts w:ascii="Berlin Sans FB Demi" w:hAnsi="Berlin Sans FB Demi"/>
          <w:b/>
          <w:smallCaps/>
          <w:sz w:val="28"/>
          <w:szCs w:val="28"/>
        </w:rPr>
        <w:t>4</w:t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 xml:space="preserve"> points)</w:t>
      </w:r>
    </w:p>
    <w:p w:rsidR="00E63EC4" w:rsidRPr="00E63EC4" w:rsidRDefault="00E63EC4" w:rsidP="00596166">
      <w:pPr>
        <w:pStyle w:val="Paragraphedeliste"/>
        <w:autoSpaceDE w:val="0"/>
        <w:autoSpaceDN w:val="0"/>
        <w:adjustRightInd w:val="0"/>
        <w:spacing w:before="240" w:line="360" w:lineRule="auto"/>
        <w:ind w:left="66"/>
        <w:jc w:val="both"/>
        <w:rPr>
          <w:rFonts w:cs="Garamond"/>
          <w:b/>
          <w:bCs/>
          <w:szCs w:val="24"/>
        </w:rPr>
      </w:pPr>
      <w:r w:rsidRPr="00E63EC4">
        <w:rPr>
          <w:rFonts w:cs="Garamond"/>
          <w:b/>
          <w:bCs/>
          <w:szCs w:val="24"/>
        </w:rPr>
        <w:t>Déterminez la ou les bonnes réponses (indiquez uniquement le numéro de la question et la/les lettres correspondant</w:t>
      </w:r>
      <w:r w:rsidR="004F4594">
        <w:rPr>
          <w:rFonts w:cs="Garamond"/>
          <w:b/>
          <w:bCs/>
          <w:szCs w:val="24"/>
        </w:rPr>
        <w:t>e</w:t>
      </w:r>
      <w:r w:rsidRPr="00E63EC4">
        <w:rPr>
          <w:rFonts w:cs="Garamond"/>
          <w:b/>
          <w:bCs/>
          <w:szCs w:val="24"/>
        </w:rPr>
        <w:t xml:space="preserve">(s)). </w:t>
      </w:r>
    </w:p>
    <w:p w:rsidR="00E63EC4" w:rsidRPr="005B4764" w:rsidRDefault="00E63EC4" w:rsidP="003A0E95">
      <w:pPr>
        <w:pStyle w:val="Paragraphedeliste"/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</w:p>
    <w:p w:rsidR="008B0B6E" w:rsidRPr="005B4764" w:rsidRDefault="00E63EC4" w:rsidP="00E63EC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Une classe qui ne définit pas un constructeur ne peut pas être instanciée.</w:t>
      </w:r>
    </w:p>
    <w:p w:rsidR="008B0B6E" w:rsidRPr="005B4764" w:rsidRDefault="00E63EC4" w:rsidP="008B0B6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Vrai</w:t>
      </w:r>
    </w:p>
    <w:p w:rsidR="008B0B6E" w:rsidRPr="005B4764" w:rsidRDefault="00E63EC4" w:rsidP="004466D4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60"/>
        <w:ind w:left="714" w:hanging="357"/>
        <w:rPr>
          <w:rFonts w:cs="Courier New"/>
          <w:szCs w:val="24"/>
        </w:rPr>
      </w:pPr>
      <w:r>
        <w:rPr>
          <w:rFonts w:cs="Courier New"/>
          <w:szCs w:val="24"/>
        </w:rPr>
        <w:t>Faux</w:t>
      </w:r>
    </w:p>
    <w:p w:rsidR="008B0B6E" w:rsidRPr="005B4764" w:rsidRDefault="008B0B6E" w:rsidP="008B0B6E"/>
    <w:p w:rsidR="007B4DEF" w:rsidRPr="005B4764" w:rsidRDefault="007B4DEF" w:rsidP="008B0B6E"/>
    <w:p w:rsidR="008B0B6E" w:rsidRPr="005B4764" w:rsidRDefault="00E63EC4" w:rsidP="00E63EC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Un attribut statique est :</w:t>
      </w:r>
    </w:p>
    <w:p w:rsidR="008B0B6E" w:rsidRPr="005B4764" w:rsidRDefault="00E63EC4" w:rsidP="008B0B6E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ne change plus de valeur (une constante).</w:t>
      </w:r>
    </w:p>
    <w:p w:rsidR="00FC3D64" w:rsidRPr="005B4764" w:rsidRDefault="00E63EC4" w:rsidP="00FC3D6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de classe.</w:t>
      </w:r>
    </w:p>
    <w:p w:rsidR="008B0B6E" w:rsidRPr="005B4764" w:rsidRDefault="00E63EC4" w:rsidP="00E63EC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a la même valeur pour toutes les instances.</w:t>
      </w:r>
    </w:p>
    <w:p w:rsidR="00FC3D64" w:rsidRPr="005B4764" w:rsidRDefault="00E63EC4" w:rsidP="00FC3D6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est accessible par n’importe quelle classe.</w:t>
      </w:r>
    </w:p>
    <w:p w:rsidR="00E65D22" w:rsidRPr="005B4764" w:rsidRDefault="00E65D22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:rsidR="007B4DEF" w:rsidRPr="005B4764" w:rsidRDefault="007B4DEF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:rsidR="003A0E95" w:rsidRPr="005B4764" w:rsidRDefault="00E63EC4" w:rsidP="00FC3D6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Quelle est la trace d’exécution du code suivant</w:t>
      </w:r>
      <w:r w:rsidR="003A0E95" w:rsidRPr="005B4764">
        <w:rPr>
          <w:rFonts w:cs="Garamond"/>
          <w:szCs w:val="24"/>
        </w:rPr>
        <w:t> :</w:t>
      </w:r>
    </w:p>
    <w:p w:rsidR="00596166" w:rsidRDefault="003A0E95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class A{</w:t>
      </w:r>
    </w:p>
    <w:p w:rsidR="00596166" w:rsidRPr="005B4764" w:rsidRDefault="00596166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private age;</w:t>
      </w:r>
    </w:p>
    <w:p w:rsidR="003A0E95" w:rsidRPr="005B4764" w:rsidRDefault="00596166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>private</w:t>
      </w:r>
      <w:r w:rsidR="00A170F1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>String maMethode (</w:t>
      </w:r>
      <w:r w:rsidR="003A0E95"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) {</w:t>
      </w:r>
    </w:p>
    <w:p w:rsidR="003A0E95" w:rsidRPr="005B4764" w:rsidRDefault="003A0E95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if (age&lt;18) return "mineur"; else return "majeur";</w:t>
      </w:r>
    </w:p>
    <w:p w:rsidR="00596166" w:rsidRDefault="003A0E95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4F4594" w:rsidRDefault="00596166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public A() { </w:t>
      </w:r>
    </w:p>
    <w:p w:rsidR="004F4594" w:rsidRDefault="00596166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>System.out.println(“Bonjour”);</w:t>
      </w:r>
    </w:p>
    <w:p w:rsidR="003A0E95" w:rsidRPr="00596166" w:rsidRDefault="004F4594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age = 21; 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}</w:t>
      </w:r>
    </w:p>
    <w:p w:rsidR="003A0E95" w:rsidRPr="005B4764" w:rsidRDefault="003A0E95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public class B {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public static void main (String args[]){</w:t>
      </w:r>
    </w:p>
    <w:p w:rsidR="00FC3D64" w:rsidRDefault="00596166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 a = new A() ;</w:t>
      </w:r>
    </w:p>
    <w:p w:rsidR="00596166" w:rsidRPr="005B4764" w:rsidRDefault="00596166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a.maMethode() ;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B4764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:rsidR="00E65D22" w:rsidRPr="005B4764" w:rsidRDefault="00FC3D64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cs="Courier New"/>
          <w:szCs w:val="24"/>
        </w:rPr>
      </w:pPr>
      <w:r w:rsidRPr="005B4764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E65D22" w:rsidRPr="005B4764" w:rsidRDefault="00E65D22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  <w:sectPr w:rsidR="00E65D22" w:rsidRPr="005B4764" w:rsidSect="006F31DB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Bonjour</w:t>
      </w: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Bonjour mineur</w:t>
      </w: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Bonjour majeur.</w:t>
      </w:r>
    </w:p>
    <w:p w:rsidR="00596166" w:rsidRPr="005B4764" w:rsidRDefault="00596166" w:rsidP="00032A8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 xml:space="preserve">Le code affiche une </w:t>
      </w:r>
      <w:r w:rsidR="00032A89">
        <w:rPr>
          <w:rFonts w:cs="Courier New"/>
          <w:szCs w:val="24"/>
        </w:rPr>
        <w:t>erreur de compilation</w:t>
      </w:r>
      <w:r>
        <w:rPr>
          <w:rFonts w:cs="Courier New"/>
          <w:szCs w:val="24"/>
        </w:rPr>
        <w:t>.</w:t>
      </w:r>
    </w:p>
    <w:p w:rsidR="00016BF7" w:rsidRPr="005B4764" w:rsidRDefault="00016BF7" w:rsidP="00016BF7">
      <w:pPr>
        <w:pStyle w:val="Paragraphedeliste"/>
        <w:autoSpaceDE w:val="0"/>
        <w:autoSpaceDN w:val="0"/>
        <w:adjustRightInd w:val="0"/>
        <w:spacing w:before="120" w:line="360" w:lineRule="auto"/>
        <w:ind w:left="425"/>
        <w:contextualSpacing w:val="0"/>
        <w:jc w:val="both"/>
        <w:rPr>
          <w:rFonts w:cs="Garamond"/>
          <w:szCs w:val="24"/>
        </w:rPr>
      </w:pPr>
    </w:p>
    <w:p w:rsidR="00E16716" w:rsidRPr="005B4764" w:rsidRDefault="000E3C35" w:rsidP="00F42746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right" w:pos="9072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</w:t>
      </w:r>
      <w:r w:rsidR="00016BF7" w:rsidRPr="005B4764">
        <w:rPr>
          <w:rFonts w:ascii="Berlin Sans FB Demi" w:hAnsi="Berlin Sans FB Demi"/>
          <w:b/>
          <w:smallCaps/>
          <w:sz w:val="28"/>
          <w:szCs w:val="28"/>
        </w:rPr>
        <w:t> 2</w:t>
      </w:r>
      <w:r w:rsidR="001A18D6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EA602D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r w:rsidR="00F42746" w:rsidRPr="005B4764">
        <w:rPr>
          <w:rFonts w:ascii="Berlin Sans FB Demi" w:hAnsi="Berlin Sans FB Demi"/>
          <w:b/>
          <w:smallCaps/>
          <w:sz w:val="28"/>
          <w:szCs w:val="28"/>
        </w:rPr>
        <w:t>16</w:t>
      </w:r>
      <w:r w:rsidR="00E16716" w:rsidRPr="005B4764">
        <w:rPr>
          <w:rFonts w:ascii="Berlin Sans FB Demi" w:hAnsi="Berlin Sans FB Demi"/>
          <w:b/>
          <w:smallCaps/>
          <w:sz w:val="28"/>
          <w:szCs w:val="28"/>
        </w:rPr>
        <w:t xml:space="preserve"> points)</w:t>
      </w:r>
    </w:p>
    <w:p w:rsidR="00AE4062" w:rsidRPr="005B4764" w:rsidRDefault="00B42B5E" w:rsidP="00217302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 xml:space="preserve">Le directeur des JCC </w:t>
      </w:r>
      <w:r w:rsidR="00B16729">
        <w:rPr>
          <w:rStyle w:val="fontstyle01"/>
          <w:color w:val="auto"/>
        </w:rPr>
        <w:t>aimerait</w:t>
      </w:r>
      <w:r w:rsidR="00F12E7E" w:rsidRPr="005B4764">
        <w:rPr>
          <w:rStyle w:val="fontstyle01"/>
          <w:color w:val="auto"/>
        </w:rPr>
        <w:t xml:space="preserve"> gérer </w:t>
      </w:r>
      <w:r>
        <w:rPr>
          <w:rStyle w:val="fontstyle01"/>
          <w:color w:val="auto"/>
        </w:rPr>
        <w:t>les films en compétition</w:t>
      </w:r>
      <w:r w:rsidR="00AE4062" w:rsidRPr="005B4764">
        <w:rPr>
          <w:rStyle w:val="fontstyle01"/>
          <w:color w:val="auto"/>
        </w:rPr>
        <w:t xml:space="preserve">à l'aide d'une application Java.Chaque </w:t>
      </w:r>
      <w:r>
        <w:rPr>
          <w:rStyle w:val="fontstyle01"/>
          <w:color w:val="auto"/>
        </w:rPr>
        <w:t>film</w:t>
      </w:r>
      <w:r w:rsidR="00B16729">
        <w:rPr>
          <w:rStyle w:val="fontstyle01"/>
          <w:color w:val="auto"/>
        </w:rPr>
        <w:t>se décrit</w:t>
      </w:r>
      <w:r w:rsidR="00AE4062" w:rsidRPr="005B4764">
        <w:rPr>
          <w:rStyle w:val="fontstyle01"/>
          <w:color w:val="auto"/>
        </w:rPr>
        <w:t xml:space="preserve"> par un </w:t>
      </w:r>
      <w:r>
        <w:rPr>
          <w:rStyle w:val="fontstyle01"/>
          <w:b/>
          <w:bCs/>
          <w:color w:val="auto"/>
        </w:rPr>
        <w:t>titre</w:t>
      </w:r>
      <w:r w:rsidR="00AE4062" w:rsidRPr="005B4764">
        <w:rPr>
          <w:rStyle w:val="fontstyle01"/>
          <w:color w:val="auto"/>
        </w:rPr>
        <w:t>, un</w:t>
      </w:r>
      <w:r>
        <w:rPr>
          <w:rStyle w:val="fontstyle01"/>
          <w:b/>
          <w:bCs/>
          <w:color w:val="auto"/>
        </w:rPr>
        <w:t>réalisateur</w:t>
      </w:r>
      <w:r w:rsidR="008C08E6" w:rsidRPr="005B4764">
        <w:rPr>
          <w:rStyle w:val="fontstyle01"/>
          <w:color w:val="auto"/>
        </w:rPr>
        <w:t>, un</w:t>
      </w:r>
      <w:r>
        <w:rPr>
          <w:rStyle w:val="fontstyle01"/>
          <w:b/>
          <w:bCs/>
          <w:color w:val="auto"/>
        </w:rPr>
        <w:t>pays d’origine</w:t>
      </w:r>
      <w:r w:rsidR="00B961F5" w:rsidRPr="005B4764">
        <w:rPr>
          <w:rStyle w:val="fontstyle01"/>
          <w:color w:val="auto"/>
        </w:rPr>
        <w:t xml:space="preserve">, une </w:t>
      </w:r>
      <w:r>
        <w:rPr>
          <w:rStyle w:val="fontstyle01"/>
          <w:b/>
          <w:bCs/>
          <w:color w:val="auto"/>
        </w:rPr>
        <w:t>durée</w:t>
      </w:r>
      <w:r w:rsidR="00B961F5" w:rsidRPr="005B4764">
        <w:rPr>
          <w:rStyle w:val="fontstyle01"/>
          <w:color w:val="auto"/>
        </w:rPr>
        <w:t xml:space="preserve"> en </w:t>
      </w:r>
      <w:r>
        <w:rPr>
          <w:rStyle w:val="fontstyle01"/>
          <w:color w:val="auto"/>
        </w:rPr>
        <w:t xml:space="preserve">minutes et le </w:t>
      </w:r>
      <w:r>
        <w:rPr>
          <w:rStyle w:val="fontstyle01"/>
          <w:b/>
          <w:bCs/>
          <w:color w:val="auto"/>
        </w:rPr>
        <w:t xml:space="preserve">nombre de places </w:t>
      </w:r>
      <w:r w:rsidRPr="00B42B5E">
        <w:rPr>
          <w:rStyle w:val="fontstyle01"/>
          <w:color w:val="auto"/>
        </w:rPr>
        <w:t>réservées</w:t>
      </w:r>
      <w:r w:rsidR="00AE4062" w:rsidRPr="005B4764">
        <w:rPr>
          <w:rStyle w:val="fontstyle01"/>
          <w:color w:val="auto"/>
        </w:rPr>
        <w:t xml:space="preserve">. </w:t>
      </w:r>
    </w:p>
    <w:p w:rsidR="00AE4062" w:rsidRPr="005B4764" w:rsidRDefault="00AE4062" w:rsidP="00217302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Ecrivez la classe </w:t>
      </w:r>
      <w:r w:rsidR="00B42B5E">
        <w:rPr>
          <w:rStyle w:val="fontstyle21"/>
          <w:color w:val="auto"/>
        </w:rPr>
        <w:t>Film</w:t>
      </w:r>
      <w:r w:rsidR="00B16729">
        <w:rPr>
          <w:rStyle w:val="fontstyle01"/>
          <w:color w:val="auto"/>
        </w:rPr>
        <w:t>et définissez y</w:t>
      </w:r>
      <w:r w:rsidRPr="005B4764">
        <w:rPr>
          <w:rStyle w:val="fontstyle01"/>
          <w:color w:val="auto"/>
        </w:rPr>
        <w:t xml:space="preserve"> les méthodes suivantes :</w:t>
      </w:r>
    </w:p>
    <w:p w:rsidR="00A433C1" w:rsidRPr="005B4764" w:rsidRDefault="004020D1" w:rsidP="00B42B5E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01"/>
          <w:rFonts w:cs="Times New Roman"/>
          <w:color w:val="auto"/>
        </w:rPr>
      </w:pPr>
      <w:r w:rsidRPr="005B4764">
        <w:rPr>
          <w:rStyle w:val="fontstyle01"/>
          <w:color w:val="auto"/>
        </w:rPr>
        <w:t>U</w:t>
      </w:r>
      <w:r w:rsidRPr="005B4764">
        <w:rPr>
          <w:rStyle w:val="fontstyle31"/>
          <w:rFonts w:ascii="Garamond" w:hAnsi="Garamond"/>
          <w:color w:val="auto"/>
        </w:rPr>
        <w:t xml:space="preserve">n </w:t>
      </w:r>
      <w:r w:rsidRPr="002234B4">
        <w:rPr>
          <w:rStyle w:val="fontstyle31"/>
          <w:rFonts w:ascii="Garamond" w:hAnsi="Garamond"/>
          <w:b/>
          <w:bCs/>
          <w:color w:val="auto"/>
        </w:rPr>
        <w:t>getter</w:t>
      </w:r>
      <w:r w:rsidR="00636FBD" w:rsidRPr="005B4764">
        <w:rPr>
          <w:rStyle w:val="fontstyle31"/>
          <w:rFonts w:ascii="Garamond" w:hAnsi="Garamond"/>
          <w:color w:val="auto"/>
        </w:rPr>
        <w:t xml:space="preserve">et un </w:t>
      </w:r>
      <w:r w:rsidR="00636FBD" w:rsidRPr="002234B4">
        <w:rPr>
          <w:rStyle w:val="fontstyle31"/>
          <w:rFonts w:ascii="Garamond" w:hAnsi="Garamond"/>
          <w:b/>
          <w:bCs/>
          <w:color w:val="auto"/>
        </w:rPr>
        <w:t>setter</w:t>
      </w:r>
      <w:r w:rsidRPr="005B4764">
        <w:rPr>
          <w:rStyle w:val="fontstyle31"/>
          <w:rFonts w:ascii="Garamond" w:hAnsi="Garamond"/>
          <w:color w:val="auto"/>
        </w:rPr>
        <w:t>pour l'attribut</w:t>
      </w:r>
      <w:r w:rsidR="00B42B5E"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nombre de places réservées</w:t>
      </w:r>
      <w:r w:rsidR="00B961F5" w:rsidRPr="005B4764">
        <w:rPr>
          <w:rStyle w:val="fontstyle31"/>
          <w:rFonts w:ascii="Garamond" w:hAnsi="Garamond"/>
          <w:color w:val="auto"/>
        </w:rPr>
        <w:t>.</w:t>
      </w:r>
    </w:p>
    <w:p w:rsidR="00217302" w:rsidRDefault="0009498F" w:rsidP="0009498F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b/>
          <w:bCs/>
          <w:color w:val="auto"/>
        </w:rPr>
        <w:t>StringtoString</w:t>
      </w:r>
      <w:r w:rsidR="00F12E7E"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="00F12E7E" w:rsidRPr="005B4764">
        <w:rPr>
          <w:rStyle w:val="fontstyle31"/>
          <w:rFonts w:ascii="Garamond" w:hAnsi="Garamond"/>
          <w:color w:val="auto"/>
        </w:rPr>
        <w:t xml:space="preserve"> : </w:t>
      </w:r>
      <w:r>
        <w:rPr>
          <w:rStyle w:val="fontstyle31"/>
          <w:rFonts w:ascii="Garamond" w:hAnsi="Garamond"/>
          <w:color w:val="auto"/>
        </w:rPr>
        <w:t>retourne une chaine contenant</w:t>
      </w:r>
      <w:r w:rsidR="00B42B5E">
        <w:rPr>
          <w:rStyle w:val="fontstyle31"/>
          <w:rFonts w:ascii="Garamond" w:hAnsi="Garamond"/>
          <w:color w:val="auto"/>
        </w:rPr>
        <w:t xml:space="preserve"> tous les détails d’un film </w:t>
      </w:r>
      <w:r w:rsidR="008C08E6" w:rsidRPr="005B4764">
        <w:rPr>
          <w:rStyle w:val="fontstyle31"/>
          <w:rFonts w:ascii="Garamond" w:hAnsi="Garamond"/>
          <w:color w:val="auto"/>
        </w:rPr>
        <w:t xml:space="preserve">selon l’exemple: </w:t>
      </w:r>
    </w:p>
    <w:p w:rsidR="00F12E7E" w:rsidRPr="005B4764" w:rsidRDefault="00B42B5E" w:rsidP="00217302">
      <w:pPr>
        <w:pStyle w:val="Paragraphedeliste"/>
        <w:spacing w:line="360" w:lineRule="auto"/>
        <w:jc w:val="center"/>
        <w:rPr>
          <w:rStyle w:val="fontstyle31"/>
          <w:rFonts w:ascii="Garamond" w:hAnsi="Garamond"/>
          <w:color w:val="auto"/>
        </w:rPr>
      </w:pPr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 xml:space="preserve">Insurrection </w:t>
      </w:r>
      <w:r w:rsidRPr="00032A89">
        <w:rPr>
          <w:rStyle w:val="fontstyle31"/>
          <w:rFonts w:ascii="Courier New" w:hAnsi="Courier New" w:cs="Courier New"/>
          <w:color w:val="auto"/>
          <w:sz w:val="22"/>
          <w:szCs w:val="22"/>
        </w:rPr>
        <w:t>de</w:t>
      </w:r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>Jilani Saadi (Tunisie) – 105min</w:t>
      </w:r>
      <w:r w:rsidR="008B41D3" w:rsidRPr="005B4764">
        <w:rPr>
          <w:rStyle w:val="fontstyle31"/>
          <w:rFonts w:ascii="Garamond" w:hAnsi="Garamond"/>
          <w:color w:val="auto"/>
        </w:rPr>
        <w:t>.</w:t>
      </w:r>
    </w:p>
    <w:p w:rsidR="00D14852" w:rsidRPr="005B4764" w:rsidRDefault="00D14852" w:rsidP="00D14852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Un constructeur </w:t>
      </w:r>
      <w:r>
        <w:rPr>
          <w:rStyle w:val="fontstyle01"/>
          <w:b/>
          <w:bCs/>
          <w:color w:val="auto"/>
        </w:rPr>
        <w:t>Film</w:t>
      </w:r>
      <w:r w:rsidRPr="005B4764">
        <w:rPr>
          <w:rStyle w:val="fontstyle01"/>
          <w:b/>
          <w:bCs/>
          <w:color w:val="auto"/>
        </w:rPr>
        <w:t xml:space="preserve"> (String </w:t>
      </w:r>
      <w:r>
        <w:rPr>
          <w:rStyle w:val="fontstyle01"/>
          <w:b/>
          <w:bCs/>
          <w:color w:val="auto"/>
        </w:rPr>
        <w:t>titre</w:t>
      </w:r>
      <w:r w:rsidRPr="005B4764">
        <w:rPr>
          <w:rStyle w:val="fontstyle01"/>
          <w:b/>
          <w:bCs/>
          <w:color w:val="auto"/>
        </w:rPr>
        <w:t xml:space="preserve">, </w:t>
      </w:r>
      <w:r>
        <w:rPr>
          <w:rStyle w:val="fontstyle01"/>
          <w:b/>
          <w:bCs/>
          <w:color w:val="auto"/>
        </w:rPr>
        <w:t>Stringr</w:t>
      </w:r>
      <w:r w:rsidRPr="005B4764">
        <w:rPr>
          <w:rStyle w:val="fontstyle01"/>
          <w:b/>
          <w:bCs/>
          <w:color w:val="auto"/>
        </w:rPr>
        <w:t xml:space="preserve">, String </w:t>
      </w:r>
      <w:r>
        <w:rPr>
          <w:rStyle w:val="fontstyle01"/>
          <w:b/>
          <w:bCs/>
          <w:color w:val="auto"/>
        </w:rPr>
        <w:t>p</w:t>
      </w:r>
      <w:r w:rsidR="00217302">
        <w:rPr>
          <w:rStyle w:val="fontstyle01"/>
          <w:b/>
          <w:bCs/>
          <w:color w:val="auto"/>
        </w:rPr>
        <w:t>ays</w:t>
      </w:r>
      <w:r w:rsidRPr="005B4764">
        <w:rPr>
          <w:rStyle w:val="fontstyle01"/>
          <w:b/>
          <w:bCs/>
          <w:color w:val="auto"/>
        </w:rPr>
        <w:t xml:space="preserve">, </w:t>
      </w:r>
      <w:r>
        <w:rPr>
          <w:rStyle w:val="fontstyle01"/>
          <w:b/>
          <w:bCs/>
          <w:color w:val="auto"/>
        </w:rPr>
        <w:t>intd</w:t>
      </w:r>
      <w:r w:rsidRPr="005B4764">
        <w:rPr>
          <w:rStyle w:val="fontstyle01"/>
          <w:b/>
          <w:bCs/>
          <w:color w:val="auto"/>
        </w:rPr>
        <w:t>)</w:t>
      </w:r>
      <w:r w:rsidRPr="005B4764">
        <w:rPr>
          <w:rStyle w:val="fontstyle01"/>
          <w:color w:val="auto"/>
        </w:rPr>
        <w:t>.</w:t>
      </w:r>
    </w:p>
    <w:p w:rsidR="00F12E7E" w:rsidRPr="005B4764" w:rsidRDefault="008C5A35" w:rsidP="00303A61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b/>
          <w:bCs/>
          <w:color w:val="auto"/>
        </w:rPr>
        <w:t>float</w:t>
      </w:r>
      <w:r w:rsidR="00B42B5E">
        <w:rPr>
          <w:rStyle w:val="fontstyle31"/>
          <w:rFonts w:ascii="Garamond" w:hAnsi="Garamond"/>
          <w:b/>
          <w:bCs/>
          <w:color w:val="auto"/>
        </w:rPr>
        <w:t>total</w:t>
      </w:r>
      <w:r w:rsidR="00D16402">
        <w:rPr>
          <w:rStyle w:val="fontstyle31"/>
          <w:rFonts w:ascii="Garamond" w:hAnsi="Garamond"/>
          <w:b/>
          <w:bCs/>
          <w:color w:val="auto"/>
        </w:rPr>
        <w:t>Vente</w:t>
      </w:r>
      <w:r w:rsidR="00B42B5E">
        <w:rPr>
          <w:rStyle w:val="fontstyle31"/>
          <w:rFonts w:ascii="Garamond" w:hAnsi="Garamond"/>
          <w:b/>
          <w:bCs/>
          <w:color w:val="auto"/>
        </w:rPr>
        <w:t>Billets</w:t>
      </w:r>
      <w:r w:rsidR="00F12E7E"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="00F12E7E" w:rsidRPr="005B4764">
        <w:rPr>
          <w:rStyle w:val="fontstyle31"/>
          <w:rFonts w:ascii="Garamond" w:hAnsi="Garamond"/>
          <w:color w:val="auto"/>
        </w:rPr>
        <w:t xml:space="preserve"> : calcule et retourne le </w:t>
      </w:r>
      <w:r w:rsidR="00B42B5E">
        <w:rPr>
          <w:rStyle w:val="fontstyle31"/>
          <w:rFonts w:ascii="Garamond" w:hAnsi="Garamond"/>
          <w:color w:val="auto"/>
        </w:rPr>
        <w:t>montant en dinars de la vente de tous les billets</w:t>
      </w:r>
      <w:r w:rsidR="00D14852">
        <w:rPr>
          <w:rStyle w:val="fontstyle31"/>
          <w:rFonts w:ascii="Garamond" w:hAnsi="Garamond"/>
          <w:color w:val="auto"/>
        </w:rPr>
        <w:t>pour un film, sachant que</w:t>
      </w:r>
      <w:r w:rsidR="00F12E7E" w:rsidRPr="005B4764">
        <w:rPr>
          <w:rStyle w:val="fontstyle31"/>
          <w:rFonts w:ascii="Garamond" w:hAnsi="Garamond"/>
          <w:color w:val="auto"/>
        </w:rPr>
        <w:t xml:space="preserve"> :</w:t>
      </w:r>
    </w:p>
    <w:p w:rsidR="001F5483" w:rsidRPr="00D14852" w:rsidRDefault="00D14852" w:rsidP="00D14852">
      <w:pPr>
        <w:pStyle w:val="Paragraphedeliste"/>
        <w:numPr>
          <w:ilvl w:val="0"/>
          <w:numId w:val="25"/>
        </w:numPr>
        <w:spacing w:line="360" w:lineRule="auto"/>
        <w:rPr>
          <w:rStyle w:val="fontstyle31"/>
          <w:rFonts w:ascii="Garamond" w:hAnsi="Garamond"/>
          <w:color w:val="auto"/>
        </w:rPr>
      </w:pPr>
      <w:r w:rsidRPr="00D14852">
        <w:rPr>
          <w:rStyle w:val="fontstyle31"/>
          <w:rFonts w:ascii="Garamond" w:hAnsi="Garamond"/>
          <w:color w:val="auto"/>
        </w:rPr>
        <w:t>tarif d’un billet pour étudiants = 2DT</w:t>
      </w:r>
    </w:p>
    <w:p w:rsidR="00D14852" w:rsidRDefault="00D14852" w:rsidP="00D14852">
      <w:pPr>
        <w:pStyle w:val="Paragraphedeliste"/>
        <w:numPr>
          <w:ilvl w:val="0"/>
          <w:numId w:val="25"/>
        </w:numPr>
        <w:spacing w:line="360" w:lineRule="auto"/>
        <w:rPr>
          <w:rStyle w:val="fontstyle31"/>
          <w:rFonts w:ascii="Garamond" w:hAnsi="Garamond"/>
          <w:color w:val="auto"/>
        </w:rPr>
      </w:pPr>
      <w:r w:rsidRPr="00D14852">
        <w:rPr>
          <w:rStyle w:val="fontstyle31"/>
          <w:rFonts w:ascii="Garamond" w:hAnsi="Garamond"/>
          <w:color w:val="auto"/>
        </w:rPr>
        <w:t xml:space="preserve">tarif d’un </w:t>
      </w:r>
      <w:r>
        <w:rPr>
          <w:rStyle w:val="fontstyle31"/>
          <w:rFonts w:ascii="Garamond" w:hAnsi="Garamond"/>
          <w:color w:val="auto"/>
        </w:rPr>
        <w:t>billet pour le public = 3DT</w:t>
      </w:r>
    </w:p>
    <w:p w:rsidR="00217302" w:rsidRPr="00D14852" w:rsidRDefault="00303A61" w:rsidP="00303A61">
      <w:pPr>
        <w:pStyle w:val="Paragraphedeliste"/>
        <w:numPr>
          <w:ilvl w:val="0"/>
          <w:numId w:val="25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le</w:t>
      </w:r>
      <w:r w:rsidR="00217302">
        <w:rPr>
          <w:rStyle w:val="fontstyle31"/>
          <w:rFonts w:ascii="Garamond" w:hAnsi="Garamond"/>
          <w:color w:val="auto"/>
        </w:rPr>
        <w:t>n</w:t>
      </w:r>
      <w:r>
        <w:rPr>
          <w:rStyle w:val="fontstyle31"/>
          <w:rFonts w:ascii="Garamond" w:hAnsi="Garamond"/>
          <w:color w:val="auto"/>
        </w:rPr>
        <w:t>om</w:t>
      </w:r>
      <w:r w:rsidR="00217302">
        <w:rPr>
          <w:rStyle w:val="fontstyle31"/>
          <w:rFonts w:ascii="Garamond" w:hAnsi="Garamond"/>
          <w:color w:val="auto"/>
        </w:rPr>
        <w:t>b</w:t>
      </w:r>
      <w:r>
        <w:rPr>
          <w:rStyle w:val="fontstyle31"/>
          <w:rFonts w:ascii="Garamond" w:hAnsi="Garamond"/>
          <w:color w:val="auto"/>
        </w:rPr>
        <w:t>re de p</w:t>
      </w:r>
      <w:r w:rsidR="00217302">
        <w:rPr>
          <w:rStyle w:val="fontstyle31"/>
          <w:rFonts w:ascii="Garamond" w:hAnsi="Garamond"/>
          <w:color w:val="auto"/>
        </w:rPr>
        <w:t>laces</w:t>
      </w:r>
      <w:r>
        <w:rPr>
          <w:rStyle w:val="fontstyle31"/>
          <w:rFonts w:ascii="Garamond" w:hAnsi="Garamond"/>
          <w:color w:val="auto"/>
        </w:rPr>
        <w:t xml:space="preserve"> pour é</w:t>
      </w:r>
      <w:r w:rsidR="00217302">
        <w:rPr>
          <w:rStyle w:val="fontstyle31"/>
          <w:rFonts w:ascii="Garamond" w:hAnsi="Garamond"/>
          <w:color w:val="auto"/>
        </w:rPr>
        <w:t>tudiants</w:t>
      </w:r>
      <w:r>
        <w:rPr>
          <w:rStyle w:val="fontstyle31"/>
          <w:rFonts w:ascii="Garamond" w:hAnsi="Garamond"/>
          <w:color w:val="auto"/>
        </w:rPr>
        <w:t xml:space="preserve"> est à saisir au clavier et il est toujours inférieur ou égale au</w:t>
      </w:r>
      <w:r w:rsidR="00217302">
        <w:rPr>
          <w:rStyle w:val="fontstyle31"/>
          <w:rFonts w:ascii="Garamond" w:hAnsi="Garamond"/>
          <w:color w:val="auto"/>
        </w:rPr>
        <w:t xml:space="preserve"> nombre de places réservées</w:t>
      </w:r>
    </w:p>
    <w:p w:rsidR="00B961F5" w:rsidRPr="005B4764" w:rsidRDefault="00B961F5" w:rsidP="00B961F5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</w:p>
    <w:p w:rsidR="00B961F5" w:rsidRPr="005B4764" w:rsidRDefault="00B16729" w:rsidP="00B961F5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Parmi les films qui concourent lors des JCC, il y a la catégorie des documentaires qu’on voudrait traiter à part</w:t>
      </w:r>
      <w:r w:rsidR="00217302">
        <w:rPr>
          <w:rStyle w:val="fontstyle31"/>
          <w:rFonts w:ascii="Garamond" w:hAnsi="Garamond"/>
          <w:color w:val="auto"/>
        </w:rPr>
        <w:t xml:space="preserve"> entière.</w:t>
      </w:r>
    </w:p>
    <w:p w:rsidR="00B961F5" w:rsidRPr="005B4764" w:rsidRDefault="00B961F5" w:rsidP="00B16729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Ecrivez la classe </w:t>
      </w:r>
      <w:r w:rsidR="00B16729">
        <w:rPr>
          <w:rStyle w:val="fontstyle01"/>
          <w:b/>
          <w:bCs/>
          <w:color w:val="auto"/>
        </w:rPr>
        <w:t>Documentaire</w:t>
      </w:r>
      <w:r w:rsidRPr="005B4764">
        <w:rPr>
          <w:rStyle w:val="fontstyle01"/>
          <w:color w:val="auto"/>
        </w:rPr>
        <w:t xml:space="preserve"> qui </w:t>
      </w:r>
      <w:r w:rsidR="00B16729">
        <w:rPr>
          <w:rStyle w:val="fontstyle01"/>
          <w:color w:val="auto"/>
        </w:rPr>
        <w:t>possède aussi les attributs suivants :</w:t>
      </w:r>
    </w:p>
    <w:p w:rsidR="00B961F5" w:rsidRPr="005B4764" w:rsidRDefault="00B16729" w:rsidP="00B16729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b/>
          <w:bCs/>
          <w:color w:val="auto"/>
        </w:rPr>
        <w:t>sujet</w:t>
      </w:r>
      <w:r w:rsidR="003C45B6" w:rsidRPr="005B4764">
        <w:rPr>
          <w:rStyle w:val="fontstyle31"/>
          <w:rFonts w:ascii="Garamond" w:hAnsi="Garamond"/>
          <w:color w:val="auto"/>
        </w:rPr>
        <w:t>:</w:t>
      </w:r>
      <w:r>
        <w:rPr>
          <w:rStyle w:val="fontstyle31"/>
          <w:rFonts w:ascii="Garamond" w:hAnsi="Garamond"/>
          <w:color w:val="auto"/>
        </w:rPr>
        <w:t>exprime le thème traité par le réalisateur dans son documentaire</w:t>
      </w:r>
      <w:r w:rsidR="003C45B6" w:rsidRPr="005B4764">
        <w:rPr>
          <w:rStyle w:val="fontstyle31"/>
          <w:rFonts w:ascii="Garamond" w:hAnsi="Garamond"/>
          <w:color w:val="auto"/>
        </w:rPr>
        <w:t>.</w:t>
      </w:r>
    </w:p>
    <w:p w:rsidR="001F5483" w:rsidRPr="005B4764" w:rsidRDefault="00B16729" w:rsidP="008C5A35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b/>
          <w:bCs/>
          <w:color w:val="auto"/>
        </w:rPr>
        <w:t>tarif</w:t>
      </w:r>
      <w:r w:rsidR="001F5483" w:rsidRPr="005B4764">
        <w:rPr>
          <w:rStyle w:val="fontstyle31"/>
          <w:rFonts w:ascii="Garamond" w:hAnsi="Garamond"/>
          <w:color w:val="auto"/>
        </w:rPr>
        <w:t xml:space="preserve"> : </w:t>
      </w:r>
      <w:r>
        <w:rPr>
          <w:rStyle w:val="fontstyle31"/>
          <w:rFonts w:ascii="Garamond" w:hAnsi="Garamond"/>
          <w:color w:val="auto"/>
        </w:rPr>
        <w:t xml:space="preserve">attribut </w:t>
      </w:r>
      <w:r w:rsidR="008C5A35">
        <w:rPr>
          <w:rStyle w:val="fontstyle31"/>
          <w:rFonts w:ascii="Garamond" w:hAnsi="Garamond"/>
          <w:color w:val="auto"/>
        </w:rPr>
        <w:t>float</w:t>
      </w:r>
      <w:bookmarkStart w:id="0" w:name="_GoBack"/>
      <w:bookmarkEnd w:id="0"/>
      <w:r>
        <w:rPr>
          <w:rStyle w:val="fontstyle31"/>
          <w:rFonts w:ascii="Garamond" w:hAnsi="Garamond"/>
          <w:color w:val="auto"/>
        </w:rPr>
        <w:t xml:space="preserve"> qui indique le prix d’un </w:t>
      </w:r>
      <w:r w:rsidR="00D16402">
        <w:rPr>
          <w:rStyle w:val="fontstyle31"/>
          <w:rFonts w:ascii="Garamond" w:hAnsi="Garamond"/>
          <w:color w:val="auto"/>
        </w:rPr>
        <w:t>billet pour un documentaire</w:t>
      </w:r>
      <w:r w:rsidR="001F5483" w:rsidRPr="005B4764">
        <w:rPr>
          <w:rStyle w:val="fontstyle31"/>
          <w:rFonts w:ascii="Garamond" w:hAnsi="Garamond"/>
          <w:color w:val="auto"/>
        </w:rPr>
        <w:t>.</w:t>
      </w:r>
      <w:r w:rsidR="00D16402">
        <w:rPr>
          <w:rStyle w:val="fontstyle31"/>
          <w:rFonts w:ascii="Garamond" w:hAnsi="Garamond"/>
          <w:color w:val="auto"/>
        </w:rPr>
        <w:t xml:space="preserve"> Il est </w:t>
      </w:r>
      <w:r w:rsidR="00D16402" w:rsidRPr="00D16402">
        <w:rPr>
          <w:rStyle w:val="fontstyle31"/>
          <w:rFonts w:ascii="Garamond" w:hAnsi="Garamond"/>
          <w:color w:val="auto"/>
          <w:u w:val="single"/>
        </w:rPr>
        <w:t>le même pour tous les documentaires</w:t>
      </w:r>
      <w:r w:rsidR="00D16402">
        <w:rPr>
          <w:rStyle w:val="fontstyle31"/>
          <w:rFonts w:ascii="Garamond" w:hAnsi="Garamond"/>
          <w:color w:val="auto"/>
        </w:rPr>
        <w:t xml:space="preserve"> et vaut initialement 2DT.</w:t>
      </w:r>
    </w:p>
    <w:p w:rsidR="00D16402" w:rsidRDefault="00D16402" w:rsidP="00D16402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Définissez un constructeur pour la classe Documentaire qui initialise le sujet en plus des attributs titre, réalisateur, durée et pays d’origine.</w:t>
      </w:r>
    </w:p>
    <w:p w:rsidR="003C45B6" w:rsidRPr="005B4764" w:rsidRDefault="00DE0289" w:rsidP="0009498F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>R</w:t>
      </w:r>
      <w:r w:rsidR="00D16402">
        <w:rPr>
          <w:rStyle w:val="fontstyle31"/>
          <w:rFonts w:ascii="Garamond" w:hAnsi="Garamond"/>
          <w:color w:val="auto"/>
        </w:rPr>
        <w:t>edéfinissez</w:t>
      </w:r>
      <w:r w:rsidR="003C45B6" w:rsidRPr="005B4764">
        <w:rPr>
          <w:rStyle w:val="fontstyle31"/>
          <w:rFonts w:ascii="Garamond" w:hAnsi="Garamond"/>
          <w:color w:val="auto"/>
        </w:rPr>
        <w:t xml:space="preserve"> la méthode </w:t>
      </w:r>
      <w:r w:rsidR="0009498F">
        <w:rPr>
          <w:rStyle w:val="fontstyle31"/>
          <w:rFonts w:ascii="Garamond" w:hAnsi="Garamond"/>
          <w:b/>
          <w:bCs/>
          <w:color w:val="auto"/>
        </w:rPr>
        <w:t>toString</w:t>
      </w:r>
      <w:r w:rsidR="003C45B6"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="003C45B6" w:rsidRPr="005B4764">
        <w:rPr>
          <w:rStyle w:val="fontstyle31"/>
          <w:rFonts w:ascii="Garamond" w:hAnsi="Garamond"/>
          <w:color w:val="auto"/>
        </w:rPr>
        <w:t xml:space="preserve"> pour </w:t>
      </w:r>
      <w:r w:rsidR="0009498F">
        <w:rPr>
          <w:rStyle w:val="fontstyle31"/>
          <w:rFonts w:ascii="Garamond" w:hAnsi="Garamond"/>
          <w:color w:val="auto"/>
        </w:rPr>
        <w:t>retourner</w:t>
      </w:r>
      <w:r w:rsidR="00D16402">
        <w:rPr>
          <w:rStyle w:val="fontstyle31"/>
          <w:rFonts w:ascii="Garamond" w:hAnsi="Garamond"/>
          <w:color w:val="auto"/>
        </w:rPr>
        <w:t>le sujet</w:t>
      </w:r>
      <w:r w:rsidR="003C45B6" w:rsidRPr="005B4764">
        <w:rPr>
          <w:rStyle w:val="fontstyle31"/>
          <w:rFonts w:ascii="Garamond" w:hAnsi="Garamond"/>
          <w:color w:val="auto"/>
        </w:rPr>
        <w:t xml:space="preserve"> en plus des attributs </w:t>
      </w:r>
      <w:r w:rsidR="0009498F">
        <w:rPr>
          <w:rStyle w:val="fontstyle31"/>
          <w:rFonts w:ascii="Garamond" w:hAnsi="Garamond"/>
          <w:color w:val="auto"/>
        </w:rPr>
        <w:t>retournés</w:t>
      </w:r>
      <w:r w:rsidR="00D16402">
        <w:rPr>
          <w:rStyle w:val="fontstyle31"/>
          <w:rFonts w:ascii="Garamond" w:hAnsi="Garamond"/>
          <w:color w:val="auto"/>
        </w:rPr>
        <w:t xml:space="preserve"> par la méthode </w:t>
      </w:r>
      <w:r w:rsidR="003C45B6" w:rsidRPr="005B4764">
        <w:rPr>
          <w:rStyle w:val="fontstyle31"/>
          <w:rFonts w:ascii="Garamond" w:hAnsi="Garamond"/>
          <w:color w:val="auto"/>
        </w:rPr>
        <w:t>hérité</w:t>
      </w:r>
      <w:r w:rsidR="00D16402">
        <w:rPr>
          <w:rStyle w:val="fontstyle31"/>
          <w:rFonts w:ascii="Garamond" w:hAnsi="Garamond"/>
          <w:color w:val="auto"/>
        </w:rPr>
        <w:t>e</w:t>
      </w:r>
      <w:r w:rsidR="003C45B6" w:rsidRPr="005B4764">
        <w:rPr>
          <w:rStyle w:val="fontstyle31"/>
          <w:rFonts w:ascii="Garamond" w:hAnsi="Garamond"/>
          <w:color w:val="auto"/>
        </w:rPr>
        <w:t>.</w:t>
      </w:r>
    </w:p>
    <w:p w:rsidR="00DE0289" w:rsidRPr="005B4764" w:rsidRDefault="00303A61" w:rsidP="00D16402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Re</w:t>
      </w:r>
      <w:r w:rsidR="00D16402">
        <w:rPr>
          <w:rStyle w:val="fontstyle31"/>
          <w:rFonts w:ascii="Garamond" w:hAnsi="Garamond"/>
          <w:color w:val="auto"/>
        </w:rPr>
        <w:t>définissez</w:t>
      </w:r>
      <w:r w:rsidR="00DE0289" w:rsidRPr="005B4764">
        <w:rPr>
          <w:rStyle w:val="fontstyle31"/>
          <w:rFonts w:ascii="Garamond" w:hAnsi="Garamond"/>
          <w:color w:val="auto"/>
        </w:rPr>
        <w:t xml:space="preserve"> la méthode </w:t>
      </w:r>
      <w:r w:rsidR="00D16402">
        <w:rPr>
          <w:rStyle w:val="fontstyle31"/>
          <w:rFonts w:ascii="Garamond" w:hAnsi="Garamond"/>
          <w:b/>
          <w:bCs/>
          <w:color w:val="auto"/>
        </w:rPr>
        <w:t>totalVenteBillets</w:t>
      </w:r>
      <w:r w:rsidR="00DE0289" w:rsidRPr="005B4764">
        <w:rPr>
          <w:rStyle w:val="fontstyle31"/>
          <w:rFonts w:ascii="Garamond" w:hAnsi="Garamond"/>
          <w:b/>
          <w:bCs/>
          <w:color w:val="auto"/>
        </w:rPr>
        <w:t xml:space="preserve">() </w:t>
      </w:r>
      <w:r w:rsidR="00DE0289" w:rsidRPr="005B4764">
        <w:rPr>
          <w:rStyle w:val="fontstyle31"/>
          <w:rFonts w:ascii="Garamond" w:hAnsi="Garamond"/>
          <w:color w:val="auto"/>
        </w:rPr>
        <w:t>de façon à ce qu</w:t>
      </w:r>
      <w:r w:rsidR="00D16402">
        <w:rPr>
          <w:rStyle w:val="fontstyle31"/>
          <w:rFonts w:ascii="Garamond" w:hAnsi="Garamond"/>
          <w:color w:val="auto"/>
        </w:rPr>
        <w:t>’</w:t>
      </w:r>
      <w:r w:rsidR="00DE0289" w:rsidRPr="005B4764">
        <w:rPr>
          <w:rStyle w:val="fontstyle31"/>
          <w:rFonts w:ascii="Garamond" w:hAnsi="Garamond"/>
          <w:color w:val="auto"/>
        </w:rPr>
        <w:t>e</w:t>
      </w:r>
      <w:r w:rsidR="00D16402">
        <w:rPr>
          <w:rStyle w:val="fontstyle31"/>
          <w:rFonts w:ascii="Garamond" w:hAnsi="Garamond"/>
          <w:color w:val="auto"/>
        </w:rPr>
        <w:t xml:space="preserve">lle </w:t>
      </w:r>
      <w:r>
        <w:rPr>
          <w:rStyle w:val="fontstyle31"/>
          <w:rFonts w:ascii="Garamond" w:hAnsi="Garamond"/>
          <w:color w:val="auto"/>
        </w:rPr>
        <w:t xml:space="preserve">calcule et </w:t>
      </w:r>
      <w:r w:rsidR="00D16402">
        <w:rPr>
          <w:rStyle w:val="fontstyle31"/>
          <w:rFonts w:ascii="Garamond" w:hAnsi="Garamond"/>
          <w:color w:val="auto"/>
        </w:rPr>
        <w:t xml:space="preserve">retourne le montant </w:t>
      </w:r>
      <w:r w:rsidR="00217302">
        <w:rPr>
          <w:rStyle w:val="fontstyle31"/>
          <w:rFonts w:ascii="Garamond" w:hAnsi="Garamond"/>
          <w:color w:val="auto"/>
        </w:rPr>
        <w:t xml:space="preserve">total </w:t>
      </w:r>
      <w:r w:rsidR="00D16402">
        <w:rPr>
          <w:rStyle w:val="fontstyle31"/>
          <w:rFonts w:ascii="Garamond" w:hAnsi="Garamond"/>
          <w:color w:val="auto"/>
        </w:rPr>
        <w:t>de vente des billets en dinars pour un documentaire</w:t>
      </w:r>
      <w:r w:rsidR="00DE0289" w:rsidRPr="005B4764">
        <w:rPr>
          <w:rStyle w:val="fontstyle31"/>
          <w:rFonts w:ascii="Garamond" w:hAnsi="Garamond"/>
          <w:color w:val="auto"/>
        </w:rPr>
        <w:t>.</w:t>
      </w:r>
    </w:p>
    <w:p w:rsidR="005B551E" w:rsidRPr="005B4764" w:rsidRDefault="005B551E">
      <w:pPr>
        <w:spacing w:after="200" w:line="276" w:lineRule="auto"/>
        <w:rPr>
          <w:rStyle w:val="fontstyle31"/>
          <w:rFonts w:ascii="Garamond" w:eastAsiaTheme="minorHAnsi" w:hAnsi="Garamond"/>
          <w:color w:val="auto"/>
          <w:lang w:eastAsia="en-US"/>
        </w:rPr>
      </w:pPr>
    </w:p>
    <w:p w:rsidR="003C45B6" w:rsidRPr="005B4764" w:rsidRDefault="003C45B6" w:rsidP="00217302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Ecrivez la classe </w:t>
      </w:r>
      <w:r w:rsidR="003A721B">
        <w:rPr>
          <w:rStyle w:val="fontstyle01"/>
          <w:b/>
          <w:bCs/>
          <w:color w:val="auto"/>
        </w:rPr>
        <w:t>Jcc</w:t>
      </w:r>
      <w:r w:rsidRPr="005B4764">
        <w:rPr>
          <w:rStyle w:val="fontstyle01"/>
          <w:color w:val="auto"/>
        </w:rPr>
        <w:t xml:space="preserve"> qui contient</w:t>
      </w:r>
      <w:r w:rsidR="0007224E" w:rsidRPr="005B4764">
        <w:rPr>
          <w:rStyle w:val="fontstyle01"/>
          <w:color w:val="auto"/>
        </w:rPr>
        <w:t>:</w:t>
      </w:r>
    </w:p>
    <w:p w:rsidR="0007224E" w:rsidRPr="00B376DE" w:rsidRDefault="0007224E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01"/>
          <w:color w:val="auto"/>
        </w:rPr>
        <w:t xml:space="preserve">Un attribut </w:t>
      </w:r>
      <w:r w:rsidR="003A721B">
        <w:rPr>
          <w:rStyle w:val="fontstyle31"/>
          <w:rFonts w:ascii="Garamond" w:hAnsi="Garamond"/>
          <w:b/>
          <w:bCs/>
          <w:color w:val="auto"/>
        </w:rPr>
        <w:t>competition</w:t>
      </w:r>
      <w:r w:rsidRPr="005B4764">
        <w:rPr>
          <w:rStyle w:val="fontstyle31"/>
          <w:rFonts w:ascii="Garamond" w:hAnsi="Garamond"/>
          <w:color w:val="auto"/>
        </w:rPr>
        <w:t xml:space="preserve"> : tableau </w:t>
      </w:r>
      <w:r w:rsidR="003A721B">
        <w:rPr>
          <w:rStyle w:val="fontstyle31"/>
          <w:rFonts w:ascii="Garamond" w:hAnsi="Garamond"/>
          <w:color w:val="auto"/>
        </w:rPr>
        <w:t>contenant les films en compétition pour les JCC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B376DE" w:rsidRPr="003A721B" w:rsidRDefault="00B376DE" w:rsidP="00B376DE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Un attribut </w:t>
      </w:r>
      <w:r w:rsidRPr="00BF6CD2">
        <w:rPr>
          <w:rStyle w:val="fontstyle31"/>
          <w:rFonts w:ascii="Garamond" w:hAnsi="Garamond"/>
          <w:b/>
          <w:bCs/>
          <w:color w:val="auto"/>
        </w:rPr>
        <w:t>annee</w:t>
      </w:r>
      <w:r>
        <w:rPr>
          <w:rStyle w:val="fontstyle31"/>
          <w:rFonts w:ascii="Garamond" w:hAnsi="Garamond"/>
          <w:color w:val="auto"/>
        </w:rPr>
        <w:t> : indique l’année de l’édition des JCC.</w:t>
      </w:r>
    </w:p>
    <w:p w:rsidR="003A721B" w:rsidRPr="005B4764" w:rsidRDefault="003A721B" w:rsidP="00217302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Un attribut constant </w:t>
      </w:r>
      <w:r w:rsidRPr="00BF6CD2">
        <w:rPr>
          <w:rStyle w:val="fontstyle31"/>
          <w:rFonts w:ascii="Garamond" w:hAnsi="Garamond"/>
          <w:b/>
          <w:bCs/>
          <w:color w:val="auto"/>
        </w:rPr>
        <w:t>NBFMAX</w:t>
      </w:r>
      <w:r w:rsidR="00BF6CD2">
        <w:rPr>
          <w:rStyle w:val="fontstyle31"/>
          <w:rFonts w:ascii="Garamond" w:hAnsi="Garamond"/>
          <w:color w:val="auto"/>
        </w:rPr>
        <w:t xml:space="preserve"> qui vaut 3</w:t>
      </w:r>
      <w:r>
        <w:rPr>
          <w:rStyle w:val="fontstyle31"/>
          <w:rFonts w:ascii="Garamond" w:hAnsi="Garamond"/>
          <w:color w:val="auto"/>
        </w:rPr>
        <w:t>0 et représente le nombre maxim</w:t>
      </w:r>
      <w:r w:rsidR="00217302">
        <w:rPr>
          <w:rStyle w:val="fontstyle31"/>
          <w:rFonts w:ascii="Garamond" w:hAnsi="Garamond"/>
          <w:color w:val="auto"/>
        </w:rPr>
        <w:t>um</w:t>
      </w:r>
      <w:r>
        <w:rPr>
          <w:rStyle w:val="fontstyle31"/>
          <w:rFonts w:ascii="Garamond" w:hAnsi="Garamond"/>
          <w:color w:val="auto"/>
        </w:rPr>
        <w:t xml:space="preserve"> de films qui peuvent participer à la compétition.</w:t>
      </w:r>
    </w:p>
    <w:p w:rsidR="00FF1525" w:rsidRPr="005B4764" w:rsidRDefault="00FF1525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 attribut </w:t>
      </w:r>
      <w:r w:rsidR="003A721B">
        <w:rPr>
          <w:rStyle w:val="fontstyle31"/>
          <w:rFonts w:ascii="Garamond" w:hAnsi="Garamond"/>
          <w:b/>
          <w:bCs/>
          <w:color w:val="auto"/>
        </w:rPr>
        <w:t>nbF</w:t>
      </w:r>
      <w:r w:rsidRPr="005B4764">
        <w:rPr>
          <w:rStyle w:val="fontstyle31"/>
          <w:rFonts w:ascii="Garamond" w:hAnsi="Garamond"/>
          <w:color w:val="auto"/>
        </w:rPr>
        <w:t xml:space="preserve"> : le nombre </w:t>
      </w:r>
      <w:r w:rsidR="00217302">
        <w:rPr>
          <w:rStyle w:val="fontstyle31"/>
          <w:rFonts w:ascii="Garamond" w:hAnsi="Garamond"/>
          <w:color w:val="auto"/>
        </w:rPr>
        <w:t xml:space="preserve">exact </w:t>
      </w:r>
      <w:r w:rsidRPr="005B4764">
        <w:rPr>
          <w:rStyle w:val="fontstyle31"/>
          <w:rFonts w:ascii="Garamond" w:hAnsi="Garamond"/>
          <w:color w:val="auto"/>
        </w:rPr>
        <w:t xml:space="preserve">de </w:t>
      </w:r>
      <w:r w:rsidR="003A721B">
        <w:rPr>
          <w:rStyle w:val="fontstyle31"/>
          <w:rFonts w:ascii="Garamond" w:hAnsi="Garamond"/>
          <w:color w:val="auto"/>
        </w:rPr>
        <w:t>film</w:t>
      </w:r>
      <w:r w:rsidR="00217302">
        <w:rPr>
          <w:rStyle w:val="fontstyle31"/>
          <w:rFonts w:ascii="Garamond" w:hAnsi="Garamond"/>
          <w:color w:val="auto"/>
        </w:rPr>
        <w:t>s</w:t>
      </w:r>
      <w:r w:rsidRPr="005B4764">
        <w:rPr>
          <w:rStyle w:val="fontstyle31"/>
          <w:rFonts w:ascii="Garamond" w:hAnsi="Garamond"/>
          <w:color w:val="auto"/>
        </w:rPr>
        <w:t xml:space="preserve"> dans la </w:t>
      </w:r>
      <w:r w:rsidR="003A721B">
        <w:rPr>
          <w:rStyle w:val="fontstyle31"/>
          <w:rFonts w:ascii="Garamond" w:hAnsi="Garamond"/>
          <w:color w:val="auto"/>
        </w:rPr>
        <w:t>compétition</w:t>
      </w:r>
      <w:r w:rsidR="00C600EE" w:rsidRPr="005B4764">
        <w:rPr>
          <w:rStyle w:val="fontstyle31"/>
          <w:rFonts w:ascii="Garamond" w:hAnsi="Garamond"/>
          <w:color w:val="auto"/>
        </w:rPr>
        <w:t>,</w:t>
      </w:r>
      <w:r w:rsidRPr="005B4764">
        <w:rPr>
          <w:rStyle w:val="fontstyle31"/>
          <w:rFonts w:ascii="Garamond" w:hAnsi="Garamond"/>
          <w:color w:val="auto"/>
        </w:rPr>
        <w:t xml:space="preserve"> initialisé à 0.</w:t>
      </w:r>
    </w:p>
    <w:p w:rsidR="0007224E" w:rsidRPr="005B4764" w:rsidRDefault="0007224E" w:rsidP="00217302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 constructeur qui </w:t>
      </w:r>
      <w:r w:rsidR="003A721B">
        <w:rPr>
          <w:rStyle w:val="fontstyle31"/>
          <w:rFonts w:ascii="Garamond" w:hAnsi="Garamond"/>
          <w:color w:val="auto"/>
        </w:rPr>
        <w:t xml:space="preserve">crée le tableau </w:t>
      </w:r>
      <w:r w:rsidR="003A721B"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competition</w:t>
      </w:r>
      <w:r w:rsidR="00654EEA" w:rsidRPr="005B4764">
        <w:rPr>
          <w:rStyle w:val="fontstyle31"/>
          <w:rFonts w:ascii="Garamond" w:hAnsi="Garamond"/>
          <w:color w:val="auto"/>
        </w:rPr>
        <w:t xml:space="preserve">avec </w:t>
      </w:r>
      <w:r w:rsidR="00217302" w:rsidRPr="005B4764">
        <w:rPr>
          <w:rStyle w:val="fontstyle31"/>
          <w:rFonts w:ascii="Garamond" w:hAnsi="Garamond"/>
          <w:color w:val="auto"/>
        </w:rPr>
        <w:t xml:space="preserve">en paramètre </w:t>
      </w:r>
      <w:r w:rsidR="00217302">
        <w:rPr>
          <w:rStyle w:val="fontstyle31"/>
          <w:rFonts w:ascii="Garamond" w:hAnsi="Garamond"/>
          <w:color w:val="auto"/>
        </w:rPr>
        <w:t>s</w:t>
      </w:r>
      <w:r w:rsidR="00391126" w:rsidRPr="005B4764">
        <w:rPr>
          <w:rStyle w:val="fontstyle31"/>
          <w:rFonts w:ascii="Garamond" w:hAnsi="Garamond"/>
          <w:color w:val="auto"/>
        </w:rPr>
        <w:t>a</w:t>
      </w:r>
      <w:r w:rsidRPr="005B4764">
        <w:rPr>
          <w:rStyle w:val="fontstyle31"/>
          <w:rFonts w:ascii="Garamond" w:hAnsi="Garamond"/>
          <w:color w:val="auto"/>
        </w:rPr>
        <w:t xml:space="preserve"> taille</w:t>
      </w:r>
      <w:r w:rsidR="00B376DE">
        <w:rPr>
          <w:rStyle w:val="fontstyle31"/>
          <w:rFonts w:ascii="Garamond" w:hAnsi="Garamond"/>
          <w:color w:val="auto"/>
        </w:rPr>
        <w:t xml:space="preserve"> et l’année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BC4218" w:rsidRPr="005B4764" w:rsidRDefault="00BC4218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r w:rsidR="00BD5F66" w:rsidRPr="005B4764">
        <w:rPr>
          <w:rStyle w:val="fontstyle31"/>
          <w:rFonts w:ascii="Garamond" w:hAnsi="Garamond"/>
          <w:b/>
          <w:bCs/>
          <w:color w:val="auto"/>
        </w:rPr>
        <w:t>aj</w:t>
      </w:r>
      <w:r w:rsidRPr="005B4764">
        <w:rPr>
          <w:rStyle w:val="fontstyle31"/>
          <w:rFonts w:ascii="Garamond" w:hAnsi="Garamond"/>
          <w:b/>
          <w:bCs/>
          <w:color w:val="auto"/>
        </w:rPr>
        <w:t>out</w:t>
      </w:r>
      <w:r w:rsidR="003A721B">
        <w:rPr>
          <w:rStyle w:val="fontstyle31"/>
          <w:rFonts w:ascii="Garamond" w:hAnsi="Garamond"/>
          <w:b/>
          <w:bCs/>
          <w:color w:val="auto"/>
        </w:rPr>
        <w:t>Film</w:t>
      </w:r>
      <w:r w:rsidRPr="005B4764">
        <w:rPr>
          <w:rStyle w:val="fontstyle31"/>
          <w:rFonts w:ascii="Garamond" w:hAnsi="Garamond"/>
          <w:b/>
          <w:bCs/>
          <w:color w:val="auto"/>
        </w:rPr>
        <w:t>(</w:t>
      </w:r>
      <w:r w:rsidR="003A721B">
        <w:rPr>
          <w:rStyle w:val="fontstyle31"/>
          <w:rFonts w:ascii="Garamond" w:hAnsi="Garamond"/>
          <w:b/>
          <w:bCs/>
          <w:color w:val="auto"/>
        </w:rPr>
        <w:t>Filmf</w:t>
      </w:r>
      <w:r w:rsidRPr="005B4764">
        <w:rPr>
          <w:rStyle w:val="fontstyle31"/>
          <w:rFonts w:ascii="Garamond" w:hAnsi="Garamond"/>
          <w:b/>
          <w:bCs/>
          <w:color w:val="auto"/>
        </w:rPr>
        <w:t>)</w:t>
      </w:r>
      <w:r w:rsidRPr="005B4764">
        <w:rPr>
          <w:rStyle w:val="fontstyle31"/>
          <w:rFonts w:ascii="Garamond" w:hAnsi="Garamond"/>
          <w:color w:val="auto"/>
        </w:rPr>
        <w:t xml:space="preserve"> qui ajoute </w:t>
      </w:r>
      <w:r w:rsidR="00391126" w:rsidRPr="005B4764">
        <w:rPr>
          <w:rStyle w:val="fontstyle31"/>
          <w:rFonts w:ascii="Garamond" w:hAnsi="Garamond"/>
          <w:color w:val="auto"/>
        </w:rPr>
        <w:t xml:space="preserve">un </w:t>
      </w:r>
      <w:r w:rsidR="003A721B">
        <w:rPr>
          <w:rStyle w:val="fontstyle31"/>
          <w:rFonts w:ascii="Garamond" w:hAnsi="Garamond"/>
          <w:color w:val="auto"/>
        </w:rPr>
        <w:t>filmà la compétition si possible</w:t>
      </w:r>
      <w:r w:rsidR="00D365D4" w:rsidRPr="005B4764">
        <w:rPr>
          <w:rStyle w:val="fontstyle31"/>
          <w:rFonts w:ascii="Garamond" w:hAnsi="Garamond"/>
          <w:color w:val="auto"/>
        </w:rPr>
        <w:t>. Sinon, elle affiche « </w:t>
      </w:r>
      <w:r w:rsidR="003A721B">
        <w:rPr>
          <w:rStyle w:val="fontstyle31"/>
          <w:rFonts w:ascii="Garamond" w:hAnsi="Garamond"/>
          <w:color w:val="auto"/>
        </w:rPr>
        <w:t>La compétition est au complet</w:t>
      </w:r>
      <w:r w:rsidR="00D365D4" w:rsidRPr="005B4764">
        <w:rPr>
          <w:rStyle w:val="fontstyle31"/>
          <w:rFonts w:ascii="Garamond" w:hAnsi="Garamond"/>
          <w:color w:val="auto"/>
        </w:rPr>
        <w:t> »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AC78CC" w:rsidRPr="005B4764" w:rsidRDefault="00AC78CC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r w:rsidR="003A721B">
        <w:rPr>
          <w:rStyle w:val="fontstyle31"/>
          <w:rFonts w:ascii="Garamond" w:hAnsi="Garamond"/>
          <w:b/>
          <w:bCs/>
          <w:color w:val="auto"/>
        </w:rPr>
        <w:t>listeFilmsJCC</w:t>
      </w:r>
      <w:r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Pr="005B4764">
        <w:rPr>
          <w:rStyle w:val="fontstyle31"/>
          <w:rFonts w:ascii="Garamond" w:hAnsi="Garamond"/>
          <w:color w:val="auto"/>
        </w:rPr>
        <w:t xml:space="preserve"> qui permet d’afficher </w:t>
      </w:r>
      <w:r w:rsidR="003A721B">
        <w:rPr>
          <w:rStyle w:val="fontstyle31"/>
          <w:rFonts w:ascii="Garamond" w:hAnsi="Garamond"/>
          <w:color w:val="auto"/>
        </w:rPr>
        <w:t>tous les films qui concourent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3A721B" w:rsidRPr="00217302" w:rsidRDefault="003A721B" w:rsidP="0009498F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r w:rsidR="0009498F">
        <w:rPr>
          <w:rStyle w:val="fontstyle31"/>
          <w:rFonts w:ascii="Garamond" w:hAnsi="Garamond"/>
          <w:b/>
          <w:bCs/>
          <w:color w:val="auto"/>
        </w:rPr>
        <w:t>totalVenteBilletsJCC</w:t>
      </w:r>
      <w:r w:rsidRPr="005B4764">
        <w:rPr>
          <w:rStyle w:val="fontstyle31"/>
          <w:rFonts w:ascii="Garamond" w:hAnsi="Garamond"/>
          <w:b/>
          <w:bCs/>
          <w:color w:val="auto"/>
        </w:rPr>
        <w:t xml:space="preserve"> ()</w:t>
      </w:r>
      <w:r w:rsidRPr="005B4764">
        <w:rPr>
          <w:rStyle w:val="fontstyle31"/>
          <w:rFonts w:ascii="Garamond" w:hAnsi="Garamond"/>
          <w:color w:val="auto"/>
        </w:rPr>
        <w:t xml:space="preserve"> qui</w:t>
      </w:r>
      <w:r>
        <w:rPr>
          <w:rStyle w:val="fontstyle31"/>
          <w:rFonts w:ascii="Garamond" w:hAnsi="Garamond"/>
          <w:color w:val="auto"/>
        </w:rPr>
        <w:t xml:space="preserve"> retourne le </w:t>
      </w:r>
      <w:r w:rsidR="0009498F">
        <w:rPr>
          <w:rStyle w:val="fontstyle31"/>
          <w:rFonts w:ascii="Garamond" w:hAnsi="Garamond"/>
          <w:color w:val="auto"/>
        </w:rPr>
        <w:t>montant</w:t>
      </w:r>
      <w:r w:rsidR="004F4594">
        <w:rPr>
          <w:rStyle w:val="fontstyle31"/>
          <w:rFonts w:ascii="Garamond" w:hAnsi="Garamond"/>
          <w:color w:val="auto"/>
        </w:rPr>
        <w:t xml:space="preserve">en dinars </w:t>
      </w:r>
      <w:r w:rsidR="00217302">
        <w:rPr>
          <w:rStyle w:val="fontstyle31"/>
          <w:rFonts w:ascii="Garamond" w:hAnsi="Garamond"/>
          <w:color w:val="auto"/>
        </w:rPr>
        <w:t>à partir de la vente d</w:t>
      </w:r>
      <w:r>
        <w:rPr>
          <w:rStyle w:val="fontstyle31"/>
          <w:rFonts w:ascii="Garamond" w:hAnsi="Garamond"/>
          <w:color w:val="auto"/>
        </w:rPr>
        <w:t>es billets</w:t>
      </w:r>
      <w:r w:rsidR="00B376DE">
        <w:rPr>
          <w:rStyle w:val="fontstyle31"/>
          <w:rFonts w:ascii="Garamond" w:hAnsi="Garamond"/>
          <w:color w:val="auto"/>
        </w:rPr>
        <w:t xml:space="preserve"> pour</w:t>
      </w:r>
      <w:r w:rsidR="00217302">
        <w:rPr>
          <w:rStyle w:val="fontstyle31"/>
          <w:rFonts w:ascii="Garamond" w:hAnsi="Garamond"/>
          <w:color w:val="auto"/>
        </w:rPr>
        <w:t xml:space="preserve"> tous</w:t>
      </w:r>
      <w:r w:rsidR="00B376DE">
        <w:rPr>
          <w:rStyle w:val="fontstyle31"/>
          <w:rFonts w:ascii="Garamond" w:hAnsi="Garamond"/>
          <w:color w:val="auto"/>
        </w:rPr>
        <w:t xml:space="preserve"> les films en compétition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217302" w:rsidRPr="005B4764" w:rsidRDefault="00217302" w:rsidP="00217302">
      <w:pPr>
        <w:pStyle w:val="Paragraphedeliste"/>
        <w:spacing w:line="360" w:lineRule="auto"/>
        <w:ind w:left="1146"/>
        <w:jc w:val="both"/>
        <w:rPr>
          <w:rStyle w:val="fontstyle31"/>
          <w:rFonts w:ascii="Garamond" w:hAnsi="Garamond" w:cstheme="minorBidi"/>
          <w:color w:val="auto"/>
        </w:rPr>
      </w:pPr>
    </w:p>
    <w:p w:rsidR="0007224E" w:rsidRPr="005B4764" w:rsidRDefault="0007224E" w:rsidP="0007224E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Une méthode </w:t>
      </w:r>
      <w:r w:rsidRPr="005B4764">
        <w:rPr>
          <w:rStyle w:val="fontstyle01"/>
          <w:b/>
          <w:bCs/>
          <w:color w:val="auto"/>
        </w:rPr>
        <w:t>main</w:t>
      </w:r>
      <w:r w:rsidRPr="005B4764">
        <w:rPr>
          <w:rStyle w:val="fontstyle01"/>
          <w:color w:val="auto"/>
        </w:rPr>
        <w:t>, dans laquelle :</w:t>
      </w:r>
    </w:p>
    <w:p w:rsidR="003C45B6" w:rsidRPr="005B4764" w:rsidRDefault="00217302" w:rsidP="00217302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Créez</w:t>
      </w:r>
      <w:r w:rsidR="003C10E6" w:rsidRPr="005B4764">
        <w:rPr>
          <w:rStyle w:val="fontstyle31"/>
          <w:rFonts w:ascii="Garamond" w:hAnsi="Garamond"/>
          <w:color w:val="auto"/>
        </w:rPr>
        <w:t xml:space="preserve">un objet </w:t>
      </w:r>
      <w:r w:rsidR="00B376DE">
        <w:rPr>
          <w:rStyle w:val="fontstyle31"/>
          <w:rFonts w:ascii="Garamond" w:hAnsi="Garamond"/>
          <w:color w:val="auto"/>
        </w:rPr>
        <w:t>Jcc</w:t>
      </w:r>
      <w:r w:rsidR="00BF6CD2">
        <w:rPr>
          <w:rStyle w:val="fontstyle31"/>
          <w:rFonts w:ascii="Garamond" w:hAnsi="Garamond"/>
          <w:color w:val="auto"/>
        </w:rPr>
        <w:t xml:space="preserve">pour l’année </w:t>
      </w:r>
      <w:r w:rsidR="00BF6CD2" w:rsidRPr="00B540C6">
        <w:rPr>
          <w:rStyle w:val="fontstyle31"/>
          <w:rFonts w:ascii="Garamond" w:hAnsi="Garamond"/>
          <w:b/>
          <w:bCs/>
          <w:color w:val="auto"/>
        </w:rPr>
        <w:t>2021</w:t>
      </w:r>
      <w:r w:rsidR="005B551E" w:rsidRPr="005B4764">
        <w:rPr>
          <w:rStyle w:val="fontstyle31"/>
          <w:rFonts w:ascii="Garamond" w:hAnsi="Garamond"/>
          <w:color w:val="auto"/>
        </w:rPr>
        <w:t xml:space="preserve">et </w:t>
      </w:r>
      <w:r>
        <w:rPr>
          <w:rStyle w:val="fontstyle31"/>
          <w:rFonts w:ascii="Garamond" w:hAnsi="Garamond"/>
          <w:color w:val="auto"/>
        </w:rPr>
        <w:t>remplissez</w:t>
      </w:r>
      <w:r w:rsidR="005B551E" w:rsidRPr="005B4764">
        <w:rPr>
          <w:rStyle w:val="fontstyle31"/>
          <w:rFonts w:ascii="Garamond" w:hAnsi="Garamond"/>
          <w:color w:val="auto"/>
        </w:rPr>
        <w:t xml:space="preserve">les cases de </w:t>
      </w:r>
      <w:r w:rsidR="003C10E6" w:rsidRPr="005B4764">
        <w:rPr>
          <w:rStyle w:val="fontstyle31"/>
          <w:rFonts w:ascii="Garamond" w:hAnsi="Garamond"/>
          <w:color w:val="auto"/>
        </w:rPr>
        <w:t>son</w:t>
      </w:r>
      <w:r>
        <w:rPr>
          <w:rStyle w:val="fontstyle31"/>
          <w:rFonts w:ascii="Garamond" w:hAnsi="Garamond"/>
          <w:color w:val="auto"/>
        </w:rPr>
        <w:t xml:space="preserve">tableau </w:t>
      </w:r>
      <w:r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competition</w:t>
      </w:r>
      <w:r w:rsidR="00940C5E" w:rsidRPr="005B4764">
        <w:rPr>
          <w:rStyle w:val="fontstyle31"/>
          <w:rFonts w:ascii="Garamond" w:hAnsi="Garamond"/>
          <w:color w:val="auto"/>
        </w:rPr>
        <w:t>avec</w:t>
      </w:r>
      <w:r w:rsidR="003A07C7" w:rsidRPr="005B4764">
        <w:rPr>
          <w:rStyle w:val="fontstyle31"/>
          <w:rFonts w:ascii="Garamond" w:hAnsi="Garamond"/>
          <w:color w:val="auto"/>
        </w:rPr>
        <w:t xml:space="preserve"> les </w:t>
      </w:r>
      <w:r w:rsidR="005B4764" w:rsidRPr="005B4764">
        <w:rPr>
          <w:rStyle w:val="fontstyle31"/>
          <w:rFonts w:ascii="Garamond" w:hAnsi="Garamond"/>
          <w:color w:val="auto"/>
        </w:rPr>
        <w:t>2</w:t>
      </w:r>
      <w:r w:rsidR="00BF6CD2">
        <w:rPr>
          <w:rStyle w:val="fontstyle31"/>
          <w:rFonts w:ascii="Garamond" w:hAnsi="Garamond"/>
          <w:color w:val="auto"/>
        </w:rPr>
        <w:t>films</w:t>
      </w:r>
      <w:r w:rsidR="003C45B6" w:rsidRPr="005B4764">
        <w:rPr>
          <w:rStyle w:val="fontstyle31"/>
          <w:rFonts w:ascii="Garamond" w:hAnsi="Garamond"/>
          <w:color w:val="auto"/>
        </w:rPr>
        <w:t xml:space="preserve"> suivants :</w:t>
      </w:r>
    </w:p>
    <w:tbl>
      <w:tblPr>
        <w:tblStyle w:val="Grilledutableau"/>
        <w:tblW w:w="8813" w:type="dxa"/>
        <w:jc w:val="center"/>
        <w:tblLook w:val="04A0"/>
      </w:tblPr>
      <w:tblGrid>
        <w:gridCol w:w="421"/>
        <w:gridCol w:w="2016"/>
        <w:gridCol w:w="1649"/>
        <w:gridCol w:w="1038"/>
        <w:gridCol w:w="921"/>
        <w:gridCol w:w="1637"/>
        <w:gridCol w:w="1131"/>
      </w:tblGrid>
      <w:tr w:rsidR="002234B4" w:rsidRPr="005B4764" w:rsidTr="004F4594">
        <w:trPr>
          <w:jc w:val="center"/>
        </w:trPr>
        <w:tc>
          <w:tcPr>
            <w:tcW w:w="421" w:type="dxa"/>
            <w:tcBorders>
              <w:top w:val="nil"/>
              <w:left w:val="nil"/>
            </w:tcBorders>
            <w:vAlign w:val="center"/>
          </w:tcPr>
          <w:p w:rsidR="00A433C1" w:rsidRPr="005B4764" w:rsidRDefault="00A433C1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Titre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Réalisateur</w:t>
            </w:r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Pays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Durée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Sujet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33C1" w:rsidRPr="005B4764" w:rsidRDefault="002234B4" w:rsidP="002234B4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nbPlaces</w:t>
            </w:r>
          </w:p>
        </w:tc>
      </w:tr>
      <w:tr w:rsidR="002234B4" w:rsidRPr="005B4764" w:rsidTr="004F4594">
        <w:trPr>
          <w:jc w:val="center"/>
        </w:trPr>
        <w:tc>
          <w:tcPr>
            <w:tcW w:w="4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1</w:t>
            </w: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Le dernier refuge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Ousman</w:t>
            </w:r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Mali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BF6CD2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86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292BCB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La guerre civile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30</w:t>
            </w:r>
          </w:p>
        </w:tc>
      </w:tr>
      <w:tr w:rsidR="002234B4" w:rsidRPr="005B4764" w:rsidTr="004F4594">
        <w:trPr>
          <w:jc w:val="center"/>
        </w:trPr>
        <w:tc>
          <w:tcPr>
            <w:tcW w:w="4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2</w:t>
            </w: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Insurrection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BF6CD2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Jilani Saadi</w:t>
            </w:r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Tunisie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105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45</w:t>
            </w:r>
          </w:p>
        </w:tc>
      </w:tr>
    </w:tbl>
    <w:p w:rsidR="003C45B6" w:rsidRPr="005B4764" w:rsidRDefault="003C45B6" w:rsidP="005A3BDF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</w:p>
    <w:p w:rsidR="003C45B6" w:rsidRDefault="00B540C6" w:rsidP="00B540C6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Afficheztous les films qui concourent dans les JCC de cette année.</w:t>
      </w:r>
    </w:p>
    <w:p w:rsidR="00B540C6" w:rsidRDefault="00B540C6" w:rsidP="00303A61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Calculez et affichez le </w:t>
      </w:r>
      <w:r w:rsidR="00303A61">
        <w:rPr>
          <w:rStyle w:val="fontstyle31"/>
          <w:rFonts w:ascii="Garamond" w:hAnsi="Garamond"/>
          <w:color w:val="auto"/>
        </w:rPr>
        <w:t>montant des ventes de billets pour les JCC</w:t>
      </w:r>
      <w:r>
        <w:rPr>
          <w:rStyle w:val="fontstyle31"/>
          <w:rFonts w:ascii="Garamond" w:hAnsi="Garamond"/>
          <w:color w:val="auto"/>
        </w:rPr>
        <w:t xml:space="preserve"> sachant que le nombre de billets achetés par des étudiants est :</w:t>
      </w:r>
    </w:p>
    <w:p w:rsidR="00B540C6" w:rsidRDefault="00B540C6" w:rsidP="00B540C6">
      <w:pPr>
        <w:pStyle w:val="Paragraphedeliste"/>
        <w:numPr>
          <w:ilvl w:val="1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9 pour le film 1</w:t>
      </w:r>
      <w:r w:rsidR="004F4594">
        <w:rPr>
          <w:rStyle w:val="fontstyle31"/>
          <w:rFonts w:ascii="Garamond" w:hAnsi="Garamond"/>
          <w:color w:val="auto"/>
        </w:rPr>
        <w:t>.</w:t>
      </w:r>
    </w:p>
    <w:p w:rsidR="00B540C6" w:rsidRDefault="00B540C6" w:rsidP="00B540C6">
      <w:pPr>
        <w:pStyle w:val="Paragraphedeliste"/>
        <w:numPr>
          <w:ilvl w:val="1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17 pour le film 2</w:t>
      </w:r>
      <w:r w:rsidR="004F4594">
        <w:rPr>
          <w:rStyle w:val="fontstyle31"/>
          <w:rFonts w:ascii="Garamond" w:hAnsi="Garamond"/>
          <w:color w:val="auto"/>
        </w:rPr>
        <w:t>.</w:t>
      </w:r>
    </w:p>
    <w:p w:rsidR="001A18D6" w:rsidRPr="005B4764" w:rsidRDefault="001A18D6" w:rsidP="00F42746">
      <w:pPr>
        <w:pStyle w:val="Paragraphedeliste"/>
        <w:spacing w:line="360" w:lineRule="auto"/>
        <w:ind w:left="0" w:right="2835"/>
        <w:jc w:val="both"/>
        <w:rPr>
          <w:rFonts w:cs="Times New Roman"/>
          <w:szCs w:val="24"/>
        </w:rPr>
      </w:pPr>
    </w:p>
    <w:sectPr w:rsidR="001A18D6" w:rsidRPr="005B4764" w:rsidSect="006F31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AF4" w:rsidRDefault="000A5AF4" w:rsidP="00684B89">
      <w:r>
        <w:separator/>
      </w:r>
    </w:p>
  </w:endnote>
  <w:endnote w:type="continuationSeparator" w:id="1">
    <w:p w:rsidR="000A5AF4" w:rsidRDefault="000A5AF4" w:rsidP="00684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FC1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LEEGM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id w:val="220620485"/>
      <w:docPartObj>
        <w:docPartGallery w:val="Page Numbers (Bottom of Page)"/>
        <w:docPartUnique/>
      </w:docPartObj>
    </w:sdtPr>
    <w:sdtContent>
      <w:p w:rsidR="003C45B6" w:rsidRPr="00490677" w:rsidRDefault="003C45B6">
        <w:pPr>
          <w:pStyle w:val="Pieddepage"/>
          <w:jc w:val="right"/>
          <w:rPr>
            <w:i/>
            <w:iCs/>
          </w:rPr>
        </w:pPr>
        <w:r w:rsidRPr="00490677">
          <w:rPr>
            <w:i/>
            <w:iCs/>
          </w:rPr>
          <w:t xml:space="preserve">Page </w:t>
        </w:r>
        <w:r w:rsidR="00F64240" w:rsidRPr="00490677">
          <w:rPr>
            <w:i/>
            <w:iCs/>
          </w:rPr>
          <w:fldChar w:fldCharType="begin"/>
        </w:r>
        <w:r w:rsidRPr="00490677">
          <w:rPr>
            <w:i/>
            <w:iCs/>
          </w:rPr>
          <w:instrText xml:space="preserve"> PAGE   \* MERGEFORMAT </w:instrText>
        </w:r>
        <w:r w:rsidR="00F64240" w:rsidRPr="00490677">
          <w:rPr>
            <w:i/>
            <w:iCs/>
          </w:rPr>
          <w:fldChar w:fldCharType="separate"/>
        </w:r>
        <w:r w:rsidR="00A170F1">
          <w:rPr>
            <w:i/>
            <w:iCs/>
            <w:noProof/>
          </w:rPr>
          <w:t>1</w:t>
        </w:r>
        <w:r w:rsidR="00F64240" w:rsidRPr="00490677">
          <w:rPr>
            <w:i/>
            <w:iCs/>
          </w:rPr>
          <w:fldChar w:fldCharType="end"/>
        </w:r>
        <w:r w:rsidR="00C574DA">
          <w:rPr>
            <w:i/>
            <w:iCs/>
          </w:rPr>
          <w:t>/3</w:t>
        </w:r>
      </w:p>
    </w:sdtContent>
  </w:sdt>
  <w:p w:rsidR="003C45B6" w:rsidRPr="00490677" w:rsidRDefault="003C45B6">
    <w:pPr>
      <w:pStyle w:val="Pieddepage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AF4" w:rsidRDefault="000A5AF4" w:rsidP="00684B89">
      <w:r>
        <w:separator/>
      </w:r>
    </w:p>
  </w:footnote>
  <w:footnote w:type="continuationSeparator" w:id="1">
    <w:p w:rsidR="000A5AF4" w:rsidRDefault="000A5AF4" w:rsidP="00684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430"/>
      <w:gridCol w:w="779"/>
      <w:gridCol w:w="6761"/>
    </w:tblGrid>
    <w:tr w:rsidR="003C45B6" w:rsidRPr="00985D53" w:rsidTr="003C45B6">
      <w:trPr>
        <w:trHeight w:val="267"/>
      </w:trPr>
      <w:tc>
        <w:tcPr>
          <w:tcW w:w="1430" w:type="dxa"/>
          <w:vMerge w:val="restart"/>
          <w:tcBorders>
            <w:top w:val="nil"/>
            <w:left w:val="nil"/>
            <w:right w:val="single" w:sz="24" w:space="0" w:color="7F7F7F"/>
          </w:tcBorders>
        </w:tcPr>
        <w:p w:rsidR="003C45B6" w:rsidRPr="00985D53" w:rsidRDefault="003C45B6" w:rsidP="003C45B6">
          <w:pPr>
            <w:pStyle w:val="Titre5"/>
            <w:rPr>
              <w:rFonts w:ascii="Berlin Sans FB Demi" w:hAnsi="Berlin Sans FB Demi"/>
              <w:smallCaps/>
              <w:sz w:val="2"/>
            </w:rPr>
          </w:pPr>
          <w:r>
            <w:rPr>
              <w:rFonts w:ascii="Berlin Sans FB Demi" w:hAnsi="Berlin Sans FB Demi"/>
              <w:smallCaps/>
              <w:noProof/>
              <w:sz w:val="2"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-706755</wp:posOffset>
                </wp:positionV>
                <wp:extent cx="934720" cy="621030"/>
                <wp:effectExtent l="19050" t="0" r="0" b="0"/>
                <wp:wrapThrough wrapText="bothSides">
                  <wp:wrapPolygon edited="0">
                    <wp:start x="16288" y="0"/>
                    <wp:lineTo x="-440" y="0"/>
                    <wp:lineTo x="-440" y="10601"/>
                    <wp:lineTo x="1761" y="10601"/>
                    <wp:lineTo x="-440" y="14577"/>
                    <wp:lineTo x="-440" y="21202"/>
                    <wp:lineTo x="21571" y="21202"/>
                    <wp:lineTo x="21571" y="12589"/>
                    <wp:lineTo x="21130" y="10601"/>
                    <wp:lineTo x="20690" y="10601"/>
                    <wp:lineTo x="21571" y="6626"/>
                    <wp:lineTo x="21571" y="0"/>
                    <wp:lineTo x="16288" y="0"/>
                  </wp:wrapPolygon>
                </wp:wrapThrough>
                <wp:docPr id="2" name="Image 1" descr="http://www.isetn.rnu.tn/fr/images/logo_offici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setn.rnu.tn/fr/images/logo_offici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720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gridSpan w:val="2"/>
          <w:tcBorders>
            <w:top w:val="nil"/>
            <w:left w:val="single" w:sz="24" w:space="0" w:color="7F7F7F"/>
            <w:bottom w:val="nil"/>
            <w:right w:val="nil"/>
          </w:tcBorders>
          <w:vAlign w:val="center"/>
        </w:tcPr>
        <w:p w:rsidR="003C45B6" w:rsidRPr="00985D53" w:rsidRDefault="003C45B6" w:rsidP="003C45B6">
          <w:pPr>
            <w:pStyle w:val="Titre5"/>
            <w:spacing w:before="0"/>
            <w:rPr>
              <w:rFonts w:ascii="Berlin Sans FB Demi" w:hAnsi="Berlin Sans FB Demi"/>
              <w:noProof/>
            </w:rPr>
          </w:pPr>
          <w:r w:rsidRPr="00985D53">
            <w:rPr>
              <w:rFonts w:ascii="Berlin Sans FB Demi" w:hAnsi="Berlin Sans FB Demi"/>
              <w:smallCaps/>
            </w:rPr>
            <w:t>Institut Supérieur des Etudes Technologiques de Nabeul</w:t>
          </w:r>
        </w:p>
      </w:tc>
    </w:tr>
    <w:tr w:rsidR="003C45B6" w:rsidRPr="00985D53" w:rsidTr="003C45B6">
      <w:trPr>
        <w:trHeight w:val="694"/>
      </w:trPr>
      <w:tc>
        <w:tcPr>
          <w:tcW w:w="1430" w:type="dxa"/>
          <w:vMerge/>
          <w:tcBorders>
            <w:left w:val="nil"/>
            <w:bottom w:val="nil"/>
            <w:right w:val="nil"/>
          </w:tcBorders>
        </w:tcPr>
        <w:p w:rsidR="003C45B6" w:rsidRPr="00985D53" w:rsidRDefault="003C45B6" w:rsidP="003C45B6">
          <w:pPr>
            <w:pStyle w:val="Titre5"/>
            <w:jc w:val="center"/>
            <w:rPr>
              <w:rFonts w:ascii="Berlin Sans FB Demi" w:hAnsi="Berlin Sans FB Demi"/>
              <w:smallCaps/>
            </w:rPr>
          </w:pPr>
        </w:p>
      </w:tc>
      <w:tc>
        <w:tcPr>
          <w:tcW w:w="779" w:type="dxa"/>
          <w:tcBorders>
            <w:top w:val="single" w:sz="24" w:space="0" w:color="7F7F7F"/>
            <w:left w:val="nil"/>
            <w:bottom w:val="nil"/>
            <w:right w:val="single" w:sz="24" w:space="0" w:color="7F7F7F"/>
          </w:tcBorders>
        </w:tcPr>
        <w:p w:rsidR="003C45B6" w:rsidRPr="00985D53" w:rsidRDefault="003C45B6" w:rsidP="003C45B6">
          <w:pPr>
            <w:pStyle w:val="Titre5"/>
            <w:jc w:val="center"/>
            <w:rPr>
              <w:rFonts w:ascii="Berlin Sans FB Demi" w:hAnsi="Berlin Sans FB Demi"/>
              <w:smallCaps/>
            </w:rPr>
          </w:pPr>
        </w:p>
      </w:tc>
      <w:tc>
        <w:tcPr>
          <w:tcW w:w="6761" w:type="dxa"/>
          <w:tcBorders>
            <w:top w:val="nil"/>
            <w:left w:val="single" w:sz="24" w:space="0" w:color="7F7F7F"/>
            <w:bottom w:val="nil"/>
            <w:right w:val="nil"/>
          </w:tcBorders>
          <w:vAlign w:val="center"/>
        </w:tcPr>
        <w:p w:rsidR="003C45B6" w:rsidRPr="00985D53" w:rsidRDefault="003C45B6" w:rsidP="003C45B6">
          <w:pPr>
            <w:pStyle w:val="Titre5"/>
            <w:spacing w:before="360"/>
            <w:rPr>
              <w:rFonts w:ascii="Berlin Sans FB Demi" w:hAnsi="Berlin Sans FB Demi"/>
              <w:smallCaps/>
            </w:rPr>
          </w:pPr>
          <w:r w:rsidRPr="00985D53">
            <w:rPr>
              <w:rFonts w:ascii="Berlin Sans FB Demi" w:hAnsi="Berlin Sans FB Demi"/>
              <w:smallCaps/>
            </w:rPr>
            <w:t>Département Technologie de l’Informatique</w:t>
          </w:r>
        </w:p>
      </w:tc>
    </w:tr>
  </w:tbl>
  <w:p w:rsidR="003C45B6" w:rsidRPr="00757FF0" w:rsidRDefault="003C45B6" w:rsidP="00757FF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B6" w:rsidRPr="00757FF0" w:rsidRDefault="003C45B6" w:rsidP="00757FF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507A"/>
    <w:multiLevelType w:val="hybridMultilevel"/>
    <w:tmpl w:val="306AB00C"/>
    <w:lvl w:ilvl="0" w:tplc="E502375E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1AA7C01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6336"/>
    <w:multiLevelType w:val="hybridMultilevel"/>
    <w:tmpl w:val="C4BCE6F4"/>
    <w:lvl w:ilvl="0" w:tplc="038666CE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9261515"/>
    <w:multiLevelType w:val="hybridMultilevel"/>
    <w:tmpl w:val="2AD0C3AE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1542B"/>
    <w:multiLevelType w:val="hybridMultilevel"/>
    <w:tmpl w:val="6B843450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72021"/>
    <w:multiLevelType w:val="hybridMultilevel"/>
    <w:tmpl w:val="82DCB40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21661"/>
    <w:multiLevelType w:val="hybridMultilevel"/>
    <w:tmpl w:val="5B0A208C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B3DEA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F0BCE"/>
    <w:multiLevelType w:val="hybridMultilevel"/>
    <w:tmpl w:val="6ECAA2C6"/>
    <w:lvl w:ilvl="0" w:tplc="162032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70B36"/>
    <w:multiLevelType w:val="hybridMultilevel"/>
    <w:tmpl w:val="B65EC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67E3B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35427"/>
    <w:multiLevelType w:val="hybridMultilevel"/>
    <w:tmpl w:val="28941362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9E10800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62FD8"/>
    <w:multiLevelType w:val="hybridMultilevel"/>
    <w:tmpl w:val="6EA0557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C5C94"/>
    <w:multiLevelType w:val="hybridMultilevel"/>
    <w:tmpl w:val="A23EA8EA"/>
    <w:lvl w:ilvl="0" w:tplc="6D26D626">
      <w:start w:val="1"/>
      <w:numFmt w:val="bullet"/>
      <w:lvlText w:val="−"/>
      <w:lvlJc w:val="left"/>
      <w:pPr>
        <w:ind w:left="2496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68AE3792"/>
    <w:multiLevelType w:val="hybridMultilevel"/>
    <w:tmpl w:val="4C362988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921C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25319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41CBF"/>
    <w:multiLevelType w:val="hybridMultilevel"/>
    <w:tmpl w:val="2028075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C2E7228"/>
    <w:multiLevelType w:val="hybridMultilevel"/>
    <w:tmpl w:val="2A08D70C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C7765"/>
    <w:multiLevelType w:val="hybridMultilevel"/>
    <w:tmpl w:val="5EBE03CE"/>
    <w:lvl w:ilvl="0" w:tplc="038666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85471"/>
    <w:multiLevelType w:val="hybridMultilevel"/>
    <w:tmpl w:val="858E04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5D3B7B"/>
    <w:multiLevelType w:val="hybridMultilevel"/>
    <w:tmpl w:val="91EA5E28"/>
    <w:lvl w:ilvl="0" w:tplc="F6CC81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427670"/>
    <w:multiLevelType w:val="hybridMultilevel"/>
    <w:tmpl w:val="2F4E14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D54A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8"/>
  </w:num>
  <w:num w:numId="5">
    <w:abstractNumId w:val="23"/>
  </w:num>
  <w:num w:numId="6">
    <w:abstractNumId w:val="20"/>
  </w:num>
  <w:num w:numId="7">
    <w:abstractNumId w:val="12"/>
  </w:num>
  <w:num w:numId="8">
    <w:abstractNumId w:val="4"/>
  </w:num>
  <w:num w:numId="9">
    <w:abstractNumId w:val="3"/>
  </w:num>
  <w:num w:numId="10">
    <w:abstractNumId w:val="22"/>
  </w:num>
  <w:num w:numId="11">
    <w:abstractNumId w:val="5"/>
  </w:num>
  <w:num w:numId="12">
    <w:abstractNumId w:val="6"/>
  </w:num>
  <w:num w:numId="13">
    <w:abstractNumId w:val="15"/>
  </w:num>
  <w:num w:numId="14">
    <w:abstractNumId w:val="13"/>
  </w:num>
  <w:num w:numId="15">
    <w:abstractNumId w:val="17"/>
  </w:num>
  <w:num w:numId="16">
    <w:abstractNumId w:val="7"/>
  </w:num>
  <w:num w:numId="17">
    <w:abstractNumId w:val="16"/>
  </w:num>
  <w:num w:numId="18">
    <w:abstractNumId w:val="18"/>
  </w:num>
  <w:num w:numId="19">
    <w:abstractNumId w:val="10"/>
  </w:num>
  <w:num w:numId="20">
    <w:abstractNumId w:val="24"/>
  </w:num>
  <w:num w:numId="21">
    <w:abstractNumId w:val="14"/>
  </w:num>
  <w:num w:numId="22">
    <w:abstractNumId w:val="21"/>
  </w:num>
  <w:num w:numId="23">
    <w:abstractNumId w:val="11"/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520"/>
    <w:rsid w:val="00016BF7"/>
    <w:rsid w:val="00032A89"/>
    <w:rsid w:val="000350A4"/>
    <w:rsid w:val="000452AE"/>
    <w:rsid w:val="0007224E"/>
    <w:rsid w:val="00080041"/>
    <w:rsid w:val="00081F44"/>
    <w:rsid w:val="00083FC4"/>
    <w:rsid w:val="0009498F"/>
    <w:rsid w:val="000A5AF4"/>
    <w:rsid w:val="000B2770"/>
    <w:rsid w:val="000B3D0D"/>
    <w:rsid w:val="000D10EF"/>
    <w:rsid w:val="000D2238"/>
    <w:rsid w:val="000E3C35"/>
    <w:rsid w:val="000E609F"/>
    <w:rsid w:val="000F1293"/>
    <w:rsid w:val="0011063E"/>
    <w:rsid w:val="00115535"/>
    <w:rsid w:val="00136C27"/>
    <w:rsid w:val="0015307D"/>
    <w:rsid w:val="00184D7A"/>
    <w:rsid w:val="001A0EAF"/>
    <w:rsid w:val="001A18D6"/>
    <w:rsid w:val="001F5483"/>
    <w:rsid w:val="00217302"/>
    <w:rsid w:val="002234B4"/>
    <w:rsid w:val="002324BF"/>
    <w:rsid w:val="00234F8D"/>
    <w:rsid w:val="00244A95"/>
    <w:rsid w:val="00261DB3"/>
    <w:rsid w:val="002726C4"/>
    <w:rsid w:val="00285302"/>
    <w:rsid w:val="00292BCB"/>
    <w:rsid w:val="002B3EDB"/>
    <w:rsid w:val="002C583B"/>
    <w:rsid w:val="002E2C5A"/>
    <w:rsid w:val="00302C6E"/>
    <w:rsid w:val="00303A61"/>
    <w:rsid w:val="00307F40"/>
    <w:rsid w:val="003246BA"/>
    <w:rsid w:val="00334693"/>
    <w:rsid w:val="0037307A"/>
    <w:rsid w:val="00381282"/>
    <w:rsid w:val="00391126"/>
    <w:rsid w:val="003A07C7"/>
    <w:rsid w:val="003A0E95"/>
    <w:rsid w:val="003A721B"/>
    <w:rsid w:val="003B1249"/>
    <w:rsid w:val="003B567D"/>
    <w:rsid w:val="003C07C4"/>
    <w:rsid w:val="003C10E6"/>
    <w:rsid w:val="003C3E18"/>
    <w:rsid w:val="003C45B6"/>
    <w:rsid w:val="003C5990"/>
    <w:rsid w:val="004020D1"/>
    <w:rsid w:val="00407683"/>
    <w:rsid w:val="004116F4"/>
    <w:rsid w:val="00414257"/>
    <w:rsid w:val="00427B77"/>
    <w:rsid w:val="00435C41"/>
    <w:rsid w:val="00437096"/>
    <w:rsid w:val="004466D4"/>
    <w:rsid w:val="00460324"/>
    <w:rsid w:val="00464261"/>
    <w:rsid w:val="00465006"/>
    <w:rsid w:val="00490677"/>
    <w:rsid w:val="004D73D0"/>
    <w:rsid w:val="004F39F4"/>
    <w:rsid w:val="004F4594"/>
    <w:rsid w:val="00542898"/>
    <w:rsid w:val="00544A8F"/>
    <w:rsid w:val="0055612E"/>
    <w:rsid w:val="005723DF"/>
    <w:rsid w:val="00596166"/>
    <w:rsid w:val="005A03E0"/>
    <w:rsid w:val="005A3BDF"/>
    <w:rsid w:val="005B4764"/>
    <w:rsid w:val="005B551E"/>
    <w:rsid w:val="005C6358"/>
    <w:rsid w:val="005C79A3"/>
    <w:rsid w:val="005E11C0"/>
    <w:rsid w:val="005E677F"/>
    <w:rsid w:val="00636FBD"/>
    <w:rsid w:val="00654EEA"/>
    <w:rsid w:val="006566AC"/>
    <w:rsid w:val="00683F94"/>
    <w:rsid w:val="00684B89"/>
    <w:rsid w:val="006A2A2B"/>
    <w:rsid w:val="006F31DB"/>
    <w:rsid w:val="006F464C"/>
    <w:rsid w:val="007102AB"/>
    <w:rsid w:val="00734C94"/>
    <w:rsid w:val="00745464"/>
    <w:rsid w:val="00757FF0"/>
    <w:rsid w:val="00785251"/>
    <w:rsid w:val="00797B52"/>
    <w:rsid w:val="007A232C"/>
    <w:rsid w:val="007B2E45"/>
    <w:rsid w:val="007B42D4"/>
    <w:rsid w:val="007B4DEF"/>
    <w:rsid w:val="007D6EB7"/>
    <w:rsid w:val="0080302F"/>
    <w:rsid w:val="0081119C"/>
    <w:rsid w:val="00832DD2"/>
    <w:rsid w:val="00852063"/>
    <w:rsid w:val="00895628"/>
    <w:rsid w:val="008962F1"/>
    <w:rsid w:val="008B0B6E"/>
    <w:rsid w:val="008B41D3"/>
    <w:rsid w:val="008C0734"/>
    <w:rsid w:val="008C08E6"/>
    <w:rsid w:val="008C5A35"/>
    <w:rsid w:val="008F0E05"/>
    <w:rsid w:val="009038D5"/>
    <w:rsid w:val="00940C5E"/>
    <w:rsid w:val="00942414"/>
    <w:rsid w:val="00945FD0"/>
    <w:rsid w:val="00950F64"/>
    <w:rsid w:val="00972983"/>
    <w:rsid w:val="00982DEA"/>
    <w:rsid w:val="009A0C7C"/>
    <w:rsid w:val="009C6FF7"/>
    <w:rsid w:val="009D52E7"/>
    <w:rsid w:val="009E0E8D"/>
    <w:rsid w:val="00A005B0"/>
    <w:rsid w:val="00A170F1"/>
    <w:rsid w:val="00A25CA4"/>
    <w:rsid w:val="00A274F9"/>
    <w:rsid w:val="00A32CA0"/>
    <w:rsid w:val="00A35C1E"/>
    <w:rsid w:val="00A40456"/>
    <w:rsid w:val="00A433C1"/>
    <w:rsid w:val="00A450C0"/>
    <w:rsid w:val="00A671DC"/>
    <w:rsid w:val="00AC0C08"/>
    <w:rsid w:val="00AC458A"/>
    <w:rsid w:val="00AC58B5"/>
    <w:rsid w:val="00AC78CC"/>
    <w:rsid w:val="00AE3ACE"/>
    <w:rsid w:val="00AE4062"/>
    <w:rsid w:val="00B121E0"/>
    <w:rsid w:val="00B12DBE"/>
    <w:rsid w:val="00B16729"/>
    <w:rsid w:val="00B376DE"/>
    <w:rsid w:val="00B42B5E"/>
    <w:rsid w:val="00B540C6"/>
    <w:rsid w:val="00B961F5"/>
    <w:rsid w:val="00BB390E"/>
    <w:rsid w:val="00BB618F"/>
    <w:rsid w:val="00BC4218"/>
    <w:rsid w:val="00BD56F4"/>
    <w:rsid w:val="00BD5EFA"/>
    <w:rsid w:val="00BD5F66"/>
    <w:rsid w:val="00BF498E"/>
    <w:rsid w:val="00BF6CD2"/>
    <w:rsid w:val="00BF6F84"/>
    <w:rsid w:val="00C15159"/>
    <w:rsid w:val="00C1616C"/>
    <w:rsid w:val="00C16739"/>
    <w:rsid w:val="00C23FD2"/>
    <w:rsid w:val="00C31293"/>
    <w:rsid w:val="00C3413B"/>
    <w:rsid w:val="00C40520"/>
    <w:rsid w:val="00C574DA"/>
    <w:rsid w:val="00C600EE"/>
    <w:rsid w:val="00C8151C"/>
    <w:rsid w:val="00CB0229"/>
    <w:rsid w:val="00CC61CB"/>
    <w:rsid w:val="00CD49AB"/>
    <w:rsid w:val="00D053AC"/>
    <w:rsid w:val="00D14852"/>
    <w:rsid w:val="00D16402"/>
    <w:rsid w:val="00D22EC3"/>
    <w:rsid w:val="00D365D4"/>
    <w:rsid w:val="00D70B2E"/>
    <w:rsid w:val="00D87D84"/>
    <w:rsid w:val="00DA4922"/>
    <w:rsid w:val="00DD2868"/>
    <w:rsid w:val="00DD301D"/>
    <w:rsid w:val="00DE0289"/>
    <w:rsid w:val="00DE5F38"/>
    <w:rsid w:val="00E06F70"/>
    <w:rsid w:val="00E16716"/>
    <w:rsid w:val="00E17A2D"/>
    <w:rsid w:val="00E50689"/>
    <w:rsid w:val="00E53DCF"/>
    <w:rsid w:val="00E63EC4"/>
    <w:rsid w:val="00E65D22"/>
    <w:rsid w:val="00E77ED0"/>
    <w:rsid w:val="00E96D2B"/>
    <w:rsid w:val="00EA49A7"/>
    <w:rsid w:val="00EA602D"/>
    <w:rsid w:val="00EB6D85"/>
    <w:rsid w:val="00EC7B6E"/>
    <w:rsid w:val="00EC7C86"/>
    <w:rsid w:val="00EC7DFF"/>
    <w:rsid w:val="00ED049C"/>
    <w:rsid w:val="00F12E7E"/>
    <w:rsid w:val="00F24D4D"/>
    <w:rsid w:val="00F32F05"/>
    <w:rsid w:val="00F3392B"/>
    <w:rsid w:val="00F42746"/>
    <w:rsid w:val="00F55039"/>
    <w:rsid w:val="00F64240"/>
    <w:rsid w:val="00F64449"/>
    <w:rsid w:val="00F8745C"/>
    <w:rsid w:val="00F91363"/>
    <w:rsid w:val="00F9454A"/>
    <w:rsid w:val="00FB4CD4"/>
    <w:rsid w:val="00FC3D64"/>
    <w:rsid w:val="00FC4C4E"/>
    <w:rsid w:val="00FD72E4"/>
    <w:rsid w:val="00FF1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40520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C40520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B8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052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4052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40520"/>
    <w:rPr>
      <w:rFonts w:ascii="Times New Roman" w:eastAsia="Times New Roman" w:hAnsi="Times New Roman" w:cs="Times New Roman"/>
      <w:sz w:val="20"/>
      <w:szCs w:val="20"/>
      <w:u w:val="single"/>
      <w:lang w:eastAsia="fr-FR"/>
    </w:rPr>
  </w:style>
  <w:style w:type="paragraph" w:customStyle="1" w:styleId="Default">
    <w:name w:val="Default"/>
    <w:rsid w:val="00234F8D"/>
    <w:pPr>
      <w:autoSpaceDE w:val="0"/>
      <w:autoSpaceDN w:val="0"/>
      <w:adjustRightInd w:val="0"/>
      <w:spacing w:after="0" w:line="240" w:lineRule="auto"/>
    </w:pPr>
    <w:rPr>
      <w:rFonts w:ascii="LLEEGM+Arial" w:hAnsi="LLEEGM+Arial" w:cs="LLEEGM+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D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D8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84B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797B52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 w:val="24"/>
      <w:szCs w:val="22"/>
      <w:lang w:eastAsia="en-US"/>
    </w:rPr>
  </w:style>
  <w:style w:type="table" w:styleId="Grilledutableau">
    <w:name w:val="Table Grid"/>
    <w:basedOn w:val="TableauNormal"/>
    <w:uiPriority w:val="39"/>
    <w:rsid w:val="004603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licetexte1">
    <w:name w:val="police_texte1"/>
    <w:basedOn w:val="Policepardfaut"/>
    <w:rsid w:val="00184D7A"/>
  </w:style>
  <w:style w:type="character" w:customStyle="1" w:styleId="policetexte8">
    <w:name w:val="police_texte8"/>
    <w:basedOn w:val="Policepardfaut"/>
    <w:rsid w:val="00184D7A"/>
  </w:style>
  <w:style w:type="character" w:customStyle="1" w:styleId="ParagraphedelisteCar">
    <w:name w:val="Paragraphe de liste Car"/>
    <w:basedOn w:val="Policepardfaut"/>
    <w:link w:val="Paragraphedeliste"/>
    <w:uiPriority w:val="34"/>
    <w:rsid w:val="001A18D6"/>
    <w:rPr>
      <w:rFonts w:ascii="Garamond" w:hAnsi="Garamond"/>
      <w:sz w:val="24"/>
    </w:rPr>
  </w:style>
  <w:style w:type="character" w:customStyle="1" w:styleId="fontstyle01">
    <w:name w:val="fontstyle01"/>
    <w:basedOn w:val="Policepardfaut"/>
    <w:rsid w:val="00AE4062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E4062"/>
    <w:rPr>
      <w:rFonts w:ascii="Garamond" w:hAnsi="Garamon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AE40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isetn.rnu.tn/fr/images/logo_officie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Jaziri</dc:creator>
  <cp:lastModifiedBy>Asus Tuf Gaming</cp:lastModifiedBy>
  <cp:revision>12</cp:revision>
  <dcterms:created xsi:type="dcterms:W3CDTF">2021-11-01T08:26:00Z</dcterms:created>
  <dcterms:modified xsi:type="dcterms:W3CDTF">2022-11-05T23:25:00Z</dcterms:modified>
</cp:coreProperties>
</file>