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D5F6D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 xml:space="preserve">Alicia Martinez  </w:t>
      </w:r>
    </w:p>
    <w:p w14:paraId="5762C5EB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 xml:space="preserve">alicia.mtz89@gmail.com  </w:t>
      </w:r>
    </w:p>
    <w:p w14:paraId="034FA2BD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 xml:space="preserve">(312) 555-9081  </w:t>
      </w:r>
    </w:p>
    <w:p w14:paraId="2122E263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>Austin, TX</w:t>
      </w:r>
    </w:p>
    <w:p w14:paraId="5253AC82" w14:textId="77777777" w:rsidR="00367CAB" w:rsidRPr="00367CAB" w:rsidRDefault="00367CAB" w:rsidP="00367CAB">
      <w:pPr>
        <w:rPr>
          <w:b/>
          <w:bCs/>
        </w:rPr>
      </w:pPr>
    </w:p>
    <w:p w14:paraId="6F0DDF13" w14:textId="77777777" w:rsidR="00367CAB" w:rsidRPr="00367CAB" w:rsidRDefault="00367CAB" w:rsidP="00367CAB">
      <w:pPr>
        <w:rPr>
          <w:b/>
          <w:bCs/>
        </w:rPr>
      </w:pPr>
      <w:r w:rsidRPr="00367CAB">
        <w:rPr>
          <w:rFonts w:ascii="Segoe UI Emoji" w:hAnsi="Segoe UI Emoji" w:cs="Segoe UI Emoji"/>
          <w:b/>
          <w:bCs/>
        </w:rPr>
        <w:t>🔹</w:t>
      </w:r>
      <w:r w:rsidRPr="00367CAB">
        <w:rPr>
          <w:b/>
          <w:bCs/>
        </w:rPr>
        <w:t xml:space="preserve"> Professional Summary  </w:t>
      </w:r>
    </w:p>
    <w:p w14:paraId="0233D2AB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>Detail-oriented Data Analyst with 4+ years of experience in interpreting and analyzing data to drive successful business solutions. Proven track record of using advanced analytics and visualization tools.</w:t>
      </w:r>
    </w:p>
    <w:p w14:paraId="192599DA" w14:textId="77777777" w:rsidR="00367CAB" w:rsidRPr="00367CAB" w:rsidRDefault="00367CAB" w:rsidP="00367CAB">
      <w:pPr>
        <w:rPr>
          <w:b/>
          <w:bCs/>
        </w:rPr>
      </w:pPr>
    </w:p>
    <w:p w14:paraId="528C0EB9" w14:textId="77777777" w:rsidR="00367CAB" w:rsidRPr="00367CAB" w:rsidRDefault="00367CAB" w:rsidP="00367CAB">
      <w:pPr>
        <w:rPr>
          <w:b/>
          <w:bCs/>
        </w:rPr>
      </w:pPr>
      <w:r w:rsidRPr="00367CAB">
        <w:rPr>
          <w:rFonts w:ascii="Segoe UI Emoji" w:hAnsi="Segoe UI Emoji" w:cs="Segoe UI Emoji"/>
          <w:b/>
          <w:bCs/>
        </w:rPr>
        <w:t>🔹</w:t>
      </w:r>
      <w:r w:rsidRPr="00367CAB">
        <w:rPr>
          <w:b/>
          <w:bCs/>
        </w:rPr>
        <w:t xml:space="preserve"> Skills  </w:t>
      </w:r>
    </w:p>
    <w:p w14:paraId="621DA779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>SQL, Python, R, Tableau, Excel, Power BI, Data Cleaning, Predictive Modeling, A/B Testing, Statistics</w:t>
      </w:r>
    </w:p>
    <w:p w14:paraId="26AEA5C0" w14:textId="77777777" w:rsidR="00367CAB" w:rsidRPr="00367CAB" w:rsidRDefault="00367CAB" w:rsidP="00367CAB">
      <w:pPr>
        <w:rPr>
          <w:b/>
          <w:bCs/>
        </w:rPr>
      </w:pPr>
    </w:p>
    <w:p w14:paraId="15197398" w14:textId="77777777" w:rsidR="00367CAB" w:rsidRPr="00367CAB" w:rsidRDefault="00367CAB" w:rsidP="00367CAB">
      <w:pPr>
        <w:rPr>
          <w:b/>
          <w:bCs/>
        </w:rPr>
      </w:pPr>
      <w:r w:rsidRPr="00367CAB">
        <w:rPr>
          <w:rFonts w:ascii="Segoe UI Emoji" w:hAnsi="Segoe UI Emoji" w:cs="Segoe UI Emoji"/>
          <w:b/>
          <w:bCs/>
        </w:rPr>
        <w:t>🔹</w:t>
      </w:r>
      <w:r w:rsidRPr="00367CAB">
        <w:rPr>
          <w:b/>
          <w:bCs/>
        </w:rPr>
        <w:t xml:space="preserve"> Experience  </w:t>
      </w:r>
    </w:p>
    <w:p w14:paraId="0C745494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 xml:space="preserve">Data Analyst – </w:t>
      </w:r>
      <w:proofErr w:type="spellStart"/>
      <w:r w:rsidRPr="00367CAB">
        <w:rPr>
          <w:b/>
          <w:bCs/>
        </w:rPr>
        <w:t>HealthSync</w:t>
      </w:r>
      <w:proofErr w:type="spellEnd"/>
      <w:r w:rsidRPr="00367CAB">
        <w:rPr>
          <w:b/>
          <w:bCs/>
        </w:rPr>
        <w:t xml:space="preserve"> Corp (2021–Present)  </w:t>
      </w:r>
    </w:p>
    <w:p w14:paraId="65DD7ABE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 xml:space="preserve">- Created dashboards in Tableau to track patient outcomes and hospital KPIs.  </w:t>
      </w:r>
    </w:p>
    <w:p w14:paraId="7CBAC813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>- Automated monthly reporting processes, reducing manual effort by 50%.</w:t>
      </w:r>
    </w:p>
    <w:p w14:paraId="249A872D" w14:textId="77777777" w:rsidR="00367CAB" w:rsidRPr="00367CAB" w:rsidRDefault="00367CAB" w:rsidP="00367CAB">
      <w:pPr>
        <w:rPr>
          <w:b/>
          <w:bCs/>
        </w:rPr>
      </w:pPr>
    </w:p>
    <w:p w14:paraId="57409001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 xml:space="preserve">Business Intelligence Intern – </w:t>
      </w:r>
      <w:proofErr w:type="spellStart"/>
      <w:r w:rsidRPr="00367CAB">
        <w:rPr>
          <w:b/>
          <w:bCs/>
        </w:rPr>
        <w:t>TrendSight</w:t>
      </w:r>
      <w:proofErr w:type="spellEnd"/>
      <w:r w:rsidRPr="00367CAB">
        <w:rPr>
          <w:b/>
          <w:bCs/>
        </w:rPr>
        <w:t xml:space="preserve"> Analytics (2020–2021)  </w:t>
      </w:r>
    </w:p>
    <w:p w14:paraId="62E15B37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 xml:space="preserve">- Cleaned and analyzed retail sales data using Pandas and Power BI.  </w:t>
      </w:r>
    </w:p>
    <w:p w14:paraId="7A75398C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>- Conducted churn analysis and presented findings to senior stakeholders.</w:t>
      </w:r>
    </w:p>
    <w:p w14:paraId="7E2DB7A0" w14:textId="77777777" w:rsidR="00367CAB" w:rsidRPr="00367CAB" w:rsidRDefault="00367CAB" w:rsidP="00367CAB">
      <w:pPr>
        <w:rPr>
          <w:b/>
          <w:bCs/>
        </w:rPr>
      </w:pPr>
    </w:p>
    <w:p w14:paraId="3AEA7A6C" w14:textId="77777777" w:rsidR="00367CAB" w:rsidRPr="00367CAB" w:rsidRDefault="00367CAB" w:rsidP="00367CAB">
      <w:pPr>
        <w:rPr>
          <w:b/>
          <w:bCs/>
        </w:rPr>
      </w:pPr>
      <w:r w:rsidRPr="00367CAB">
        <w:rPr>
          <w:rFonts w:ascii="Segoe UI Emoji" w:hAnsi="Segoe UI Emoji" w:cs="Segoe UI Emoji"/>
          <w:b/>
          <w:bCs/>
        </w:rPr>
        <w:t>🔹</w:t>
      </w:r>
      <w:r w:rsidRPr="00367CAB">
        <w:rPr>
          <w:b/>
          <w:bCs/>
        </w:rPr>
        <w:t xml:space="preserve"> Projects  </w:t>
      </w:r>
    </w:p>
    <w:p w14:paraId="50676078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 xml:space="preserve">COVID-19 Impact Dashboard – Interactive visualization of regional case trends and vaccination rates.  </w:t>
      </w:r>
    </w:p>
    <w:p w14:paraId="28ECB044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lastRenderedPageBreak/>
        <w:t>Customer Segmentation Model – Clustering analysis for a retail dataset to improve marketing campaigns.</w:t>
      </w:r>
    </w:p>
    <w:p w14:paraId="1B32DDEC" w14:textId="77777777" w:rsidR="00367CAB" w:rsidRPr="00367CAB" w:rsidRDefault="00367CAB" w:rsidP="00367CAB">
      <w:pPr>
        <w:rPr>
          <w:b/>
          <w:bCs/>
        </w:rPr>
      </w:pPr>
    </w:p>
    <w:p w14:paraId="09786993" w14:textId="77777777" w:rsidR="00367CAB" w:rsidRPr="00367CAB" w:rsidRDefault="00367CAB" w:rsidP="00367CAB">
      <w:pPr>
        <w:rPr>
          <w:b/>
          <w:bCs/>
        </w:rPr>
      </w:pPr>
      <w:r w:rsidRPr="00367CAB">
        <w:rPr>
          <w:rFonts w:ascii="Segoe UI Emoji" w:hAnsi="Segoe UI Emoji" w:cs="Segoe UI Emoji"/>
          <w:b/>
          <w:bCs/>
        </w:rPr>
        <w:t>🔹</w:t>
      </w:r>
      <w:r w:rsidRPr="00367CAB">
        <w:rPr>
          <w:b/>
          <w:bCs/>
        </w:rPr>
        <w:t xml:space="preserve"> Education  </w:t>
      </w:r>
    </w:p>
    <w:p w14:paraId="6B76E0C6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>B.A. in Statistics – University of Texas at Austin (2015–2019)</w:t>
      </w:r>
    </w:p>
    <w:p w14:paraId="4A9A0ADC" w14:textId="77777777" w:rsidR="00367CAB" w:rsidRPr="00367CAB" w:rsidRDefault="00367CAB" w:rsidP="00367CAB">
      <w:pPr>
        <w:rPr>
          <w:b/>
          <w:bCs/>
        </w:rPr>
      </w:pPr>
    </w:p>
    <w:p w14:paraId="129F6860" w14:textId="77777777" w:rsidR="00367CAB" w:rsidRPr="00367CAB" w:rsidRDefault="00367CAB" w:rsidP="00367CAB">
      <w:pPr>
        <w:rPr>
          <w:b/>
          <w:bCs/>
        </w:rPr>
      </w:pPr>
      <w:r w:rsidRPr="00367CAB">
        <w:rPr>
          <w:rFonts w:ascii="Segoe UI Emoji" w:hAnsi="Segoe UI Emoji" w:cs="Segoe UI Emoji"/>
          <w:b/>
          <w:bCs/>
        </w:rPr>
        <w:t>🔹</w:t>
      </w:r>
      <w:r w:rsidRPr="00367CAB">
        <w:rPr>
          <w:b/>
          <w:bCs/>
        </w:rPr>
        <w:t xml:space="preserve"> Certifications  </w:t>
      </w:r>
    </w:p>
    <w:p w14:paraId="0873E52C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 xml:space="preserve">Google Data Analytics Certificate  </w:t>
      </w:r>
    </w:p>
    <w:p w14:paraId="612B8899" w14:textId="77777777" w:rsidR="00367CAB" w:rsidRPr="00367CAB" w:rsidRDefault="00367CAB" w:rsidP="00367CAB">
      <w:pPr>
        <w:rPr>
          <w:b/>
          <w:bCs/>
        </w:rPr>
      </w:pPr>
      <w:r w:rsidRPr="00367CAB">
        <w:rPr>
          <w:b/>
          <w:bCs/>
        </w:rPr>
        <w:t>Tableau Desktop Specialist</w:t>
      </w:r>
    </w:p>
    <w:p w14:paraId="5E243796" w14:textId="77777777" w:rsidR="00367CAB" w:rsidRPr="00367CAB" w:rsidRDefault="00367CAB" w:rsidP="00367CAB">
      <w:pPr>
        <w:rPr>
          <w:b/>
          <w:bCs/>
        </w:rPr>
      </w:pPr>
    </w:p>
    <w:p w14:paraId="2E7565D0" w14:textId="77777777" w:rsidR="00367CAB" w:rsidRPr="00367CAB" w:rsidRDefault="00367CAB" w:rsidP="00367CAB">
      <w:pPr>
        <w:rPr>
          <w:b/>
          <w:bCs/>
        </w:rPr>
      </w:pPr>
      <w:r w:rsidRPr="00367CAB">
        <w:rPr>
          <w:rFonts w:ascii="Segoe UI Emoji" w:hAnsi="Segoe UI Emoji" w:cs="Segoe UI Emoji"/>
          <w:b/>
          <w:bCs/>
        </w:rPr>
        <w:t>🔹</w:t>
      </w:r>
      <w:r w:rsidRPr="00367CAB">
        <w:rPr>
          <w:b/>
          <w:bCs/>
        </w:rPr>
        <w:t xml:space="preserve"> Portfolio  </w:t>
      </w:r>
    </w:p>
    <w:p w14:paraId="37F22299" w14:textId="68CF9AC0" w:rsidR="00622A1B" w:rsidRPr="003A6549" w:rsidRDefault="00367CAB" w:rsidP="00367CAB">
      <w:r w:rsidRPr="00367CAB">
        <w:rPr>
          <w:b/>
          <w:bCs/>
        </w:rPr>
        <w:t>https://aliciamartinez.dev/projects</w:t>
      </w:r>
    </w:p>
    <w:sectPr w:rsidR="00622A1B" w:rsidRPr="003A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904C9"/>
    <w:multiLevelType w:val="multilevel"/>
    <w:tmpl w:val="8E0E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C5089"/>
    <w:multiLevelType w:val="multilevel"/>
    <w:tmpl w:val="A85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01D60"/>
    <w:multiLevelType w:val="multilevel"/>
    <w:tmpl w:val="490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20E10"/>
    <w:multiLevelType w:val="multilevel"/>
    <w:tmpl w:val="4E88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696521">
    <w:abstractNumId w:val="2"/>
  </w:num>
  <w:num w:numId="2" w16cid:durableId="1865051154">
    <w:abstractNumId w:val="3"/>
  </w:num>
  <w:num w:numId="3" w16cid:durableId="799038139">
    <w:abstractNumId w:val="1"/>
  </w:num>
  <w:num w:numId="4" w16cid:durableId="11537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49"/>
    <w:rsid w:val="00035784"/>
    <w:rsid w:val="00367CAB"/>
    <w:rsid w:val="003A6549"/>
    <w:rsid w:val="00622A1B"/>
    <w:rsid w:val="006F7866"/>
    <w:rsid w:val="00C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DCD2"/>
  <w15:chartTrackingRefBased/>
  <w15:docId w15:val="{77A94DBF-48F4-4161-BD81-9C987CD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2</cp:revision>
  <dcterms:created xsi:type="dcterms:W3CDTF">2025-06-11T08:04:00Z</dcterms:created>
  <dcterms:modified xsi:type="dcterms:W3CDTF">2025-06-11T08:42:00Z</dcterms:modified>
</cp:coreProperties>
</file>