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7554" w14:textId="77777777" w:rsidR="00FF047E" w:rsidRPr="00FF047E" w:rsidRDefault="00FF047E" w:rsidP="00FF04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Exemples de </w:t>
      </w:r>
      <w:proofErr w:type="spellStart"/>
      <w:r w:rsidRPr="00FF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preprocessing</w:t>
      </w:r>
      <w:proofErr w:type="spellEnd"/>
      <w:r w:rsidRPr="00FF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sur les </w:t>
      </w:r>
      <w:proofErr w:type="spellStart"/>
      <w:r w:rsidRPr="00FF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features</w:t>
      </w:r>
      <w:proofErr w:type="spellEnd"/>
    </w:p>
    <w:p w14:paraId="7ACDFB2B" w14:textId="77777777" w:rsidR="00FF047E" w:rsidRPr="00FF047E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Nettoyage des données</w:t>
      </w:r>
    </w:p>
    <w:p w14:paraId="4B2990CA" w14:textId="77777777" w:rsidR="00FF047E" w:rsidRPr="002A4649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Supprimer ou corriger les doublons</w:t>
      </w:r>
    </w:p>
    <w:p w14:paraId="14A46C14" w14:textId="77777777" w:rsidR="00FF047E" w:rsidRPr="002A4649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Gérer les valeurs manquantes (imputation moyenne/médiane/mode, interpolation…)</w:t>
      </w:r>
    </w:p>
    <w:p w14:paraId="02D2F4D1" w14:textId="77777777" w:rsidR="00FF047E" w:rsidRPr="002A4649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2A4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Encodage des variables catégorielles</w:t>
      </w:r>
    </w:p>
    <w:p w14:paraId="72069638" w14:textId="77777777" w:rsidR="00FF047E" w:rsidRPr="002A4649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Label </w:t>
      </w:r>
      <w:proofErr w:type="spellStart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Encoding</w:t>
      </w:r>
      <w:proofErr w:type="spellEnd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(transformer catégories → entiers)</w:t>
      </w:r>
    </w:p>
    <w:p w14:paraId="01BDC734" w14:textId="77777777" w:rsidR="00FF047E" w:rsidRPr="002A4649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proofErr w:type="spellStart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One-Hot</w:t>
      </w:r>
      <w:proofErr w:type="spellEnd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</w:t>
      </w:r>
      <w:proofErr w:type="spellStart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Encoding</w:t>
      </w:r>
      <w:proofErr w:type="spellEnd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(colonnes binaires 0/1 pour chaque catégorie)</w:t>
      </w:r>
    </w:p>
    <w:p w14:paraId="4088ECBB" w14:textId="5DB40F48" w:rsidR="002A4649" w:rsidRPr="002A4649" w:rsidRDefault="002A4649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Ordinal </w:t>
      </w:r>
      <w:proofErr w:type="spellStart"/>
      <w:r w:rsidRPr="002A4649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Encoding</w:t>
      </w:r>
      <w:proofErr w:type="spellEnd"/>
    </w:p>
    <w:p w14:paraId="688FCCD0" w14:textId="77777777" w:rsidR="00FF047E" w:rsidRPr="00420450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420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Mise à l’échelle (</w:t>
      </w:r>
      <w:proofErr w:type="spellStart"/>
      <w:r w:rsidRPr="00420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scaling</w:t>
      </w:r>
      <w:proofErr w:type="spellEnd"/>
      <w:r w:rsidRPr="00420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)</w:t>
      </w:r>
    </w:p>
    <w:p w14:paraId="6FB126DF" w14:textId="77777777" w:rsidR="00FF047E" w:rsidRPr="00420450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proofErr w:type="spellStart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StandardScaler</w:t>
      </w:r>
      <w:proofErr w:type="spellEnd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(moyenne = 0, variance = 1)</w:t>
      </w:r>
    </w:p>
    <w:p w14:paraId="7A2D2BA6" w14:textId="77777777" w:rsidR="00FF047E" w:rsidRPr="00420450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proofErr w:type="spellStart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MinMaxScaler</w:t>
      </w:r>
      <w:proofErr w:type="spellEnd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(ramener entre [0,1])</w:t>
      </w:r>
    </w:p>
    <w:p w14:paraId="31F07C36" w14:textId="77777777" w:rsidR="00FF047E" w:rsidRPr="00420450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proofErr w:type="spellStart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RobustScaler</w:t>
      </w:r>
      <w:proofErr w:type="spellEnd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(moins sensible aux </w:t>
      </w:r>
      <w:proofErr w:type="spellStart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outliers</w:t>
      </w:r>
      <w:proofErr w:type="spellEnd"/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)</w:t>
      </w:r>
    </w:p>
    <w:p w14:paraId="71D9F5A9" w14:textId="77777777" w:rsidR="00FF047E" w:rsidRPr="00247D46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247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Normalisation des vecteurs</w:t>
      </w:r>
    </w:p>
    <w:p w14:paraId="51B250A0" w14:textId="77777777" w:rsidR="00FF047E" w:rsidRPr="00247D46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247D46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Ramener chaque observation à une norme (utile pour KNN, réseaux neuronaux)</w:t>
      </w:r>
    </w:p>
    <w:p w14:paraId="40CBEA42" w14:textId="77777777" w:rsidR="00FF047E" w:rsidRPr="00420450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420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Création de nouvelles </w:t>
      </w:r>
      <w:proofErr w:type="spellStart"/>
      <w:r w:rsidRPr="00420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features</w:t>
      </w:r>
      <w:proofErr w:type="spellEnd"/>
    </w:p>
    <w:p w14:paraId="69E6C189" w14:textId="77777777" w:rsidR="00FF047E" w:rsidRPr="00420450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Combiner plusieurs colonnes (ex : revenu par personne = revenu / nb de personnes)</w:t>
      </w:r>
    </w:p>
    <w:p w14:paraId="549BA39F" w14:textId="77777777" w:rsidR="00FF047E" w:rsidRPr="00420450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42045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Extraire info (ex : à partir d’une date → jour, mois, année, jour de semaine)</w:t>
      </w:r>
    </w:p>
    <w:p w14:paraId="71E0F874" w14:textId="77777777" w:rsidR="00FF047E" w:rsidRPr="00FF047E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Réduction de dimension</w:t>
      </w:r>
    </w:p>
    <w:p w14:paraId="5EA87758" w14:textId="77777777" w:rsidR="00FF047E" w:rsidRPr="00FF047E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PCA (analyse en composantes principales)</w:t>
      </w:r>
    </w:p>
    <w:p w14:paraId="7FF758E3" w14:textId="77777777" w:rsidR="00FF047E" w:rsidRPr="00FF047E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Sélection de </w:t>
      </w:r>
      <w:proofErr w:type="spellStart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features</w:t>
      </w:r>
      <w:proofErr w:type="spellEnd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(garder seulement les plus utiles)</w:t>
      </w:r>
    </w:p>
    <w:p w14:paraId="4F19E836" w14:textId="77777777" w:rsidR="00FF047E" w:rsidRPr="00C22498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C224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Détection / traitement des </w:t>
      </w:r>
      <w:proofErr w:type="spellStart"/>
      <w:r w:rsidRPr="00C224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outliers</w:t>
      </w:r>
      <w:proofErr w:type="spellEnd"/>
    </w:p>
    <w:p w14:paraId="2FEE4140" w14:textId="77777777" w:rsidR="00FF047E" w:rsidRPr="00C22498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proofErr w:type="spellStart"/>
      <w:r w:rsidRPr="00C2249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Winsorization</w:t>
      </w:r>
      <w:proofErr w:type="spellEnd"/>
      <w:r w:rsidRPr="00C2249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 xml:space="preserve"> (remplacer valeurs extrêmes)</w:t>
      </w:r>
    </w:p>
    <w:p w14:paraId="624A01B9" w14:textId="77777777" w:rsidR="00FF047E" w:rsidRPr="00C22498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</w:pPr>
      <w:r w:rsidRPr="00C2249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Suppression d’</w:t>
      </w:r>
      <w:proofErr w:type="spellStart"/>
      <w:r w:rsidRPr="00C2249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fr-FR"/>
          <w14:ligatures w14:val="none"/>
        </w:rPr>
        <w:t>outliers</w:t>
      </w:r>
      <w:proofErr w:type="spellEnd"/>
    </w:p>
    <w:p w14:paraId="4C310F5E" w14:textId="77777777" w:rsidR="00FF047E" w:rsidRPr="00FF047E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Transformation des distributions</w:t>
      </w:r>
    </w:p>
    <w:p w14:paraId="112757FA" w14:textId="77777777" w:rsidR="00FF047E" w:rsidRPr="00FF047E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Log-</w:t>
      </w:r>
      <w:proofErr w:type="spellStart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transform</w:t>
      </w:r>
      <w:proofErr w:type="spellEnd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(pour données très </w:t>
      </w:r>
      <w:proofErr w:type="spellStart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skewed</w:t>
      </w:r>
      <w:proofErr w:type="spellEnd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2D66C898" w14:textId="77777777" w:rsidR="00FF047E" w:rsidRPr="00FF047E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Box-Cox, Yeo-Johnson</w:t>
      </w:r>
    </w:p>
    <w:p w14:paraId="5B2A4097" w14:textId="77777777" w:rsidR="00FF047E" w:rsidRPr="00FF047E" w:rsidRDefault="00FF047E" w:rsidP="00FF0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Pipeline </w:t>
      </w:r>
      <w:proofErr w:type="spellStart"/>
      <w:r w:rsidRPr="00FF04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Scikit</w:t>
      </w:r>
      <w:proofErr w:type="spellEnd"/>
      <w:r w:rsidRPr="00FF04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-learn</w:t>
      </w:r>
    </w:p>
    <w:p w14:paraId="7EFCC4BB" w14:textId="77777777" w:rsidR="00FF047E" w:rsidRPr="00FF047E" w:rsidRDefault="00FF047E" w:rsidP="00FF04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F04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</w:t>
      </w:r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proofErr w:type="spellStart"/>
      <w:r w:rsidRPr="00FF04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ColumnTransformer</w:t>
      </w:r>
      <w:proofErr w:type="spellEnd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combiner plusieurs étapes de </w:t>
      </w:r>
      <w:proofErr w:type="spellStart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preprocessing</w:t>
      </w:r>
      <w:proofErr w:type="spellEnd"/>
      <w:r w:rsidRPr="00FF04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modèle dans un seul objet.</w:t>
      </w:r>
    </w:p>
    <w:p w14:paraId="4826B640" w14:textId="77777777" w:rsidR="008B2106" w:rsidRDefault="008B2106"/>
    <w:sectPr w:rsidR="008B2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19E4"/>
    <w:multiLevelType w:val="multilevel"/>
    <w:tmpl w:val="01FA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65D13"/>
    <w:multiLevelType w:val="multilevel"/>
    <w:tmpl w:val="EF9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95418">
    <w:abstractNumId w:val="1"/>
  </w:num>
  <w:num w:numId="2" w16cid:durableId="114466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1B"/>
    <w:rsid w:val="001B19D1"/>
    <w:rsid w:val="00247D46"/>
    <w:rsid w:val="00251AB4"/>
    <w:rsid w:val="002A4649"/>
    <w:rsid w:val="002A4D1B"/>
    <w:rsid w:val="002F6916"/>
    <w:rsid w:val="00420450"/>
    <w:rsid w:val="00564927"/>
    <w:rsid w:val="006A055A"/>
    <w:rsid w:val="006D0C72"/>
    <w:rsid w:val="007002F9"/>
    <w:rsid w:val="0078164F"/>
    <w:rsid w:val="008B2106"/>
    <w:rsid w:val="00AF06A5"/>
    <w:rsid w:val="00C22498"/>
    <w:rsid w:val="00FF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6552D"/>
  <w15:chartTrackingRefBased/>
  <w15:docId w15:val="{39D6BE90-5300-49DF-9947-46099A19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4D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4D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4D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4D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4D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4D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4D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4D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4D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4D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Exemples de preprocessing sur les features</vt:lpstr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LEBNAITI</dc:creator>
  <cp:keywords/>
  <dc:description/>
  <cp:lastModifiedBy>RAJAA LEBNAITI</cp:lastModifiedBy>
  <cp:revision>9</cp:revision>
  <dcterms:created xsi:type="dcterms:W3CDTF">2025-09-29T10:52:00Z</dcterms:created>
  <dcterms:modified xsi:type="dcterms:W3CDTF">2025-10-01T17:13:00Z</dcterms:modified>
</cp:coreProperties>
</file>