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Bidi" w:eastAsiaTheme="minorHAnsi" w:hAnsiTheme="majorBidi"/>
          <w:kern w:val="2"/>
          <w:sz w:val="24"/>
          <w:lang w:eastAsia="en-US"/>
          <w14:ligatures w14:val="standardContextual"/>
        </w:rPr>
        <w:id w:val="1499540544"/>
        <w:docPartObj>
          <w:docPartGallery w:val="Cover Pages"/>
          <w:docPartUnique/>
        </w:docPartObj>
      </w:sdtPr>
      <w:sdtEndPr>
        <w:rPr>
          <w:b/>
          <w:bCs/>
          <w:color w:val="002060"/>
          <w:sz w:val="32"/>
          <w:szCs w:val="32"/>
        </w:rPr>
      </w:sdtEndPr>
      <w:sdtContent>
        <w:p w14:paraId="423F00F0" w14:textId="0CF30626" w:rsidR="005F2C07" w:rsidRPr="007A6F6E" w:rsidRDefault="005F2C07">
          <w:pPr>
            <w:pStyle w:val="Sansinterligne"/>
          </w:pPr>
          <w:r w:rsidRPr="007A6F6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613D06E" wp14:editId="412FCC4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05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01879D6" w14:textId="55A1A01C" w:rsidR="005F2C07" w:rsidRPr="007A6F6E" w:rsidRDefault="005F2C07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 w:rsidRPr="007A6F6E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05/12/2025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613D06E" id="Groupe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0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01879D6" w14:textId="55A1A01C" w:rsidR="005F2C07" w:rsidRPr="007A6F6E" w:rsidRDefault="005F2C07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7A6F6E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05/12/2025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1BB873E" wp14:editId="724047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16C7F97" w14:textId="2029C576" w:rsidR="005F2C07" w:rsidRPr="007A6F6E" w:rsidRDefault="00000000">
                                <w:pPr>
                                  <w:pStyle w:val="Sansinterligne"/>
                                  <w:rPr>
                                    <w:b/>
                                    <w:bCs/>
                                    <w:color w:val="002060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b/>
                                        <w:bCs/>
                                        <w:color w:val="002060"/>
                                        <w:sz w:val="26"/>
                                        <w:szCs w:val="26"/>
                                      </w:rPr>
                                      <w:t>RAJAA LEBNAITI</w:t>
                                    </w:r>
                                  </w:sdtContent>
                                </w:sdt>
                              </w:p>
                              <w:p w14:paraId="1A67BD9E" w14:textId="663E4A12" w:rsidR="005F2C07" w:rsidRPr="007A6F6E" w:rsidRDefault="00000000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BB873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616C7F97" w14:textId="2029C576" w:rsidR="005F2C07" w:rsidRPr="007A6F6E" w:rsidRDefault="00000000">
                          <w:pPr>
                            <w:pStyle w:val="Sansinterligne"/>
                            <w:rPr>
                              <w:b/>
                              <w:bCs/>
                              <w:color w:val="002060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b/>
                                  <w:bCs/>
                                  <w:color w:val="002060"/>
                                  <w:sz w:val="26"/>
                                  <w:szCs w:val="26"/>
                                </w:rPr>
                                <w:t>RAJAA LEBNAITI</w:t>
                              </w:r>
                            </w:sdtContent>
                          </w:sdt>
                        </w:p>
                        <w:p w14:paraId="1A67BD9E" w14:textId="663E4A12" w:rsidR="005F2C07" w:rsidRPr="007A6F6E" w:rsidRDefault="00000000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A7AF509" w14:textId="623F87D1" w:rsidR="005F2C07" w:rsidRPr="007A6F6E" w:rsidRDefault="00B225CE">
          <w:pPr>
            <w:rPr>
              <w:b/>
              <w:bCs/>
              <w:i/>
              <w:iCs/>
              <w:color w:val="002060"/>
              <w:sz w:val="32"/>
              <w:szCs w:val="32"/>
            </w:rPr>
          </w:pPr>
          <w:r w:rsidRPr="007A6F6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6F50B76" wp14:editId="42028B6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199072"/>
                    <wp:effectExtent l="0" t="0" r="7620" b="1270"/>
                    <wp:wrapNone/>
                    <wp:docPr id="1" name="Zone de texte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1990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19D675" w14:textId="7318C5B5" w:rsidR="005F2C07" w:rsidRPr="007A6F6E" w:rsidRDefault="00000000" w:rsidP="005F2C07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002060"/>
                                    <w:sz w:val="72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002060"/>
                                      <w:sz w:val="72"/>
                                      <w:szCs w:val="72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F2C07" w:rsidRPr="007A6F6E">
                                      <w:rPr>
                                        <w:rFonts w:asciiTheme="majorHAnsi" w:eastAsiaTheme="majorEastAsia" w:hAnsiTheme="majorHAnsi" w:cstheme="majorBidi"/>
                                        <w:color w:val="002060"/>
                                        <w:sz w:val="72"/>
                                        <w:szCs w:val="72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Fraud Detection using Machine Learning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F50B76" id="Zone de texte 30" o:spid="_x0000_s1056" type="#_x0000_t202" style="position:absolute;margin-left:0;margin-top:0;width:4in;height:94.4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" filled="f" stroked="f" strokeweight=".5pt">
                    <v:textbox inset="0,0,0,0">
                      <w:txbxContent>
                        <w:p w14:paraId="1C19D675" w14:textId="7318C5B5" w:rsidR="005F2C07" w:rsidRPr="007A6F6E" w:rsidRDefault="00000000" w:rsidP="005F2C07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002060"/>
                              <w:sz w:val="72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002060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F2C07" w:rsidRPr="007A6F6E">
                                <w:rPr>
                                  <w:rFonts w:asciiTheme="majorHAnsi" w:eastAsiaTheme="majorEastAsia" w:hAnsiTheme="majorHAnsi" w:cstheme="majorBidi"/>
                                  <w:color w:val="002060"/>
                                  <w:sz w:val="72"/>
                                  <w:szCs w:val="72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Fraud Detection using Machine Learning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5F2C07" w:rsidRPr="007A6F6E">
            <w:rPr>
              <w:b/>
              <w:bCs/>
              <w:noProof/>
              <w:color w:val="002060"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0724B1E" wp14:editId="6A7BBD3A">
                    <wp:simplePos x="0" y="0"/>
                    <wp:positionH relativeFrom="column">
                      <wp:posOffset>2186305</wp:posOffset>
                    </wp:positionH>
                    <wp:positionV relativeFrom="paragraph">
                      <wp:posOffset>2993390</wp:posOffset>
                    </wp:positionV>
                    <wp:extent cx="3482727" cy="4762500"/>
                    <wp:effectExtent l="0" t="0" r="22860" b="19050"/>
                    <wp:wrapNone/>
                    <wp:docPr id="1801793044" name="Rectang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82727" cy="476250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6EF036" w14:textId="46E808A2" w:rsidR="00EC05A6" w:rsidRPr="007A6F6E" w:rsidRDefault="00EC05A6" w:rsidP="00EC05A6">
                                <w:pPr>
                                  <w:jc w:val="center"/>
                                </w:pPr>
                                <w:r w:rsidRPr="007A6F6E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CC18C0E" wp14:editId="2471999A">
                                      <wp:extent cx="3286125" cy="3162029"/>
                                      <wp:effectExtent l="0" t="0" r="0" b="635"/>
                                      <wp:docPr id="1567225958" name="Image 2" descr="Credit card fraud detection project using auto machine learning library. |  by Victory Onumaku | Medium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71" descr="Credit card fraud detection project using auto machine learning library. |  by Victory Onumaku | Medium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3012" cy="316865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0724B1E" id="Rectangle 1" o:spid="_x0000_s1057" style="position:absolute;margin-left:172.15pt;margin-top:235.7pt;width:274.25pt;height:3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" fillcolor="white [3201]" strokecolor="white [3212]" strokeweight="1pt">
                    <v:textbox>
                      <w:txbxContent>
                        <w:p w14:paraId="406EF036" w14:textId="46E808A2" w:rsidR="00EC05A6" w:rsidRPr="007A6F6E" w:rsidRDefault="00EC05A6" w:rsidP="00EC05A6">
                          <w:pPr>
                            <w:jc w:val="center"/>
                          </w:pPr>
                          <w:r w:rsidRPr="007A6F6E">
                            <w:rPr>
                              <w:noProof/>
                            </w:rPr>
                            <w:drawing>
                              <wp:inline distT="0" distB="0" distL="0" distR="0" wp14:anchorId="1CC18C0E" wp14:editId="2471999A">
                                <wp:extent cx="3286125" cy="3162029"/>
                                <wp:effectExtent l="0" t="0" r="0" b="635"/>
                                <wp:docPr id="1567225958" name="Image 2" descr="Credit card fraud detection project using auto machine learning library. |  by Victory Onumaku | Medium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71" descr="Credit card fraud detection project using auto machine learning library. |  by Victory Onumaku | Medium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293012" cy="316865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 w:rsidR="005F2C07" w:rsidRPr="007A6F6E">
            <w:rPr>
              <w:b/>
              <w:bCs/>
              <w:color w:val="002060"/>
              <w:sz w:val="32"/>
              <w:szCs w:val="32"/>
            </w:rPr>
            <w:br w:type="page"/>
          </w:r>
        </w:p>
      </w:sdtContent>
    </w:sdt>
    <w:p w14:paraId="4200E919" w14:textId="256ACF4D" w:rsidR="00896FBF" w:rsidRPr="007A6F6E" w:rsidRDefault="005F2C07" w:rsidP="005F2C07">
      <w:pPr>
        <w:pStyle w:val="Citationintense"/>
        <w:rPr>
          <w:b/>
          <w:bCs/>
          <w:color w:val="002060"/>
          <w:sz w:val="32"/>
          <w:szCs w:val="32"/>
        </w:rPr>
      </w:pPr>
      <w:r w:rsidRPr="007A6F6E">
        <w:rPr>
          <w:b/>
          <w:bCs/>
          <w:color w:val="002060"/>
          <w:sz w:val="32"/>
          <w:szCs w:val="32"/>
        </w:rPr>
        <w:lastRenderedPageBreak/>
        <w:t xml:space="preserve">Détection de fraude sur </w:t>
      </w:r>
      <w:r w:rsidR="00C65927" w:rsidRPr="007A6F6E">
        <w:rPr>
          <w:b/>
          <w:bCs/>
          <w:color w:val="002060"/>
          <w:sz w:val="32"/>
          <w:szCs w:val="32"/>
        </w:rPr>
        <w:t xml:space="preserve">les </w:t>
      </w:r>
      <w:r w:rsidRPr="007A6F6E">
        <w:rPr>
          <w:b/>
          <w:bCs/>
          <w:color w:val="002060"/>
          <w:sz w:val="32"/>
          <w:szCs w:val="32"/>
        </w:rPr>
        <w:t>transactions bancaires</w:t>
      </w:r>
    </w:p>
    <w:p w14:paraId="72F574A4" w14:textId="66CC49AF" w:rsidR="00533AC8" w:rsidRPr="007A6F6E" w:rsidRDefault="006833E0" w:rsidP="00533AC8">
      <w:pPr>
        <w:pStyle w:val="Titre1"/>
      </w:pPr>
      <w:r>
        <w:t xml:space="preserve">Base de données </w:t>
      </w:r>
      <w:r w:rsidR="00533AC8" w:rsidRPr="007A6F6E">
        <w:t>utilisées</w:t>
      </w:r>
    </w:p>
    <w:p w14:paraId="4711CFF5" w14:textId="76B34362" w:rsidR="009F7FF1" w:rsidRPr="006833E0" w:rsidRDefault="0078610F" w:rsidP="006833E0">
      <w:pPr>
        <w:spacing w:after="0"/>
        <w:ind w:left="360"/>
        <w:rPr>
          <w:lang w:val="en-US"/>
        </w:rPr>
      </w:pPr>
      <w:r w:rsidRPr="006833E0">
        <w:rPr>
          <w:b/>
          <w:bCs/>
          <w:lang w:val="en-US"/>
        </w:rPr>
        <w:t xml:space="preserve">Credit card fraud detection </w:t>
      </w:r>
      <w:r w:rsidR="009F7FF1" w:rsidRPr="006833E0">
        <w:rPr>
          <w:b/>
          <w:bCs/>
          <w:lang w:val="en-US"/>
        </w:rPr>
        <w:t>de Kaggle</w:t>
      </w:r>
      <w:r w:rsidR="006833E0">
        <w:rPr>
          <w:b/>
          <w:bCs/>
          <w:lang w:val="en-US"/>
        </w:rPr>
        <w:t>:</w:t>
      </w:r>
    </w:p>
    <w:p w14:paraId="11C53CBC" w14:textId="5E2718CC" w:rsidR="00533AC8" w:rsidRPr="004F735A" w:rsidRDefault="009F7FF1" w:rsidP="009F7FF1">
      <w:pPr>
        <w:pStyle w:val="Paragraphedeliste"/>
        <w:spacing w:after="0"/>
        <w:rPr>
          <w:lang w:val="en-US"/>
        </w:rPr>
      </w:pPr>
      <w:hyperlink r:id="rId8" w:history="1">
        <w:r w:rsidRPr="004F735A">
          <w:rPr>
            <w:rStyle w:val="Lienhypertexte"/>
            <w:b/>
            <w:bCs/>
            <w:i/>
            <w:iCs/>
            <w:lang w:val="en-US"/>
          </w:rPr>
          <w:t>https://www.kaggle.com/datasets/dhanushnarayananr/credit-card-fraud</w:t>
        </w:r>
      </w:hyperlink>
    </w:p>
    <w:p w14:paraId="03173A06" w14:textId="3BC25335" w:rsidR="009F7FF1" w:rsidRPr="007A6F6E" w:rsidRDefault="007A6F6E" w:rsidP="009F7FF1">
      <w:pPr>
        <w:rPr>
          <w:b/>
          <w:bCs/>
        </w:rPr>
      </w:pPr>
      <w:r w:rsidRPr="007A6F6E">
        <w:rPr>
          <w:b/>
          <w:bCs/>
        </w:rPr>
        <w:t xml:space="preserve">Explications des </w:t>
      </w:r>
      <w:r w:rsidR="006833E0" w:rsidRPr="007A6F6E">
        <w:rPr>
          <w:b/>
          <w:bCs/>
        </w:rPr>
        <w:t>caractéristiques :</w:t>
      </w:r>
    </w:p>
    <w:p w14:paraId="4A76D940" w14:textId="5133C4AD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distance_from_home</w:t>
      </w:r>
      <w:proofErr w:type="spellEnd"/>
      <w:r w:rsidRPr="004F735A">
        <w:rPr>
          <w:lang w:val="en-US"/>
        </w:rPr>
        <w:t xml:space="preserve"> - the distance from home </w:t>
      </w:r>
      <w:r w:rsidR="00CB0E5C" w:rsidRPr="004F735A">
        <w:rPr>
          <w:lang w:val="en-US"/>
        </w:rPr>
        <w:t xml:space="preserve">to </w:t>
      </w:r>
      <w:r w:rsidRPr="004F735A">
        <w:rPr>
          <w:lang w:val="en-US"/>
        </w:rPr>
        <w:t>where the transaction happened.</w:t>
      </w:r>
    </w:p>
    <w:p w14:paraId="663492FD" w14:textId="2891D809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distance_from_last_transaction</w:t>
      </w:r>
      <w:proofErr w:type="spellEnd"/>
      <w:r w:rsidRPr="004F735A">
        <w:rPr>
          <w:lang w:val="en-US"/>
        </w:rPr>
        <w:t xml:space="preserve"> - the distance </w:t>
      </w:r>
      <w:r w:rsidR="00CB0E5C" w:rsidRPr="004F735A">
        <w:rPr>
          <w:lang w:val="en-US"/>
        </w:rPr>
        <w:t>between transaction and the</w:t>
      </w:r>
      <w:r w:rsidRPr="004F735A">
        <w:rPr>
          <w:lang w:val="en-US"/>
        </w:rPr>
        <w:t xml:space="preserve"> last transaction happened.</w:t>
      </w:r>
    </w:p>
    <w:p w14:paraId="5CC6DFCB" w14:textId="77777777" w:rsidR="00CB0E5C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ratio_to_median_purchase_price</w:t>
      </w:r>
      <w:proofErr w:type="spellEnd"/>
      <w:r w:rsidRPr="004F735A">
        <w:rPr>
          <w:lang w:val="en-US"/>
        </w:rPr>
        <w:t xml:space="preserve"> - Ratio of purchased price transaction to median purchase price</w:t>
      </w:r>
      <w:r w:rsidR="00CB0E5C" w:rsidRPr="004F735A">
        <w:rPr>
          <w:lang w:val="en-US"/>
        </w:rPr>
        <w:t xml:space="preserve"> which is = </w:t>
      </w:r>
    </w:p>
    <w:p w14:paraId="03CDC2B8" w14:textId="1D56D157" w:rsidR="009F7FF1" w:rsidRPr="004F735A" w:rsidRDefault="00CB0E5C" w:rsidP="006833E0">
      <w:pPr>
        <w:pStyle w:val="Paragraphedeliste"/>
        <w:numPr>
          <w:ilvl w:val="2"/>
          <w:numId w:val="44"/>
        </w:numPr>
        <w:spacing w:after="0" w:line="276" w:lineRule="auto"/>
        <w:rPr>
          <w:b/>
          <w:bCs/>
          <w:i/>
          <w:iCs/>
          <w:color w:val="1F4E79" w:themeColor="accent5" w:themeShade="80"/>
          <w:lang w:val="en-US"/>
        </w:rPr>
      </w:pPr>
      <w:r w:rsidRPr="004F735A">
        <w:rPr>
          <w:b/>
          <w:bCs/>
          <w:i/>
          <w:iCs/>
          <w:color w:val="1F4E79" w:themeColor="accent5" w:themeShade="80"/>
          <w:lang w:val="en-US"/>
        </w:rPr>
        <w:t>transaction price / median (Sum (price of all transactions))</w:t>
      </w:r>
    </w:p>
    <w:p w14:paraId="139B75D9" w14:textId="10AD5A00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repeat_retailer</w:t>
      </w:r>
      <w:proofErr w:type="spellEnd"/>
      <w:r w:rsidRPr="004F735A">
        <w:rPr>
          <w:lang w:val="en-US"/>
        </w:rPr>
        <w:t xml:space="preserve"> - Is the transaction happened from same retailer.</w:t>
      </w:r>
    </w:p>
    <w:p w14:paraId="25B623D7" w14:textId="65625C7B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used_chip</w:t>
      </w:r>
      <w:proofErr w:type="spellEnd"/>
      <w:r w:rsidRPr="004F735A">
        <w:rPr>
          <w:lang w:val="en-US"/>
        </w:rPr>
        <w:t xml:space="preserve"> - Is the transaction through chip (credit card).</w:t>
      </w:r>
    </w:p>
    <w:p w14:paraId="583FE801" w14:textId="0982DA84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used_pin_number</w:t>
      </w:r>
      <w:proofErr w:type="spellEnd"/>
      <w:r w:rsidRPr="004F735A">
        <w:rPr>
          <w:lang w:val="en-US"/>
        </w:rPr>
        <w:t xml:space="preserve"> - Is the transaction happened by using PIN number.</w:t>
      </w:r>
    </w:p>
    <w:p w14:paraId="6E8A75D1" w14:textId="7C05A8C8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proofErr w:type="spellStart"/>
      <w:r w:rsidRPr="004F735A">
        <w:rPr>
          <w:b/>
          <w:bCs/>
          <w:lang w:val="en-US"/>
        </w:rPr>
        <w:t>online_order</w:t>
      </w:r>
      <w:proofErr w:type="spellEnd"/>
      <w:r w:rsidRPr="004F735A">
        <w:rPr>
          <w:lang w:val="en-US"/>
        </w:rPr>
        <w:t xml:space="preserve"> - Is the transaction an online order.</w:t>
      </w:r>
    </w:p>
    <w:p w14:paraId="42342F23" w14:textId="50D6C93D" w:rsidR="009F7FF1" w:rsidRPr="004F735A" w:rsidRDefault="009F7FF1" w:rsidP="006833E0">
      <w:pPr>
        <w:pStyle w:val="Paragraphedeliste"/>
        <w:numPr>
          <w:ilvl w:val="0"/>
          <w:numId w:val="44"/>
        </w:numPr>
        <w:spacing w:after="0" w:line="276" w:lineRule="auto"/>
        <w:rPr>
          <w:lang w:val="en-US"/>
        </w:rPr>
      </w:pPr>
      <w:r w:rsidRPr="004F735A">
        <w:rPr>
          <w:b/>
          <w:bCs/>
          <w:highlight w:val="yellow"/>
          <w:lang w:val="en-US"/>
        </w:rPr>
        <w:t>fraud</w:t>
      </w:r>
      <w:r w:rsidRPr="004F735A">
        <w:rPr>
          <w:lang w:val="en-US"/>
        </w:rPr>
        <w:t xml:space="preserve"> - Is the transaction fraudulent.</w:t>
      </w:r>
    </w:p>
    <w:p w14:paraId="40594ECF" w14:textId="5D46D317" w:rsidR="00896FBF" w:rsidRPr="004F735A" w:rsidRDefault="00896FBF" w:rsidP="005F2C07">
      <w:pPr>
        <w:spacing w:line="360" w:lineRule="auto"/>
        <w:jc w:val="both"/>
        <w:rPr>
          <w:rFonts w:cstheme="majorBidi"/>
          <w:lang w:val="en-US"/>
        </w:rPr>
      </w:pPr>
    </w:p>
    <w:p w14:paraId="3D313D0E" w14:textId="12568556" w:rsidR="00896FBF" w:rsidRPr="007A6F6E" w:rsidRDefault="00896FBF" w:rsidP="0097733B">
      <w:pPr>
        <w:pStyle w:val="Titre1"/>
      </w:pPr>
      <w:r w:rsidRPr="004F735A">
        <w:rPr>
          <w:lang w:val="en-US"/>
        </w:rPr>
        <w:t xml:space="preserve"> </w:t>
      </w:r>
      <w:r w:rsidRPr="007A6F6E">
        <w:t xml:space="preserve">Processus détaillé A → Z </w:t>
      </w:r>
    </w:p>
    <w:p w14:paraId="25002478" w14:textId="77777777" w:rsidR="00896FBF" w:rsidRPr="007A6F6E" w:rsidRDefault="00896FBF" w:rsidP="0097733B">
      <w:pPr>
        <w:pStyle w:val="Titre2"/>
      </w:pPr>
      <w:r w:rsidRPr="007A6F6E">
        <w:t>1. Définition du problème &amp; des métriques</w:t>
      </w:r>
    </w:p>
    <w:p w14:paraId="1183D608" w14:textId="0965B276" w:rsidR="00896FBF" w:rsidRPr="007A6F6E" w:rsidRDefault="00C65927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 xml:space="preserve">Le probléme en cours est un probléme de </w:t>
      </w:r>
      <w:r w:rsidRPr="007A6F6E">
        <w:rPr>
          <w:rFonts w:cstheme="majorBidi"/>
          <w:b/>
          <w:bCs/>
          <w:u w:val="single"/>
        </w:rPr>
        <w:t>classification</w:t>
      </w:r>
      <w:r w:rsidR="006833E0">
        <w:rPr>
          <w:rFonts w:cstheme="majorBidi"/>
          <w:b/>
          <w:bCs/>
          <w:u w:val="single"/>
        </w:rPr>
        <w:t xml:space="preserve"> binaire</w:t>
      </w:r>
      <w:r w:rsidRPr="007A6F6E">
        <w:rPr>
          <w:rFonts w:cstheme="majorBidi"/>
        </w:rPr>
        <w:t xml:space="preserve"> des transactions fraude ou non</w:t>
      </w:r>
      <w:r w:rsidR="005B1E10" w:rsidRPr="007A6F6E">
        <w:rPr>
          <w:rFonts w:cstheme="majorBidi"/>
        </w:rPr>
        <w:t>, avec des données qui sont déséquilibrées.</w:t>
      </w:r>
    </w:p>
    <w:p w14:paraId="09B69A7F" w14:textId="19D0DEE2" w:rsidR="00896FBF" w:rsidRPr="007A6F6E" w:rsidRDefault="005B1E10" w:rsidP="005F2C07">
      <w:pPr>
        <w:numPr>
          <w:ilvl w:val="0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Les</w:t>
      </w:r>
      <w:r w:rsidR="00896FBF" w:rsidRPr="007A6F6E">
        <w:rPr>
          <w:rFonts w:cstheme="majorBidi"/>
        </w:rPr>
        <w:t xml:space="preserve"> métrique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principale</w:t>
      </w:r>
      <w:r w:rsidRPr="007A6F6E">
        <w:rPr>
          <w:rFonts w:cstheme="majorBidi"/>
        </w:rPr>
        <w:t>s</w:t>
      </w:r>
      <w:r w:rsidR="00896FBF" w:rsidRPr="007A6F6E">
        <w:rPr>
          <w:rFonts w:cstheme="majorBidi"/>
        </w:rPr>
        <w:t xml:space="preserve"> adaptée</w:t>
      </w:r>
      <w:r w:rsidRPr="007A6F6E">
        <w:rPr>
          <w:rFonts w:cstheme="majorBidi"/>
        </w:rPr>
        <w:t>s</w:t>
      </w:r>
      <w:r w:rsidR="006833E0">
        <w:rPr>
          <w:rFonts w:cstheme="majorBidi"/>
        </w:rPr>
        <w:t xml:space="preserve"> à ce type de problème</w:t>
      </w:r>
      <w:r w:rsidR="00896FBF" w:rsidRPr="007A6F6E">
        <w:rPr>
          <w:rFonts w:cstheme="majorBidi"/>
        </w:rPr>
        <w:t xml:space="preserve"> :</w:t>
      </w:r>
    </w:p>
    <w:p w14:paraId="0E40FED7" w14:textId="473BA670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Precision</w:t>
      </w:r>
      <w:proofErr w:type="spellEnd"/>
      <w:r w:rsidR="000A3C8E" w:rsidRPr="007A6F6E">
        <w:rPr>
          <w:rFonts w:cstheme="majorBidi"/>
        </w:rPr>
        <w:t> : Parmi les prédictions positives, lesquelles sont vraiment positives ?</w:t>
      </w:r>
    </w:p>
    <w:p w14:paraId="3B5B96F9" w14:textId="4008E202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 xml:space="preserve"> : </w:t>
      </w:r>
      <w:r w:rsidRPr="007A6F6E">
        <w:rPr>
          <w:rFonts w:cstheme="majorBidi"/>
        </w:rPr>
        <w:t xml:space="preserve"> </w:t>
      </w:r>
      <w:r w:rsidR="000A3C8E" w:rsidRPr="007A6F6E">
        <w:rPr>
          <w:rFonts w:cstheme="majorBidi"/>
        </w:rPr>
        <w:t xml:space="preserve">Parmi les vrais positifs, lesquels le modèle a-t-il trouvé ? </w:t>
      </w:r>
    </w:p>
    <w:p w14:paraId="5E231AA1" w14:textId="36BF0958" w:rsidR="000A3C8E" w:rsidRPr="007A6F6E" w:rsidRDefault="005B1E10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F1_score</w:t>
      </w:r>
      <w:r w:rsidR="000A3C8E" w:rsidRPr="007A6F6E">
        <w:rPr>
          <w:rFonts w:cstheme="majorBidi"/>
        </w:rPr>
        <w:t xml:space="preserve"> : Moyenne harmonique entre précision et </w:t>
      </w:r>
      <w:proofErr w:type="spellStart"/>
      <w:r w:rsidR="000A3C8E" w:rsidRPr="007A6F6E">
        <w:rPr>
          <w:rFonts w:cstheme="majorBidi"/>
        </w:rPr>
        <w:t>recall</w:t>
      </w:r>
      <w:proofErr w:type="spellEnd"/>
      <w:r w:rsidR="000A3C8E" w:rsidRPr="007A6F6E">
        <w:rPr>
          <w:rFonts w:cstheme="majorBidi"/>
        </w:rPr>
        <w:t>. Utiles lorsqu’on a des classes déséquilibrées.</w:t>
      </w:r>
    </w:p>
    <w:p w14:paraId="1764A4A8" w14:textId="5F2740C9" w:rsidR="000A3C8E" w:rsidRPr="007A6F6E" w:rsidRDefault="000A3C8E" w:rsidP="005F2C07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Confusion Matrix</w:t>
      </w:r>
      <w:r w:rsidR="007A6F6E" w:rsidRPr="007A6F6E">
        <w:rPr>
          <w:rFonts w:cstheme="majorBidi"/>
        </w:rPr>
        <w:t xml:space="preserve"> un tableau montrant la performance des modèles selon les TP, TN, FP, FN</w:t>
      </w:r>
    </w:p>
    <w:p w14:paraId="22961B2E" w14:textId="1B1ACA06" w:rsidR="007A6F6E" w:rsidRPr="007A6F6E" w:rsidRDefault="00896FBF" w:rsidP="007A6F6E">
      <w:pPr>
        <w:numPr>
          <w:ilvl w:val="1"/>
          <w:numId w:val="6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AUC</w:t>
      </w:r>
      <w:r w:rsidR="007A6F6E" w:rsidRPr="007A6F6E">
        <w:rPr>
          <w:rFonts w:cstheme="majorBidi"/>
        </w:rPr>
        <w:t>-ROC mesure la capacité d’un modèle de distinguer les classes selon différent seuil (</w:t>
      </w:r>
      <w:proofErr w:type="spellStart"/>
      <w:r w:rsidR="007A6F6E" w:rsidRPr="007A6F6E">
        <w:rPr>
          <w:rFonts w:cstheme="majorBidi"/>
        </w:rPr>
        <w:t>tresholds</w:t>
      </w:r>
      <w:proofErr w:type="spellEnd"/>
      <w:r w:rsidR="007A6F6E" w:rsidRPr="007A6F6E">
        <w:rPr>
          <w:rFonts w:cstheme="majorBidi"/>
        </w:rPr>
        <w:t>).</w:t>
      </w:r>
    </w:p>
    <w:p w14:paraId="5ED24540" w14:textId="64F40664" w:rsidR="00896FBF" w:rsidRPr="007A6F6E" w:rsidRDefault="00896FBF" w:rsidP="0097733B">
      <w:pPr>
        <w:pStyle w:val="Titre2"/>
      </w:pPr>
      <w:r w:rsidRPr="007A6F6E">
        <w:t>Ingestion</w:t>
      </w:r>
      <w:r w:rsidR="00485A32" w:rsidRPr="007A6F6E">
        <w:t xml:space="preserve">, </w:t>
      </w:r>
      <w:r w:rsidRPr="007A6F6E">
        <w:t>exploration</w:t>
      </w:r>
      <w:r w:rsidR="00485A32" w:rsidRPr="007A6F6E">
        <w:t xml:space="preserve"> et nettoyage</w:t>
      </w:r>
      <w:r w:rsidRPr="007A6F6E">
        <w:t xml:space="preserve"> des données</w:t>
      </w:r>
    </w:p>
    <w:p w14:paraId="43B78995" w14:textId="36E0C922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commence par la r</w:t>
      </w:r>
      <w:r w:rsidR="00896FBF" w:rsidRPr="007A6F6E">
        <w:rPr>
          <w:rFonts w:cstheme="majorBidi"/>
        </w:rPr>
        <w:t xml:space="preserve">écupération des données </w:t>
      </w:r>
      <w:r w:rsidR="00C65927" w:rsidRPr="007A6F6E">
        <w:rPr>
          <w:rFonts w:cstheme="majorBidi"/>
          <w:b/>
          <w:bCs/>
          <w:i/>
          <w:iCs/>
        </w:rPr>
        <w:t>card_transdata.csv</w:t>
      </w:r>
    </w:p>
    <w:p w14:paraId="10C35CCB" w14:textId="38116C8E" w:rsidR="00896FBF" w:rsidRPr="007A6F6E" w:rsidRDefault="006833E0" w:rsidP="00FF31C8">
      <w:pPr>
        <w:pStyle w:val="Paragraphedeliste"/>
        <w:numPr>
          <w:ilvl w:val="0"/>
          <w:numId w:val="39"/>
        </w:numPr>
      </w:pPr>
      <w:r>
        <w:t>Puis on passe au v</w:t>
      </w:r>
      <w:r w:rsidRPr="007A6F6E">
        <w:t>isionn</w:t>
      </w:r>
      <w:r>
        <w:t>ement</w:t>
      </w:r>
      <w:r w:rsidR="00774975" w:rsidRPr="007A6F6E">
        <w:t xml:space="preserve"> des données via DVC</w:t>
      </w:r>
      <w:r>
        <w:t xml:space="preserve">, cela permet de suivre les différentes versions à chaque fois qu’on modifie le </w:t>
      </w:r>
      <w:proofErr w:type="spellStart"/>
      <w:proofErr w:type="gramStart"/>
      <w:r>
        <w:t>dataset</w:t>
      </w:r>
      <w:proofErr w:type="spellEnd"/>
      <w:r>
        <w:t> .</w:t>
      </w:r>
      <w:proofErr w:type="gramEnd"/>
    </w:p>
    <w:p w14:paraId="68BECAEC" w14:textId="357CD8A3" w:rsidR="00FF31C8" w:rsidRPr="006833E0" w:rsidRDefault="00FF31C8" w:rsidP="006833E0">
      <w:pPr>
        <w:spacing w:line="360" w:lineRule="auto"/>
        <w:ind w:left="360"/>
        <w:jc w:val="both"/>
        <w:rPr>
          <w:rFonts w:cstheme="majorBidi"/>
          <w:i/>
          <w:iCs/>
        </w:rPr>
      </w:pPr>
      <w:r w:rsidRPr="007A6F6E">
        <w:rPr>
          <w:rFonts w:cstheme="majorBidi"/>
        </w:rPr>
        <w:t>«</w:t>
      </w:r>
      <w:r w:rsidRPr="007A6F6E">
        <w:rPr>
          <w:rFonts w:cstheme="majorBidi"/>
          <w:i/>
          <w:iCs/>
        </w:rPr>
        <w:t xml:space="preserve"> Un versioning complet des données, des modèles et des métriques </w:t>
      </w:r>
      <w:r w:rsidR="007A6F6E" w:rsidRPr="007A6F6E">
        <w:rPr>
          <w:rFonts w:cstheme="majorBidi"/>
          <w:i/>
          <w:iCs/>
        </w:rPr>
        <w:t>est</w:t>
      </w:r>
      <w:r w:rsidRPr="007A6F6E">
        <w:rPr>
          <w:rFonts w:cstheme="majorBidi"/>
          <w:i/>
          <w:iCs/>
        </w:rPr>
        <w:t xml:space="preserve"> réalisé avec DVC</w:t>
      </w:r>
      <w:r w:rsidR="006833E0">
        <w:rPr>
          <w:rFonts w:cstheme="majorBidi"/>
          <w:i/>
          <w:iCs/>
        </w:rPr>
        <w:t xml:space="preserve">   et </w:t>
      </w:r>
      <w:proofErr w:type="spellStart"/>
      <w:r w:rsidR="006833E0">
        <w:rPr>
          <w:rFonts w:cstheme="majorBidi"/>
          <w:i/>
          <w:iCs/>
        </w:rPr>
        <w:t>MLFlow</w:t>
      </w:r>
      <w:proofErr w:type="spellEnd"/>
      <w:r w:rsidRPr="007A6F6E">
        <w:rPr>
          <w:rFonts w:cstheme="majorBidi"/>
          <w:i/>
          <w:iCs/>
        </w:rPr>
        <w:t xml:space="preserve">. </w:t>
      </w:r>
      <w:r w:rsidRPr="007A6F6E">
        <w:rPr>
          <w:rFonts w:cstheme="majorBidi"/>
        </w:rPr>
        <w:t>»</w:t>
      </w:r>
    </w:p>
    <w:p w14:paraId="7325F118" w14:textId="1232A291" w:rsidR="00896FBF" w:rsidRPr="007A6F6E" w:rsidRDefault="006833E0" w:rsidP="005F2C07">
      <w:pPr>
        <w:numPr>
          <w:ilvl w:val="0"/>
          <w:numId w:val="7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la partie de nettoyage et préparation des données, nous avons suivis les étapes suivantes</w:t>
      </w:r>
      <w:r w:rsidR="00485A32" w:rsidRPr="007A6F6E">
        <w:rPr>
          <w:rFonts w:cstheme="majorBidi"/>
        </w:rPr>
        <w:t xml:space="preserve"> :</w:t>
      </w:r>
    </w:p>
    <w:p w14:paraId="119F0900" w14:textId="4D0CB4D3" w:rsidR="00896FBF" w:rsidRPr="007A6F6E" w:rsidRDefault="0097733B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Valeurs</w:t>
      </w:r>
      <w:r w:rsidR="00896FBF" w:rsidRPr="007A6F6E">
        <w:rPr>
          <w:rFonts w:cstheme="majorBidi"/>
          <w:highlight w:val="yellow"/>
        </w:rPr>
        <w:t xml:space="preserve"> manquantes</w:t>
      </w:r>
    </w:p>
    <w:p w14:paraId="5E77EC97" w14:textId="77777777" w:rsidR="00EE2E5E" w:rsidRPr="007A6F6E" w:rsidRDefault="000C6A56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 xml:space="preserve">Valeurs dupliquées </w:t>
      </w:r>
    </w:p>
    <w:p w14:paraId="4FFF957B" w14:textId="7CC3755F" w:rsidR="000C6A56" w:rsidRPr="007A6F6E" w:rsidRDefault="00EE2E5E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Exploration de chaque col</w:t>
      </w:r>
      <w:r w:rsidR="00035F11" w:rsidRPr="007A6F6E">
        <w:rPr>
          <w:rFonts w:cstheme="majorBidi"/>
          <w:highlight w:val="yellow"/>
        </w:rPr>
        <w:t>on</w:t>
      </w:r>
      <w:r w:rsidRPr="007A6F6E">
        <w:rPr>
          <w:rFonts w:cstheme="majorBidi"/>
          <w:highlight w:val="yellow"/>
        </w:rPr>
        <w:t>ne</w:t>
      </w:r>
      <w:r w:rsidR="000C6A56" w:rsidRPr="007A6F6E">
        <w:rPr>
          <w:rFonts w:cstheme="majorBidi"/>
          <w:highlight w:val="yellow"/>
        </w:rPr>
        <w:t xml:space="preserve">  </w:t>
      </w:r>
    </w:p>
    <w:p w14:paraId="1D123CF7" w14:textId="2DF5CDA3" w:rsidR="00485A32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Majoration des valeurs de colonnes en deux décimales</w:t>
      </w:r>
    </w:p>
    <w:p w14:paraId="4BB3C53F" w14:textId="48C3F2B2" w:rsidR="00896FBF" w:rsidRPr="007A6F6E" w:rsidRDefault="00485A32" w:rsidP="00982240">
      <w:pPr>
        <w:numPr>
          <w:ilvl w:val="1"/>
          <w:numId w:val="7"/>
        </w:numPr>
        <w:spacing w:after="0" w:line="240" w:lineRule="auto"/>
        <w:jc w:val="both"/>
        <w:rPr>
          <w:rFonts w:cstheme="majorBidi"/>
          <w:highlight w:val="yellow"/>
        </w:rPr>
      </w:pPr>
      <w:r w:rsidRPr="007A6F6E">
        <w:rPr>
          <w:rFonts w:cstheme="majorBidi"/>
          <w:highlight w:val="yellow"/>
        </w:rPr>
        <w:t>Vérification de la d</w:t>
      </w:r>
      <w:r w:rsidR="00896FBF" w:rsidRPr="007A6F6E">
        <w:rPr>
          <w:rFonts w:cstheme="majorBidi"/>
          <w:highlight w:val="yellow"/>
        </w:rPr>
        <w:t>istribution</w:t>
      </w:r>
      <w:r w:rsidR="00035F11" w:rsidRPr="007A6F6E">
        <w:rPr>
          <w:rFonts w:cstheme="majorBidi"/>
          <w:highlight w:val="yellow"/>
        </w:rPr>
        <w:t xml:space="preserve"> des classes</w:t>
      </w:r>
    </w:p>
    <w:p w14:paraId="30531A2A" w14:textId="77777777" w:rsidR="00982240" w:rsidRPr="007A6F6E" w:rsidRDefault="00982240" w:rsidP="00982240">
      <w:pPr>
        <w:spacing w:after="0"/>
        <w:ind w:left="1440"/>
        <w:jc w:val="both"/>
        <w:rPr>
          <w:rFonts w:cstheme="majorBidi"/>
        </w:rPr>
      </w:pPr>
    </w:p>
    <w:p w14:paraId="47E3C5A1" w14:textId="6B4F3FA2" w:rsidR="00035F11" w:rsidRPr="007A6F6E" w:rsidRDefault="00035F11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>Une fois terminée, on rédige un pipeline automatisé</w:t>
      </w:r>
      <w:r w:rsidR="00485A32" w:rsidRPr="007A6F6E">
        <w:rPr>
          <w:rFonts w:cstheme="majorBidi"/>
        </w:rPr>
        <w:t xml:space="preserve"> non détaillé</w:t>
      </w:r>
      <w:r w:rsidR="000C6A56" w:rsidRPr="007A6F6E">
        <w:rPr>
          <w:rFonts w:cstheme="majorBidi"/>
        </w:rPr>
        <w:t xml:space="preserve"> de </w:t>
      </w:r>
      <w:r w:rsidR="00485A32" w:rsidRPr="007A6F6E">
        <w:rPr>
          <w:rFonts w:cstheme="majorBidi"/>
        </w:rPr>
        <w:t xml:space="preserve">la phase de </w:t>
      </w:r>
      <w:r w:rsidR="000C6A56" w:rsidRPr="007A6F6E">
        <w:rPr>
          <w:rFonts w:cstheme="majorBidi"/>
        </w:rPr>
        <w:t>prétraitement des données</w:t>
      </w:r>
      <w:r w:rsidR="007A6F6E" w:rsidRPr="007A6F6E">
        <w:rPr>
          <w:rFonts w:cstheme="majorBidi"/>
        </w:rPr>
        <w:t xml:space="preserve"> dans un fichier .</w:t>
      </w:r>
      <w:proofErr w:type="spellStart"/>
      <w:r w:rsidR="007A6F6E" w:rsidRPr="007A6F6E">
        <w:rPr>
          <w:rFonts w:cstheme="majorBidi"/>
        </w:rPr>
        <w:t>py</w:t>
      </w:r>
      <w:proofErr w:type="spellEnd"/>
      <w:r w:rsidR="007A6F6E" w:rsidRPr="007A6F6E">
        <w:rPr>
          <w:rFonts w:cstheme="majorBidi"/>
        </w:rPr>
        <w:t xml:space="preserve"> (production </w:t>
      </w:r>
      <w:proofErr w:type="spellStart"/>
      <w:r w:rsidR="007A6F6E" w:rsidRPr="007A6F6E">
        <w:rPr>
          <w:rFonts w:cstheme="majorBidi"/>
        </w:rPr>
        <w:t>ready</w:t>
      </w:r>
      <w:proofErr w:type="spellEnd"/>
      <w:r w:rsidR="007A6F6E" w:rsidRPr="007A6F6E">
        <w:rPr>
          <w:rFonts w:cstheme="majorBidi"/>
        </w:rPr>
        <w:t>)</w:t>
      </w:r>
      <w:r w:rsidR="000C6A56" w:rsidRPr="007A6F6E">
        <w:rPr>
          <w:rFonts w:cstheme="majorBidi"/>
        </w:rPr>
        <w:t>.</w:t>
      </w:r>
      <w:r w:rsidR="00485A32" w:rsidRPr="007A6F6E">
        <w:rPr>
          <w:rFonts w:cstheme="majorBidi"/>
        </w:rPr>
        <w:t xml:space="preserve"> </w:t>
      </w:r>
      <w:r w:rsidRPr="007A6F6E">
        <w:rPr>
          <w:rFonts w:cstheme="majorBidi"/>
        </w:rPr>
        <w:t>Les données nettoyées finales seront ensuite stockées dans src/data/</w:t>
      </w:r>
      <w:proofErr w:type="spellStart"/>
      <w:r w:rsidRPr="007A6F6E">
        <w:rPr>
          <w:rFonts w:cstheme="majorBidi"/>
        </w:rPr>
        <w:t>preprocessing</w:t>
      </w:r>
      <w:proofErr w:type="spellEnd"/>
      <w:r w:rsidR="00485A32" w:rsidRPr="007A6F6E">
        <w:rPr>
          <w:rFonts w:cstheme="majorBidi"/>
        </w:rPr>
        <w:t>.</w:t>
      </w:r>
    </w:p>
    <w:p w14:paraId="1E498909" w14:textId="00E0EB21" w:rsidR="00485A32" w:rsidRPr="007A6F6E" w:rsidRDefault="00485A32" w:rsidP="00485A32">
      <w:pPr>
        <w:numPr>
          <w:ilvl w:val="0"/>
          <w:numId w:val="7"/>
        </w:numPr>
        <w:jc w:val="both"/>
        <w:rPr>
          <w:rFonts w:cstheme="majorBidi"/>
        </w:rPr>
      </w:pPr>
      <w:r w:rsidRPr="007A6F6E">
        <w:rPr>
          <w:rFonts w:cstheme="majorBidi"/>
        </w:rPr>
        <w:t xml:space="preserve">Ensuite on crée dans </w:t>
      </w:r>
      <w:proofErr w:type="spellStart"/>
      <w:proofErr w:type="gramStart"/>
      <w:r w:rsidRPr="007A6F6E">
        <w:rPr>
          <w:rFonts w:cstheme="majorBidi"/>
        </w:rPr>
        <w:t>dvc.yaml</w:t>
      </w:r>
      <w:proofErr w:type="spellEnd"/>
      <w:proofErr w:type="gramEnd"/>
      <w:r w:rsidRPr="007A6F6E">
        <w:rPr>
          <w:rFonts w:cstheme="majorBidi"/>
        </w:rPr>
        <w:t xml:space="preserve"> le stage correspondant au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>, les résultats sont montrés dans la figure en-dessous :</w:t>
      </w:r>
    </w:p>
    <w:p w14:paraId="1E3DCF32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2745299D" wp14:editId="493B7E90">
            <wp:extent cx="4997450" cy="2385392"/>
            <wp:effectExtent l="0" t="0" r="0" b="0"/>
            <wp:docPr id="130098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8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238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24A1" w14:textId="77777777" w:rsidR="00485A32" w:rsidRPr="007A6F6E" w:rsidRDefault="00485A32" w:rsidP="00485A32">
      <w:pPr>
        <w:ind w:left="360"/>
        <w:jc w:val="center"/>
        <w:rPr>
          <w:rFonts w:cstheme="majorBidi"/>
        </w:rPr>
      </w:pPr>
    </w:p>
    <w:p w14:paraId="42359816" w14:textId="15F38EEB" w:rsidR="00485A32" w:rsidRPr="007A6F6E" w:rsidRDefault="00485A32" w:rsidP="00485A32">
      <w:pPr>
        <w:ind w:left="360"/>
        <w:rPr>
          <w:rFonts w:cstheme="majorBidi"/>
        </w:rPr>
      </w:pPr>
      <w:r w:rsidRPr="007A6F6E">
        <w:rPr>
          <w:rFonts w:cstheme="majorBidi"/>
        </w:rPr>
        <w:t xml:space="preserve">Puis, on ajoute des tests unitaires pour vérifier le bon fonctionnement du script </w:t>
      </w:r>
      <w:proofErr w:type="spellStart"/>
      <w:r w:rsidRPr="007A6F6E">
        <w:rPr>
          <w:rFonts w:cstheme="majorBidi"/>
        </w:rPr>
        <w:t>preprocessing</w:t>
      </w:r>
      <w:proofErr w:type="spellEnd"/>
      <w:r w:rsidRPr="007A6F6E">
        <w:rPr>
          <w:rFonts w:cstheme="majorBidi"/>
        </w:rPr>
        <w:t xml:space="preserve">, les résultats du test sont montrés ci-dessous : </w:t>
      </w:r>
    </w:p>
    <w:p w14:paraId="4C7845B6" w14:textId="44426550" w:rsidR="00485A32" w:rsidRPr="007A6F6E" w:rsidRDefault="00485A32" w:rsidP="00485A32">
      <w:pPr>
        <w:ind w:left="360"/>
        <w:jc w:val="center"/>
        <w:rPr>
          <w:rFonts w:cstheme="majorBidi"/>
        </w:rPr>
      </w:pPr>
      <w:r w:rsidRPr="007A6F6E">
        <w:rPr>
          <w:rFonts w:cstheme="majorBidi"/>
          <w:noProof/>
        </w:rPr>
        <w:drawing>
          <wp:inline distT="0" distB="0" distL="0" distR="0" wp14:anchorId="5E72B345" wp14:editId="1BBAADAE">
            <wp:extent cx="2878650" cy="771359"/>
            <wp:effectExtent l="0" t="0" r="0" b="0"/>
            <wp:docPr id="1238150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50009" name=""/>
                    <pic:cNvPicPr/>
                  </pic:nvPicPr>
                  <pic:blipFill rotWithShape="1">
                    <a:blip r:embed="rId10"/>
                    <a:srcRect t="4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650" cy="771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251F8E" w14:textId="77777777" w:rsidR="005F2213" w:rsidRPr="007A6F6E" w:rsidRDefault="005F2213" w:rsidP="006833E0">
      <w:pPr>
        <w:jc w:val="both"/>
        <w:rPr>
          <w:rFonts w:cstheme="majorBidi"/>
        </w:rPr>
      </w:pPr>
    </w:p>
    <w:p w14:paraId="2C722D90" w14:textId="3A85FDD1" w:rsidR="00896FBF" w:rsidRPr="007A6F6E" w:rsidRDefault="00896FBF" w:rsidP="0097733B">
      <w:pPr>
        <w:pStyle w:val="Titre2"/>
      </w:pPr>
      <w:r w:rsidRPr="007A6F6E">
        <w:t>Visualisations</w:t>
      </w:r>
    </w:p>
    <w:p w14:paraId="334AB83E" w14:textId="486883D1" w:rsidR="00896FBF" w:rsidRPr="007A6F6E" w:rsidRDefault="006833E0" w:rsidP="005F2C07">
      <w:pPr>
        <w:numPr>
          <w:ilvl w:val="0"/>
          <w:numId w:val="9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ainsi des v</w:t>
      </w:r>
      <w:r w:rsidR="00896FBF" w:rsidRPr="007A6F6E">
        <w:rPr>
          <w:rFonts w:cstheme="majorBidi"/>
        </w:rPr>
        <w:t xml:space="preserve">isualisations exploratoires (distribution, </w:t>
      </w:r>
      <w:proofErr w:type="spellStart"/>
      <w:r w:rsidR="00896FBF" w:rsidRPr="007A6F6E">
        <w:rPr>
          <w:rFonts w:cstheme="majorBidi"/>
        </w:rPr>
        <w:t>heatmap</w:t>
      </w:r>
      <w:proofErr w:type="spellEnd"/>
      <w:r w:rsidR="00896FBF" w:rsidRPr="007A6F6E">
        <w:rPr>
          <w:rFonts w:cstheme="majorBidi"/>
        </w:rPr>
        <w:t xml:space="preserve">, </w:t>
      </w:r>
      <w:proofErr w:type="spellStart"/>
      <w:r w:rsidR="00896FBF" w:rsidRPr="007A6F6E">
        <w:rPr>
          <w:rFonts w:cstheme="majorBidi"/>
        </w:rPr>
        <w:t>scatterplot</w:t>
      </w:r>
      <w:proofErr w:type="spellEnd"/>
      <w:r w:rsidR="00896FBF" w:rsidRPr="007A6F6E">
        <w:rPr>
          <w:rFonts w:cstheme="majorBidi"/>
        </w:rPr>
        <w:t>…)</w:t>
      </w:r>
      <w:r>
        <w:rPr>
          <w:rFonts w:cstheme="majorBidi"/>
        </w:rPr>
        <w:t xml:space="preserve"> pour avoir une idée sur les données, leurs distributions, corrélations etc.</w:t>
      </w:r>
    </w:p>
    <w:p w14:paraId="26B8B4C1" w14:textId="6246159D" w:rsidR="000A3C8E" w:rsidRPr="007A6F6E" w:rsidRDefault="00896FBF" w:rsidP="007A6F6E">
      <w:pPr>
        <w:pStyle w:val="Titre2"/>
      </w:pPr>
      <w:r w:rsidRPr="007A6F6E">
        <w:t>Mod</w:t>
      </w:r>
      <w:r w:rsidR="007A6F6E" w:rsidRPr="007A6F6E">
        <w:t xml:space="preserve">èle de Machine </w:t>
      </w:r>
      <w:proofErr w:type="spellStart"/>
      <w:r w:rsidR="007A6F6E" w:rsidRPr="007A6F6E">
        <w:t>learning</w:t>
      </w:r>
      <w:proofErr w:type="spellEnd"/>
    </w:p>
    <w:p w14:paraId="0D98BDD8" w14:textId="7507D10C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6.1 Baseline</w:t>
      </w:r>
      <w:r w:rsidR="007A6F6E" w:rsidRPr="007A6F6E">
        <w:rPr>
          <w:rFonts w:cstheme="majorBidi"/>
          <w:b/>
          <w:bCs/>
        </w:rPr>
        <w:t xml:space="preserve"> Model</w:t>
      </w:r>
      <w:r w:rsidR="006833E0">
        <w:rPr>
          <w:rFonts w:cstheme="majorBidi"/>
          <w:b/>
          <w:bCs/>
        </w:rPr>
        <w:t xml:space="preserve"> et d’autres modèles améliorés</w:t>
      </w:r>
    </w:p>
    <w:p w14:paraId="37B7ADE8" w14:textId="687A0083" w:rsidR="00896FBF" w:rsidRPr="007A6F6E" w:rsidRDefault="006833E0" w:rsidP="005F2C07">
      <w:pPr>
        <w:numPr>
          <w:ilvl w:val="0"/>
          <w:numId w:val="11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commencé par u</w:t>
      </w:r>
      <w:r w:rsidR="00896FBF" w:rsidRPr="007A6F6E">
        <w:rPr>
          <w:rFonts w:cstheme="majorBidi"/>
        </w:rPr>
        <w:t xml:space="preserve">n modèle simple pour référence :  </w:t>
      </w:r>
      <w:proofErr w:type="spellStart"/>
      <w:r w:rsidR="00896FBF" w:rsidRPr="007A6F6E">
        <w:rPr>
          <w:rFonts w:cstheme="majorBidi"/>
        </w:rPr>
        <w:t>RandomForest</w:t>
      </w:r>
      <w:proofErr w:type="spellEnd"/>
    </w:p>
    <w:p w14:paraId="0F78EA37" w14:textId="554E3D7C" w:rsidR="00896FBF" w:rsidRPr="007A6F6E" w:rsidRDefault="006833E0" w:rsidP="005F2C07">
      <w:pPr>
        <w:numPr>
          <w:ilvl w:val="0"/>
          <w:numId w:val="12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Puis on a fait la c</w:t>
      </w:r>
      <w:r w:rsidR="00896FBF" w:rsidRPr="007A6F6E">
        <w:rPr>
          <w:rFonts w:cstheme="majorBidi"/>
        </w:rPr>
        <w:t>omparaison de plusieurs modèles :</w:t>
      </w:r>
    </w:p>
    <w:p w14:paraId="2CBE0511" w14:textId="7A25BD88" w:rsidR="00896FBF" w:rsidRPr="007A6F6E" w:rsidRDefault="00896FBF" w:rsidP="005F2C07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proofErr w:type="spellStart"/>
      <w:r w:rsidRPr="007A6F6E">
        <w:rPr>
          <w:rFonts w:cstheme="majorBidi"/>
        </w:rPr>
        <w:t>XGBoost</w:t>
      </w:r>
      <w:proofErr w:type="spellEnd"/>
      <w:r w:rsidRPr="007A6F6E">
        <w:rPr>
          <w:rFonts w:cstheme="majorBidi"/>
        </w:rPr>
        <w:t xml:space="preserve"> </w:t>
      </w:r>
    </w:p>
    <w:p w14:paraId="49781565" w14:textId="4C5C057A" w:rsidR="00B5642D" w:rsidRDefault="007A6F6E" w:rsidP="007A6F6E">
      <w:pPr>
        <w:numPr>
          <w:ilvl w:val="1"/>
          <w:numId w:val="12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Arbres de décision</w:t>
      </w:r>
    </w:p>
    <w:tbl>
      <w:tblPr>
        <w:tblStyle w:val="TableauGrille5Fonc-Accentuation5"/>
        <w:tblW w:w="11340" w:type="dxa"/>
        <w:tblInd w:w="-1139" w:type="dxa"/>
        <w:tblLook w:val="04A0" w:firstRow="1" w:lastRow="0" w:firstColumn="1" w:lastColumn="0" w:noHBand="0" w:noVBand="1"/>
      </w:tblPr>
      <w:tblGrid>
        <w:gridCol w:w="1925"/>
        <w:gridCol w:w="2169"/>
        <w:gridCol w:w="903"/>
        <w:gridCol w:w="848"/>
        <w:gridCol w:w="990"/>
        <w:gridCol w:w="2251"/>
        <w:gridCol w:w="2254"/>
      </w:tblGrid>
      <w:tr w:rsidR="009104E3" w:rsidRPr="004B79BF" w14:paraId="3A589AB4" w14:textId="77777777" w:rsidTr="00683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4F5AE02C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Modèle</w:t>
            </w:r>
          </w:p>
        </w:tc>
        <w:tc>
          <w:tcPr>
            <w:tcW w:w="2173" w:type="dxa"/>
          </w:tcPr>
          <w:p w14:paraId="6C56DC9C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Paramétres</w:t>
            </w:r>
            <w:proofErr w:type="spellEnd"/>
          </w:p>
        </w:tc>
        <w:tc>
          <w:tcPr>
            <w:tcW w:w="851" w:type="dxa"/>
          </w:tcPr>
          <w:p w14:paraId="5B5A4AB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F1_score</w:t>
            </w:r>
          </w:p>
        </w:tc>
        <w:tc>
          <w:tcPr>
            <w:tcW w:w="850" w:type="dxa"/>
          </w:tcPr>
          <w:p w14:paraId="31F0A2F3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Recall</w:t>
            </w:r>
            <w:proofErr w:type="spellEnd"/>
          </w:p>
        </w:tc>
        <w:tc>
          <w:tcPr>
            <w:tcW w:w="992" w:type="dxa"/>
          </w:tcPr>
          <w:p w14:paraId="77A809A8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Precison</w:t>
            </w:r>
            <w:proofErr w:type="spellEnd"/>
          </w:p>
        </w:tc>
        <w:tc>
          <w:tcPr>
            <w:tcW w:w="2268" w:type="dxa"/>
          </w:tcPr>
          <w:p w14:paraId="048779E1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Matrice de confusion</w:t>
            </w:r>
          </w:p>
        </w:tc>
        <w:tc>
          <w:tcPr>
            <w:tcW w:w="2268" w:type="dxa"/>
          </w:tcPr>
          <w:p w14:paraId="5C5B6C5A" w14:textId="77777777" w:rsidR="009104E3" w:rsidRPr="009104E3" w:rsidRDefault="009104E3" w:rsidP="009104E3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Cs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Remarques</w:t>
            </w:r>
          </w:p>
        </w:tc>
      </w:tr>
      <w:tr w:rsidR="009104E3" w:rsidRPr="004B79BF" w14:paraId="52EB47A5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433B55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Baseline Random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forest</w:t>
            </w:r>
            <w:proofErr w:type="spellEnd"/>
          </w:p>
        </w:tc>
        <w:tc>
          <w:tcPr>
            <w:tcW w:w="2173" w:type="dxa"/>
          </w:tcPr>
          <w:p w14:paraId="7EC0D585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46CC468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25BA829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7F306A4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0.39</w:t>
            </w:r>
          </w:p>
        </w:tc>
        <w:tc>
          <w:tcPr>
            <w:tcW w:w="850" w:type="dxa"/>
          </w:tcPr>
          <w:p w14:paraId="7F6A82C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0.31</w:t>
            </w:r>
          </w:p>
        </w:tc>
        <w:tc>
          <w:tcPr>
            <w:tcW w:w="992" w:type="dxa"/>
          </w:tcPr>
          <w:p w14:paraId="3427194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0.53</w:t>
            </w:r>
          </w:p>
        </w:tc>
        <w:tc>
          <w:tcPr>
            <w:tcW w:w="2268" w:type="dxa"/>
          </w:tcPr>
          <w:p w14:paraId="5B0199A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[[177797   4760]</w:t>
            </w:r>
          </w:p>
          <w:p w14:paraId="6771565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[ 11900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5543]]</w:t>
            </w:r>
          </w:p>
        </w:tc>
        <w:tc>
          <w:tcPr>
            <w:tcW w:w="2268" w:type="dxa"/>
          </w:tcPr>
          <w:p w14:paraId="020B29CC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Très bonne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précison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, </w:t>
            </w:r>
          </w:p>
          <w:p w14:paraId="014F1BD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faible(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70% de fraudes ratées)</w:t>
            </w:r>
          </w:p>
        </w:tc>
      </w:tr>
      <w:tr w:rsidR="009104E3" w:rsidRPr="004B79BF" w14:paraId="61FA4B55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285530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Random forest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amélioré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predict with probability and threshold of 0.20</w:t>
            </w:r>
          </w:p>
        </w:tc>
        <w:tc>
          <w:tcPr>
            <w:tcW w:w="2173" w:type="dxa"/>
          </w:tcPr>
          <w:p w14:paraId="5158C76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200,</w:t>
            </w:r>
          </w:p>
          <w:p w14:paraId="55E6F118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Criterion :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gini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,</w:t>
            </w:r>
          </w:p>
          <w:p w14:paraId="17BBF9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</w:t>
            </w:r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 ;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42</w:t>
            </w:r>
          </w:p>
        </w:tc>
        <w:tc>
          <w:tcPr>
            <w:tcW w:w="851" w:type="dxa"/>
          </w:tcPr>
          <w:p w14:paraId="215C2D3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0.32</w:t>
            </w:r>
          </w:p>
        </w:tc>
        <w:tc>
          <w:tcPr>
            <w:tcW w:w="850" w:type="dxa"/>
          </w:tcPr>
          <w:p w14:paraId="683FDC1D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0.40</w:t>
            </w:r>
          </w:p>
        </w:tc>
        <w:tc>
          <w:tcPr>
            <w:tcW w:w="992" w:type="dxa"/>
          </w:tcPr>
          <w:p w14:paraId="74EC40C3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0.27</w:t>
            </w:r>
          </w:p>
        </w:tc>
        <w:tc>
          <w:tcPr>
            <w:tcW w:w="2268" w:type="dxa"/>
          </w:tcPr>
          <w:p w14:paraId="267D7F3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163764  18793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3785222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[ 10321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7122]]</w:t>
            </w:r>
          </w:p>
        </w:tc>
        <w:tc>
          <w:tcPr>
            <w:tcW w:w="2268" w:type="dxa"/>
          </w:tcPr>
          <w:p w14:paraId="097B806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améliore, mais la précision est moyenne plus d’alertes</w:t>
            </w:r>
          </w:p>
        </w:tc>
      </w:tr>
      <w:tr w:rsidR="009104E3" w:rsidRPr="004B79BF" w14:paraId="486D6337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5A28DA23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Decision tree</w:t>
            </w:r>
          </w:p>
        </w:tc>
        <w:tc>
          <w:tcPr>
            <w:tcW w:w="2173" w:type="dxa"/>
          </w:tcPr>
          <w:p w14:paraId="6C455DE2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 ()</w:t>
            </w:r>
          </w:p>
        </w:tc>
        <w:tc>
          <w:tcPr>
            <w:tcW w:w="851" w:type="dxa"/>
          </w:tcPr>
          <w:p w14:paraId="3C2F99E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850" w:type="dxa"/>
          </w:tcPr>
          <w:p w14:paraId="092FA42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0.35</w:t>
            </w:r>
          </w:p>
        </w:tc>
        <w:tc>
          <w:tcPr>
            <w:tcW w:w="992" w:type="dxa"/>
          </w:tcPr>
          <w:p w14:paraId="03B974B1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0.36</w:t>
            </w:r>
          </w:p>
        </w:tc>
        <w:tc>
          <w:tcPr>
            <w:tcW w:w="2268" w:type="dxa"/>
          </w:tcPr>
          <w:p w14:paraId="7CBE5BD3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171734  10823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]</w:t>
            </w:r>
          </w:p>
          <w:p w14:paraId="2DD5B054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[ 11183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6260]]</w:t>
            </w:r>
          </w:p>
        </w:tc>
        <w:tc>
          <w:tcPr>
            <w:tcW w:w="2268" w:type="dxa"/>
          </w:tcPr>
          <w:p w14:paraId="79DA57F6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Equilibre entre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précsion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recall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mais généralise moins bien</w:t>
            </w:r>
          </w:p>
        </w:tc>
      </w:tr>
      <w:tr w:rsidR="009104E3" w:rsidRPr="004B79BF" w14:paraId="19DAAE4B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27840FB8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Decision tree with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parametrs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05BDE6A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</w:rPr>
              <w:t>max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>_depth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=4,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= 42</w:t>
            </w:r>
          </w:p>
          <w:p w14:paraId="2F70307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7DFF582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0.43</w:t>
            </w:r>
          </w:p>
        </w:tc>
        <w:tc>
          <w:tcPr>
            <w:tcW w:w="850" w:type="dxa"/>
          </w:tcPr>
          <w:p w14:paraId="47E4FE92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707085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23D8FC7B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[[182436    121]</w:t>
            </w:r>
          </w:p>
          <w:p w14:paraId="565AB799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[ 12527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4916]]</w:t>
            </w:r>
          </w:p>
        </w:tc>
        <w:tc>
          <w:tcPr>
            <w:tcW w:w="2268" w:type="dxa"/>
          </w:tcPr>
          <w:p w14:paraId="71425C45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Des résultats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trompeures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> !!</w:t>
            </w:r>
          </w:p>
        </w:tc>
      </w:tr>
      <w:tr w:rsidR="009104E3" w:rsidRPr="004B79BF" w14:paraId="3CB6665C" w14:textId="77777777" w:rsidTr="00683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55D2406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173" w:type="dxa"/>
          </w:tcPr>
          <w:p w14:paraId="113BDD8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No </w:t>
            </w:r>
            <w:proofErr w:type="spellStart"/>
            <w:proofErr w:type="gramStart"/>
            <w:r w:rsidRPr="009104E3">
              <w:rPr>
                <w:rFonts w:cstheme="majorBidi"/>
                <w:sz w:val="18"/>
                <w:szCs w:val="18"/>
                <w:lang w:val="en-US"/>
              </w:rPr>
              <w:t>parametrs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(</w:t>
            </w:r>
            <w:proofErr w:type="gramEnd"/>
            <w:r w:rsidRPr="009104E3">
              <w:rPr>
                <w:rFonts w:cstheme="majorBidi"/>
                <w:sz w:val="18"/>
                <w:szCs w:val="18"/>
                <w:lang w:val="en-US"/>
              </w:rPr>
              <w:t>)</w:t>
            </w:r>
          </w:p>
        </w:tc>
        <w:tc>
          <w:tcPr>
            <w:tcW w:w="851" w:type="dxa"/>
          </w:tcPr>
          <w:p w14:paraId="40AEA537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0704FDA9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0.25</w:t>
            </w:r>
          </w:p>
        </w:tc>
        <w:tc>
          <w:tcPr>
            <w:tcW w:w="992" w:type="dxa"/>
          </w:tcPr>
          <w:p w14:paraId="6583E53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0.97</w:t>
            </w:r>
          </w:p>
        </w:tc>
        <w:tc>
          <w:tcPr>
            <w:tcW w:w="2268" w:type="dxa"/>
          </w:tcPr>
          <w:p w14:paraId="0FFDE20D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[[182424    133]</w:t>
            </w:r>
          </w:p>
          <w:p w14:paraId="19D5C97E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[ 12465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4978]]</w:t>
            </w:r>
          </w:p>
        </w:tc>
        <w:tc>
          <w:tcPr>
            <w:tcW w:w="2268" w:type="dxa"/>
          </w:tcPr>
          <w:p w14:paraId="399FA62A" w14:textId="77777777" w:rsidR="009104E3" w:rsidRPr="009104E3" w:rsidRDefault="009104E3" w:rsidP="009104E3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Alerte très peu mais </w:t>
            </w:r>
            <w:proofErr w:type="spellStart"/>
            <w:r w:rsidRPr="009104E3">
              <w:rPr>
                <w:rFonts w:cstheme="majorBidi"/>
                <w:sz w:val="18"/>
                <w:szCs w:val="18"/>
              </w:rPr>
              <w:t>lorque’il</w:t>
            </w:r>
            <w:proofErr w:type="spellEnd"/>
            <w:r w:rsidRPr="009104E3">
              <w:rPr>
                <w:rFonts w:cstheme="majorBidi"/>
                <w:sz w:val="18"/>
                <w:szCs w:val="18"/>
              </w:rPr>
              <w:t xml:space="preserve"> alerte c’est presque toujours une fraude</w:t>
            </w:r>
          </w:p>
        </w:tc>
      </w:tr>
      <w:tr w:rsidR="004B79BF" w:rsidRPr="004B79BF" w14:paraId="016416E1" w14:textId="77777777" w:rsidTr="006833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3C81ADBD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XGBoost</w:t>
            </w:r>
            <w:proofErr w:type="spellEnd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amémiore</w:t>
            </w:r>
            <w:proofErr w:type="spellEnd"/>
          </w:p>
          <w:p w14:paraId="55F30F17" w14:textId="77777777" w:rsidR="009104E3" w:rsidRPr="009104E3" w:rsidRDefault="009104E3" w:rsidP="009104E3">
            <w:pPr>
              <w:spacing w:line="240" w:lineRule="auto"/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104E3">
              <w:rPr>
                <w:rFonts w:cstheme="majorBidi"/>
                <w:b w:val="0"/>
                <w:color w:val="000000" w:themeColor="text1"/>
                <w:sz w:val="18"/>
                <w:szCs w:val="18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 probability and threshold of 0.20</w:t>
            </w:r>
          </w:p>
        </w:tc>
        <w:tc>
          <w:tcPr>
            <w:tcW w:w="2173" w:type="dxa"/>
          </w:tcPr>
          <w:p w14:paraId="6896C09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 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n_estimators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=300,</w:t>
            </w:r>
          </w:p>
          <w:p w14:paraId="7A68506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max_depth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=4,</w:t>
            </w:r>
          </w:p>
          <w:p w14:paraId="0EE0710F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learning_rate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=0.05,</w:t>
            </w:r>
          </w:p>
          <w:p w14:paraId="535DFB6E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eval_metric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='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aucpr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',</w:t>
            </w:r>
          </w:p>
          <w:p w14:paraId="5783808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 xml:space="preserve">    </w:t>
            </w:r>
            <w:proofErr w:type="spellStart"/>
            <w:r w:rsidRPr="009104E3">
              <w:rPr>
                <w:rFonts w:cstheme="majorBidi"/>
                <w:sz w:val="18"/>
                <w:szCs w:val="18"/>
                <w:lang w:val="en-US"/>
              </w:rPr>
              <w:t>random_state</w:t>
            </w:r>
            <w:proofErr w:type="spellEnd"/>
            <w:r w:rsidRPr="009104E3">
              <w:rPr>
                <w:rFonts w:cstheme="majorBidi"/>
                <w:sz w:val="18"/>
                <w:szCs w:val="18"/>
                <w:lang w:val="en-US"/>
              </w:rPr>
              <w:t>=42</w:t>
            </w:r>
          </w:p>
          <w:p w14:paraId="6AE6A584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</w:p>
        </w:tc>
        <w:tc>
          <w:tcPr>
            <w:tcW w:w="851" w:type="dxa"/>
          </w:tcPr>
          <w:p w14:paraId="2D689711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0.44</w:t>
            </w:r>
          </w:p>
        </w:tc>
        <w:tc>
          <w:tcPr>
            <w:tcW w:w="850" w:type="dxa"/>
          </w:tcPr>
          <w:p w14:paraId="2078200C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0.28</w:t>
            </w:r>
          </w:p>
        </w:tc>
        <w:tc>
          <w:tcPr>
            <w:tcW w:w="992" w:type="dxa"/>
          </w:tcPr>
          <w:p w14:paraId="3B72410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  <w:lang w:val="en-US"/>
              </w:rPr>
            </w:pPr>
            <w:r w:rsidRPr="009104E3">
              <w:rPr>
                <w:rFonts w:cstheme="majorBidi"/>
                <w:sz w:val="18"/>
                <w:szCs w:val="18"/>
                <w:lang w:val="en-US"/>
              </w:rPr>
              <w:t>0.94</w:t>
            </w:r>
          </w:p>
        </w:tc>
        <w:tc>
          <w:tcPr>
            <w:tcW w:w="2268" w:type="dxa"/>
          </w:tcPr>
          <w:p w14:paraId="29358D20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>[[182292    265]</w:t>
            </w:r>
          </w:p>
          <w:p w14:paraId="0673C777" w14:textId="77777777" w:rsidR="009104E3" w:rsidRPr="009104E3" w:rsidRDefault="009104E3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 w:rsidRPr="009104E3">
              <w:rPr>
                <w:rFonts w:cstheme="majorBidi"/>
                <w:sz w:val="18"/>
                <w:szCs w:val="18"/>
              </w:rPr>
              <w:t xml:space="preserve"> </w:t>
            </w:r>
            <w:proofErr w:type="gramStart"/>
            <w:r w:rsidRPr="009104E3">
              <w:rPr>
                <w:rFonts w:cstheme="majorBidi"/>
                <w:sz w:val="18"/>
                <w:szCs w:val="18"/>
              </w:rPr>
              <w:t>[ 12447</w:t>
            </w:r>
            <w:proofErr w:type="gramEnd"/>
            <w:r w:rsidRPr="009104E3">
              <w:rPr>
                <w:rFonts w:cstheme="majorBidi"/>
                <w:sz w:val="18"/>
                <w:szCs w:val="18"/>
              </w:rPr>
              <w:t xml:space="preserve">   4996]]</w:t>
            </w:r>
          </w:p>
        </w:tc>
        <w:tc>
          <w:tcPr>
            <w:tcW w:w="2268" w:type="dxa"/>
          </w:tcPr>
          <w:p w14:paraId="22B7D49C" w14:textId="49BC0311" w:rsidR="009104E3" w:rsidRPr="009104E3" w:rsidRDefault="006833E0" w:rsidP="009104E3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  <w:sz w:val="18"/>
                <w:szCs w:val="18"/>
              </w:rPr>
            </w:pPr>
            <w:r>
              <w:rPr>
                <w:rFonts w:cstheme="majorBidi"/>
                <w:sz w:val="18"/>
                <w:szCs w:val="18"/>
              </w:rPr>
              <w:t xml:space="preserve">De </w:t>
            </w:r>
            <w:proofErr w:type="spellStart"/>
            <w:r>
              <w:rPr>
                <w:rFonts w:cstheme="majorBidi"/>
                <w:sz w:val="18"/>
                <w:szCs w:val="18"/>
              </w:rPr>
              <w:t>meme</w:t>
            </w:r>
            <w:proofErr w:type="spellEnd"/>
          </w:p>
        </w:tc>
      </w:tr>
    </w:tbl>
    <w:p w14:paraId="2B2F00DC" w14:textId="77777777" w:rsidR="009104E3" w:rsidRPr="007A6F6E" w:rsidRDefault="009104E3" w:rsidP="009104E3">
      <w:pPr>
        <w:spacing w:line="360" w:lineRule="auto"/>
        <w:jc w:val="both"/>
        <w:rPr>
          <w:rFonts w:cstheme="majorBidi"/>
        </w:rPr>
      </w:pPr>
    </w:p>
    <w:p w14:paraId="2370D079" w14:textId="7A8FC64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 xml:space="preserve">Pour chaque modèle entrainé, on fait le </w:t>
      </w:r>
      <w:proofErr w:type="spellStart"/>
      <w:r>
        <w:rPr>
          <w:rFonts w:cstheme="majorBidi"/>
        </w:rPr>
        <w:t>l</w:t>
      </w:r>
      <w:r w:rsidR="00896FBF" w:rsidRPr="007A6F6E">
        <w:rPr>
          <w:rFonts w:cstheme="majorBidi"/>
        </w:rPr>
        <w:t>ogging</w:t>
      </w:r>
      <w:proofErr w:type="spellEnd"/>
      <w:r w:rsidR="00896FBF" w:rsidRPr="007A6F6E">
        <w:rPr>
          <w:rFonts w:cstheme="majorBidi"/>
        </w:rPr>
        <w:t xml:space="preserve"> systématique</w:t>
      </w:r>
      <w:r w:rsidR="007A6F6E" w:rsidRPr="007A6F6E">
        <w:rPr>
          <w:rFonts w:cstheme="majorBidi"/>
        </w:rPr>
        <w:t xml:space="preserve"> </w:t>
      </w:r>
      <w:r>
        <w:rPr>
          <w:rFonts w:cstheme="majorBidi"/>
        </w:rPr>
        <w:t xml:space="preserve">des paramètres du modèle, les métriques </w:t>
      </w:r>
      <w:r w:rsidR="007A6F6E" w:rsidRPr="007A6F6E">
        <w:rPr>
          <w:rFonts w:cstheme="majorBidi"/>
        </w:rPr>
        <w:t xml:space="preserve">dans </w:t>
      </w:r>
      <w:proofErr w:type="spellStart"/>
      <w:r w:rsidR="007A6F6E" w:rsidRPr="007A6F6E">
        <w:rPr>
          <w:rFonts w:cstheme="majorBidi"/>
        </w:rPr>
        <w:t>MLFlow</w:t>
      </w:r>
      <w:proofErr w:type="spellEnd"/>
      <w:r>
        <w:rPr>
          <w:rFonts w:cstheme="majorBidi"/>
        </w:rPr>
        <w:t>.</w:t>
      </w:r>
    </w:p>
    <w:p w14:paraId="313F0045" w14:textId="51E1D18D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Cela a permet de faire la comparaison</w:t>
      </w:r>
      <w:r w:rsidR="00896FBF" w:rsidRPr="007A6F6E">
        <w:rPr>
          <w:rFonts w:cstheme="majorBidi"/>
        </w:rPr>
        <w:t xml:space="preserve"> </w:t>
      </w:r>
      <w:r>
        <w:rPr>
          <w:rFonts w:cstheme="majorBidi"/>
        </w:rPr>
        <w:t>des modèles dans</w:t>
      </w:r>
      <w:r w:rsidR="00896FBF" w:rsidRPr="007A6F6E">
        <w:rPr>
          <w:rFonts w:cstheme="majorBidi"/>
        </w:rPr>
        <w:t xml:space="preserve"> </w:t>
      </w:r>
      <w:proofErr w:type="spellStart"/>
      <w:r w:rsidR="00896FBF" w:rsidRPr="007A6F6E">
        <w:rPr>
          <w:rFonts w:cstheme="majorBidi"/>
        </w:rPr>
        <w:t>MLflow</w:t>
      </w:r>
      <w:proofErr w:type="spellEnd"/>
      <w:r w:rsidR="00896FBF" w:rsidRPr="007A6F6E">
        <w:rPr>
          <w:rFonts w:cstheme="majorBidi"/>
        </w:rPr>
        <w:t xml:space="preserve"> UI</w:t>
      </w:r>
      <w:r>
        <w:rPr>
          <w:rFonts w:cstheme="majorBidi"/>
        </w:rPr>
        <w:t xml:space="preserve"> pour pouvoir choisir le meilleur modèle</w:t>
      </w:r>
      <w:r w:rsidR="00896FBF" w:rsidRPr="007A6F6E">
        <w:rPr>
          <w:rFonts w:cstheme="majorBidi"/>
        </w:rPr>
        <w:t>.</w:t>
      </w:r>
    </w:p>
    <w:p w14:paraId="20107E69" w14:textId="57BCC458" w:rsidR="004F735A" w:rsidRDefault="004F735A" w:rsidP="004F735A">
      <w:pPr>
        <w:spacing w:after="0" w:line="360" w:lineRule="auto"/>
        <w:ind w:left="720"/>
        <w:jc w:val="both"/>
        <w:rPr>
          <w:rFonts w:cstheme="majorBidi"/>
          <w:i/>
          <w:iCs/>
          <w:sz w:val="20"/>
          <w:szCs w:val="20"/>
        </w:rPr>
      </w:pPr>
      <w:hyperlink r:id="rId11" w:anchor="/experiments/392013458813495425/runs?searchFilter=&amp;orderByKey=attributes.start_time&amp;orderByAsc=false&amp;startTime=ALL&amp;lifecycleFilter=Active&amp;modelVersionFilter=All+Runs&amp;datasetsFilter=W10%3D&amp;compareRunsMode=CHART" w:history="1">
        <w:r w:rsidRPr="0096109D">
          <w:rPr>
            <w:rStyle w:val="Lienhypertexte"/>
            <w:rFonts w:cstheme="majorBidi"/>
            <w:i/>
            <w:iCs/>
            <w:sz w:val="20"/>
            <w:szCs w:val="20"/>
          </w:rPr>
          <w:t>http://127.0.0.1:5000/#/experiments/392013458813495425/runs?searchFilter=&amp;orderByKey=attributes.start_time&amp;orderByAsc=false&amp;startTime=ALL&amp;lifecycleFilter=Active&amp;modelVersionFilter=All+Runs&amp;datasetsFilter=W10%3D&amp;compareRunsMode=CHART</w:t>
        </w:r>
      </w:hyperlink>
    </w:p>
    <w:p w14:paraId="0893CFC6" w14:textId="4981A829" w:rsidR="004F735A" w:rsidRPr="004F735A" w:rsidRDefault="004F735A" w:rsidP="004F735A">
      <w:pPr>
        <w:spacing w:after="0" w:line="360" w:lineRule="auto"/>
        <w:ind w:left="720"/>
        <w:jc w:val="both"/>
        <w:rPr>
          <w:rFonts w:cstheme="majorBidi"/>
          <w:i/>
          <w:iCs/>
          <w:sz w:val="20"/>
          <w:szCs w:val="20"/>
        </w:rPr>
      </w:pPr>
      <w:r w:rsidRPr="004F735A">
        <w:rPr>
          <w:rFonts w:cstheme="majorBidi"/>
          <w:i/>
          <w:iCs/>
          <w:noProof/>
          <w:sz w:val="20"/>
          <w:szCs w:val="20"/>
        </w:rPr>
        <w:drawing>
          <wp:inline distT="0" distB="0" distL="0" distR="0" wp14:anchorId="0E1D1A38" wp14:editId="3071FCD2">
            <wp:extent cx="5760720" cy="2832100"/>
            <wp:effectExtent l="19050" t="19050" r="11430" b="25400"/>
            <wp:docPr id="16525721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721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2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A1447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82A576B" w14:textId="3173D6B8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0B68AE91" w14:textId="5C8A1B43" w:rsidR="00896FBF" w:rsidRPr="007A6F6E" w:rsidRDefault="00896FBF" w:rsidP="0097733B">
      <w:pPr>
        <w:pStyle w:val="Titre2"/>
      </w:pPr>
      <w:r w:rsidRPr="007A6F6E">
        <w:t>Tests (pytest)</w:t>
      </w:r>
    </w:p>
    <w:p w14:paraId="49FDAC8B" w14:textId="5B72BCC2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Tests unitaires</w:t>
      </w:r>
    </w:p>
    <w:p w14:paraId="23D12F5B" w14:textId="14AB2B04" w:rsidR="00896FBF" w:rsidRPr="007A6F6E" w:rsidRDefault="006833E0" w:rsidP="006833E0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réalisé plusieurs</w:t>
      </w:r>
      <w:r w:rsidR="007A6F6E" w:rsidRPr="007A6F6E">
        <w:rPr>
          <w:rFonts w:cstheme="majorBidi"/>
        </w:rPr>
        <w:t xml:space="preserve"> </w:t>
      </w:r>
      <w:r w:rsidR="00896FBF" w:rsidRPr="007A6F6E">
        <w:rPr>
          <w:rFonts w:cstheme="majorBidi"/>
        </w:rPr>
        <w:t>test</w:t>
      </w:r>
      <w:r w:rsidR="007A6F6E" w:rsidRPr="007A6F6E">
        <w:rPr>
          <w:rFonts w:cstheme="majorBidi"/>
        </w:rPr>
        <w:t>s unitaires essentielles</w:t>
      </w:r>
      <w:r w:rsidR="00896FBF" w:rsidRPr="007A6F6E">
        <w:rPr>
          <w:rFonts w:cstheme="majorBidi"/>
        </w:rPr>
        <w:t xml:space="preserve"> sur </w:t>
      </w:r>
      <w:r w:rsidR="007A6F6E" w:rsidRPr="007A6F6E">
        <w:rPr>
          <w:rFonts w:cstheme="majorBidi"/>
        </w:rPr>
        <w:t xml:space="preserve">les </w:t>
      </w:r>
      <w:r w:rsidR="00896FBF" w:rsidRPr="007A6F6E">
        <w:rPr>
          <w:rFonts w:cstheme="majorBidi"/>
        </w:rPr>
        <w:t>fonctions de nettoyage</w:t>
      </w:r>
      <w:r>
        <w:rPr>
          <w:rFonts w:cstheme="majorBidi"/>
        </w:rPr>
        <w:t>, d’entraînement du modèle.</w:t>
      </w:r>
    </w:p>
    <w:p w14:paraId="67094736" w14:textId="5BC04CFF" w:rsidR="00896FBF" w:rsidRPr="006833E0" w:rsidRDefault="00896FBF" w:rsidP="006833E0">
      <w:pPr>
        <w:pStyle w:val="Paragraphedeliste"/>
        <w:numPr>
          <w:ilvl w:val="0"/>
          <w:numId w:val="46"/>
        </w:numPr>
        <w:spacing w:line="360" w:lineRule="auto"/>
        <w:jc w:val="both"/>
        <w:rPr>
          <w:rFonts w:cstheme="majorBidi"/>
          <w:b/>
          <w:bCs/>
        </w:rPr>
      </w:pPr>
      <w:r w:rsidRPr="006833E0">
        <w:rPr>
          <w:rFonts w:cstheme="majorBidi"/>
          <w:b/>
          <w:bCs/>
        </w:rPr>
        <w:t>CI/CD avec GitHub Actions</w:t>
      </w:r>
    </w:p>
    <w:p w14:paraId="55EFF64D" w14:textId="7777777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CI</w:t>
      </w:r>
    </w:p>
    <w:p w14:paraId="71C8D032" w14:textId="7B213694" w:rsidR="00896FBF" w:rsidRPr="007A6F6E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Installer</w:t>
      </w:r>
      <w:r w:rsidR="00896FBF" w:rsidRPr="007A6F6E">
        <w:rPr>
          <w:rFonts w:cstheme="majorBidi"/>
        </w:rPr>
        <w:t xml:space="preserve"> dépendances</w:t>
      </w:r>
    </w:p>
    <w:p w14:paraId="3FE80167" w14:textId="431F4F3E" w:rsidR="00896FBF" w:rsidRPr="007A6F6E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Lancer</w:t>
      </w:r>
      <w:r w:rsidR="00896FBF" w:rsidRPr="007A6F6E">
        <w:rPr>
          <w:rFonts w:cstheme="majorBidi"/>
        </w:rPr>
        <w:t xml:space="preserve"> les tests</w:t>
      </w:r>
    </w:p>
    <w:p w14:paraId="428AB458" w14:textId="3C1F7969" w:rsidR="00896FBF" w:rsidRPr="007A6F6E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Vérifier</w:t>
      </w:r>
      <w:r w:rsidR="00896FBF" w:rsidRPr="007A6F6E">
        <w:rPr>
          <w:rFonts w:cstheme="majorBidi"/>
        </w:rPr>
        <w:t xml:space="preserve"> le </w:t>
      </w:r>
      <w:proofErr w:type="spellStart"/>
      <w:r w:rsidR="00896FBF" w:rsidRPr="007A6F6E">
        <w:rPr>
          <w:rFonts w:cstheme="majorBidi"/>
        </w:rPr>
        <w:t>linting</w:t>
      </w:r>
      <w:proofErr w:type="spellEnd"/>
      <w:r w:rsidR="00896FBF" w:rsidRPr="007A6F6E">
        <w:rPr>
          <w:rFonts w:cstheme="majorBidi"/>
        </w:rPr>
        <w:t xml:space="preserve"> (</w:t>
      </w:r>
      <w:proofErr w:type="spellStart"/>
      <w:r w:rsidR="00896FBF" w:rsidRPr="007A6F6E">
        <w:rPr>
          <w:rFonts w:cstheme="majorBidi"/>
        </w:rPr>
        <w:t>ruff</w:t>
      </w:r>
      <w:proofErr w:type="spellEnd"/>
      <w:r w:rsidR="00896FBF" w:rsidRPr="007A6F6E">
        <w:rPr>
          <w:rFonts w:cstheme="majorBidi"/>
        </w:rPr>
        <w:t>/black)</w:t>
      </w:r>
    </w:p>
    <w:p w14:paraId="5E356B55" w14:textId="68C98DB8" w:rsidR="00896FBF" w:rsidRPr="007A6F6E" w:rsidRDefault="006833E0" w:rsidP="005F2C07">
      <w:pPr>
        <w:numPr>
          <w:ilvl w:val="0"/>
          <w:numId w:val="33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Créer</w:t>
      </w:r>
      <w:r w:rsidR="00896FBF" w:rsidRPr="007A6F6E">
        <w:rPr>
          <w:rFonts w:cstheme="majorBidi"/>
        </w:rPr>
        <w:t xml:space="preserve"> artefact du modèle (</w:t>
      </w:r>
      <w:proofErr w:type="spellStart"/>
      <w:r w:rsidR="00896FBF" w:rsidRPr="007A6F6E">
        <w:rPr>
          <w:rFonts w:cstheme="majorBidi"/>
        </w:rPr>
        <w:t>MLflow</w:t>
      </w:r>
      <w:proofErr w:type="spellEnd"/>
      <w:r w:rsidR="00896FBF" w:rsidRPr="007A6F6E">
        <w:rPr>
          <w:rFonts w:cstheme="majorBidi"/>
        </w:rPr>
        <w:t>)</w:t>
      </w:r>
    </w:p>
    <w:p w14:paraId="42639424" w14:textId="7777777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CD</w:t>
      </w:r>
    </w:p>
    <w:p w14:paraId="33C8C1F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Fichiers à préparer :</w:t>
      </w:r>
    </w:p>
    <w:p w14:paraId="37C57A85" w14:textId="77777777" w:rsidR="00896FBF" w:rsidRPr="007A6F6E" w:rsidRDefault="00896FBF" w:rsidP="005F2C07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.</w:t>
      </w:r>
      <w:proofErr w:type="spellStart"/>
      <w:r w:rsidRPr="007A6F6E">
        <w:rPr>
          <w:rFonts w:cstheme="majorBidi"/>
        </w:rPr>
        <w:t>github</w:t>
      </w:r>
      <w:proofErr w:type="spellEnd"/>
      <w:r w:rsidRPr="007A6F6E">
        <w:rPr>
          <w:rFonts w:cstheme="majorBidi"/>
        </w:rPr>
        <w:t>/workflows/</w:t>
      </w:r>
      <w:proofErr w:type="spellStart"/>
      <w:r w:rsidRPr="007A6F6E">
        <w:rPr>
          <w:rFonts w:cstheme="majorBidi"/>
        </w:rPr>
        <w:t>ci.yml</w:t>
      </w:r>
      <w:proofErr w:type="spellEnd"/>
    </w:p>
    <w:p w14:paraId="0B567E4E" w14:textId="0982E399" w:rsidR="00896FBF" w:rsidRPr="004F32A8" w:rsidRDefault="00896FBF" w:rsidP="004F32A8">
      <w:pPr>
        <w:numPr>
          <w:ilvl w:val="0"/>
          <w:numId w:val="35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.</w:t>
      </w:r>
      <w:proofErr w:type="spellStart"/>
      <w:r w:rsidRPr="007A6F6E">
        <w:rPr>
          <w:rFonts w:cstheme="majorBidi"/>
        </w:rPr>
        <w:t>github</w:t>
      </w:r>
      <w:proofErr w:type="spellEnd"/>
      <w:r w:rsidRPr="007A6F6E">
        <w:rPr>
          <w:rFonts w:cstheme="majorBidi"/>
        </w:rPr>
        <w:t>/workflows/</w:t>
      </w:r>
      <w:proofErr w:type="spellStart"/>
      <w:r w:rsidRPr="007A6F6E">
        <w:rPr>
          <w:rFonts w:cstheme="majorBidi"/>
        </w:rPr>
        <w:t>cd.yml</w:t>
      </w:r>
      <w:proofErr w:type="spellEnd"/>
    </w:p>
    <w:p w14:paraId="10382FBC" w14:textId="7777777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11. Déploiement sur HuggingFace</w:t>
      </w:r>
    </w:p>
    <w:p w14:paraId="3F6FC649" w14:textId="77777777" w:rsidR="004F32A8" w:rsidRPr="007A6F6E" w:rsidRDefault="004F32A8" w:rsidP="004F32A8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On a déployé le meilleur modèle avec la meilleure performance sur</w:t>
      </w:r>
      <w:r w:rsidRPr="007A6F6E">
        <w:rPr>
          <w:rFonts w:cstheme="majorBidi"/>
        </w:rPr>
        <w:t xml:space="preserve"> HuggingFace.</w:t>
      </w:r>
    </w:p>
    <w:p w14:paraId="52B69E8C" w14:textId="2074EDAC" w:rsidR="00896FBF" w:rsidRPr="007A6F6E" w:rsidRDefault="004F32A8" w:rsidP="005F2C07">
      <w:pPr>
        <w:numPr>
          <w:ilvl w:val="0"/>
          <w:numId w:val="18"/>
        </w:numPr>
        <w:spacing w:line="360" w:lineRule="auto"/>
        <w:jc w:val="both"/>
        <w:rPr>
          <w:rFonts w:cstheme="majorBidi"/>
        </w:rPr>
      </w:pPr>
      <w:r>
        <w:rPr>
          <w:rFonts w:cstheme="majorBidi"/>
        </w:rPr>
        <w:t>Pour cela on a créé les fichiers suivants :</w:t>
      </w:r>
    </w:p>
    <w:p w14:paraId="42ED4CAE" w14:textId="797C8F49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Modèle</w:t>
      </w:r>
      <w:r w:rsidR="00896FBF" w:rsidRPr="007A6F6E">
        <w:rPr>
          <w:rFonts w:cstheme="majorBidi"/>
        </w:rPr>
        <w:t xml:space="preserve"> </w:t>
      </w:r>
      <w:proofErr w:type="gramStart"/>
      <w:r w:rsidR="00896FBF" w:rsidRPr="007A6F6E">
        <w:rPr>
          <w:rFonts w:cstheme="majorBidi"/>
        </w:rPr>
        <w:t>(</w:t>
      </w:r>
      <w:r>
        <w:rPr>
          <w:rFonts w:cstheme="majorBidi"/>
        </w:rPr>
        <w:t>.</w:t>
      </w:r>
      <w:proofErr w:type="spellStart"/>
      <w:r w:rsidR="00896FBF" w:rsidRPr="007A6F6E">
        <w:rPr>
          <w:rFonts w:cstheme="majorBidi"/>
        </w:rPr>
        <w:t>joblib</w:t>
      </w:r>
      <w:proofErr w:type="spellEnd"/>
      <w:proofErr w:type="gramEnd"/>
      <w:r w:rsidR="00896FBF" w:rsidRPr="007A6F6E">
        <w:rPr>
          <w:rFonts w:cstheme="majorBidi"/>
        </w:rPr>
        <w:t>)</w:t>
      </w:r>
    </w:p>
    <w:p w14:paraId="24A397AA" w14:textId="0ADF9643" w:rsidR="00896FBF" w:rsidRPr="007A6F6E" w:rsidRDefault="004F32A8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Script</w:t>
      </w:r>
      <w:r w:rsidR="00896FBF" w:rsidRPr="007A6F6E">
        <w:rPr>
          <w:rFonts w:cstheme="majorBidi"/>
        </w:rPr>
        <w:t xml:space="preserve"> d’inférence (app.py)</w:t>
      </w:r>
    </w:p>
    <w:p w14:paraId="32FE102D" w14:textId="77777777" w:rsidR="00896FBF" w:rsidRPr="007A6F6E" w:rsidRDefault="00896FBF" w:rsidP="005F2C07">
      <w:pPr>
        <w:numPr>
          <w:ilvl w:val="1"/>
          <w:numId w:val="18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requirements.txt</w:t>
      </w:r>
    </w:p>
    <w:p w14:paraId="65492864" w14:textId="77777777" w:rsidR="00896FBF" w:rsidRPr="007A6F6E" w:rsidRDefault="00896FBF" w:rsidP="005F2C07">
      <w:p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Déploiement automatique via GitHub Actions.</w:t>
      </w:r>
    </w:p>
    <w:p w14:paraId="429F7A44" w14:textId="3E9451EB" w:rsidR="00896FBF" w:rsidRPr="007A6F6E" w:rsidRDefault="00896FBF" w:rsidP="005F2C07">
      <w:pPr>
        <w:spacing w:line="360" w:lineRule="auto"/>
        <w:jc w:val="both"/>
        <w:rPr>
          <w:rFonts w:cstheme="majorBidi"/>
        </w:rPr>
      </w:pPr>
    </w:p>
    <w:p w14:paraId="7B2258CB" w14:textId="78144C17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 xml:space="preserve">12. Surveillance (monitoring) </w:t>
      </w:r>
    </w:p>
    <w:p w14:paraId="6FB558A2" w14:textId="7962692D" w:rsidR="00896FBF" w:rsidRPr="004F735A" w:rsidRDefault="004F32A8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  <w:lang w:val="en-US"/>
        </w:rPr>
      </w:pPr>
      <w:r w:rsidRPr="004F735A">
        <w:rPr>
          <w:rFonts w:cstheme="majorBidi"/>
          <w:lang w:val="en-US"/>
        </w:rPr>
        <w:t>Detection</w:t>
      </w:r>
      <w:r w:rsidR="00896FBF" w:rsidRPr="004F735A">
        <w:rPr>
          <w:rFonts w:cstheme="majorBidi"/>
          <w:lang w:val="en-US"/>
        </w:rPr>
        <w:t xml:space="preserve"> de data drift (</w:t>
      </w:r>
      <w:proofErr w:type="spellStart"/>
      <w:r w:rsidR="00896FBF" w:rsidRPr="004F735A">
        <w:rPr>
          <w:rFonts w:cstheme="majorBidi"/>
          <w:lang w:val="en-US"/>
        </w:rPr>
        <w:t>EvidentlyAI</w:t>
      </w:r>
      <w:proofErr w:type="spellEnd"/>
      <w:r w:rsidR="00896FBF" w:rsidRPr="004F735A">
        <w:rPr>
          <w:rFonts w:cstheme="majorBidi"/>
          <w:lang w:val="en-US"/>
        </w:rPr>
        <w:t>)</w:t>
      </w:r>
    </w:p>
    <w:p w14:paraId="1B16267B" w14:textId="77777777" w:rsidR="00896FBF" w:rsidRPr="007A6F6E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Suivi des performances dans le temps</w:t>
      </w:r>
    </w:p>
    <w:p w14:paraId="3BCEF841" w14:textId="77777777" w:rsidR="00896FBF" w:rsidRPr="007A6F6E" w:rsidRDefault="00896FBF" w:rsidP="005F2C07">
      <w:pPr>
        <w:numPr>
          <w:ilvl w:val="0"/>
          <w:numId w:val="19"/>
        </w:numPr>
        <w:spacing w:line="360" w:lineRule="auto"/>
        <w:jc w:val="both"/>
        <w:rPr>
          <w:rFonts w:cstheme="majorBidi"/>
        </w:rPr>
      </w:pPr>
      <w:r w:rsidRPr="007A6F6E">
        <w:rPr>
          <w:rFonts w:cstheme="majorBidi"/>
        </w:rPr>
        <w:t>Alerte si les prédictions changent trop</w:t>
      </w:r>
    </w:p>
    <w:p w14:paraId="5C6CC539" w14:textId="5F4A82B8" w:rsidR="00896FBF" w:rsidRPr="007A6F6E" w:rsidRDefault="00000000" w:rsidP="0054061A">
      <w:pPr>
        <w:spacing w:line="360" w:lineRule="auto"/>
        <w:jc w:val="both"/>
        <w:rPr>
          <w:rFonts w:cstheme="majorBidi"/>
        </w:rPr>
      </w:pPr>
      <w:r>
        <w:rPr>
          <w:rFonts w:cstheme="majorBidi"/>
        </w:rPr>
        <w:pict w14:anchorId="699B7A8E">
          <v:rect id="_x0000_i1028" style="width:0;height:1.5pt" o:hralign="center" o:hrstd="t" o:hr="t" fillcolor="#a0a0a0" stroked="f"/>
        </w:pict>
      </w:r>
    </w:p>
    <w:p w14:paraId="6BE42FEC" w14:textId="6C75B945" w:rsidR="00896FBF" w:rsidRPr="007A6F6E" w:rsidRDefault="00896FBF" w:rsidP="005F2C07">
      <w:pPr>
        <w:spacing w:line="360" w:lineRule="auto"/>
        <w:jc w:val="both"/>
        <w:rPr>
          <w:rFonts w:cstheme="majorBidi"/>
          <w:b/>
          <w:bCs/>
        </w:rPr>
      </w:pPr>
      <w:r w:rsidRPr="007A6F6E">
        <w:rPr>
          <w:rFonts w:cstheme="majorBidi"/>
          <w:b/>
          <w:bCs/>
        </w:rPr>
        <w:t>Packaging du projet</w:t>
      </w:r>
    </w:p>
    <w:p w14:paraId="2C0F5178" w14:textId="77777777" w:rsidR="00896FBF" w:rsidRPr="004F735A" w:rsidRDefault="00896FBF" w:rsidP="005F2C07">
      <w:pPr>
        <w:spacing w:line="360" w:lineRule="auto"/>
        <w:jc w:val="both"/>
        <w:rPr>
          <w:rFonts w:cstheme="majorBidi"/>
          <w:lang w:val="en-US"/>
        </w:rPr>
      </w:pPr>
      <w:r w:rsidRPr="004F735A">
        <w:rPr>
          <w:rFonts w:cstheme="majorBidi"/>
          <w:lang w:val="en-US"/>
        </w:rPr>
        <w:t xml:space="preserve">(pip installable → </w:t>
      </w:r>
      <w:proofErr w:type="spellStart"/>
      <w:r w:rsidRPr="004F735A">
        <w:rPr>
          <w:rFonts w:cstheme="majorBidi"/>
          <w:lang w:val="en-US"/>
        </w:rPr>
        <w:t>project_name</w:t>
      </w:r>
      <w:proofErr w:type="spellEnd"/>
      <w:r w:rsidRPr="004F735A">
        <w:rPr>
          <w:rFonts w:cstheme="majorBidi"/>
          <w:lang w:val="en-US"/>
        </w:rPr>
        <w:t xml:space="preserve">/ + </w:t>
      </w:r>
      <w:proofErr w:type="spellStart"/>
      <w:proofErr w:type="gramStart"/>
      <w:r w:rsidRPr="004F735A">
        <w:rPr>
          <w:rFonts w:cstheme="majorBidi"/>
          <w:lang w:val="en-US"/>
        </w:rPr>
        <w:t>pyproject.toml</w:t>
      </w:r>
      <w:proofErr w:type="spellEnd"/>
      <w:proofErr w:type="gramEnd"/>
      <w:r w:rsidRPr="004F735A">
        <w:rPr>
          <w:rFonts w:cstheme="majorBidi"/>
          <w:lang w:val="en-US"/>
        </w:rPr>
        <w:t>)</w:t>
      </w:r>
    </w:p>
    <w:p w14:paraId="7CE4B37D" w14:textId="77090A9B" w:rsidR="008B2106" w:rsidRPr="004E1AC9" w:rsidRDefault="008B2106" w:rsidP="005437FF">
      <w:pPr>
        <w:spacing w:line="360" w:lineRule="auto"/>
        <w:rPr>
          <w:rFonts w:cstheme="majorBidi"/>
          <w:lang w:val="en-US"/>
        </w:rPr>
      </w:pPr>
    </w:p>
    <w:sectPr w:rsidR="008B2106" w:rsidRPr="004E1AC9" w:rsidSect="005F2C0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DD6"/>
    <w:multiLevelType w:val="multilevel"/>
    <w:tmpl w:val="F2A0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E517D"/>
    <w:multiLevelType w:val="multilevel"/>
    <w:tmpl w:val="0244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C901EE"/>
    <w:multiLevelType w:val="multilevel"/>
    <w:tmpl w:val="5BAAE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B683B"/>
    <w:multiLevelType w:val="multilevel"/>
    <w:tmpl w:val="BFE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03C51"/>
    <w:multiLevelType w:val="multilevel"/>
    <w:tmpl w:val="77544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F3B15"/>
    <w:multiLevelType w:val="multilevel"/>
    <w:tmpl w:val="9FD8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8304B"/>
    <w:multiLevelType w:val="multilevel"/>
    <w:tmpl w:val="B5E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27A23"/>
    <w:multiLevelType w:val="multilevel"/>
    <w:tmpl w:val="BA3C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415E7"/>
    <w:multiLevelType w:val="multilevel"/>
    <w:tmpl w:val="FEB0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755B9"/>
    <w:multiLevelType w:val="multilevel"/>
    <w:tmpl w:val="CA747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F52C5"/>
    <w:multiLevelType w:val="multilevel"/>
    <w:tmpl w:val="08FA9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5480E"/>
    <w:multiLevelType w:val="hybridMultilevel"/>
    <w:tmpl w:val="2E528724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D76CF8"/>
    <w:multiLevelType w:val="multilevel"/>
    <w:tmpl w:val="72EE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D7CA0"/>
    <w:multiLevelType w:val="multilevel"/>
    <w:tmpl w:val="C254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905D3E"/>
    <w:multiLevelType w:val="multilevel"/>
    <w:tmpl w:val="D720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26C8E"/>
    <w:multiLevelType w:val="multilevel"/>
    <w:tmpl w:val="C36E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D2CF7"/>
    <w:multiLevelType w:val="multilevel"/>
    <w:tmpl w:val="542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93DEA"/>
    <w:multiLevelType w:val="hybridMultilevel"/>
    <w:tmpl w:val="FDA0ACAE"/>
    <w:lvl w:ilvl="0" w:tplc="BDDC3AF6">
      <w:start w:val="2"/>
      <w:numFmt w:val="bullet"/>
      <w:lvlText w:val="-"/>
      <w:lvlJc w:val="left"/>
      <w:pPr>
        <w:ind w:left="720" w:hanging="360"/>
      </w:pPr>
      <w:rPr>
        <w:rFonts w:ascii="Arial" w:hAnsi="Arial" w:cs="Aria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AA2A16"/>
    <w:multiLevelType w:val="multilevel"/>
    <w:tmpl w:val="809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7021D4"/>
    <w:multiLevelType w:val="multilevel"/>
    <w:tmpl w:val="FD34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C1F37"/>
    <w:multiLevelType w:val="multilevel"/>
    <w:tmpl w:val="7AB0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31EA4"/>
    <w:multiLevelType w:val="multilevel"/>
    <w:tmpl w:val="6F52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A1FA5"/>
    <w:multiLevelType w:val="multilevel"/>
    <w:tmpl w:val="8B60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A77569"/>
    <w:multiLevelType w:val="multilevel"/>
    <w:tmpl w:val="2852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4513E"/>
    <w:multiLevelType w:val="hybridMultilevel"/>
    <w:tmpl w:val="9AB21B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  <w:u w:color="1F3864" w:themeColor="accent1" w:themeShade="8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1834C5"/>
    <w:multiLevelType w:val="hybridMultilevel"/>
    <w:tmpl w:val="7E82B38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6D7F7B"/>
    <w:multiLevelType w:val="multilevel"/>
    <w:tmpl w:val="C414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712EE"/>
    <w:multiLevelType w:val="hybridMultilevel"/>
    <w:tmpl w:val="C25AA202"/>
    <w:lvl w:ilvl="0" w:tplc="9E442448">
      <w:start w:val="1"/>
      <w:numFmt w:val="lowerRoman"/>
      <w:pStyle w:val="Titre2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74738"/>
    <w:multiLevelType w:val="multilevel"/>
    <w:tmpl w:val="C5FE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143187"/>
    <w:multiLevelType w:val="multilevel"/>
    <w:tmpl w:val="75385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6413D4"/>
    <w:multiLevelType w:val="multilevel"/>
    <w:tmpl w:val="AE0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1D34CBB"/>
    <w:multiLevelType w:val="multilevel"/>
    <w:tmpl w:val="C3FC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666087"/>
    <w:multiLevelType w:val="multilevel"/>
    <w:tmpl w:val="E9A6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307C5B"/>
    <w:multiLevelType w:val="multilevel"/>
    <w:tmpl w:val="FAC8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AE767E"/>
    <w:multiLevelType w:val="hybridMultilevel"/>
    <w:tmpl w:val="189C8E64"/>
    <w:lvl w:ilvl="0" w:tplc="6E3A47BC">
      <w:start w:val="1"/>
      <w:numFmt w:val="decimal"/>
      <w:pStyle w:val="Titre1"/>
      <w:lvlText w:val="%1)"/>
      <w:lvlJc w:val="left"/>
      <w:pPr>
        <w:ind w:left="720" w:hanging="360"/>
      </w:pPr>
      <w:rPr>
        <w:rFonts w:hint="default"/>
        <w:u w:color="385623" w:themeColor="accent6" w:themeShade="8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8B6A9C"/>
    <w:multiLevelType w:val="multilevel"/>
    <w:tmpl w:val="5E7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E128AB"/>
    <w:multiLevelType w:val="multilevel"/>
    <w:tmpl w:val="D76CD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F50C17"/>
    <w:multiLevelType w:val="multilevel"/>
    <w:tmpl w:val="14FC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D0D0E"/>
    <w:multiLevelType w:val="hybridMultilevel"/>
    <w:tmpl w:val="051665F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012641"/>
    <w:multiLevelType w:val="multilevel"/>
    <w:tmpl w:val="7B3E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3C7CC3"/>
    <w:multiLevelType w:val="hybridMultilevel"/>
    <w:tmpl w:val="4FD06C86"/>
    <w:lvl w:ilvl="0" w:tplc="47AA914E">
      <w:start w:val="2"/>
      <w:numFmt w:val="bullet"/>
      <w:lvlText w:val=""/>
      <w:lvlJc w:val="left"/>
      <w:pPr>
        <w:ind w:left="720" w:hanging="360"/>
      </w:pPr>
      <w:rPr>
        <w:rFonts w:ascii="Symbol" w:hAnsi="Symbol" w:cs="Symbol" w:hint="default"/>
        <w:color w:val="auto"/>
        <w:sz w:val="32"/>
        <w:u w:color="1F3864" w:themeColor="accent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C062E"/>
    <w:multiLevelType w:val="multilevel"/>
    <w:tmpl w:val="73B4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216685"/>
    <w:multiLevelType w:val="multilevel"/>
    <w:tmpl w:val="99AC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4C4B20"/>
    <w:multiLevelType w:val="multilevel"/>
    <w:tmpl w:val="986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BE524C"/>
    <w:multiLevelType w:val="multilevel"/>
    <w:tmpl w:val="EFAC4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DE7524"/>
    <w:multiLevelType w:val="multilevel"/>
    <w:tmpl w:val="510A7E3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num w:numId="1" w16cid:durableId="987250090">
    <w:abstractNumId w:val="21"/>
  </w:num>
  <w:num w:numId="2" w16cid:durableId="1782645019">
    <w:abstractNumId w:val="35"/>
  </w:num>
  <w:num w:numId="3" w16cid:durableId="592469500">
    <w:abstractNumId w:val="12"/>
  </w:num>
  <w:num w:numId="4" w16cid:durableId="1717967055">
    <w:abstractNumId w:val="37"/>
  </w:num>
  <w:num w:numId="5" w16cid:durableId="742803203">
    <w:abstractNumId w:val="44"/>
  </w:num>
  <w:num w:numId="6" w16cid:durableId="549532503">
    <w:abstractNumId w:val="43"/>
  </w:num>
  <w:num w:numId="7" w16cid:durableId="1338533103">
    <w:abstractNumId w:val="26"/>
  </w:num>
  <w:num w:numId="8" w16cid:durableId="1650556738">
    <w:abstractNumId w:val="41"/>
  </w:num>
  <w:num w:numId="9" w16cid:durableId="671220724">
    <w:abstractNumId w:val="32"/>
  </w:num>
  <w:num w:numId="10" w16cid:durableId="233323907">
    <w:abstractNumId w:val="28"/>
  </w:num>
  <w:num w:numId="11" w16cid:durableId="1960062389">
    <w:abstractNumId w:val="6"/>
  </w:num>
  <w:num w:numId="12" w16cid:durableId="795638708">
    <w:abstractNumId w:val="23"/>
  </w:num>
  <w:num w:numId="13" w16cid:durableId="1102146466">
    <w:abstractNumId w:val="45"/>
  </w:num>
  <w:num w:numId="14" w16cid:durableId="1534079367">
    <w:abstractNumId w:val="36"/>
  </w:num>
  <w:num w:numId="15" w16cid:durableId="1762943480">
    <w:abstractNumId w:val="19"/>
  </w:num>
  <w:num w:numId="16" w16cid:durableId="1546327712">
    <w:abstractNumId w:val="22"/>
  </w:num>
  <w:num w:numId="17" w16cid:durableId="1973754082">
    <w:abstractNumId w:val="18"/>
  </w:num>
  <w:num w:numId="18" w16cid:durableId="86195621">
    <w:abstractNumId w:val="29"/>
  </w:num>
  <w:num w:numId="19" w16cid:durableId="1583832139">
    <w:abstractNumId w:val="10"/>
  </w:num>
  <w:num w:numId="20" w16cid:durableId="359669241">
    <w:abstractNumId w:val="42"/>
  </w:num>
  <w:num w:numId="21" w16cid:durableId="394013875">
    <w:abstractNumId w:val="8"/>
  </w:num>
  <w:num w:numId="22" w16cid:durableId="1349327198">
    <w:abstractNumId w:val="2"/>
  </w:num>
  <w:num w:numId="23" w16cid:durableId="951088195">
    <w:abstractNumId w:val="31"/>
  </w:num>
  <w:num w:numId="24" w16cid:durableId="1262639490">
    <w:abstractNumId w:val="0"/>
  </w:num>
  <w:num w:numId="25" w16cid:durableId="262500234">
    <w:abstractNumId w:val="16"/>
  </w:num>
  <w:num w:numId="26" w16cid:durableId="1659308146">
    <w:abstractNumId w:val="30"/>
  </w:num>
  <w:num w:numId="27" w16cid:durableId="514925203">
    <w:abstractNumId w:val="9"/>
  </w:num>
  <w:num w:numId="28" w16cid:durableId="1476876104">
    <w:abstractNumId w:val="7"/>
  </w:num>
  <w:num w:numId="29" w16cid:durableId="2124764508">
    <w:abstractNumId w:val="15"/>
  </w:num>
  <w:num w:numId="30" w16cid:durableId="365180428">
    <w:abstractNumId w:val="39"/>
  </w:num>
  <w:num w:numId="31" w16cid:durableId="555360896">
    <w:abstractNumId w:val="13"/>
  </w:num>
  <w:num w:numId="32" w16cid:durableId="30150608">
    <w:abstractNumId w:val="20"/>
  </w:num>
  <w:num w:numId="33" w16cid:durableId="602688813">
    <w:abstractNumId w:val="5"/>
  </w:num>
  <w:num w:numId="34" w16cid:durableId="1607468418">
    <w:abstractNumId w:val="3"/>
  </w:num>
  <w:num w:numId="35" w16cid:durableId="1521896559">
    <w:abstractNumId w:val="4"/>
  </w:num>
  <w:num w:numId="36" w16cid:durableId="768964147">
    <w:abstractNumId w:val="34"/>
  </w:num>
  <w:num w:numId="37" w16cid:durableId="705839012">
    <w:abstractNumId w:val="33"/>
  </w:num>
  <w:num w:numId="38" w16cid:durableId="1967345208">
    <w:abstractNumId w:val="14"/>
  </w:num>
  <w:num w:numId="39" w16cid:durableId="1193029649">
    <w:abstractNumId w:val="25"/>
  </w:num>
  <w:num w:numId="40" w16cid:durableId="791095019">
    <w:abstractNumId w:val="27"/>
  </w:num>
  <w:num w:numId="41" w16cid:durableId="757559709">
    <w:abstractNumId w:val="40"/>
  </w:num>
  <w:num w:numId="42" w16cid:durableId="1580597403">
    <w:abstractNumId w:val="1"/>
  </w:num>
  <w:num w:numId="43" w16cid:durableId="886768685">
    <w:abstractNumId w:val="38"/>
  </w:num>
  <w:num w:numId="44" w16cid:durableId="516889585">
    <w:abstractNumId w:val="17"/>
  </w:num>
  <w:num w:numId="45" w16cid:durableId="978680824">
    <w:abstractNumId w:val="11"/>
  </w:num>
  <w:num w:numId="46" w16cid:durableId="191168880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E67"/>
    <w:rsid w:val="00035F11"/>
    <w:rsid w:val="000769E4"/>
    <w:rsid w:val="000A3C8E"/>
    <w:rsid w:val="000C6A56"/>
    <w:rsid w:val="0023025B"/>
    <w:rsid w:val="00240731"/>
    <w:rsid w:val="00251AB4"/>
    <w:rsid w:val="002749E4"/>
    <w:rsid w:val="0029108B"/>
    <w:rsid w:val="00485A32"/>
    <w:rsid w:val="00497AD8"/>
    <w:rsid w:val="004B5ED6"/>
    <w:rsid w:val="004B79BF"/>
    <w:rsid w:val="004E1AC9"/>
    <w:rsid w:val="004F32A8"/>
    <w:rsid w:val="004F735A"/>
    <w:rsid w:val="00533AC8"/>
    <w:rsid w:val="0054061A"/>
    <w:rsid w:val="005437FF"/>
    <w:rsid w:val="00557A92"/>
    <w:rsid w:val="00563D61"/>
    <w:rsid w:val="005B1E10"/>
    <w:rsid w:val="005E55E2"/>
    <w:rsid w:val="005F2213"/>
    <w:rsid w:val="005F2C07"/>
    <w:rsid w:val="005F483A"/>
    <w:rsid w:val="0061269F"/>
    <w:rsid w:val="006833E0"/>
    <w:rsid w:val="006A055A"/>
    <w:rsid w:val="006F393A"/>
    <w:rsid w:val="007002F9"/>
    <w:rsid w:val="00773F7C"/>
    <w:rsid w:val="00774975"/>
    <w:rsid w:val="0078610F"/>
    <w:rsid w:val="007A6F6E"/>
    <w:rsid w:val="007C46B3"/>
    <w:rsid w:val="00821CD8"/>
    <w:rsid w:val="00896FBF"/>
    <w:rsid w:val="008B2106"/>
    <w:rsid w:val="009104E3"/>
    <w:rsid w:val="00946B8A"/>
    <w:rsid w:val="0097733B"/>
    <w:rsid w:val="00982240"/>
    <w:rsid w:val="009F7FF1"/>
    <w:rsid w:val="00AF706A"/>
    <w:rsid w:val="00B225CE"/>
    <w:rsid w:val="00B31051"/>
    <w:rsid w:val="00B5642D"/>
    <w:rsid w:val="00B957CE"/>
    <w:rsid w:val="00C51E67"/>
    <w:rsid w:val="00C65927"/>
    <w:rsid w:val="00CB0E5C"/>
    <w:rsid w:val="00CF2C48"/>
    <w:rsid w:val="00EC05A6"/>
    <w:rsid w:val="00EE2E5E"/>
    <w:rsid w:val="00FF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65B46"/>
  <w15:chartTrackingRefBased/>
  <w15:docId w15:val="{164A65E9-1E20-42A3-86F2-5867BB875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AC8"/>
    <w:pPr>
      <w:spacing w:line="480" w:lineRule="auto"/>
    </w:pPr>
    <w:rPr>
      <w:rFonts w:asciiTheme="majorBidi" w:hAnsiTheme="majorBidi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33AC8"/>
    <w:pPr>
      <w:keepNext/>
      <w:keepLines/>
      <w:numPr>
        <w:numId w:val="36"/>
      </w:numPr>
      <w:spacing w:before="360" w:after="80"/>
      <w:outlineLvl w:val="0"/>
    </w:pPr>
    <w:rPr>
      <w:rFonts w:eastAsiaTheme="majorEastAsia" w:cstheme="majorBidi"/>
      <w:b/>
      <w:color w:val="C0000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33AC8"/>
    <w:pPr>
      <w:keepNext/>
      <w:keepLines/>
      <w:numPr>
        <w:numId w:val="40"/>
      </w:numPr>
      <w:spacing w:before="160" w:after="80"/>
      <w:outlineLvl w:val="1"/>
    </w:pPr>
    <w:rPr>
      <w:rFonts w:eastAsiaTheme="majorEastAsia" w:cstheme="majorBidi"/>
      <w:b/>
      <w:color w:val="538135" w:themeColor="accent6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51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51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51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51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51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51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51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33AC8"/>
    <w:rPr>
      <w:rFonts w:asciiTheme="majorBidi" w:eastAsiaTheme="majorEastAsia" w:hAnsiTheme="majorBidi" w:cstheme="majorBidi"/>
      <w:b/>
      <w:color w:val="C0000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33AC8"/>
    <w:rPr>
      <w:rFonts w:asciiTheme="majorBidi" w:eastAsiaTheme="majorEastAsia" w:hAnsiTheme="majorBidi" w:cstheme="majorBidi"/>
      <w:b/>
      <w:color w:val="538135" w:themeColor="accent6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51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51E6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51E6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51E6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51E6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51E6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51E6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51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51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51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51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51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51E6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51E6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51E6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51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51E6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51E67"/>
    <w:rPr>
      <w:b/>
      <w:bCs/>
      <w:smallCaps/>
      <w:color w:val="2F5496" w:themeColor="accent1" w:themeShade="BF"/>
      <w:spacing w:val="5"/>
    </w:rPr>
  </w:style>
  <w:style w:type="paragraph" w:styleId="Sansinterligne">
    <w:name w:val="No Spacing"/>
    <w:link w:val="SansinterligneCar"/>
    <w:uiPriority w:val="1"/>
    <w:qFormat/>
    <w:rsid w:val="005F2C07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F2C07"/>
    <w:rPr>
      <w:rFonts w:eastAsiaTheme="minorEastAsia"/>
      <w:kern w:val="0"/>
      <w:lang w:eastAsia="fr-FR"/>
      <w14:ligatures w14:val="none"/>
    </w:rPr>
  </w:style>
  <w:style w:type="character" w:styleId="Lienhypertexte">
    <w:name w:val="Hyperlink"/>
    <w:basedOn w:val="Policepardfaut"/>
    <w:uiPriority w:val="99"/>
    <w:unhideWhenUsed/>
    <w:rsid w:val="00533AC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3AC8"/>
    <w:rPr>
      <w:color w:val="605E5C"/>
      <w:shd w:val="clear" w:color="auto" w:fill="E1DFDD"/>
    </w:rPr>
  </w:style>
  <w:style w:type="character" w:styleId="lev">
    <w:name w:val="Strong"/>
    <w:basedOn w:val="Policepardfaut"/>
    <w:uiPriority w:val="22"/>
    <w:qFormat/>
    <w:rsid w:val="0097733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6F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9104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5">
    <w:name w:val="Grid Table 5 Dark Accent 5"/>
    <w:basedOn w:val="TableauNormal"/>
    <w:uiPriority w:val="50"/>
    <w:rsid w:val="009104E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dhanushnarayananr/credit-card-fraud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" TargetMode="Externa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C94496-A673-48B4-BCA5-49044253D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7</Pages>
  <Words>905</Words>
  <Characters>4981</Characters>
  <Application>Microsoft Office Word</Application>
  <DocSecurity>0</DocSecurity>
  <Lines>41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7</vt:i4>
      </vt:variant>
    </vt:vector>
  </HeadingPairs>
  <TitlesOfParts>
    <vt:vector size="8" baseType="lpstr">
      <vt:lpstr>Fraud Detection using Machine Learning</vt:lpstr>
      <vt:lpstr>Base de données utilisées</vt:lpstr>
      <vt:lpstr>Processus détaillé A → Z </vt:lpstr>
      <vt:lpstr>    1. Définition du problème &amp; des métriques</vt:lpstr>
      <vt:lpstr>    Ingestion, exploration et nettoyage des données</vt:lpstr>
      <vt:lpstr>    Visualisations</vt:lpstr>
      <vt:lpstr>    Modèle de Machine learning</vt:lpstr>
      <vt:lpstr>    Tests (pytest)</vt:lpstr>
    </vt:vector>
  </TitlesOfParts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 Detection using Machine Learning</dc:title>
  <dc:subject/>
  <dc:creator>RAJAA LEBNAITI</dc:creator>
  <cp:keywords/>
  <dc:description/>
  <cp:lastModifiedBy>RAJAA LEBNAITI</cp:lastModifiedBy>
  <cp:revision>31</cp:revision>
  <dcterms:created xsi:type="dcterms:W3CDTF">2025-12-05T15:47:00Z</dcterms:created>
  <dcterms:modified xsi:type="dcterms:W3CDTF">2025-12-24T18:44:00Z</dcterms:modified>
</cp:coreProperties>
</file>