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EF4DE" w14:textId="7AD200AA" w:rsidR="00933B2C" w:rsidRPr="00933B2C" w:rsidRDefault="00933B2C" w:rsidP="00933B2C">
      <w:pPr>
        <w:pStyle w:val="TOC1"/>
        <w:rPr>
          <w:lang w:val="en-US"/>
        </w:rPr>
      </w:pPr>
      <w:r w:rsidRPr="00933B2C">
        <w:rPr>
          <w:sz w:val="32"/>
          <w:szCs w:val="32"/>
          <w:lang w:val="en-US"/>
        </w:rPr>
        <w:t>Distributed Systems and Cloud Computing</w:t>
      </w:r>
      <w:r>
        <w:rPr>
          <w:lang w:val="en-US"/>
        </w:rPr>
        <w:br/>
        <w:t>00016577</w:t>
      </w:r>
      <w:r>
        <w:rPr>
          <w:lang w:val="en-US"/>
        </w:rPr>
        <w:br/>
        <w:t>Rajabboev Anvarmirzo</w:t>
      </w:r>
    </w:p>
    <w:p w14:paraId="31211497" w14:textId="77777777" w:rsidR="00933B2C" w:rsidRPr="00933B2C" w:rsidRDefault="00933B2C" w:rsidP="00933B2C">
      <w:pPr>
        <w:pStyle w:val="TOC1"/>
        <w:rPr>
          <w:lang w:val="en-US"/>
        </w:rPr>
      </w:pPr>
    </w:p>
    <w:p w14:paraId="23BE7D0A" w14:textId="77777777" w:rsidR="00933B2C" w:rsidRPr="00933B2C" w:rsidRDefault="00933B2C" w:rsidP="00933B2C">
      <w:pPr>
        <w:pStyle w:val="TOC1"/>
        <w:rPr>
          <w:lang w:val="en-US"/>
        </w:rPr>
      </w:pPr>
    </w:p>
    <w:p w14:paraId="71439750" w14:textId="5D1FB062" w:rsidR="00FF7D0F" w:rsidRPr="00933B2C" w:rsidRDefault="00626819" w:rsidP="00933B2C">
      <w:pPr>
        <w:pStyle w:val="TOC1"/>
        <w:rPr>
          <w:lang w:val="en-US"/>
        </w:rPr>
      </w:pPr>
      <w:r w:rsidRPr="00933B2C">
        <w:rPr>
          <w:lang w:val="en-US"/>
        </w:rPr>
        <w:t>Table Of Contents</w:t>
      </w:r>
    </w:p>
    <w:sdt>
      <w:sdtPr>
        <w:rPr>
          <w:rFonts w:ascii="Times New Roman" w:hAnsi="Times New Roman" w:cs="Times New Roman"/>
          <w:sz w:val="24"/>
          <w:szCs w:val="24"/>
        </w:rPr>
        <w:alias w:val="Table of Contents"/>
        <w:id w:val="2013728815"/>
      </w:sdtPr>
      <w:sdtEndPr/>
      <w:sdtContent>
        <w:p w14:paraId="235EE99B" w14:textId="0FFD4F3C" w:rsidR="00FF7D0F" w:rsidRPr="00FC679C" w:rsidRDefault="00FF7D0F" w:rsidP="00FC679C">
          <w:pPr>
            <w:spacing w:line="480" w:lineRule="auto"/>
            <w:rPr>
              <w:rFonts w:ascii="Times New Roman" w:hAnsi="Times New Roman" w:cs="Times New Roman"/>
              <w:sz w:val="24"/>
              <w:szCs w:val="24"/>
            </w:rPr>
          </w:pPr>
        </w:p>
        <w:p w14:paraId="31E0963C" w14:textId="6C5693CC" w:rsidR="000B3455" w:rsidRPr="00FC679C" w:rsidRDefault="000B3455"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1</w:t>
          </w:r>
          <w:r w:rsidR="00A94E7C" w:rsidRPr="00FC679C">
            <w:rPr>
              <w:rFonts w:ascii="Times New Roman" w:hAnsi="Times New Roman" w:cs="Times New Roman"/>
              <w:b/>
              <w:bCs/>
              <w:sz w:val="24"/>
              <w:szCs w:val="24"/>
            </w:rPr>
            <w:t xml:space="preserve"> Application Overview</w:t>
          </w:r>
        </w:p>
        <w:p w14:paraId="7A79F833" w14:textId="6A0E9F02" w:rsidR="000B3455" w:rsidRPr="00FC679C" w:rsidRDefault="000B3455"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2</w:t>
          </w:r>
          <w:r w:rsidR="00A94E7C" w:rsidRPr="00FC679C">
            <w:rPr>
              <w:rFonts w:ascii="Times New Roman" w:hAnsi="Times New Roman" w:cs="Times New Roman"/>
              <w:b/>
              <w:bCs/>
              <w:sz w:val="24"/>
              <w:szCs w:val="24"/>
            </w:rPr>
            <w:t xml:space="preserve"> Database </w:t>
          </w:r>
        </w:p>
        <w:p w14:paraId="1DC3C3FE" w14:textId="69D86DAC" w:rsidR="00A94E7C" w:rsidRPr="00FC679C" w:rsidRDefault="000B3455" w:rsidP="00FC679C">
          <w:pPr>
            <w:spacing w:line="480" w:lineRule="auto"/>
            <w:rPr>
              <w:rFonts w:ascii="Times New Roman" w:hAnsi="Times New Roman" w:cs="Times New Roman"/>
              <w:b/>
              <w:bCs/>
              <w:sz w:val="24"/>
              <w:szCs w:val="24"/>
            </w:rPr>
          </w:pPr>
          <w:r w:rsidRPr="00FC679C">
            <w:rPr>
              <w:rFonts w:ascii="Times New Roman" w:hAnsi="Times New Roman" w:cs="Times New Roman"/>
              <w:sz w:val="24"/>
              <w:szCs w:val="24"/>
            </w:rPr>
            <w:t>3</w:t>
          </w:r>
          <w:r w:rsidR="00A94E7C" w:rsidRPr="00FC679C">
            <w:rPr>
              <w:rFonts w:ascii="Times New Roman" w:hAnsi="Times New Roman" w:cs="Times New Roman"/>
              <w:sz w:val="24"/>
              <w:szCs w:val="24"/>
            </w:rPr>
            <w:t xml:space="preserve"> </w:t>
          </w:r>
          <w:r w:rsidR="00A94E7C" w:rsidRPr="00FC679C">
            <w:rPr>
              <w:rFonts w:ascii="Times New Roman" w:hAnsi="Times New Roman" w:cs="Times New Roman"/>
              <w:b/>
              <w:bCs/>
              <w:sz w:val="24"/>
              <w:szCs w:val="24"/>
            </w:rPr>
            <w:t>Containerization</w:t>
          </w:r>
        </w:p>
        <w:p w14:paraId="2EF44038" w14:textId="368FCF4E" w:rsidR="00A94E7C" w:rsidRPr="00FC679C" w:rsidRDefault="00A94E7C"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 xml:space="preserve">4. </w:t>
          </w:r>
          <w:r w:rsidR="00FC679C" w:rsidRPr="00FC679C">
            <w:rPr>
              <w:rFonts w:ascii="Times New Roman" w:hAnsi="Times New Roman" w:cs="Times New Roman"/>
              <w:b/>
              <w:bCs/>
              <w:sz w:val="24"/>
              <w:szCs w:val="24"/>
            </w:rPr>
            <w:t>Docker compose -service configuration</w:t>
          </w:r>
        </w:p>
        <w:p w14:paraId="0B26347D" w14:textId="5C945D83" w:rsidR="00A94E7C" w:rsidRPr="00FC679C" w:rsidRDefault="00A94E7C"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 xml:space="preserve">5. </w:t>
          </w:r>
          <w:r w:rsidRPr="00FC679C">
            <w:rPr>
              <w:rFonts w:ascii="Times New Roman" w:hAnsi="Times New Roman" w:cs="Times New Roman"/>
              <w:b/>
              <w:bCs/>
              <w:sz w:val="24"/>
              <w:szCs w:val="24"/>
            </w:rPr>
            <w:t>Deployment configuration</w:t>
          </w:r>
        </w:p>
        <w:p w14:paraId="42D4604D" w14:textId="35042F3E"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hAnsi="Times New Roman" w:cs="Times New Roman"/>
              <w:b/>
              <w:bCs/>
              <w:sz w:val="24"/>
              <w:szCs w:val="24"/>
            </w:rPr>
            <w:t xml:space="preserve">6. </w:t>
          </w:r>
          <w:r w:rsidRPr="00FC679C">
            <w:rPr>
              <w:rFonts w:ascii="Times New Roman" w:eastAsia="Times New Roman" w:hAnsi="Times New Roman" w:cs="Times New Roman"/>
              <w:b/>
              <w:bCs/>
              <w:sz w:val="24"/>
              <w:szCs w:val="24"/>
            </w:rPr>
            <w:t>CI/CD  pipeline</w:t>
          </w:r>
        </w:p>
        <w:p w14:paraId="7C951C3C" w14:textId="3373AA65"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 xml:space="preserve">7. </w:t>
          </w:r>
          <w:r w:rsidRPr="00FC679C">
            <w:rPr>
              <w:rFonts w:ascii="Times New Roman" w:eastAsia="Times New Roman" w:hAnsi="Times New Roman" w:cs="Times New Roman"/>
              <w:b/>
              <w:bCs/>
              <w:sz w:val="24"/>
              <w:szCs w:val="24"/>
            </w:rPr>
            <w:t>SECRETS Management</w:t>
          </w:r>
        </w:p>
        <w:p w14:paraId="775CAA26" w14:textId="1F7C914B"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 xml:space="preserve">8. </w:t>
          </w:r>
          <w:r w:rsidRPr="00FC679C">
            <w:rPr>
              <w:rFonts w:ascii="Times New Roman" w:eastAsia="Times New Roman" w:hAnsi="Times New Roman" w:cs="Times New Roman"/>
              <w:b/>
              <w:bCs/>
              <w:sz w:val="24"/>
              <w:szCs w:val="24"/>
            </w:rPr>
            <w:t>Challenges</w:t>
          </w:r>
        </w:p>
        <w:p w14:paraId="08DEAF42" w14:textId="4DB2294E"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9. Future</w:t>
          </w:r>
          <w:r w:rsidRPr="00FC679C">
            <w:rPr>
              <w:rFonts w:ascii="Times New Roman" w:eastAsia="Times New Roman" w:hAnsi="Times New Roman" w:cs="Times New Roman"/>
              <w:b/>
              <w:bCs/>
              <w:sz w:val="24"/>
              <w:szCs w:val="24"/>
            </w:rPr>
            <w:t xml:space="preserve"> Improvements</w:t>
          </w:r>
        </w:p>
        <w:p w14:paraId="7913C8BF" w14:textId="6FC62426" w:rsidR="00FF7D0F"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10. Links</w:t>
          </w:r>
        </w:p>
      </w:sdtContent>
    </w:sdt>
    <w:p w14:paraId="0900E9B5" w14:textId="03D5663A" w:rsidR="00FF7D0F" w:rsidRPr="00FC679C" w:rsidRDefault="00FF7D0F" w:rsidP="00FC679C">
      <w:pPr>
        <w:tabs>
          <w:tab w:val="left" w:pos="1416"/>
        </w:tabs>
        <w:spacing w:line="480" w:lineRule="auto"/>
        <w:rPr>
          <w:rFonts w:ascii="Times New Roman" w:hAnsi="Times New Roman" w:cs="Times New Roman"/>
          <w:sz w:val="24"/>
          <w:szCs w:val="24"/>
        </w:rPr>
      </w:pPr>
    </w:p>
    <w:p w14:paraId="2CBF5FBE" w14:textId="44C8B6FE" w:rsidR="00FF7D0F" w:rsidRPr="00FC679C" w:rsidRDefault="00FF7D0F" w:rsidP="00FC679C">
      <w:pPr>
        <w:tabs>
          <w:tab w:val="left" w:pos="1416"/>
        </w:tabs>
        <w:spacing w:line="480" w:lineRule="auto"/>
        <w:rPr>
          <w:rFonts w:ascii="Times New Roman" w:hAnsi="Times New Roman" w:cs="Times New Roman"/>
          <w:sz w:val="24"/>
          <w:szCs w:val="24"/>
        </w:rPr>
      </w:pPr>
    </w:p>
    <w:p w14:paraId="6321063D" w14:textId="04F93572" w:rsidR="00FF7D0F" w:rsidRPr="00FC679C" w:rsidRDefault="00FF7D0F" w:rsidP="00FC679C">
      <w:pPr>
        <w:tabs>
          <w:tab w:val="left" w:pos="1416"/>
        </w:tabs>
        <w:spacing w:line="480" w:lineRule="auto"/>
        <w:rPr>
          <w:rFonts w:ascii="Times New Roman" w:hAnsi="Times New Roman" w:cs="Times New Roman"/>
          <w:sz w:val="24"/>
          <w:szCs w:val="24"/>
        </w:rPr>
      </w:pPr>
    </w:p>
    <w:p w14:paraId="06F24F9C" w14:textId="281FB671" w:rsidR="00FF7D0F" w:rsidRPr="00FC679C" w:rsidRDefault="009D0E89" w:rsidP="00FC679C">
      <w:pPr>
        <w:tabs>
          <w:tab w:val="left" w:pos="1416"/>
        </w:tabs>
        <w:spacing w:line="480" w:lineRule="auto"/>
        <w:rPr>
          <w:rFonts w:ascii="Times New Roman" w:hAnsi="Times New Roman" w:cs="Times New Roman"/>
          <w:sz w:val="24"/>
          <w:szCs w:val="24"/>
        </w:rPr>
      </w:pPr>
      <w:r>
        <w:rPr>
          <w:rFonts w:ascii="Times New Roman" w:hAnsi="Times New Roman" w:cs="Times New Roman"/>
          <w:sz w:val="24"/>
          <w:szCs w:val="24"/>
        </w:rPr>
        <w:t>1380 words.</w:t>
      </w:r>
    </w:p>
    <w:p w14:paraId="788AEB9B" w14:textId="77777777" w:rsidR="00FC679C" w:rsidRDefault="00FC679C" w:rsidP="00FC679C">
      <w:pPr>
        <w:pStyle w:val="NoSpacing"/>
        <w:spacing w:line="480" w:lineRule="auto"/>
        <w:rPr>
          <w:rStyle w:val="Strong"/>
          <w:rFonts w:ascii="Times New Roman" w:hAnsi="Times New Roman" w:cs="Times New Roman"/>
          <w:sz w:val="24"/>
          <w:szCs w:val="24"/>
        </w:rPr>
      </w:pPr>
    </w:p>
    <w:p w14:paraId="3AECE942" w14:textId="5ABAA8D4" w:rsidR="004E1CF1" w:rsidRPr="00FC679C" w:rsidRDefault="00FF7D0F" w:rsidP="00FC679C">
      <w:pPr>
        <w:pStyle w:val="NoSpacing"/>
        <w:spacing w:line="480" w:lineRule="auto"/>
        <w:rPr>
          <w:rFonts w:ascii="Times New Roman" w:hAnsi="Times New Roman" w:cs="Times New Roman"/>
          <w:sz w:val="24"/>
          <w:szCs w:val="24"/>
        </w:rPr>
      </w:pPr>
      <w:r w:rsidRPr="00FC679C">
        <w:rPr>
          <w:rStyle w:val="Strong"/>
          <w:rFonts w:ascii="Times New Roman" w:hAnsi="Times New Roman" w:cs="Times New Roman"/>
          <w:sz w:val="24"/>
          <w:szCs w:val="24"/>
        </w:rPr>
        <w:t>Application Overview</w:t>
      </w:r>
      <w:r w:rsidRPr="00FC679C">
        <w:rPr>
          <w:rFonts w:ascii="Times New Roman" w:hAnsi="Times New Roman" w:cs="Times New Roman"/>
          <w:sz w:val="24"/>
          <w:szCs w:val="24"/>
        </w:rPr>
        <w:br/>
        <w:t>Team Flow by its name this project is built with Django for automating and managing collaborative tasks and teams. In this app users can register, log in and manage teams and tasks, there are two types of users ‘team leads’ and ‘members. Core technologies used in this project: Django as a web framework,</w:t>
      </w:r>
      <w:r w:rsidR="004E1CF1" w:rsidRPr="00FC679C">
        <w:rPr>
          <w:rFonts w:ascii="Times New Roman" w:hAnsi="Times New Roman" w:cs="Times New Roman"/>
          <w:sz w:val="24"/>
          <w:szCs w:val="24"/>
        </w:rPr>
        <w:t xml:space="preserve"> Bootstrap for frontend, </w:t>
      </w:r>
      <w:r w:rsidRPr="00FC679C">
        <w:rPr>
          <w:rFonts w:ascii="Times New Roman" w:hAnsi="Times New Roman" w:cs="Times New Roman"/>
          <w:sz w:val="24"/>
          <w:szCs w:val="24"/>
        </w:rPr>
        <w:t xml:space="preserve"> PostgreSQL as a database and Nginx </w:t>
      </w:r>
      <w:r w:rsidR="004E1CF1" w:rsidRPr="00FC679C">
        <w:rPr>
          <w:rFonts w:ascii="Times New Roman" w:hAnsi="Times New Roman" w:cs="Times New Roman"/>
          <w:sz w:val="24"/>
          <w:szCs w:val="24"/>
        </w:rPr>
        <w:t xml:space="preserve">as a reverse proxy, </w:t>
      </w:r>
      <w:r w:rsidRPr="00FC679C">
        <w:rPr>
          <w:rFonts w:ascii="Times New Roman" w:hAnsi="Times New Roman" w:cs="Times New Roman"/>
          <w:sz w:val="24"/>
          <w:szCs w:val="24"/>
        </w:rPr>
        <w:t xml:space="preserve"> Gunicorn </w:t>
      </w:r>
      <w:r w:rsidR="004E1CF1" w:rsidRPr="00FC679C">
        <w:rPr>
          <w:rFonts w:ascii="Times New Roman" w:hAnsi="Times New Roman" w:cs="Times New Roman"/>
          <w:sz w:val="24"/>
          <w:szCs w:val="24"/>
        </w:rPr>
        <w:t xml:space="preserve">as the WSGI </w:t>
      </w:r>
      <w:r w:rsidRPr="00FC679C">
        <w:rPr>
          <w:rFonts w:ascii="Times New Roman" w:hAnsi="Times New Roman" w:cs="Times New Roman"/>
          <w:sz w:val="24"/>
          <w:szCs w:val="24"/>
        </w:rPr>
        <w:t>serving the application in production.</w:t>
      </w:r>
      <w:r w:rsidR="004E1CF1" w:rsidRPr="00FC679C">
        <w:rPr>
          <w:rFonts w:ascii="Times New Roman" w:eastAsia="Times New Roman" w:hAnsi="Times New Roman" w:cs="Times New Roman"/>
          <w:sz w:val="24"/>
          <w:szCs w:val="24"/>
        </w:rPr>
        <w:t xml:space="preserve"> The application runs inside Docker containers orchestrated with Docker Compose on a Google Cloud Compute Engine VM.</w:t>
      </w:r>
      <w:r w:rsidRPr="00FC679C">
        <w:rPr>
          <w:rFonts w:ascii="Times New Roman" w:hAnsi="Times New Roman" w:cs="Times New Roman"/>
          <w:sz w:val="24"/>
          <w:szCs w:val="24"/>
        </w:rPr>
        <w:t xml:space="preserve"> In terms of the system, there are 3 primary database models Users, Teams, and Tasks which have both many-to-one and many-to-many relationships. Key features include user auth and CRUD operations for task management, different panels for admins (team lead) and members(user) and five functional views like dashboard, team management, admin panel, task create and feedback with task tracking.</w:t>
      </w:r>
      <w:r w:rsidR="00095FE2" w:rsidRPr="00095FE2">
        <w:rPr>
          <w:noProof/>
        </w:rPr>
        <w:t xml:space="preserve"> </w:t>
      </w:r>
      <w:r w:rsidR="00095FE2" w:rsidRPr="00095FE2">
        <w:rPr>
          <w:rFonts w:ascii="Times New Roman" w:hAnsi="Times New Roman" w:cs="Times New Roman"/>
          <w:sz w:val="24"/>
          <w:szCs w:val="24"/>
        </w:rPr>
        <w:drawing>
          <wp:inline distT="0" distB="0" distL="0" distR="0" wp14:anchorId="3FA5099B" wp14:editId="530F2C5E">
            <wp:extent cx="5940425" cy="302323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23235"/>
                    </a:xfrm>
                    <a:prstGeom prst="rect">
                      <a:avLst/>
                    </a:prstGeom>
                  </pic:spPr>
                </pic:pic>
              </a:graphicData>
            </a:graphic>
          </wp:inline>
        </w:drawing>
      </w:r>
      <w:r w:rsidR="00095FE2">
        <w:rPr>
          <w:rFonts w:ascii="Times New Roman" w:hAnsi="Times New Roman" w:cs="Times New Roman"/>
          <w:sz w:val="24"/>
          <w:szCs w:val="24"/>
        </w:rPr>
        <w:br/>
      </w:r>
      <w:r w:rsidR="00095FE2" w:rsidRPr="00095FE2">
        <w:rPr>
          <w:rFonts w:ascii="Times New Roman" w:hAnsi="Times New Roman" w:cs="Times New Roman"/>
          <w:sz w:val="24"/>
          <w:szCs w:val="24"/>
        </w:rPr>
        <w:lastRenderedPageBreak/>
        <w:drawing>
          <wp:inline distT="0" distB="0" distL="0" distR="0" wp14:anchorId="352C8192" wp14:editId="3C9B4E98">
            <wp:extent cx="5940425" cy="309753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97530"/>
                    </a:xfrm>
                    <a:prstGeom prst="rect">
                      <a:avLst/>
                    </a:prstGeom>
                  </pic:spPr>
                </pic:pic>
              </a:graphicData>
            </a:graphic>
          </wp:inline>
        </w:drawing>
      </w:r>
      <w:r w:rsidR="004E1CF1" w:rsidRPr="00FC679C">
        <w:rPr>
          <w:rFonts w:ascii="Times New Roman" w:hAnsi="Times New Roman" w:cs="Times New Roman"/>
          <w:sz w:val="24"/>
          <w:szCs w:val="24"/>
        </w:rPr>
        <w:br/>
      </w:r>
      <w:r w:rsidR="004E1CF1" w:rsidRPr="00FC679C">
        <w:rPr>
          <w:rFonts w:ascii="Times New Roman" w:hAnsi="Times New Roman" w:cs="Times New Roman"/>
          <w:b/>
          <w:bCs/>
          <w:sz w:val="24"/>
          <w:szCs w:val="24"/>
        </w:rPr>
        <w:t>Database Schema</w:t>
      </w:r>
      <w:r w:rsidR="004E1CF1" w:rsidRPr="00FC679C">
        <w:rPr>
          <w:rFonts w:ascii="Times New Roman" w:hAnsi="Times New Roman" w:cs="Times New Roman"/>
          <w:sz w:val="24"/>
          <w:szCs w:val="24"/>
        </w:rPr>
        <w:t xml:space="preserve"> </w:t>
      </w:r>
      <w:r w:rsidR="004E1CF1" w:rsidRPr="00FC679C">
        <w:rPr>
          <w:rFonts w:ascii="Times New Roman" w:hAnsi="Times New Roman" w:cs="Times New Roman"/>
          <w:sz w:val="24"/>
          <w:szCs w:val="24"/>
        </w:rPr>
        <w:br/>
        <w:t>The application has six core models with the following relationships:</w:t>
      </w:r>
    </w:p>
    <w:p w14:paraId="2DBD4B37" w14:textId="77777777" w:rsidR="004E1CF1" w:rsidRPr="00FC679C" w:rsidRDefault="004E1CF1" w:rsidP="00FC679C">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sz w:val="24"/>
          <w:szCs w:val="24"/>
        </w:rPr>
        <w:t>User ↔ Profile — one-to-one (auto-created via Django signals)</w:t>
      </w:r>
    </w:p>
    <w:p w14:paraId="51FB4656" w14:textId="6133E59E" w:rsidR="004E1CF1" w:rsidRPr="00FC679C" w:rsidRDefault="004E1CF1" w:rsidP="00FC679C">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sz w:val="24"/>
          <w:szCs w:val="24"/>
        </w:rPr>
        <w:t>Team → User — many-to-many for members, foreign key for creator</w:t>
      </w:r>
    </w:p>
    <w:p w14:paraId="2FC6246A" w14:textId="4903FD06" w:rsidR="004E1CF1" w:rsidRPr="00FC679C" w:rsidRDefault="004E1CF1" w:rsidP="00FC679C">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sz w:val="24"/>
          <w:szCs w:val="24"/>
        </w:rPr>
        <w:t>Task → Team — many-to-one (FK); Task → User — FK for assignee/creator</w:t>
      </w:r>
    </w:p>
    <w:p w14:paraId="5D6B1117" w14:textId="7E35F1C7" w:rsidR="004E1CF1" w:rsidRPr="00FC679C" w:rsidRDefault="00FC679C" w:rsidP="00CC50B5">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50F34FBD" wp14:editId="17ADCA0C">
            <wp:simplePos x="0" y="0"/>
            <wp:positionH relativeFrom="column">
              <wp:posOffset>-287655</wp:posOffset>
            </wp:positionH>
            <wp:positionV relativeFrom="paragraph">
              <wp:posOffset>472440</wp:posOffset>
            </wp:positionV>
            <wp:extent cx="5940425" cy="3067685"/>
            <wp:effectExtent l="0" t="0" r="3175" b="0"/>
            <wp:wrapTight wrapText="bothSides">
              <wp:wrapPolygon edited="0">
                <wp:start x="0" y="0"/>
                <wp:lineTo x="0" y="21461"/>
                <wp:lineTo x="21542" y="21461"/>
                <wp:lineTo x="2154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067685"/>
                    </a:xfrm>
                    <a:prstGeom prst="rect">
                      <a:avLst/>
                    </a:prstGeom>
                  </pic:spPr>
                </pic:pic>
              </a:graphicData>
            </a:graphic>
          </wp:anchor>
        </w:drawing>
      </w:r>
      <w:r w:rsidR="004E1CF1" w:rsidRPr="00FC679C">
        <w:rPr>
          <w:rFonts w:ascii="Times New Roman" w:hAnsi="Times New Roman" w:cs="Times New Roman"/>
          <w:sz w:val="24"/>
          <w:szCs w:val="24"/>
        </w:rPr>
        <w:t xml:space="preserve">Task ↔ Tag — many-to-manyFeedback → Task and User — foreign keys </w:t>
      </w:r>
      <w:r w:rsidR="004E1CF1" w:rsidRPr="00FC679C">
        <w:rPr>
          <w:rFonts w:ascii="Times New Roman" w:hAnsi="Times New Roman" w:cs="Times New Roman"/>
          <w:sz w:val="24"/>
          <w:szCs w:val="24"/>
        </w:rPr>
        <w:br/>
      </w:r>
    </w:p>
    <w:p w14:paraId="19D7F7BE" w14:textId="012CE091" w:rsidR="00626D49" w:rsidRPr="00FC679C" w:rsidRDefault="00A94E7C"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Containerization</w:t>
      </w:r>
    </w:p>
    <w:p w14:paraId="0D47FD58" w14:textId="6F228BA5" w:rsidR="00626D49" w:rsidRPr="00FC679C" w:rsidRDefault="00626D49"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t xml:space="preserve">In order to provide a consistent and reproducible deployments, the application was fully containerized in Docker. The Dockerfile employs a multi-stage build </w:t>
      </w:r>
      <w:r w:rsidR="00FC679C" w:rsidRPr="00FC679C">
        <w:rPr>
          <w:rFonts w:ascii="Times New Roman" w:hAnsi="Times New Roman" w:cs="Times New Roman"/>
          <w:sz w:val="24"/>
          <w:szCs w:val="24"/>
        </w:rPr>
        <w:t>approach:</w:t>
      </w:r>
    </w:p>
    <w:p w14:paraId="15561436" w14:textId="33F40D29" w:rsidR="00626D49" w:rsidRPr="00FC679C" w:rsidRDefault="00626D49"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t xml:space="preserve">In the first stage there are installing of dependencies, requirements and compiling of assets and the final stage copies only necessary codebase or artifacts into slim Python base image, keeping the final image size about </w:t>
      </w:r>
      <w:r w:rsidR="00FC679C">
        <w:rPr>
          <w:rFonts w:ascii="Times New Roman" w:hAnsi="Times New Roman" w:cs="Times New Roman"/>
          <w:sz w:val="24"/>
          <w:szCs w:val="24"/>
        </w:rPr>
        <w:t>83</w:t>
      </w:r>
      <w:r w:rsidRPr="00FC679C">
        <w:rPr>
          <w:rFonts w:ascii="Times New Roman" w:hAnsi="Times New Roman" w:cs="Times New Roman"/>
          <w:sz w:val="24"/>
          <w:szCs w:val="24"/>
        </w:rPr>
        <w:t xml:space="preserve"> MB. </w:t>
      </w:r>
      <w:r w:rsidR="00FC679C" w:rsidRPr="00FC679C">
        <w:rPr>
          <w:rFonts w:ascii="Times New Roman" w:hAnsi="Times New Roman" w:cs="Times New Roman"/>
          <w:sz w:val="24"/>
          <w:szCs w:val="24"/>
        </w:rPr>
        <w:t>Additionally,</w:t>
      </w:r>
      <w:r w:rsidRPr="00FC679C">
        <w:rPr>
          <w:rFonts w:ascii="Times New Roman" w:hAnsi="Times New Roman" w:cs="Times New Roman"/>
          <w:sz w:val="24"/>
          <w:szCs w:val="24"/>
        </w:rPr>
        <w:t xml:space="preserve"> </w:t>
      </w:r>
      <w:r w:rsidR="00FC679C" w:rsidRPr="00FC679C">
        <w:rPr>
          <w:rFonts w:ascii="Times New Roman" w:hAnsi="Times New Roman" w:cs="Times New Roman"/>
          <w:sz w:val="24"/>
          <w:szCs w:val="24"/>
        </w:rPr>
        <w:t>non-root</w:t>
      </w:r>
      <w:r w:rsidRPr="00FC679C">
        <w:rPr>
          <w:rFonts w:ascii="Times New Roman" w:hAnsi="Times New Roman" w:cs="Times New Roman"/>
          <w:sz w:val="24"/>
          <w:szCs w:val="24"/>
        </w:rPr>
        <w:t xml:space="preserve"> user is configured inside container to follow security practices and for minimizing privilege escalation risks.</w:t>
      </w:r>
      <w:r w:rsidRPr="00FC679C">
        <w:rPr>
          <w:rFonts w:ascii="Times New Roman" w:hAnsi="Times New Roman" w:cs="Times New Roman"/>
          <w:sz w:val="24"/>
          <w:szCs w:val="24"/>
        </w:rPr>
        <w:br/>
      </w:r>
      <w:r w:rsidRPr="00FC679C">
        <w:rPr>
          <w:rFonts w:ascii="Times New Roman" w:hAnsi="Times New Roman" w:cs="Times New Roman"/>
          <w:sz w:val="24"/>
          <w:szCs w:val="24"/>
        </w:rPr>
        <w:lastRenderedPageBreak/>
        <w:br/>
      </w:r>
      <w:r w:rsidRPr="00FC679C">
        <w:rPr>
          <w:rFonts w:ascii="Times New Roman" w:hAnsi="Times New Roman" w:cs="Times New Roman"/>
          <w:noProof/>
          <w:sz w:val="24"/>
          <w:szCs w:val="24"/>
        </w:rPr>
        <w:drawing>
          <wp:inline distT="0" distB="0" distL="0" distR="0" wp14:anchorId="15F7C979" wp14:editId="7F4383FE">
            <wp:extent cx="5940425" cy="2215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15515"/>
                    </a:xfrm>
                    <a:prstGeom prst="rect">
                      <a:avLst/>
                    </a:prstGeom>
                  </pic:spPr>
                </pic:pic>
              </a:graphicData>
            </a:graphic>
          </wp:inline>
        </w:drawing>
      </w:r>
    </w:p>
    <w:p w14:paraId="5ADFB48D" w14:textId="426086B1" w:rsidR="00626D49" w:rsidRPr="00FC679C" w:rsidRDefault="00626D49" w:rsidP="00FC679C">
      <w:pPr>
        <w:spacing w:line="480" w:lineRule="auto"/>
        <w:rPr>
          <w:rFonts w:ascii="Times New Roman" w:hAnsi="Times New Roman" w:cs="Times New Roman"/>
          <w:sz w:val="24"/>
          <w:szCs w:val="24"/>
        </w:rPr>
      </w:pPr>
    </w:p>
    <w:p w14:paraId="0C1C0D3F" w14:textId="2BF538B5" w:rsidR="00626D49" w:rsidRPr="00FC679C" w:rsidRDefault="00626D49"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t>The first stage (builder) installs all Python dependencies and compiles them into wheel files. The second stage (final) copies only the pre-built wheels and application code, without any build tools. The final image runs as a non-root user called appuser, which is a basic security measure to prevent privilege escalation inside the container. The entry point script waits for PostgreSQL to be ready, runs migrations, and then starts Gunicorn with 3 workers.</w:t>
      </w:r>
      <w:r w:rsidR="00256A09" w:rsidRPr="00FC679C">
        <w:rPr>
          <w:rFonts w:ascii="Times New Roman" w:hAnsi="Times New Roman" w:cs="Times New Roman"/>
          <w:sz w:val="24"/>
          <w:szCs w:val="24"/>
        </w:rPr>
        <w:br/>
      </w:r>
      <w:r w:rsidR="00256A09" w:rsidRPr="00FC679C">
        <w:rPr>
          <w:rFonts w:ascii="Times New Roman" w:hAnsi="Times New Roman" w:cs="Times New Roman"/>
          <w:noProof/>
          <w:sz w:val="24"/>
          <w:szCs w:val="24"/>
        </w:rPr>
        <w:drawing>
          <wp:inline distT="0" distB="0" distL="0" distR="0" wp14:anchorId="798D3052" wp14:editId="2FA8B4AC">
            <wp:extent cx="5940425" cy="293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31795"/>
                    </a:xfrm>
                    <a:prstGeom prst="rect">
                      <a:avLst/>
                    </a:prstGeom>
                  </pic:spPr>
                </pic:pic>
              </a:graphicData>
            </a:graphic>
          </wp:inline>
        </w:drawing>
      </w:r>
    </w:p>
    <w:p w14:paraId="406075BB" w14:textId="1905F270" w:rsidR="00626D49" w:rsidRPr="00FC679C" w:rsidRDefault="00256A09" w:rsidP="00FC679C">
      <w:pPr>
        <w:spacing w:line="480" w:lineRule="auto"/>
        <w:rPr>
          <w:rFonts w:ascii="Times New Roman" w:hAnsi="Times New Roman" w:cs="Times New Roman"/>
          <w:sz w:val="24"/>
          <w:szCs w:val="24"/>
        </w:rPr>
      </w:pPr>
      <w:r w:rsidRPr="00FC679C">
        <w:rPr>
          <w:rFonts w:ascii="Times New Roman" w:hAnsi="Times New Roman" w:cs="Times New Roman"/>
          <w:b/>
          <w:bCs/>
          <w:sz w:val="24"/>
          <w:szCs w:val="24"/>
        </w:rPr>
        <w:t>DOCKER COMPOSE -Service Configuration</w:t>
      </w:r>
      <w:r w:rsidRPr="00FC679C">
        <w:rPr>
          <w:rFonts w:ascii="Times New Roman" w:hAnsi="Times New Roman" w:cs="Times New Roman"/>
          <w:sz w:val="24"/>
          <w:szCs w:val="24"/>
        </w:rPr>
        <w:br/>
        <w:t xml:space="preserve">The Docker-compose.yml defines four different services : first is db(PostgreSQL) and second is </w:t>
      </w:r>
      <w:r w:rsidRPr="00FC679C">
        <w:rPr>
          <w:rFonts w:ascii="Times New Roman" w:hAnsi="Times New Roman" w:cs="Times New Roman"/>
          <w:sz w:val="24"/>
          <w:szCs w:val="24"/>
        </w:rPr>
        <w:lastRenderedPageBreak/>
        <w:t>Django/Gunicorn, nginx and certbot . Web server don’t expose ports directly to the host but it communicates with Nginx through the international network in Docker teamflow_net.</w:t>
      </w:r>
    </w:p>
    <w:p w14:paraId="14326D49" w14:textId="3FDFC446" w:rsidR="00256A09" w:rsidRPr="00FC679C" w:rsidRDefault="0059086F"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06797ACA" wp14:editId="21818FB9">
                <wp:simplePos x="0" y="0"/>
                <wp:positionH relativeFrom="column">
                  <wp:posOffset>-584955</wp:posOffset>
                </wp:positionH>
                <wp:positionV relativeFrom="paragraph">
                  <wp:posOffset>613170</wp:posOffset>
                </wp:positionV>
                <wp:extent cx="360" cy="360"/>
                <wp:effectExtent l="38100" t="38100" r="38100" b="38100"/>
                <wp:wrapNone/>
                <wp:docPr id="22"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432F85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46.75pt;margin-top:47.6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">
                <v:imagedata r:id="rId14" o:title=""/>
                <o:lock v:ext="edit" rotation="t" aspectratio="f"/>
              </v:shape>
            </w:pict>
          </mc:Fallback>
        </mc:AlternateContent>
      </w:r>
      <w:r w:rsidR="00256A09" w:rsidRPr="00FC679C">
        <w:rPr>
          <w:rFonts w:ascii="Times New Roman" w:hAnsi="Times New Roman" w:cs="Times New Roman"/>
          <w:sz w:val="24"/>
          <w:szCs w:val="24"/>
        </w:rPr>
        <w:t>Volumes are also configured for 3 different purposes , such as db_data</w:t>
      </w:r>
      <w:r w:rsidR="005076AA" w:rsidRPr="00FC679C">
        <w:rPr>
          <w:rFonts w:ascii="Times New Roman" w:hAnsi="Times New Roman" w:cs="Times New Roman"/>
          <w:sz w:val="24"/>
          <w:szCs w:val="24"/>
        </w:rPr>
        <w:t xml:space="preserve">, static files and media uploads so there are these 3 volumes db_data, static_volume, media_volume. Additionally Nginx server and certbot have two additional volumes for Lets encrypt certificate files and ACME webroot directory </w:t>
      </w:r>
      <w:r w:rsidR="005076AA" w:rsidRPr="00FC679C">
        <w:rPr>
          <w:rFonts w:ascii="Times New Roman" w:hAnsi="Times New Roman" w:cs="Times New Roman"/>
          <w:noProof/>
          <w:sz w:val="24"/>
          <w:szCs w:val="24"/>
        </w:rPr>
        <w:drawing>
          <wp:inline distT="0" distB="0" distL="0" distR="0" wp14:anchorId="320241D9" wp14:editId="46E19ED9">
            <wp:extent cx="5940425" cy="440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0055"/>
                    </a:xfrm>
                    <a:prstGeom prst="rect">
                      <a:avLst/>
                    </a:prstGeom>
                  </pic:spPr>
                </pic:pic>
              </a:graphicData>
            </a:graphic>
          </wp:inline>
        </w:drawing>
      </w:r>
    </w:p>
    <w:p w14:paraId="51274EBE" w14:textId="3A322EC4" w:rsidR="005076AA" w:rsidRPr="00FC679C" w:rsidRDefault="0059086F"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188B215B" wp14:editId="6E1FF5A5">
                <wp:simplePos x="0" y="0"/>
                <wp:positionH relativeFrom="column">
                  <wp:posOffset>-950715</wp:posOffset>
                </wp:positionH>
                <wp:positionV relativeFrom="paragraph">
                  <wp:posOffset>55820</wp:posOffset>
                </wp:positionV>
                <wp:extent cx="360" cy="360"/>
                <wp:effectExtent l="38100" t="38100" r="19050" b="19050"/>
                <wp:wrapNone/>
                <wp:docPr id="23"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A9FD1B5" id="Ink 23" o:spid="_x0000_s1026" type="#_x0000_t75" style="position:absolute;margin-left:-75.2pt;margin-top:4.0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">
                <v:imagedata r:id="rId17" o:title=""/>
                <o:lock v:ext="edit" rotation="t" aspectratio="f"/>
              </v:shape>
            </w:pict>
          </mc:Fallback>
        </mc:AlternateContent>
      </w:r>
      <w:r w:rsidR="005076AA" w:rsidRPr="00FC679C">
        <w:rPr>
          <w:rFonts w:ascii="Times New Roman" w:hAnsi="Times New Roman" w:cs="Times New Roman"/>
          <w:sz w:val="24"/>
          <w:szCs w:val="24"/>
        </w:rPr>
        <w:br/>
      </w:r>
      <w:r w:rsidR="005076AA" w:rsidRPr="00FC679C">
        <w:rPr>
          <w:rFonts w:ascii="Times New Roman" w:hAnsi="Times New Roman" w:cs="Times New Roman"/>
          <w:b/>
          <w:bCs/>
          <w:sz w:val="24"/>
          <w:szCs w:val="24"/>
        </w:rPr>
        <w:t>Environment Variable Management</w:t>
      </w:r>
      <w:r w:rsidR="005076AA" w:rsidRPr="00FC679C">
        <w:rPr>
          <w:rFonts w:ascii="Times New Roman" w:hAnsi="Times New Roman" w:cs="Times New Roman"/>
          <w:sz w:val="24"/>
          <w:szCs w:val="24"/>
        </w:rPr>
        <w:br/>
        <w:t>In the .env file all secrets and config values are stored for example Database credentials, Django secret key, allowed hosts and debug flag</w:t>
      </w:r>
      <w:r w:rsidRPr="00FC679C">
        <w:rPr>
          <w:rFonts w:ascii="Times New Roman" w:hAnsi="Times New Roman" w:cs="Times New Roman"/>
          <w:sz w:val="24"/>
          <w:szCs w:val="24"/>
        </w:rPr>
        <w:t xml:space="preserve"> , also the file is listed in .gitignore and is not committed to the repo.The web server directly read that .env in docker-compose.yml</w:t>
      </w:r>
      <w:r w:rsidR="004E602C" w:rsidRPr="00FC679C">
        <w:rPr>
          <w:rFonts w:ascii="Times New Roman" w:hAnsi="Times New Roman" w:cs="Times New Roman"/>
          <w:sz w:val="24"/>
          <w:szCs w:val="24"/>
        </w:rPr>
        <w:br/>
      </w:r>
      <w:r w:rsidR="004E602C" w:rsidRPr="00FC679C">
        <w:rPr>
          <w:rFonts w:ascii="Times New Roman" w:hAnsi="Times New Roman" w:cs="Times New Roman"/>
          <w:noProof/>
          <w:sz w:val="24"/>
          <w:szCs w:val="24"/>
        </w:rPr>
        <w:drawing>
          <wp:inline distT="0" distB="0" distL="0" distR="0" wp14:anchorId="3238F2F1" wp14:editId="4A8963D1">
            <wp:extent cx="5940425" cy="1892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892300"/>
                    </a:xfrm>
                    <a:prstGeom prst="rect">
                      <a:avLst/>
                    </a:prstGeom>
                  </pic:spPr>
                </pic:pic>
              </a:graphicData>
            </a:graphic>
          </wp:inline>
        </w:drawing>
      </w:r>
    </w:p>
    <w:p w14:paraId="1B795A6E" w14:textId="13C71A87" w:rsidR="0059086F" w:rsidRPr="00FC679C" w:rsidRDefault="0059086F" w:rsidP="00FC679C">
      <w:pPr>
        <w:spacing w:line="480" w:lineRule="auto"/>
        <w:rPr>
          <w:rFonts w:ascii="Times New Roman" w:hAnsi="Times New Roman" w:cs="Times New Roman"/>
          <w:sz w:val="24"/>
          <w:szCs w:val="24"/>
        </w:rPr>
      </w:pPr>
    </w:p>
    <w:p w14:paraId="0953897B" w14:textId="53A49E84" w:rsidR="0059086F" w:rsidRPr="00FC679C" w:rsidRDefault="00A94E7C" w:rsidP="00FC679C">
      <w:pPr>
        <w:spacing w:line="480" w:lineRule="auto"/>
        <w:rPr>
          <w:rFonts w:ascii="Times New Roman" w:hAnsi="Times New Roman" w:cs="Times New Roman"/>
          <w:sz w:val="24"/>
          <w:szCs w:val="24"/>
        </w:rPr>
      </w:pPr>
      <w:r w:rsidRPr="00FC679C">
        <w:rPr>
          <w:rFonts w:ascii="Times New Roman" w:hAnsi="Times New Roman" w:cs="Times New Roman"/>
          <w:b/>
          <w:bCs/>
          <w:sz w:val="24"/>
          <w:szCs w:val="24"/>
        </w:rPr>
        <w:t>Deployment configuration</w:t>
      </w:r>
      <w:r w:rsidR="0059086F" w:rsidRPr="00FC679C">
        <w:rPr>
          <w:rFonts w:ascii="Times New Roman" w:hAnsi="Times New Roman" w:cs="Times New Roman"/>
          <w:sz w:val="24"/>
          <w:szCs w:val="24"/>
        </w:rPr>
        <w:br/>
      </w:r>
      <w:r w:rsidR="0059086F" w:rsidRPr="00FC679C">
        <w:rPr>
          <w:rFonts w:ascii="Times New Roman" w:hAnsi="Times New Roman" w:cs="Times New Roman"/>
          <w:sz w:val="24"/>
          <w:szCs w:val="24"/>
        </w:rPr>
        <w:br/>
      </w:r>
      <w:r w:rsidR="004E602C" w:rsidRPr="00FC679C">
        <w:rPr>
          <w:rFonts w:ascii="Times New Roman" w:hAnsi="Times New Roman" w:cs="Times New Roman"/>
          <w:b/>
          <w:bCs/>
          <w:sz w:val="24"/>
          <w:szCs w:val="24"/>
        </w:rPr>
        <w:t>1. Google Cloud VM setup</w:t>
      </w:r>
      <w:r w:rsidR="004E602C" w:rsidRPr="00FC679C">
        <w:rPr>
          <w:rFonts w:ascii="Times New Roman" w:hAnsi="Times New Roman" w:cs="Times New Roman"/>
          <w:sz w:val="24"/>
          <w:szCs w:val="24"/>
        </w:rPr>
        <w:br/>
        <w:t xml:space="preserve">I deployed the application on Google Cloud Compute Engine VM which is running Ubuntu 22.04 LTS . First of all I installed Docker and Docker Compose plugins and created </w:t>
      </w:r>
      <w:r w:rsidR="004E602C" w:rsidRPr="00FC679C">
        <w:rPr>
          <w:rFonts w:ascii="Times New Roman" w:hAnsi="Times New Roman" w:cs="Times New Roman"/>
          <w:sz w:val="24"/>
          <w:szCs w:val="24"/>
        </w:rPr>
        <w:lastRenderedPageBreak/>
        <w:t>/opt/teamflow on the server and the .env file with again the secrets but directly on server</w:t>
      </w:r>
      <w:r w:rsidR="002C5602" w:rsidRPr="00FC679C">
        <w:rPr>
          <w:rFonts w:ascii="Times New Roman" w:hAnsi="Times New Roman" w:cs="Times New Roman"/>
          <w:sz w:val="24"/>
          <w:szCs w:val="24"/>
        </w:rPr>
        <w:t>.</w:t>
      </w:r>
      <w:r w:rsidR="004E602C" w:rsidRPr="00FC679C">
        <w:rPr>
          <w:rFonts w:ascii="Times New Roman" w:hAnsi="Times New Roman" w:cs="Times New Roman"/>
          <w:sz w:val="24"/>
          <w:szCs w:val="24"/>
        </w:rPr>
        <w:br/>
      </w:r>
      <w:r w:rsidR="004E602C" w:rsidRPr="00FC679C">
        <w:rPr>
          <w:rFonts w:ascii="Times New Roman" w:hAnsi="Times New Roman" w:cs="Times New Roman"/>
          <w:noProof/>
          <w:sz w:val="24"/>
          <w:szCs w:val="24"/>
        </w:rPr>
        <w:drawing>
          <wp:inline distT="0" distB="0" distL="0" distR="0" wp14:anchorId="5C959AAC" wp14:editId="30F2B232">
            <wp:extent cx="5940425" cy="1892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892300"/>
                    </a:xfrm>
                    <a:prstGeom prst="rect">
                      <a:avLst/>
                    </a:prstGeom>
                  </pic:spPr>
                </pic:pic>
              </a:graphicData>
            </a:graphic>
          </wp:inline>
        </w:drawing>
      </w:r>
    </w:p>
    <w:p w14:paraId="3C9A959B" w14:textId="5D109C14" w:rsidR="002C5602" w:rsidRPr="00FC679C" w:rsidRDefault="002C5602" w:rsidP="00FC679C">
      <w:pPr>
        <w:spacing w:line="480" w:lineRule="auto"/>
        <w:rPr>
          <w:rFonts w:ascii="Times New Roman" w:hAnsi="Times New Roman" w:cs="Times New Roman"/>
          <w:noProof/>
          <w:sz w:val="24"/>
          <w:szCs w:val="24"/>
        </w:rPr>
      </w:pPr>
      <w:r w:rsidRPr="00FC679C">
        <w:rPr>
          <w:rFonts w:ascii="Times New Roman" w:hAnsi="Times New Roman" w:cs="Times New Roman"/>
          <w:sz w:val="24"/>
          <w:szCs w:val="24"/>
        </w:rPr>
        <w:t>After created project root , configured GCP firewall rules in order to allow inbound traffic on ports (22 SSH) , 80 HTTP , and 443 HTTPS. The VM’s static IP address (34.29.238.79) is pointed to by domain DNS records.</w:t>
      </w:r>
      <w:r w:rsidRPr="00FC679C">
        <w:rPr>
          <w:rFonts w:ascii="Times New Roman" w:hAnsi="Times New Roman" w:cs="Times New Roman"/>
          <w:noProof/>
          <w:sz w:val="24"/>
          <w:szCs w:val="24"/>
        </w:rPr>
        <w:t xml:space="preserve"> </w:t>
      </w:r>
      <w:r w:rsidRPr="00FC679C">
        <w:rPr>
          <w:rFonts w:ascii="Times New Roman" w:hAnsi="Times New Roman" w:cs="Times New Roman"/>
          <w:noProof/>
          <w:sz w:val="24"/>
          <w:szCs w:val="24"/>
        </w:rPr>
        <w:drawing>
          <wp:inline distT="0" distB="0" distL="0" distR="0" wp14:anchorId="7A705911" wp14:editId="0DB1121D">
            <wp:extent cx="5940425" cy="32505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50565"/>
                    </a:xfrm>
                    <a:prstGeom prst="rect">
                      <a:avLst/>
                    </a:prstGeom>
                  </pic:spPr>
                </pic:pic>
              </a:graphicData>
            </a:graphic>
          </wp:inline>
        </w:drawing>
      </w:r>
    </w:p>
    <w:p w14:paraId="61409849" w14:textId="55463534" w:rsidR="002C5602" w:rsidRPr="00FC679C" w:rsidRDefault="002C5602" w:rsidP="00FC679C">
      <w:pPr>
        <w:spacing w:line="480" w:lineRule="auto"/>
        <w:rPr>
          <w:rFonts w:ascii="Times New Roman" w:hAnsi="Times New Roman" w:cs="Times New Roman"/>
          <w:noProof/>
          <w:sz w:val="24"/>
          <w:szCs w:val="24"/>
        </w:rPr>
      </w:pPr>
    </w:p>
    <w:p w14:paraId="0173EB0E" w14:textId="2793DC9C" w:rsidR="002C5602" w:rsidRPr="00FC679C" w:rsidRDefault="002C5602" w:rsidP="00FC679C">
      <w:pPr>
        <w:spacing w:line="480" w:lineRule="auto"/>
        <w:rPr>
          <w:rFonts w:ascii="Times New Roman" w:hAnsi="Times New Roman" w:cs="Times New Roman"/>
          <w:noProof/>
          <w:sz w:val="24"/>
          <w:szCs w:val="24"/>
        </w:rPr>
      </w:pPr>
      <w:r w:rsidRPr="00FC679C">
        <w:rPr>
          <w:rFonts w:ascii="Times New Roman" w:hAnsi="Times New Roman" w:cs="Times New Roman"/>
          <w:b/>
          <w:bCs/>
          <w:noProof/>
          <w:sz w:val="24"/>
          <w:szCs w:val="24"/>
        </w:rPr>
        <w:t>NGINX and GUNICORN configuration</w:t>
      </w:r>
      <w:r w:rsidRPr="00FC679C">
        <w:rPr>
          <w:rFonts w:ascii="Times New Roman" w:hAnsi="Times New Roman" w:cs="Times New Roman"/>
          <w:noProof/>
          <w:sz w:val="24"/>
          <w:szCs w:val="24"/>
        </w:rPr>
        <w:br/>
        <w:t xml:space="preserve">I make the NGINX run as a docker container and act as a reverse proxy in front of GUnicorn which handles two main tasks:  serving static and media files from shared volumes and forwarding </w:t>
      </w:r>
      <w:r w:rsidR="00F22318" w:rsidRPr="00FC679C">
        <w:rPr>
          <w:rFonts w:ascii="Times New Roman" w:hAnsi="Times New Roman" w:cs="Times New Roman"/>
          <w:noProof/>
          <w:sz w:val="24"/>
          <w:szCs w:val="24"/>
        </w:rPr>
        <w:t xml:space="preserve">other types of requests to Gunicorn server inside the web container on port 8000. Also Nginx configuration consist of two server blocks : listens on port 80 and handles ACME </w:t>
      </w:r>
      <w:r w:rsidR="00F22318" w:rsidRPr="00FC679C">
        <w:rPr>
          <w:rFonts w:ascii="Times New Roman" w:hAnsi="Times New Roman" w:cs="Times New Roman"/>
          <w:noProof/>
          <w:sz w:val="24"/>
          <w:szCs w:val="24"/>
        </w:rPr>
        <w:lastRenderedPageBreak/>
        <w:t>challenge for renewing the certificate after that redirects all traffic to HTTPS, the second listens on port 443 with SSL certificate and proxies for Django upstream.</w:t>
      </w:r>
      <w:r w:rsidR="00786DF5" w:rsidRPr="00FC679C">
        <w:rPr>
          <w:rFonts w:ascii="Times New Roman" w:hAnsi="Times New Roman" w:cs="Times New Roman"/>
          <w:noProof/>
          <w:sz w:val="24"/>
          <w:szCs w:val="24"/>
        </w:rPr>
        <w:br/>
      </w:r>
      <w:r w:rsidR="00786DF5" w:rsidRPr="00FC679C">
        <w:rPr>
          <w:rFonts w:ascii="Times New Roman" w:hAnsi="Times New Roman" w:cs="Times New Roman"/>
          <w:noProof/>
          <w:sz w:val="24"/>
          <w:szCs w:val="24"/>
        </w:rPr>
        <w:drawing>
          <wp:inline distT="0" distB="0" distL="0" distR="0" wp14:anchorId="27407F80" wp14:editId="0A1A21EB">
            <wp:extent cx="5940425" cy="4899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899025"/>
                    </a:xfrm>
                    <a:prstGeom prst="rect">
                      <a:avLst/>
                    </a:prstGeom>
                  </pic:spPr>
                </pic:pic>
              </a:graphicData>
            </a:graphic>
          </wp:inline>
        </w:drawing>
      </w:r>
    </w:p>
    <w:p w14:paraId="6E8314E6" w14:textId="1B40F48D" w:rsidR="00786DF5" w:rsidRPr="00FC679C" w:rsidRDefault="00786DF5" w:rsidP="00FC679C">
      <w:pPr>
        <w:spacing w:line="480" w:lineRule="auto"/>
        <w:rPr>
          <w:rFonts w:ascii="Times New Roman" w:hAnsi="Times New Roman" w:cs="Times New Roman"/>
          <w:sz w:val="24"/>
          <w:szCs w:val="24"/>
        </w:rPr>
      </w:pPr>
      <w:r w:rsidRPr="00FC679C">
        <w:rPr>
          <w:rFonts w:ascii="Times New Roman" w:hAnsi="Times New Roman" w:cs="Times New Roman"/>
          <w:b/>
          <w:bCs/>
          <w:sz w:val="24"/>
          <w:szCs w:val="24"/>
        </w:rPr>
        <w:t>SSL/HTTP Implementation</w:t>
      </w:r>
      <w:r w:rsidRPr="00FC679C">
        <w:rPr>
          <w:rFonts w:ascii="Times New Roman" w:hAnsi="Times New Roman" w:cs="Times New Roman"/>
          <w:sz w:val="24"/>
          <w:szCs w:val="24"/>
        </w:rPr>
        <w:br/>
        <w:t>I obtain SSL certificates using Certbot with webroot method so Certboot service writes a challenge file to the shared volume and Nginx serves it at /.well-known/acme-challenge/. Once validated Lets Encrypt issued the certificate</w:t>
      </w:r>
      <w:r w:rsidR="002472E9" w:rsidRPr="00FC679C">
        <w:rPr>
          <w:rFonts w:ascii="Times New Roman" w:hAnsi="Times New Roman" w:cs="Times New Roman"/>
          <w:sz w:val="24"/>
          <w:szCs w:val="24"/>
        </w:rPr>
        <w:t xml:space="preserve"> and the certificate files are mounted into Nginx container. A cron job automatically renew the certificate every day at 3 am and reload Nginx </w:t>
      </w:r>
      <w:r w:rsidR="002472E9" w:rsidRPr="00FC679C">
        <w:rPr>
          <w:rFonts w:ascii="Times New Roman" w:hAnsi="Times New Roman" w:cs="Times New Roman"/>
          <w:sz w:val="24"/>
          <w:szCs w:val="24"/>
        </w:rPr>
        <w:lastRenderedPageBreak/>
        <w:t>after renewal.</w:t>
      </w:r>
      <w:r w:rsidR="002472E9" w:rsidRPr="00FC679C">
        <w:rPr>
          <w:rFonts w:ascii="Times New Roman" w:hAnsi="Times New Roman" w:cs="Times New Roman"/>
          <w:sz w:val="24"/>
          <w:szCs w:val="24"/>
        </w:rPr>
        <w:br/>
      </w:r>
      <w:r w:rsidR="002472E9" w:rsidRPr="00FC679C">
        <w:rPr>
          <w:rFonts w:ascii="Times New Roman" w:hAnsi="Times New Roman" w:cs="Times New Roman"/>
          <w:noProof/>
          <w:sz w:val="24"/>
          <w:szCs w:val="24"/>
        </w:rPr>
        <w:drawing>
          <wp:inline distT="0" distB="0" distL="0" distR="0" wp14:anchorId="55045965" wp14:editId="22E651FB">
            <wp:extent cx="5349704" cy="5464013"/>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704" cy="5464013"/>
                    </a:xfrm>
                    <a:prstGeom prst="rect">
                      <a:avLst/>
                    </a:prstGeom>
                  </pic:spPr>
                </pic:pic>
              </a:graphicData>
            </a:graphic>
          </wp:inline>
        </w:drawing>
      </w:r>
    </w:p>
    <w:p w14:paraId="25F282D1" w14:textId="0CAB683E" w:rsidR="002472E9" w:rsidRPr="00FC679C" w:rsidRDefault="002472E9"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Domain Configuration</w:t>
      </w:r>
    </w:p>
    <w:p w14:paraId="23A019F7" w14:textId="184FF61A" w:rsidR="002472E9" w:rsidRPr="00FC679C" w:rsidRDefault="002472E9" w:rsidP="00FC679C">
      <w:pPr>
        <w:spacing w:before="120" w:after="120" w:line="480" w:lineRule="auto"/>
        <w:jc w:val="both"/>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The domain teamflowa.uz was configured at the DNS provider with two A records pointing to the GCP VM's external IP (34.29.238.79): one for the root domain (@) and one for www. Initially there was a second A record pointing to the old server (185.196.212.52), which caused Let's Encrypt validation to fail because some validation requests hit the wrong server. Removing the old record resolved the issue.</w:t>
      </w:r>
    </w:p>
    <w:p w14:paraId="4EA113EB" w14:textId="11D2D9F7" w:rsidR="00130BDE" w:rsidRPr="00FC679C" w:rsidRDefault="00130BD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b/>
          <w:bCs/>
          <w:sz w:val="24"/>
          <w:szCs w:val="24"/>
        </w:rPr>
        <w:t>CI/CD  pipeline</w:t>
      </w:r>
      <w:r w:rsidRPr="00FC679C">
        <w:rPr>
          <w:rFonts w:ascii="Times New Roman" w:eastAsia="Times New Roman" w:hAnsi="Times New Roman" w:cs="Times New Roman"/>
          <w:sz w:val="24"/>
          <w:szCs w:val="24"/>
        </w:rPr>
        <w:br/>
        <w:t xml:space="preserve">I implemented a CI/CD pipeline with Github Actions in .github/workflows/deploy.yml where the </w:t>
      </w:r>
      <w:r w:rsidRPr="00FC679C">
        <w:rPr>
          <w:rFonts w:ascii="Times New Roman" w:eastAsia="Times New Roman" w:hAnsi="Times New Roman" w:cs="Times New Roman"/>
          <w:sz w:val="24"/>
          <w:szCs w:val="24"/>
        </w:rPr>
        <w:lastRenderedPageBreak/>
        <w:t>YAML file triggers automatically on every push to the main branch and runs test-only checks on pull requests. The pipeline has three jobs that run in sequence : test&gt;&gt;build&gt;&gt;deploy</w:t>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b/>
          <w:bCs/>
          <w:sz w:val="24"/>
          <w:szCs w:val="24"/>
        </w:rPr>
        <w:t>JOB 1</w:t>
      </w:r>
    </w:p>
    <w:p w14:paraId="6100A501" w14:textId="4BA7CA92" w:rsidR="00130BDE" w:rsidRPr="00FC679C" w:rsidRDefault="00130BD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This job spins up a PostgreSQL service container and runs test suite against it :</w:t>
      </w:r>
      <w:r w:rsidRPr="00FC679C">
        <w:rPr>
          <w:rFonts w:ascii="Times New Roman" w:eastAsia="Times New Roman" w:hAnsi="Times New Roman" w:cs="Times New Roman"/>
          <w:sz w:val="24"/>
          <w:szCs w:val="24"/>
        </w:rPr>
        <w:br/>
        <w:t>steps are:</w:t>
      </w:r>
      <w:r w:rsidRPr="00FC679C">
        <w:rPr>
          <w:rFonts w:ascii="Times New Roman" w:eastAsia="Times New Roman" w:hAnsi="Times New Roman" w:cs="Times New Roman"/>
          <w:sz w:val="24"/>
          <w:szCs w:val="24"/>
        </w:rPr>
        <w:br/>
        <w:t>checkout code</w:t>
      </w:r>
      <w:r w:rsidRPr="00FC679C">
        <w:rPr>
          <w:rFonts w:ascii="Times New Roman" w:eastAsia="Times New Roman" w:hAnsi="Times New Roman" w:cs="Times New Roman"/>
          <w:sz w:val="24"/>
          <w:szCs w:val="24"/>
        </w:rPr>
        <w:br/>
        <w:t>setup Python 3.11</w:t>
      </w:r>
      <w:r w:rsidRPr="00FC679C">
        <w:rPr>
          <w:rFonts w:ascii="Times New Roman" w:eastAsia="Times New Roman" w:hAnsi="Times New Roman" w:cs="Times New Roman"/>
          <w:sz w:val="24"/>
          <w:szCs w:val="24"/>
        </w:rPr>
        <w:br/>
      </w:r>
      <w:r w:rsidR="008C0C4E" w:rsidRPr="00FC679C">
        <w:rPr>
          <w:rFonts w:ascii="Times New Roman" w:eastAsia="Times New Roman" w:hAnsi="Times New Roman" w:cs="Times New Roman"/>
          <w:sz w:val="24"/>
          <w:szCs w:val="24"/>
        </w:rPr>
        <w:t>Install dependencies</w:t>
      </w:r>
      <w:r w:rsidR="008C0C4E" w:rsidRPr="00FC679C">
        <w:rPr>
          <w:rFonts w:ascii="Times New Roman" w:eastAsia="Times New Roman" w:hAnsi="Times New Roman" w:cs="Times New Roman"/>
          <w:sz w:val="24"/>
          <w:szCs w:val="24"/>
        </w:rPr>
        <w:br/>
        <w:t>run flake8 for style checking</w:t>
      </w:r>
    </w:p>
    <w:p w14:paraId="7F132963" w14:textId="7925062E" w:rsidR="008C0C4E" w:rsidRPr="00FC679C" w:rsidRDefault="008C0C4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Run black for format checking</w:t>
      </w:r>
    </w:p>
    <w:p w14:paraId="1C6B0175" w14:textId="7621DD63" w:rsidR="008C0C4E" w:rsidRPr="00FC679C" w:rsidRDefault="008C0C4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Run Pytest with coverage</w:t>
      </w:r>
    </w:p>
    <w:p w14:paraId="33E46C7F" w14:textId="21CCB6B9" w:rsidR="008C0C4E" w:rsidRPr="00FC679C" w:rsidRDefault="008C0C4E" w:rsidP="00FC679C">
      <w:pPr>
        <w:spacing w:before="120" w:after="120" w:line="480" w:lineRule="auto"/>
        <w:rPr>
          <w:rFonts w:ascii="Times New Roman" w:hAnsi="Times New Roman" w:cs="Times New Roman"/>
          <w:noProof/>
          <w:sz w:val="24"/>
          <w:szCs w:val="24"/>
        </w:rPr>
      </w:pPr>
      <w:r w:rsidRPr="00FC679C">
        <w:rPr>
          <w:rFonts w:ascii="Times New Roman" w:eastAsia="Times New Roman" w:hAnsi="Times New Roman" w:cs="Times New Roman"/>
          <w:sz w:val="24"/>
          <w:szCs w:val="24"/>
        </w:rPr>
        <w:t>This job runs on all pushes and pull requests, which means if something wrong format or style or bad code is caught before it reaches the server.</w:t>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noProof/>
          <w:sz w:val="24"/>
          <w:szCs w:val="24"/>
        </w:rPr>
        <w:drawing>
          <wp:inline distT="0" distB="0" distL="0" distR="0" wp14:anchorId="27838B91" wp14:editId="26B6C266">
            <wp:extent cx="5940425" cy="24174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417445"/>
                    </a:xfrm>
                    <a:prstGeom prst="rect">
                      <a:avLst/>
                    </a:prstGeom>
                  </pic:spPr>
                </pic:pic>
              </a:graphicData>
            </a:graphic>
          </wp:inline>
        </w:drawing>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b/>
          <w:bCs/>
          <w:sz w:val="24"/>
          <w:szCs w:val="24"/>
        </w:rPr>
        <w:t>JOB 2</w:t>
      </w:r>
      <w:r w:rsidRPr="00FC679C">
        <w:rPr>
          <w:rFonts w:ascii="Times New Roman" w:eastAsia="Times New Roman" w:hAnsi="Times New Roman" w:cs="Times New Roman"/>
          <w:sz w:val="24"/>
          <w:szCs w:val="24"/>
        </w:rPr>
        <w:br/>
        <w:t xml:space="preserve">This job only runs on pushes to main, after the test job passes. It builds the Docker image using the production Dockerfile and pushes it to Docker Hub under admin1208/teamflow with two tags: latest and the full commit SHA. Using the commit SHA tag makes it possible to roll back to </w:t>
      </w:r>
      <w:r w:rsidRPr="00FC679C">
        <w:rPr>
          <w:rFonts w:ascii="Times New Roman" w:eastAsia="Times New Roman" w:hAnsi="Times New Roman" w:cs="Times New Roman"/>
          <w:sz w:val="24"/>
          <w:szCs w:val="24"/>
        </w:rPr>
        <w:lastRenderedPageBreak/>
        <w:t>any specific version if needed.</w:t>
      </w:r>
      <w:r w:rsidR="0066587B" w:rsidRPr="00FC679C">
        <w:rPr>
          <w:rFonts w:ascii="Times New Roman" w:hAnsi="Times New Roman" w:cs="Times New Roman"/>
          <w:noProof/>
          <w:sz w:val="24"/>
          <w:szCs w:val="24"/>
        </w:rPr>
        <w:t xml:space="preserve"> </w:t>
      </w:r>
      <w:r w:rsidR="0066587B" w:rsidRPr="00FC679C">
        <w:rPr>
          <w:rFonts w:ascii="Times New Roman" w:eastAsia="Times New Roman" w:hAnsi="Times New Roman" w:cs="Times New Roman"/>
          <w:noProof/>
          <w:sz w:val="24"/>
          <w:szCs w:val="24"/>
        </w:rPr>
        <w:drawing>
          <wp:inline distT="0" distB="0" distL="0" distR="0" wp14:anchorId="4AE7D5C1" wp14:editId="1DDC26E4">
            <wp:extent cx="5940425" cy="26657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665730"/>
                    </a:xfrm>
                    <a:prstGeom prst="rect">
                      <a:avLst/>
                    </a:prstGeom>
                  </pic:spPr>
                </pic:pic>
              </a:graphicData>
            </a:graphic>
          </wp:inline>
        </w:drawing>
      </w:r>
    </w:p>
    <w:p w14:paraId="6341432C" w14:textId="073167B8" w:rsidR="0066587B" w:rsidRPr="00FC679C" w:rsidRDefault="0066587B" w:rsidP="00FC679C">
      <w:pPr>
        <w:spacing w:before="120" w:after="120" w:line="480" w:lineRule="auto"/>
        <w:rPr>
          <w:rFonts w:ascii="Times New Roman" w:hAnsi="Times New Roman" w:cs="Times New Roman"/>
          <w:sz w:val="24"/>
          <w:szCs w:val="24"/>
        </w:rPr>
      </w:pPr>
      <w:r w:rsidRPr="00FC679C">
        <w:rPr>
          <w:rFonts w:ascii="Times New Roman" w:eastAsia="Times New Roman" w:hAnsi="Times New Roman" w:cs="Times New Roman"/>
          <w:b/>
          <w:bCs/>
          <w:sz w:val="24"/>
          <w:szCs w:val="24"/>
        </w:rPr>
        <w:t>JOB 3</w:t>
      </w:r>
      <w:r w:rsidRPr="00FC679C">
        <w:rPr>
          <w:rFonts w:ascii="Times New Roman" w:eastAsia="Times New Roman" w:hAnsi="Times New Roman" w:cs="Times New Roman"/>
          <w:sz w:val="24"/>
          <w:szCs w:val="24"/>
        </w:rPr>
        <w:t xml:space="preserve"> </w:t>
      </w:r>
      <w:r w:rsidRPr="00FC679C">
        <w:rPr>
          <w:rFonts w:ascii="Times New Roman" w:eastAsia="Times New Roman" w:hAnsi="Times New Roman" w:cs="Times New Roman"/>
          <w:sz w:val="24"/>
          <w:szCs w:val="24"/>
        </w:rPr>
        <w:br/>
        <w:t>The deploy job connects to the server via SSH using the appleboy/ssh-action. It pulls the new image, restarts the web service, runs database migrations, collects static files, and prunes old Docker images. After deployment, a health check polls https://teamflowa.uz/health/ up to 30 times with 2-second intervals. If the endpoint returns 200 OK, the deployment is marked successful.</w:t>
      </w:r>
      <w:r w:rsidRPr="00FC679C">
        <w:rPr>
          <w:rFonts w:ascii="Times New Roman" w:eastAsia="Times New Roman" w:hAnsi="Times New Roman" w:cs="Times New Roman"/>
          <w:sz w:val="24"/>
          <w:szCs w:val="24"/>
        </w:rPr>
        <w:br/>
      </w:r>
      <w:r w:rsidRPr="00FC679C">
        <w:rPr>
          <w:rFonts w:ascii="Times New Roman" w:hAnsi="Times New Roman" w:cs="Times New Roman"/>
          <w:noProof/>
          <w:sz w:val="24"/>
          <w:szCs w:val="24"/>
        </w:rPr>
        <w:drawing>
          <wp:inline distT="0" distB="0" distL="0" distR="0" wp14:anchorId="0D64B7D7" wp14:editId="284912C8">
            <wp:extent cx="5940425" cy="1929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929130"/>
                    </a:xfrm>
                    <a:prstGeom prst="rect">
                      <a:avLst/>
                    </a:prstGeom>
                  </pic:spPr>
                </pic:pic>
              </a:graphicData>
            </a:graphic>
          </wp:inline>
        </w:drawing>
      </w:r>
    </w:p>
    <w:p w14:paraId="6B572452" w14:textId="10F20BF7" w:rsidR="0066587B" w:rsidRPr="00FC679C" w:rsidRDefault="0066587B"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b/>
          <w:bCs/>
          <w:sz w:val="24"/>
          <w:szCs w:val="24"/>
        </w:rPr>
        <w:t>SECRETS Management</w:t>
      </w:r>
      <w:r w:rsidRPr="00FC679C">
        <w:rPr>
          <w:rFonts w:ascii="Times New Roman" w:eastAsia="Times New Roman" w:hAnsi="Times New Roman" w:cs="Times New Roman"/>
          <w:sz w:val="24"/>
          <w:szCs w:val="24"/>
        </w:rPr>
        <w:br/>
        <w:t xml:space="preserve">Five GitHub Secrets are configured in the repository: DOCKERHUB_USERNAME, DOCKERHUB_TOKEN, SSH_HOST, SSH_USERNAME, and SSH_PRIVATE_KEY. The SSH key pair was generated on the server with ed25519 algorithm. The public key is in </w:t>
      </w:r>
      <w:r w:rsidRPr="00FC679C">
        <w:rPr>
          <w:rFonts w:ascii="Times New Roman" w:eastAsia="Times New Roman" w:hAnsi="Times New Roman" w:cs="Times New Roman"/>
          <w:sz w:val="24"/>
          <w:szCs w:val="24"/>
        </w:rPr>
        <w:lastRenderedPageBreak/>
        <w:t>~/.ssh/authorized_keys on the server, and the private key is stored only in GitHub Secrets — it never touches the repository.</w:t>
      </w:r>
    </w:p>
    <w:p w14:paraId="30C1C44B" w14:textId="36DEE09C" w:rsidR="0066587B" w:rsidRPr="00FC679C" w:rsidRDefault="0066587B"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drawing>
          <wp:inline distT="0" distB="0" distL="0" distR="0" wp14:anchorId="1F54EDEF" wp14:editId="1DA75119">
            <wp:extent cx="5940425" cy="29495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49575"/>
                    </a:xfrm>
                    <a:prstGeom prst="rect">
                      <a:avLst/>
                    </a:prstGeom>
                  </pic:spPr>
                </pic:pic>
              </a:graphicData>
            </a:graphic>
          </wp:inline>
        </w:drawing>
      </w:r>
    </w:p>
    <w:p w14:paraId="1F5B80D0" w14:textId="4737FA4B" w:rsidR="0066587B" w:rsidRPr="00FC679C" w:rsidRDefault="0066587B"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drawing>
          <wp:inline distT="0" distB="0" distL="0" distR="0" wp14:anchorId="4989D9F3" wp14:editId="1B781B46">
            <wp:extent cx="5940425" cy="2313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313940"/>
                    </a:xfrm>
                    <a:prstGeom prst="rect">
                      <a:avLst/>
                    </a:prstGeom>
                  </pic:spPr>
                </pic:pic>
              </a:graphicData>
            </a:graphic>
          </wp:inline>
        </w:drawing>
      </w:r>
    </w:p>
    <w:p w14:paraId="5E0A6687" w14:textId="0FFEE49F" w:rsidR="00594202" w:rsidRPr="00FC679C" w:rsidRDefault="00F52DC1"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b/>
          <w:bCs/>
          <w:sz w:val="24"/>
          <w:szCs w:val="24"/>
        </w:rPr>
        <w:t>Challenges</w:t>
      </w:r>
      <w:r w:rsidRPr="00FC679C">
        <w:rPr>
          <w:rFonts w:ascii="Times New Roman" w:eastAsia="Times New Roman" w:hAnsi="Times New Roman" w:cs="Times New Roman"/>
          <w:sz w:val="24"/>
          <w:szCs w:val="24"/>
        </w:rPr>
        <w:br/>
        <w:t>During Development and Deployment I face several challenges : Challenge 1 – Duplicate DNS A record , after I bought a domain from ahost.com it was registered to DNS automatically with the companys info web page ip address during a creation I oversee and created an A rcord with my VM’s ip and fail with a 404 error. The solution was a deleting the old record and recreate mine and wait 12 hours to re-registration.</w:t>
      </w:r>
      <w:r w:rsidRPr="00FC679C">
        <w:rPr>
          <w:rFonts w:ascii="Times New Roman" w:eastAsia="Times New Roman" w:hAnsi="Times New Roman" w:cs="Times New Roman"/>
          <w:sz w:val="24"/>
          <w:szCs w:val="24"/>
        </w:rPr>
        <w:br/>
        <w:t xml:space="preserve">Challenge 2 – SSH auth in CI/CD </w:t>
      </w:r>
      <w:r w:rsidRPr="00FC679C">
        <w:rPr>
          <w:rFonts w:ascii="Times New Roman" w:eastAsia="Times New Roman" w:hAnsi="Times New Roman" w:cs="Times New Roman"/>
          <w:sz w:val="24"/>
          <w:szCs w:val="24"/>
        </w:rPr>
        <w:br/>
        <w:t xml:space="preserve">The GitHub Actions deploy job was failing with 'ssh: unable to authenticate'. The problem was </w:t>
      </w:r>
      <w:r w:rsidRPr="00FC679C">
        <w:rPr>
          <w:rFonts w:ascii="Times New Roman" w:eastAsia="Times New Roman" w:hAnsi="Times New Roman" w:cs="Times New Roman"/>
          <w:sz w:val="24"/>
          <w:szCs w:val="24"/>
        </w:rPr>
        <w:lastRenderedPageBreak/>
        <w:t>that the server had no authorized_keys file at all, so no SSH key was trusted. The fix was to generate a new ed25519 key pair on the server, add the public key to ~/.ssh/authorized_keys with correct permissions (600), and save the private key in GitHub Secrets. After this, the pipeline connected successfully.</w:t>
      </w:r>
      <w:r w:rsidR="00594202" w:rsidRPr="00FC679C">
        <w:rPr>
          <w:rFonts w:ascii="Times New Roman" w:eastAsia="Times New Roman" w:hAnsi="Times New Roman" w:cs="Times New Roman"/>
          <w:sz w:val="24"/>
          <w:szCs w:val="24"/>
        </w:rPr>
        <w:br/>
      </w:r>
      <w:r w:rsidR="00594202" w:rsidRPr="00FC679C">
        <w:rPr>
          <w:rFonts w:ascii="Times New Roman" w:eastAsia="Times New Roman" w:hAnsi="Times New Roman" w:cs="Times New Roman"/>
          <w:b/>
          <w:bCs/>
          <w:sz w:val="24"/>
          <w:szCs w:val="24"/>
        </w:rPr>
        <w:t>FUTURE Improvements</w:t>
      </w:r>
      <w:r w:rsidR="00594202" w:rsidRPr="00FC679C">
        <w:rPr>
          <w:rFonts w:ascii="Times New Roman" w:eastAsia="Times New Roman" w:hAnsi="Times New Roman" w:cs="Times New Roman"/>
          <w:sz w:val="24"/>
          <w:szCs w:val="24"/>
        </w:rPr>
        <w:br/>
        <w:t>If I were to continue developing this project, I would add Redis for session caching and Celery for asynchronous tasks such as sending email notifications when tasks are assigned. I would also set up a staging environment that deploys from a dev branch before anything reaches production. Additionally, I would configure HSTS headers and Content Security Policy in Nginx to improve security.</w:t>
      </w:r>
      <w:r w:rsidR="00594202" w:rsidRPr="00FC679C">
        <w:rPr>
          <w:rFonts w:ascii="Times New Roman" w:eastAsia="Times New Roman" w:hAnsi="Times New Roman" w:cs="Times New Roman"/>
          <w:sz w:val="24"/>
          <w:szCs w:val="24"/>
        </w:rPr>
        <w:br/>
      </w:r>
      <w:r w:rsidR="00594202" w:rsidRPr="00FC679C">
        <w:rPr>
          <w:rFonts w:ascii="Times New Roman" w:eastAsia="Times New Roman" w:hAnsi="Times New Roman" w:cs="Times New Roman"/>
          <w:sz w:val="24"/>
          <w:szCs w:val="24"/>
        </w:rPr>
        <w:br/>
      </w:r>
      <w:r w:rsidR="00594202" w:rsidRPr="00FC679C">
        <w:rPr>
          <w:rFonts w:ascii="Times New Roman" w:eastAsia="Times New Roman" w:hAnsi="Times New Roman" w:cs="Times New Roman"/>
          <w:b/>
          <w:bCs/>
          <w:sz w:val="24"/>
          <w:szCs w:val="24"/>
        </w:rPr>
        <w:t>LINKS:</w:t>
      </w:r>
    </w:p>
    <w:p w14:paraId="40955326" w14:textId="15463E1D" w:rsidR="00594202" w:rsidRPr="00FC679C" w:rsidRDefault="00594202"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1) Live Application HTTPS : </w:t>
      </w:r>
      <w:hyperlink r:id="rId27" w:history="1">
        <w:r w:rsidRPr="00FC679C">
          <w:rPr>
            <w:rStyle w:val="Hyperlink"/>
            <w:rFonts w:ascii="Times New Roman" w:eastAsia="Times New Roman" w:hAnsi="Times New Roman" w:cs="Times New Roman"/>
            <w:sz w:val="24"/>
            <w:szCs w:val="24"/>
          </w:rPr>
          <w:t>https://www.teamflowa.uz/dashboard/</w:t>
        </w:r>
      </w:hyperlink>
    </w:p>
    <w:p w14:paraId="5C3B7AD0" w14:textId="609033C3" w:rsidR="00594202" w:rsidRPr="00FC679C" w:rsidRDefault="00594202"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2) GitHub Repository : </w:t>
      </w:r>
      <w:hyperlink r:id="rId28" w:history="1">
        <w:r w:rsidRPr="00FC679C">
          <w:rPr>
            <w:rStyle w:val="Hyperlink"/>
            <w:rFonts w:ascii="Times New Roman" w:eastAsia="Times New Roman" w:hAnsi="Times New Roman" w:cs="Times New Roman"/>
            <w:sz w:val="24"/>
            <w:szCs w:val="24"/>
          </w:rPr>
          <w:t>https://github.com/Rajabboev/Teamflow_Django_app.git</w:t>
        </w:r>
      </w:hyperlink>
      <w:r w:rsidRPr="00FC679C">
        <w:rPr>
          <w:rFonts w:ascii="Times New Roman" w:eastAsia="Times New Roman" w:hAnsi="Times New Roman" w:cs="Times New Roman"/>
          <w:sz w:val="24"/>
          <w:szCs w:val="24"/>
        </w:rPr>
        <w:br/>
        <w:t xml:space="preserve">3) </w:t>
      </w:r>
      <w:r w:rsidR="00EB4D4C" w:rsidRPr="00FC679C">
        <w:rPr>
          <w:rFonts w:ascii="Times New Roman" w:eastAsia="Times New Roman" w:hAnsi="Times New Roman" w:cs="Times New Roman"/>
          <w:sz w:val="24"/>
          <w:szCs w:val="24"/>
        </w:rPr>
        <w:t>Docker Hub</w:t>
      </w:r>
      <w:r w:rsidRPr="00FC679C">
        <w:rPr>
          <w:rFonts w:ascii="Times New Roman" w:eastAsia="Times New Roman" w:hAnsi="Times New Roman" w:cs="Times New Roman"/>
          <w:sz w:val="24"/>
          <w:szCs w:val="24"/>
        </w:rPr>
        <w:t xml:space="preserve"> Repository : </w:t>
      </w:r>
      <w:hyperlink r:id="rId29" w:history="1">
        <w:r w:rsidRPr="00FC679C">
          <w:rPr>
            <w:rStyle w:val="Hyperlink"/>
            <w:rFonts w:ascii="Times New Roman" w:eastAsia="Times New Roman" w:hAnsi="Times New Roman" w:cs="Times New Roman"/>
            <w:sz w:val="24"/>
            <w:szCs w:val="24"/>
          </w:rPr>
          <w:t>https://hub.docker.com/repository/docker/admin1208/teamflow/general</w:t>
        </w:r>
      </w:hyperlink>
      <w:r w:rsidR="00CC1C47" w:rsidRPr="00FC679C">
        <w:rPr>
          <w:rFonts w:ascii="Times New Roman" w:eastAsia="Times New Roman" w:hAnsi="Times New Roman" w:cs="Times New Roman"/>
          <w:sz w:val="24"/>
          <w:szCs w:val="24"/>
        </w:rPr>
        <w:br/>
      </w:r>
      <w:r w:rsidR="00CC1C47" w:rsidRPr="00FC679C">
        <w:rPr>
          <w:rFonts w:ascii="Times New Roman" w:eastAsia="Times New Roman" w:hAnsi="Times New Roman" w:cs="Times New Roman"/>
          <w:b/>
          <w:bCs/>
          <w:sz w:val="24"/>
          <w:szCs w:val="24"/>
        </w:rPr>
        <w:t>TEST USER CREDENTIALS</w:t>
      </w:r>
      <w:r w:rsidR="00CC1C47" w:rsidRPr="00FC679C">
        <w:rPr>
          <w:rFonts w:ascii="Times New Roman" w:eastAsia="Times New Roman" w:hAnsi="Times New Roman" w:cs="Times New Roman"/>
          <w:sz w:val="24"/>
          <w:szCs w:val="24"/>
        </w:rPr>
        <w:br/>
        <w:t>USERNAME: Administrator</w:t>
      </w:r>
      <w:r w:rsidR="00CC1C47" w:rsidRPr="00FC679C">
        <w:rPr>
          <w:rFonts w:ascii="Times New Roman" w:eastAsia="Times New Roman" w:hAnsi="Times New Roman" w:cs="Times New Roman"/>
          <w:sz w:val="24"/>
          <w:szCs w:val="24"/>
        </w:rPr>
        <w:br/>
        <w:t xml:space="preserve">Password: </w:t>
      </w:r>
      <w:r w:rsidR="00CC1C47" w:rsidRPr="00FC679C">
        <w:rPr>
          <w:rFonts w:ascii="Times New Roman" w:eastAsia="Times New Roman" w:hAnsi="Times New Roman" w:cs="Times New Roman"/>
          <w:i/>
          <w:iCs/>
          <w:sz w:val="24"/>
          <w:szCs w:val="24"/>
        </w:rPr>
        <w:t>PasswordAdmin</w:t>
      </w:r>
      <w:r w:rsidR="00CC1C47" w:rsidRPr="00FC679C">
        <w:rPr>
          <w:rFonts w:ascii="Times New Roman" w:eastAsia="Times New Roman" w:hAnsi="Times New Roman" w:cs="Times New Roman"/>
          <w:sz w:val="24"/>
          <w:szCs w:val="24"/>
        </w:rPr>
        <w:br/>
        <w:t>Role: Team Lead Frontend – full access</w:t>
      </w:r>
      <w:r w:rsidR="006F0B32">
        <w:rPr>
          <w:rFonts w:ascii="Times New Roman" w:eastAsia="Times New Roman" w:hAnsi="Times New Roman" w:cs="Times New Roman"/>
          <w:sz w:val="24"/>
          <w:szCs w:val="24"/>
        </w:rPr>
        <w:br/>
        <w:t xml:space="preserve">VIDEO: </w:t>
      </w:r>
      <w:r w:rsidR="006F0B32">
        <w:rPr>
          <w:rFonts w:ascii="Times New Roman" w:eastAsia="Times New Roman" w:hAnsi="Times New Roman" w:cs="Times New Roman"/>
          <w:sz w:val="24"/>
          <w:szCs w:val="24"/>
        </w:rPr>
        <w:br/>
      </w:r>
      <w:r w:rsidR="006A3C18">
        <w:rPr>
          <w:rFonts w:ascii="Times New Roman" w:eastAsia="Times New Roman" w:hAnsi="Times New Roman" w:cs="Times New Roman"/>
          <w:sz w:val="24"/>
          <w:szCs w:val="24"/>
        </w:rPr>
        <w:br/>
      </w:r>
      <w:hyperlink r:id="rId30" w:history="1">
        <w:r w:rsidR="006F0B32" w:rsidRPr="000541E5">
          <w:rPr>
            <w:rStyle w:val="Hyperlink"/>
            <w:rFonts w:ascii="Times New Roman" w:eastAsia="Times New Roman" w:hAnsi="Times New Roman" w:cs="Times New Roman"/>
            <w:sz w:val="24"/>
            <w:szCs w:val="24"/>
          </w:rPr>
          <w:t>https://drive.google.com/file/d/17F</w:t>
        </w:r>
        <w:r w:rsidR="006F0B32" w:rsidRPr="000541E5">
          <w:rPr>
            <w:rStyle w:val="Hyperlink"/>
            <w:rFonts w:ascii="Times New Roman" w:eastAsia="Times New Roman" w:hAnsi="Times New Roman" w:cs="Times New Roman"/>
            <w:sz w:val="24"/>
            <w:szCs w:val="24"/>
          </w:rPr>
          <w:t>f</w:t>
        </w:r>
        <w:r w:rsidR="006F0B32" w:rsidRPr="000541E5">
          <w:rPr>
            <w:rStyle w:val="Hyperlink"/>
            <w:rFonts w:ascii="Times New Roman" w:eastAsia="Times New Roman" w:hAnsi="Times New Roman" w:cs="Times New Roman"/>
            <w:sz w:val="24"/>
            <w:szCs w:val="24"/>
          </w:rPr>
          <w:t>NVb6OErvEW5maj_8g1tC7rdvRiPKB/view?us</w:t>
        </w:r>
        <w:r w:rsidR="006F0B32" w:rsidRPr="000541E5">
          <w:rPr>
            <w:rStyle w:val="Hyperlink"/>
            <w:rFonts w:ascii="Times New Roman" w:eastAsia="Times New Roman" w:hAnsi="Times New Roman" w:cs="Times New Roman"/>
            <w:sz w:val="24"/>
            <w:szCs w:val="24"/>
          </w:rPr>
          <w:t>p</w:t>
        </w:r>
        <w:r w:rsidR="006F0B32" w:rsidRPr="000541E5">
          <w:rPr>
            <w:rStyle w:val="Hyperlink"/>
            <w:rFonts w:ascii="Times New Roman" w:eastAsia="Times New Roman" w:hAnsi="Times New Roman" w:cs="Times New Roman"/>
            <w:sz w:val="24"/>
            <w:szCs w:val="24"/>
          </w:rPr>
          <w:t>=drive_link</w:t>
        </w:r>
      </w:hyperlink>
    </w:p>
    <w:p w14:paraId="3B4DB179" w14:textId="77777777" w:rsidR="00A65625" w:rsidRPr="00FC679C" w:rsidRDefault="00CC1C47" w:rsidP="00FC679C">
      <w:pPr>
        <w:spacing w:before="120" w:after="120"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GIT HUB COMMIT SCREENSHOTS:</w:t>
      </w:r>
    </w:p>
    <w:p w14:paraId="67AC9F67" w14:textId="77777777" w:rsidR="00A65625"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lastRenderedPageBreak/>
        <w:drawing>
          <wp:inline distT="0" distB="0" distL="0" distR="0" wp14:anchorId="22A2E3E5" wp14:editId="6C2212CB">
            <wp:extent cx="5940425" cy="29648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964815"/>
                    </a:xfrm>
                    <a:prstGeom prst="rect">
                      <a:avLst/>
                    </a:prstGeom>
                  </pic:spPr>
                </pic:pic>
              </a:graphicData>
            </a:graphic>
          </wp:inline>
        </w:drawing>
      </w:r>
    </w:p>
    <w:p w14:paraId="11506B4C" w14:textId="455BD46E" w:rsidR="00F52DC1"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lastRenderedPageBreak/>
        <w:drawing>
          <wp:inline distT="0" distB="0" distL="0" distR="0" wp14:anchorId="3DD33BFF" wp14:editId="6F883574">
            <wp:extent cx="5940425" cy="37191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719195"/>
                    </a:xfrm>
                    <a:prstGeom prst="rect">
                      <a:avLst/>
                    </a:prstGeom>
                  </pic:spPr>
                </pic:pic>
              </a:graphicData>
            </a:graphic>
          </wp:inline>
        </w:drawing>
      </w:r>
      <w:r w:rsidR="00CC1C47" w:rsidRPr="00FC679C">
        <w:rPr>
          <w:rFonts w:ascii="Times New Roman" w:eastAsia="Times New Roman" w:hAnsi="Times New Roman" w:cs="Times New Roman"/>
          <w:sz w:val="24"/>
          <w:szCs w:val="24"/>
        </w:rPr>
        <w:br/>
      </w:r>
      <w:r w:rsidRPr="00FC679C">
        <w:rPr>
          <w:rFonts w:ascii="Times New Roman" w:eastAsia="Times New Roman" w:hAnsi="Times New Roman" w:cs="Times New Roman"/>
          <w:noProof/>
          <w:sz w:val="24"/>
          <w:szCs w:val="24"/>
        </w:rPr>
        <w:drawing>
          <wp:inline distT="0" distB="0" distL="0" distR="0" wp14:anchorId="54A16989" wp14:editId="0454D429">
            <wp:extent cx="5940425" cy="23691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369185"/>
                    </a:xfrm>
                    <a:prstGeom prst="rect">
                      <a:avLst/>
                    </a:prstGeom>
                  </pic:spPr>
                </pic:pic>
              </a:graphicData>
            </a:graphic>
          </wp:inline>
        </w:drawing>
      </w:r>
    </w:p>
    <w:p w14:paraId="6EF147E4" w14:textId="52B3AD13" w:rsidR="00A65625"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lastRenderedPageBreak/>
        <w:drawing>
          <wp:inline distT="0" distB="0" distL="0" distR="0" wp14:anchorId="5203843F" wp14:editId="44BC2327">
            <wp:extent cx="5940425" cy="28759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875915"/>
                    </a:xfrm>
                    <a:prstGeom prst="rect">
                      <a:avLst/>
                    </a:prstGeom>
                  </pic:spPr>
                </pic:pic>
              </a:graphicData>
            </a:graphic>
          </wp:inline>
        </w:drawing>
      </w:r>
    </w:p>
    <w:p w14:paraId="0C370565" w14:textId="39928767" w:rsidR="008C0C4E"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For many commits are to fix flake  so one of them is provided</w:t>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noProof/>
          <w:sz w:val="24"/>
          <w:szCs w:val="24"/>
        </w:rPr>
        <w:drawing>
          <wp:inline distT="0" distB="0" distL="0" distR="0" wp14:anchorId="17B5860B" wp14:editId="6F3CA212">
            <wp:extent cx="5940425" cy="27317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731770"/>
                    </a:xfrm>
                    <a:prstGeom prst="rect">
                      <a:avLst/>
                    </a:prstGeom>
                  </pic:spPr>
                </pic:pic>
              </a:graphicData>
            </a:graphic>
          </wp:inline>
        </w:drawing>
      </w:r>
      <w:r w:rsidR="008C0C4E" w:rsidRPr="00FC679C">
        <w:rPr>
          <w:rFonts w:ascii="Times New Roman" w:eastAsia="Times New Roman" w:hAnsi="Times New Roman" w:cs="Times New Roman"/>
          <w:sz w:val="24"/>
          <w:szCs w:val="24"/>
        </w:rPr>
        <w:br/>
      </w:r>
      <w:r w:rsidRPr="00FC679C">
        <w:rPr>
          <w:rFonts w:ascii="Times New Roman" w:hAnsi="Times New Roman" w:cs="Times New Roman"/>
          <w:noProof/>
          <w:sz w:val="24"/>
          <w:szCs w:val="24"/>
        </w:rPr>
        <w:drawing>
          <wp:inline distT="0" distB="0" distL="0" distR="0" wp14:anchorId="53518D88" wp14:editId="4FBDA5E8">
            <wp:extent cx="5940425" cy="2696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696210"/>
                    </a:xfrm>
                    <a:prstGeom prst="rect">
                      <a:avLst/>
                    </a:prstGeom>
                  </pic:spPr>
                </pic:pic>
              </a:graphicData>
            </a:graphic>
          </wp:inline>
        </w:drawing>
      </w:r>
    </w:p>
    <w:p w14:paraId="45615741" w14:textId="469B10D0" w:rsidR="00A65625" w:rsidRPr="00FC679C" w:rsidRDefault="00A65625" w:rsidP="00FC679C">
      <w:pPr>
        <w:spacing w:before="120" w:after="120" w:line="480" w:lineRule="auto"/>
        <w:rPr>
          <w:rFonts w:ascii="Times New Roman" w:hAnsi="Times New Roman" w:cs="Times New Roman"/>
          <w:noProof/>
          <w:sz w:val="24"/>
          <w:szCs w:val="24"/>
        </w:rPr>
      </w:pPr>
      <w:r w:rsidRPr="00FC679C">
        <w:rPr>
          <w:rFonts w:ascii="Times New Roman" w:hAnsi="Times New Roman" w:cs="Times New Roman"/>
          <w:noProof/>
          <w:sz w:val="24"/>
          <w:szCs w:val="24"/>
        </w:rPr>
        <w:lastRenderedPageBreak/>
        <w:drawing>
          <wp:inline distT="0" distB="0" distL="0" distR="0" wp14:anchorId="09BF739F" wp14:editId="5D59463B">
            <wp:extent cx="5940425" cy="27006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700655"/>
                    </a:xfrm>
                    <a:prstGeom prst="rect">
                      <a:avLst/>
                    </a:prstGeom>
                  </pic:spPr>
                </pic:pic>
              </a:graphicData>
            </a:graphic>
          </wp:inline>
        </w:drawing>
      </w:r>
      <w:r w:rsidRPr="00FC679C">
        <w:rPr>
          <w:rFonts w:ascii="Times New Roman" w:hAnsi="Times New Roman" w:cs="Times New Roman"/>
          <w:noProof/>
          <w:sz w:val="24"/>
          <w:szCs w:val="24"/>
        </w:rPr>
        <w:t xml:space="preserve"> </w:t>
      </w:r>
      <w:r w:rsidRPr="00FC679C">
        <w:rPr>
          <w:rFonts w:ascii="Times New Roman" w:hAnsi="Times New Roman" w:cs="Times New Roman"/>
          <w:noProof/>
          <w:sz w:val="24"/>
          <w:szCs w:val="24"/>
        </w:rPr>
        <w:drawing>
          <wp:inline distT="0" distB="0" distL="0" distR="0" wp14:anchorId="75437D12" wp14:editId="392214D9">
            <wp:extent cx="3391194" cy="43056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1194" cy="4305673"/>
                    </a:xfrm>
                    <a:prstGeom prst="rect">
                      <a:avLst/>
                    </a:prstGeom>
                  </pic:spPr>
                </pic:pic>
              </a:graphicData>
            </a:graphic>
          </wp:inline>
        </w:drawing>
      </w:r>
    </w:p>
    <w:p w14:paraId="45E0CBA9" w14:textId="6B6D9244" w:rsidR="00A65625" w:rsidRPr="00FC679C" w:rsidRDefault="00A65625" w:rsidP="00FC679C">
      <w:pPr>
        <w:spacing w:before="120" w:after="120" w:line="480" w:lineRule="auto"/>
        <w:rPr>
          <w:rFonts w:ascii="Times New Roman" w:hAnsi="Times New Roman" w:cs="Times New Roman"/>
          <w:sz w:val="24"/>
          <w:szCs w:val="24"/>
        </w:rPr>
      </w:pPr>
      <w:r w:rsidRPr="00FC679C">
        <w:rPr>
          <w:rFonts w:ascii="Times New Roman" w:hAnsi="Times New Roman" w:cs="Times New Roman"/>
          <w:noProof/>
          <w:sz w:val="24"/>
          <w:szCs w:val="24"/>
        </w:rPr>
        <w:lastRenderedPageBreak/>
        <w:drawing>
          <wp:inline distT="0" distB="0" distL="0" distR="0" wp14:anchorId="7B1CD421" wp14:editId="77AE0E75">
            <wp:extent cx="5940425" cy="2519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519680"/>
                    </a:xfrm>
                    <a:prstGeom prst="rect">
                      <a:avLst/>
                    </a:prstGeom>
                  </pic:spPr>
                </pic:pic>
              </a:graphicData>
            </a:graphic>
          </wp:inline>
        </w:drawing>
      </w:r>
    </w:p>
    <w:p w14:paraId="65912CF8" w14:textId="48AA1032" w:rsidR="00A65625" w:rsidRPr="00FC679C" w:rsidRDefault="00A65625" w:rsidP="00FC679C">
      <w:pPr>
        <w:spacing w:before="120" w:after="120" w:line="480" w:lineRule="auto"/>
        <w:rPr>
          <w:rFonts w:ascii="Times New Roman" w:hAnsi="Times New Roman" w:cs="Times New Roman"/>
          <w:sz w:val="24"/>
          <w:szCs w:val="24"/>
        </w:rPr>
      </w:pPr>
      <w:r w:rsidRPr="00FC679C">
        <w:rPr>
          <w:rFonts w:ascii="Times New Roman" w:hAnsi="Times New Roman" w:cs="Times New Roman"/>
          <w:noProof/>
          <w:sz w:val="24"/>
          <w:szCs w:val="24"/>
        </w:rPr>
        <w:drawing>
          <wp:inline distT="0" distB="0" distL="0" distR="0" wp14:anchorId="3F3C1C9D" wp14:editId="2BA53F1C">
            <wp:extent cx="5940425"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557145"/>
                    </a:xfrm>
                    <a:prstGeom prst="rect">
                      <a:avLst/>
                    </a:prstGeom>
                  </pic:spPr>
                </pic:pic>
              </a:graphicData>
            </a:graphic>
          </wp:inline>
        </w:drawing>
      </w:r>
    </w:p>
    <w:p w14:paraId="26CACED8" w14:textId="77777777" w:rsidR="002472E9" w:rsidRPr="00FC679C" w:rsidRDefault="002472E9" w:rsidP="00FC679C">
      <w:pPr>
        <w:spacing w:line="480" w:lineRule="auto"/>
        <w:rPr>
          <w:rFonts w:ascii="Times New Roman" w:hAnsi="Times New Roman" w:cs="Times New Roman"/>
          <w:sz w:val="24"/>
          <w:szCs w:val="24"/>
        </w:rPr>
      </w:pPr>
    </w:p>
    <w:p w14:paraId="58FA73FF" w14:textId="3FB75B1F" w:rsidR="002472E9" w:rsidRPr="00FC679C" w:rsidRDefault="00BB3B6C"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w:drawing>
          <wp:inline distT="0" distB="0" distL="0" distR="0" wp14:anchorId="782F88DA" wp14:editId="13679300">
            <wp:extent cx="5940425" cy="28816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881630"/>
                    </a:xfrm>
                    <a:prstGeom prst="rect">
                      <a:avLst/>
                    </a:prstGeom>
                  </pic:spPr>
                </pic:pic>
              </a:graphicData>
            </a:graphic>
          </wp:inline>
        </w:drawing>
      </w:r>
    </w:p>
    <w:p w14:paraId="3DD643EE" w14:textId="695814AE" w:rsidR="004E602C" w:rsidRPr="00FC679C" w:rsidRDefault="00BB3B6C"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w:lastRenderedPageBreak/>
        <w:drawing>
          <wp:inline distT="0" distB="0" distL="0" distR="0" wp14:anchorId="731E4175" wp14:editId="36DC678A">
            <wp:extent cx="5940425" cy="3206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206750"/>
                    </a:xfrm>
                    <a:prstGeom prst="rect">
                      <a:avLst/>
                    </a:prstGeom>
                  </pic:spPr>
                </pic:pic>
              </a:graphicData>
            </a:graphic>
          </wp:inline>
        </w:drawing>
      </w:r>
    </w:p>
    <w:p w14:paraId="26480220" w14:textId="77777777" w:rsidR="004E602C" w:rsidRPr="00FC679C" w:rsidRDefault="004E602C" w:rsidP="00FC679C">
      <w:pPr>
        <w:spacing w:line="480" w:lineRule="auto"/>
        <w:rPr>
          <w:rFonts w:ascii="Times New Roman" w:hAnsi="Times New Roman" w:cs="Times New Roman"/>
          <w:sz w:val="24"/>
          <w:szCs w:val="24"/>
        </w:rPr>
      </w:pPr>
    </w:p>
    <w:p w14:paraId="1BD11C9E" w14:textId="22520A43" w:rsidR="00FF7D0F" w:rsidRPr="00FC679C" w:rsidRDefault="004E1CF1"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br/>
      </w:r>
      <w:r w:rsidR="00FF7D0F" w:rsidRPr="00FC679C">
        <w:rPr>
          <w:rFonts w:ascii="Times New Roman" w:hAnsi="Times New Roman" w:cs="Times New Roman"/>
          <w:sz w:val="24"/>
          <w:szCs w:val="24"/>
        </w:rPr>
        <w:br/>
      </w:r>
      <w:r w:rsidR="00FF7D0F" w:rsidRPr="00FC679C">
        <w:rPr>
          <w:rFonts w:ascii="Times New Roman" w:hAnsi="Times New Roman" w:cs="Times New Roman"/>
          <w:sz w:val="24"/>
          <w:szCs w:val="24"/>
        </w:rPr>
        <w:br/>
      </w:r>
    </w:p>
    <w:p w14:paraId="3F6E9C51" w14:textId="4043AAB2" w:rsidR="00FF7D0F" w:rsidRPr="00FC679C" w:rsidRDefault="00FF7D0F" w:rsidP="00FC679C">
      <w:pPr>
        <w:tabs>
          <w:tab w:val="left" w:pos="1416"/>
        </w:tabs>
        <w:spacing w:line="480" w:lineRule="auto"/>
        <w:rPr>
          <w:rFonts w:ascii="Times New Roman" w:hAnsi="Times New Roman" w:cs="Times New Roman"/>
          <w:sz w:val="24"/>
          <w:szCs w:val="24"/>
        </w:rPr>
      </w:pPr>
    </w:p>
    <w:sectPr w:rsidR="00FF7D0F" w:rsidRPr="00FC679C">
      <w:footerReference w:type="default" r:id="rId4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A8B8F" w14:textId="77777777" w:rsidR="003C0FE7" w:rsidRDefault="003C0FE7" w:rsidP="00626819">
      <w:pPr>
        <w:spacing w:after="0" w:line="240" w:lineRule="auto"/>
      </w:pPr>
      <w:r>
        <w:separator/>
      </w:r>
    </w:p>
  </w:endnote>
  <w:endnote w:type="continuationSeparator" w:id="0">
    <w:p w14:paraId="467CC6EC" w14:textId="77777777" w:rsidR="003C0FE7" w:rsidRDefault="003C0FE7" w:rsidP="00626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797189"/>
      <w:docPartObj>
        <w:docPartGallery w:val="Page Numbers (Bottom of Page)"/>
        <w:docPartUnique/>
      </w:docPartObj>
    </w:sdtPr>
    <w:sdtEndPr>
      <w:rPr>
        <w:noProof/>
      </w:rPr>
    </w:sdtEndPr>
    <w:sdtContent>
      <w:p w14:paraId="5D2C8C16" w14:textId="57E35743" w:rsidR="009D0E89" w:rsidRDefault="009D0E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2A750B" w14:textId="77777777" w:rsidR="009D0E89" w:rsidRDefault="009D0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AF765" w14:textId="77777777" w:rsidR="003C0FE7" w:rsidRDefault="003C0FE7" w:rsidP="00626819">
      <w:pPr>
        <w:spacing w:after="0" w:line="240" w:lineRule="auto"/>
      </w:pPr>
      <w:r>
        <w:separator/>
      </w:r>
    </w:p>
  </w:footnote>
  <w:footnote w:type="continuationSeparator" w:id="0">
    <w:p w14:paraId="3FC71BEB" w14:textId="77777777" w:rsidR="003C0FE7" w:rsidRDefault="003C0FE7" w:rsidP="00626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B67F5"/>
    <w:multiLevelType w:val="hybridMultilevel"/>
    <w:tmpl w:val="E4308046"/>
    <w:lvl w:ilvl="0" w:tplc="93968C36">
      <w:start w:val="1"/>
      <w:numFmt w:val="bullet"/>
      <w:lvlText w:val="•"/>
      <w:lvlJc w:val="left"/>
      <w:pPr>
        <w:ind w:left="720" w:hanging="360"/>
      </w:pPr>
    </w:lvl>
    <w:lvl w:ilvl="1" w:tplc="935A8774">
      <w:numFmt w:val="decimal"/>
      <w:lvlText w:val=""/>
      <w:lvlJc w:val="left"/>
    </w:lvl>
    <w:lvl w:ilvl="2" w:tplc="0054E56E">
      <w:numFmt w:val="decimal"/>
      <w:lvlText w:val=""/>
      <w:lvlJc w:val="left"/>
    </w:lvl>
    <w:lvl w:ilvl="3" w:tplc="6EB6D8A6">
      <w:numFmt w:val="decimal"/>
      <w:lvlText w:val=""/>
      <w:lvlJc w:val="left"/>
    </w:lvl>
    <w:lvl w:ilvl="4" w:tplc="D7300508">
      <w:numFmt w:val="decimal"/>
      <w:lvlText w:val=""/>
      <w:lvlJc w:val="left"/>
    </w:lvl>
    <w:lvl w:ilvl="5" w:tplc="47D07998">
      <w:numFmt w:val="decimal"/>
      <w:lvlText w:val=""/>
      <w:lvlJc w:val="left"/>
    </w:lvl>
    <w:lvl w:ilvl="6" w:tplc="1C66F844">
      <w:numFmt w:val="decimal"/>
      <w:lvlText w:val=""/>
      <w:lvlJc w:val="left"/>
    </w:lvl>
    <w:lvl w:ilvl="7" w:tplc="F5206C64">
      <w:numFmt w:val="decimal"/>
      <w:lvlText w:val=""/>
      <w:lvlJc w:val="left"/>
    </w:lvl>
    <w:lvl w:ilvl="8" w:tplc="A13E416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19"/>
    <w:rsid w:val="00095FE2"/>
    <w:rsid w:val="000B3455"/>
    <w:rsid w:val="00130BDE"/>
    <w:rsid w:val="002472E9"/>
    <w:rsid w:val="00256A09"/>
    <w:rsid w:val="002C5602"/>
    <w:rsid w:val="003C0FE7"/>
    <w:rsid w:val="004E1CF1"/>
    <w:rsid w:val="004E602C"/>
    <w:rsid w:val="005076AA"/>
    <w:rsid w:val="0059086F"/>
    <w:rsid w:val="00594202"/>
    <w:rsid w:val="00626819"/>
    <w:rsid w:val="00626D49"/>
    <w:rsid w:val="0066587B"/>
    <w:rsid w:val="006A3C18"/>
    <w:rsid w:val="006F0B32"/>
    <w:rsid w:val="00786DF5"/>
    <w:rsid w:val="008C0C4E"/>
    <w:rsid w:val="00933B2C"/>
    <w:rsid w:val="009D0E89"/>
    <w:rsid w:val="00A65625"/>
    <w:rsid w:val="00A94E7C"/>
    <w:rsid w:val="00B9191F"/>
    <w:rsid w:val="00BB3B6C"/>
    <w:rsid w:val="00CC1C47"/>
    <w:rsid w:val="00DF6F35"/>
    <w:rsid w:val="00EB4D4C"/>
    <w:rsid w:val="00F22318"/>
    <w:rsid w:val="00F52DC1"/>
    <w:rsid w:val="00FB77DA"/>
    <w:rsid w:val="00FC679C"/>
    <w:rsid w:val="00FF7D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113A"/>
  <w15:chartTrackingRefBased/>
  <w15:docId w15:val="{89CD1736-7018-41DF-B959-55746403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94E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2472E9"/>
    <w:pPr>
      <w:spacing w:before="280" w:line="240" w:lineRule="auto"/>
      <w:outlineLvl w:val="1"/>
    </w:pPr>
    <w:rPr>
      <w:rFonts w:ascii="Arial" w:eastAsia="Arial" w:hAnsi="Arial" w:cs="Arial"/>
      <w:b/>
      <w:bCs/>
      <w:color w:val="2E75B6"/>
      <w:sz w:val="26"/>
      <w:szCs w:val="26"/>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6819"/>
    <w:rPr>
      <w:color w:val="0563C1"/>
      <w:u w:val="single"/>
    </w:rPr>
  </w:style>
  <w:style w:type="paragraph" w:styleId="TOC1">
    <w:name w:val="toc 1"/>
    <w:basedOn w:val="Normal"/>
    <w:next w:val="Normal"/>
    <w:autoRedefine/>
    <w:uiPriority w:val="39"/>
    <w:unhideWhenUsed/>
    <w:rsid w:val="00933B2C"/>
    <w:pPr>
      <w:tabs>
        <w:tab w:val="right" w:leader="dot" w:pos="9016"/>
      </w:tabs>
      <w:spacing w:after="100" w:line="480" w:lineRule="auto"/>
    </w:pPr>
    <w:rPr>
      <w:rFonts w:ascii="Times New Roman" w:eastAsia="Times New Roman" w:hAnsi="Times New Roman" w:cs="Times New Roman"/>
      <w:b/>
      <w:bCs/>
      <w:sz w:val="24"/>
      <w:szCs w:val="24"/>
      <w:lang w:val="ru-RU" w:eastAsia="ru-RU"/>
    </w:rPr>
  </w:style>
  <w:style w:type="paragraph" w:styleId="TOC2">
    <w:name w:val="toc 2"/>
    <w:basedOn w:val="Normal"/>
    <w:next w:val="Normal"/>
    <w:autoRedefine/>
    <w:uiPriority w:val="39"/>
    <w:unhideWhenUsed/>
    <w:rsid w:val="00626819"/>
    <w:pPr>
      <w:spacing w:after="100" w:line="240" w:lineRule="auto"/>
      <w:ind w:left="240"/>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rsid w:val="002472E9"/>
    <w:rPr>
      <w:rFonts w:ascii="Arial" w:eastAsia="Arial" w:hAnsi="Arial" w:cs="Arial"/>
      <w:b/>
      <w:bCs/>
      <w:color w:val="2E75B6"/>
      <w:sz w:val="26"/>
      <w:szCs w:val="26"/>
      <w:lang w:eastAsia="ru-RU"/>
    </w:rPr>
  </w:style>
  <w:style w:type="character" w:styleId="UnresolvedMention">
    <w:name w:val="Unresolved Mention"/>
    <w:basedOn w:val="DefaultParagraphFont"/>
    <w:uiPriority w:val="99"/>
    <w:semiHidden/>
    <w:unhideWhenUsed/>
    <w:rsid w:val="00594202"/>
    <w:rPr>
      <w:color w:val="605E5C"/>
      <w:shd w:val="clear" w:color="auto" w:fill="E1DFDD"/>
    </w:rPr>
  </w:style>
  <w:style w:type="character" w:styleId="FollowedHyperlink">
    <w:name w:val="FollowedHyperlink"/>
    <w:basedOn w:val="DefaultParagraphFont"/>
    <w:uiPriority w:val="99"/>
    <w:semiHidden/>
    <w:unhideWhenUsed/>
    <w:rsid w:val="00594202"/>
    <w:rPr>
      <w:color w:val="954F72" w:themeColor="followedHyperlink"/>
      <w:u w:val="single"/>
    </w:rPr>
  </w:style>
  <w:style w:type="paragraph" w:styleId="NoSpacing">
    <w:name w:val="No Spacing"/>
    <w:uiPriority w:val="1"/>
    <w:qFormat/>
    <w:rsid w:val="00A94E7C"/>
    <w:pPr>
      <w:spacing w:after="0" w:line="240" w:lineRule="auto"/>
    </w:pPr>
    <w:rPr>
      <w:lang w:val="en-US"/>
    </w:rPr>
  </w:style>
  <w:style w:type="character" w:customStyle="1" w:styleId="Heading1Char">
    <w:name w:val="Heading 1 Char"/>
    <w:basedOn w:val="DefaultParagraphFont"/>
    <w:link w:val="Heading1"/>
    <w:uiPriority w:val="9"/>
    <w:rsid w:val="00A94E7C"/>
    <w:rPr>
      <w:rFonts w:asciiTheme="majorHAnsi" w:eastAsiaTheme="majorEastAsia" w:hAnsiTheme="majorHAnsi" w:cstheme="majorBidi"/>
      <w:color w:val="2F5496" w:themeColor="accent1" w:themeShade="BF"/>
      <w:sz w:val="32"/>
      <w:szCs w:val="32"/>
      <w:lang w:val="en-US"/>
    </w:rPr>
  </w:style>
  <w:style w:type="paragraph" w:styleId="Title">
    <w:name w:val="Title"/>
    <w:basedOn w:val="Normal"/>
    <w:next w:val="Normal"/>
    <w:link w:val="TitleChar"/>
    <w:uiPriority w:val="10"/>
    <w:qFormat/>
    <w:rsid w:val="00A94E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7C"/>
    <w:rPr>
      <w:rFonts w:asciiTheme="majorHAnsi" w:eastAsiaTheme="majorEastAsia" w:hAnsiTheme="majorHAnsi" w:cstheme="majorBidi"/>
      <w:spacing w:val="-10"/>
      <w:kern w:val="28"/>
      <w:sz w:val="56"/>
      <w:szCs w:val="56"/>
      <w:lang w:val="en-US"/>
    </w:rPr>
  </w:style>
  <w:style w:type="character" w:styleId="Strong">
    <w:name w:val="Strong"/>
    <w:basedOn w:val="DefaultParagraphFont"/>
    <w:uiPriority w:val="22"/>
    <w:qFormat/>
    <w:rsid w:val="00A94E7C"/>
    <w:rPr>
      <w:b/>
      <w:bCs/>
    </w:rPr>
  </w:style>
  <w:style w:type="paragraph" w:styleId="Header">
    <w:name w:val="header"/>
    <w:basedOn w:val="Normal"/>
    <w:link w:val="HeaderChar"/>
    <w:uiPriority w:val="99"/>
    <w:unhideWhenUsed/>
    <w:rsid w:val="009D0E89"/>
    <w:pPr>
      <w:tabs>
        <w:tab w:val="center" w:pos="4677"/>
        <w:tab w:val="right" w:pos="9355"/>
      </w:tabs>
      <w:spacing w:after="0" w:line="240" w:lineRule="auto"/>
    </w:pPr>
  </w:style>
  <w:style w:type="character" w:customStyle="1" w:styleId="HeaderChar">
    <w:name w:val="Header Char"/>
    <w:basedOn w:val="DefaultParagraphFont"/>
    <w:link w:val="Header"/>
    <w:uiPriority w:val="99"/>
    <w:rsid w:val="009D0E89"/>
    <w:rPr>
      <w:lang w:val="en-US"/>
    </w:rPr>
  </w:style>
  <w:style w:type="paragraph" w:styleId="Footer">
    <w:name w:val="footer"/>
    <w:basedOn w:val="Normal"/>
    <w:link w:val="FooterChar"/>
    <w:uiPriority w:val="99"/>
    <w:unhideWhenUsed/>
    <w:rsid w:val="009D0E89"/>
    <w:pPr>
      <w:tabs>
        <w:tab w:val="center" w:pos="4677"/>
        <w:tab w:val="right" w:pos="9355"/>
      </w:tabs>
      <w:spacing w:after="0" w:line="240" w:lineRule="auto"/>
    </w:pPr>
  </w:style>
  <w:style w:type="character" w:customStyle="1" w:styleId="FooterChar">
    <w:name w:val="Footer Char"/>
    <w:basedOn w:val="DefaultParagraphFont"/>
    <w:link w:val="Footer"/>
    <w:uiPriority w:val="99"/>
    <w:rsid w:val="009D0E8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69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hyperlink" Target="https://hub.docker.com/repository/docker/admin1208/teamflow/gene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github.com/Rajabboev/Teamflow_Django_app.git"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11.png"/><Relationship Id="rId27" Type="http://schemas.openxmlformats.org/officeDocument/2006/relationships/hyperlink" Target="https://www.teamflowa.uz/dashboard/" TargetMode="External"/><Relationship Id="rId30" Type="http://schemas.openxmlformats.org/officeDocument/2006/relationships/hyperlink" Target="https://drive.google.com/file/d/17FfNVb6OErvEW5maj_8g1tC7rdvRiPKB/view?usp=drive_link" TargetMode="External"/><Relationship Id="rId35" Type="http://schemas.openxmlformats.org/officeDocument/2006/relationships/image" Target="media/image20.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0.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9.png"/><Relationship Id="rId4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11:49:20.212"/>
    </inkml:context>
    <inkml:brush xml:id="br0">
      <inkml:brushProperty name="width" value="0.05" units="cm"/>
      <inkml:brushProperty name="height" value="0.0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11:49:28.246"/>
    </inkml:context>
    <inkml:brush xml:id="br0">
      <inkml:brushProperty name="width" value="0.025" units="cm"/>
      <inkml:brushProperty name="height" value="0.025" units="cm"/>
    </inkml:brush>
  </inkml:definitions>
  <inkml:trace contextRef="#ctx0" brushRef="#br0">0 1 24575</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F33A9-B58E-48E5-B3AD-A2B20A87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19</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2026-03-05T17:55:00Z</cp:lastPrinted>
  <dcterms:created xsi:type="dcterms:W3CDTF">2026-03-05T17:24:00Z</dcterms:created>
  <dcterms:modified xsi:type="dcterms:W3CDTF">2026-03-05T18:02:00Z</dcterms:modified>
</cp:coreProperties>
</file>